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4367119C">
            <wp:simplePos x="0" y="0"/>
            <wp:positionH relativeFrom="margin">
              <wp:posOffset>2895600</wp:posOffset>
            </wp:positionH>
            <wp:positionV relativeFrom="margin">
              <wp:posOffset>-123825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42545E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CCD9F6" w14:textId="77777777" w:rsidR="00105BE2" w:rsidRDefault="00105BE2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258B2277" w14:textId="77777777" w:rsidR="00105BE2" w:rsidRPr="0042545E" w:rsidRDefault="00105BE2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3C7A6A3C" w14:textId="39276DE4" w:rsidR="00BD0AD4" w:rsidRPr="00E0324D" w:rsidRDefault="00BD0AD4" w:rsidP="00BD0AD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_tradnl"/>
        </w:rPr>
      </w:pPr>
      <w:r w:rsidRPr="00E0324D">
        <w:rPr>
          <w:rFonts w:ascii="Arial" w:eastAsia="Times New Roman" w:hAnsi="Arial" w:cs="Arial"/>
          <w:sz w:val="24"/>
          <w:szCs w:val="24"/>
        </w:rPr>
        <w:t xml:space="preserve">Madrid, </w:t>
      </w:r>
      <w:r>
        <w:rPr>
          <w:rFonts w:ascii="Arial" w:eastAsia="Times New Roman" w:hAnsi="Arial" w:cs="Arial"/>
          <w:sz w:val="24"/>
          <w:szCs w:val="24"/>
        </w:rPr>
        <w:t>1</w:t>
      </w:r>
      <w:r w:rsidR="00795C73">
        <w:rPr>
          <w:rFonts w:ascii="Arial" w:eastAsia="Times New Roman" w:hAnsi="Arial" w:cs="Arial"/>
          <w:sz w:val="24"/>
          <w:szCs w:val="24"/>
        </w:rPr>
        <w:t>5</w:t>
      </w:r>
      <w:r w:rsidRPr="00E0324D">
        <w:rPr>
          <w:rFonts w:ascii="Arial" w:eastAsia="Times New Roman" w:hAnsi="Arial" w:cs="Arial"/>
          <w:sz w:val="24"/>
          <w:szCs w:val="24"/>
        </w:rPr>
        <w:t xml:space="preserve"> de </w:t>
      </w:r>
      <w:r>
        <w:rPr>
          <w:rFonts w:ascii="Arial" w:eastAsia="Times New Roman" w:hAnsi="Arial" w:cs="Arial"/>
          <w:sz w:val="24"/>
          <w:szCs w:val="24"/>
        </w:rPr>
        <w:t xml:space="preserve">junio </w:t>
      </w:r>
      <w:r w:rsidRPr="00E0324D">
        <w:rPr>
          <w:rFonts w:ascii="Arial" w:eastAsia="Times New Roman" w:hAnsi="Arial" w:cs="Arial"/>
          <w:sz w:val="24"/>
          <w:szCs w:val="24"/>
        </w:rPr>
        <w:t>de 202</w:t>
      </w:r>
      <w:r w:rsidR="00795C73">
        <w:rPr>
          <w:rFonts w:ascii="Arial" w:eastAsia="Times New Roman" w:hAnsi="Arial" w:cs="Arial"/>
          <w:sz w:val="24"/>
          <w:szCs w:val="24"/>
        </w:rPr>
        <w:t>6</w:t>
      </w:r>
    </w:p>
    <w:p w14:paraId="3F4A573D" w14:textId="77777777" w:rsidR="00BD0AD4" w:rsidRDefault="00BD0AD4" w:rsidP="00BD0AD4">
      <w:pPr>
        <w:pStyle w:val="Default"/>
        <w:jc w:val="both"/>
        <w:rPr>
          <w:rFonts w:ascii="Arial" w:hAnsi="Arial" w:cs="Arial"/>
          <w:bCs/>
          <w:color w:val="002C5F"/>
          <w:sz w:val="42"/>
          <w:szCs w:val="42"/>
        </w:rPr>
      </w:pPr>
    </w:p>
    <w:p w14:paraId="22019807" w14:textId="2D244361" w:rsidR="00BD0AD4" w:rsidRPr="008F4887" w:rsidRDefault="00BD0AD4" w:rsidP="00BD0AD4">
      <w:pPr>
        <w:pStyle w:val="Default"/>
        <w:jc w:val="both"/>
        <w:rPr>
          <w:rFonts w:ascii="Arial" w:hAnsi="Arial" w:cs="Arial"/>
          <w:bCs/>
          <w:color w:val="002C5F"/>
          <w:sz w:val="41"/>
          <w:szCs w:val="41"/>
        </w:rPr>
      </w:pPr>
      <w:r w:rsidRPr="008F4887">
        <w:rPr>
          <w:rFonts w:ascii="Arial" w:hAnsi="Arial" w:cs="Arial"/>
          <w:bCs/>
          <w:color w:val="002C5F"/>
          <w:sz w:val="41"/>
          <w:szCs w:val="41"/>
        </w:rPr>
        <w:t xml:space="preserve">Mediaset España se </w:t>
      </w:r>
      <w:r w:rsidR="00795C73">
        <w:rPr>
          <w:rFonts w:ascii="Arial" w:hAnsi="Arial" w:cs="Arial"/>
          <w:bCs/>
          <w:color w:val="002C5F"/>
          <w:sz w:val="41"/>
          <w:szCs w:val="41"/>
        </w:rPr>
        <w:t>une por séptimo año</w:t>
      </w:r>
      <w:r>
        <w:rPr>
          <w:rFonts w:ascii="Arial" w:hAnsi="Arial" w:cs="Arial"/>
          <w:bCs/>
          <w:color w:val="002C5F"/>
          <w:sz w:val="41"/>
          <w:szCs w:val="41"/>
        </w:rPr>
        <w:t xml:space="preserve"> a la campaña de recogida de juguetes </w:t>
      </w:r>
      <w:r w:rsidRPr="008F4887">
        <w:rPr>
          <w:rFonts w:ascii="Arial" w:hAnsi="Arial" w:cs="Arial"/>
          <w:bCs/>
          <w:color w:val="002C5F"/>
          <w:sz w:val="41"/>
          <w:szCs w:val="41"/>
        </w:rPr>
        <w:t>‘Comparte y recicla’</w:t>
      </w:r>
    </w:p>
    <w:p w14:paraId="3232085B" w14:textId="77777777" w:rsidR="00BD0AD4" w:rsidRDefault="00BD0AD4" w:rsidP="00BD0AD4">
      <w:pPr>
        <w:pStyle w:val="Default"/>
        <w:jc w:val="both"/>
        <w:rPr>
          <w:rFonts w:ascii="Arial" w:hAnsi="Arial" w:cs="Arial"/>
          <w:b/>
        </w:rPr>
      </w:pPr>
    </w:p>
    <w:p w14:paraId="44774D4C" w14:textId="77777777" w:rsidR="00BD0AD4" w:rsidRDefault="00BD0AD4" w:rsidP="00BD0AD4">
      <w:pPr>
        <w:pStyle w:val="Default"/>
        <w:jc w:val="both"/>
        <w:rPr>
          <w:rFonts w:ascii="Arial" w:hAnsi="Arial" w:cs="Arial"/>
          <w:b/>
        </w:rPr>
      </w:pPr>
    </w:p>
    <w:p w14:paraId="2FDD25F7" w14:textId="18E0ADB0" w:rsidR="00BD0AD4" w:rsidRDefault="00795C73" w:rsidP="00BD0AD4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objetivo de esta iniciativa solidaria, puesta en marcha</w:t>
      </w:r>
      <w:r w:rsidR="00BD0AD4">
        <w:rPr>
          <w:rFonts w:ascii="Arial" w:hAnsi="Arial" w:cs="Arial"/>
          <w:b/>
        </w:rPr>
        <w:t xml:space="preserve"> por la Fundación Crecer Jugando, la Fundación Seur y la Fundación </w:t>
      </w:r>
      <w:r w:rsidR="00BD0AD4" w:rsidRPr="00BA3641">
        <w:rPr>
          <w:rFonts w:ascii="Arial" w:hAnsi="Arial" w:cs="Arial"/>
          <w:b/>
        </w:rPr>
        <w:t>ECOTIC</w:t>
      </w:r>
      <w:r w:rsidR="00BD0AD4">
        <w:rPr>
          <w:rFonts w:ascii="Arial" w:hAnsi="Arial" w:cs="Arial"/>
          <w:b/>
        </w:rPr>
        <w:t>, es</w:t>
      </w:r>
      <w:r w:rsidR="00BD0AD4" w:rsidRPr="009A77B3">
        <w:rPr>
          <w:rFonts w:ascii="Arial" w:hAnsi="Arial" w:cs="Arial"/>
          <w:b/>
        </w:rPr>
        <w:t xml:space="preserve"> la recogida de juguetes para su donación a organiza</w:t>
      </w:r>
      <w:r w:rsidR="00916ED8">
        <w:rPr>
          <w:rFonts w:ascii="Arial" w:hAnsi="Arial" w:cs="Arial"/>
          <w:b/>
        </w:rPr>
        <w:t>ciones</w:t>
      </w:r>
      <w:r w:rsidR="00BD0AD4" w:rsidRPr="009A77B3">
        <w:rPr>
          <w:rFonts w:ascii="Arial" w:hAnsi="Arial" w:cs="Arial"/>
          <w:b/>
        </w:rPr>
        <w:t xml:space="preserve"> benéficas españolas</w:t>
      </w:r>
      <w:r w:rsidR="00BD0AD4">
        <w:rPr>
          <w:rFonts w:ascii="Arial" w:hAnsi="Arial" w:cs="Arial"/>
          <w:b/>
        </w:rPr>
        <w:t xml:space="preserve">, permitiendo </w:t>
      </w:r>
      <w:r>
        <w:rPr>
          <w:rFonts w:ascii="Arial" w:hAnsi="Arial" w:cs="Arial"/>
          <w:b/>
        </w:rPr>
        <w:t xml:space="preserve">que </w:t>
      </w:r>
      <w:r w:rsidR="00EA7929">
        <w:rPr>
          <w:rFonts w:ascii="Arial" w:hAnsi="Arial" w:cs="Arial"/>
          <w:b/>
        </w:rPr>
        <w:t>más niños puedan jugar y soñar.</w:t>
      </w:r>
    </w:p>
    <w:p w14:paraId="520647E6" w14:textId="77777777" w:rsidR="00BD0AD4" w:rsidRDefault="00BD0AD4" w:rsidP="00BD0AD4">
      <w:pPr>
        <w:pStyle w:val="Default"/>
        <w:jc w:val="both"/>
        <w:rPr>
          <w:rFonts w:ascii="Arial" w:hAnsi="Arial" w:cs="Arial"/>
          <w:b/>
        </w:rPr>
      </w:pPr>
    </w:p>
    <w:p w14:paraId="56013438" w14:textId="5F816065" w:rsidR="00BD0AD4" w:rsidRDefault="00BD0AD4" w:rsidP="00BD0AD4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</w:t>
      </w:r>
      <w:r w:rsidRPr="00136653">
        <w:rPr>
          <w:rFonts w:ascii="Arial" w:hAnsi="Arial" w:cs="Arial"/>
          <w:b/>
          <w:i/>
          <w:iCs/>
        </w:rPr>
        <w:t xml:space="preserve">spot </w:t>
      </w:r>
      <w:r>
        <w:rPr>
          <w:rFonts w:ascii="Arial" w:hAnsi="Arial" w:cs="Arial"/>
          <w:b/>
        </w:rPr>
        <w:t xml:space="preserve">institucional de esta campaña, que </w:t>
      </w:r>
      <w:r w:rsidR="0072506B">
        <w:rPr>
          <w:rFonts w:ascii="Arial" w:hAnsi="Arial" w:cs="Arial"/>
          <w:b/>
        </w:rPr>
        <w:t xml:space="preserve">destaca </w:t>
      </w:r>
      <w:r>
        <w:rPr>
          <w:rFonts w:ascii="Arial" w:hAnsi="Arial" w:cs="Arial"/>
          <w:b/>
        </w:rPr>
        <w:t>la importancia del juego en la infancia, se emitirá del 1</w:t>
      </w:r>
      <w:r w:rsidR="00795C73">
        <w:rPr>
          <w:rFonts w:ascii="Arial" w:hAnsi="Arial" w:cs="Arial"/>
          <w:b/>
        </w:rPr>
        <w:t xml:space="preserve">5 </w:t>
      </w:r>
      <w:r>
        <w:rPr>
          <w:rFonts w:ascii="Arial" w:hAnsi="Arial" w:cs="Arial"/>
          <w:b/>
        </w:rPr>
        <w:t xml:space="preserve">al </w:t>
      </w:r>
      <w:r w:rsidR="00795C73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 xml:space="preserve"> de junio en todos los canales del grupo.</w:t>
      </w:r>
    </w:p>
    <w:p w14:paraId="1E6C520E" w14:textId="77777777" w:rsidR="00BD0AD4" w:rsidRDefault="00BD0AD4" w:rsidP="00BD0AD4">
      <w:pPr>
        <w:pStyle w:val="Default"/>
        <w:jc w:val="both"/>
        <w:rPr>
          <w:rFonts w:ascii="Arial" w:hAnsi="Arial" w:cs="Arial"/>
          <w:b/>
        </w:rPr>
      </w:pPr>
    </w:p>
    <w:p w14:paraId="3C94A77F" w14:textId="77777777" w:rsidR="00BD0AD4" w:rsidRDefault="00BD0AD4" w:rsidP="00BD0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38DB04" w14:textId="7390D923" w:rsidR="00EA7929" w:rsidRDefault="00795C73" w:rsidP="00EA79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Mediaset España se suma por </w:t>
      </w:r>
      <w:r w:rsidRPr="0092795A">
        <w:rPr>
          <w:rFonts w:ascii="Arial" w:hAnsi="Arial" w:cs="Arial"/>
          <w:b/>
          <w:bCs/>
          <w:sz w:val="24"/>
          <w:szCs w:val="24"/>
        </w:rPr>
        <w:t>séptimo año consecutivo</w:t>
      </w:r>
      <w:r>
        <w:rPr>
          <w:rFonts w:ascii="Arial" w:hAnsi="Arial" w:cs="Arial"/>
          <w:sz w:val="24"/>
          <w:szCs w:val="24"/>
        </w:rPr>
        <w:t xml:space="preserve"> a la </w:t>
      </w:r>
      <w:r w:rsidRPr="0092795A">
        <w:rPr>
          <w:rFonts w:ascii="Arial" w:hAnsi="Arial" w:cs="Arial"/>
          <w:b/>
          <w:bCs/>
          <w:sz w:val="24"/>
          <w:szCs w:val="24"/>
        </w:rPr>
        <w:t>campaña solidaria de recogida de juguetes ‘Comparte y recicla’</w:t>
      </w:r>
      <w:r w:rsidR="0092795A">
        <w:rPr>
          <w:rFonts w:ascii="Arial" w:hAnsi="Arial" w:cs="Arial"/>
          <w:sz w:val="24"/>
          <w:szCs w:val="24"/>
        </w:rPr>
        <w:t xml:space="preserve"> con la producción y emisión desde este lunes de un </w:t>
      </w:r>
      <w:r w:rsidR="0092795A" w:rsidRPr="0092795A">
        <w:rPr>
          <w:rFonts w:ascii="Arial" w:hAnsi="Arial" w:cs="Arial"/>
          <w:b/>
          <w:bCs/>
          <w:i/>
          <w:iCs/>
          <w:sz w:val="24"/>
          <w:szCs w:val="24"/>
        </w:rPr>
        <w:t xml:space="preserve">spot </w:t>
      </w:r>
      <w:r w:rsidR="0092795A">
        <w:rPr>
          <w:rFonts w:ascii="Arial" w:hAnsi="Arial" w:cs="Arial"/>
          <w:sz w:val="24"/>
          <w:szCs w:val="24"/>
        </w:rPr>
        <w:t>que alienta a los menores a dar otra vida a los juguetes que se han quedado pequeños para que otros niños puedan jugar</w:t>
      </w:r>
      <w:r w:rsidR="00EA7929">
        <w:rPr>
          <w:rFonts w:ascii="Arial" w:hAnsi="Arial" w:cs="Arial"/>
          <w:sz w:val="24"/>
          <w:szCs w:val="24"/>
        </w:rPr>
        <w:t xml:space="preserve"> con ellos y </w:t>
      </w:r>
      <w:r w:rsidR="00EA7929" w:rsidRPr="00B179BC">
        <w:rPr>
          <w:rFonts w:ascii="Arial" w:hAnsi="Arial" w:cs="Arial"/>
          <w:sz w:val="24"/>
          <w:szCs w:val="24"/>
        </w:rPr>
        <w:t xml:space="preserve">que se </w:t>
      </w:r>
      <w:r w:rsidR="00EA7929" w:rsidRPr="00B179BC">
        <w:rPr>
          <w:rFonts w:ascii="Arial" w:hAnsi="Arial" w:cs="Arial"/>
          <w:b/>
          <w:bCs/>
          <w:sz w:val="24"/>
          <w:szCs w:val="24"/>
        </w:rPr>
        <w:t>emitirá del 15 al 29 de junio en todos los canales del grupo</w:t>
      </w:r>
      <w:r w:rsidR="00EA7929">
        <w:rPr>
          <w:rFonts w:ascii="Arial" w:hAnsi="Arial" w:cs="Arial"/>
          <w:sz w:val="24"/>
          <w:szCs w:val="24"/>
        </w:rPr>
        <w:t>.</w:t>
      </w:r>
      <w:r w:rsidR="00EA7929" w:rsidRPr="00B179BC">
        <w:rPr>
          <w:rFonts w:ascii="Arial" w:hAnsi="Arial" w:cs="Arial"/>
          <w:sz w:val="24"/>
          <w:szCs w:val="24"/>
        </w:rPr>
        <w:t xml:space="preserve"> </w:t>
      </w:r>
    </w:p>
    <w:p w14:paraId="561E9CEC" w14:textId="77777777" w:rsidR="00B179BC" w:rsidRDefault="00B179BC" w:rsidP="00BD0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AF4DC" w14:textId="0D2AADD2" w:rsidR="00B179BC" w:rsidRDefault="00B179BC" w:rsidP="00BD0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los niños</w:t>
      </w:r>
      <w:r w:rsidR="0072506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>porque nadie como ellos sabe</w:t>
      </w:r>
      <w:r w:rsidRPr="00B179BC">
        <w:rPr>
          <w:rFonts w:ascii="Arial" w:hAnsi="Arial" w:cs="Arial"/>
          <w:sz w:val="24"/>
          <w:szCs w:val="24"/>
        </w:rPr>
        <w:t xml:space="preserve"> </w:t>
      </w:r>
      <w:r w:rsidRPr="00E32E37">
        <w:rPr>
          <w:rFonts w:ascii="Arial" w:hAnsi="Arial" w:cs="Arial"/>
          <w:sz w:val="24"/>
          <w:szCs w:val="24"/>
        </w:rPr>
        <w:t>lo importante que es jugar para crecer sano y feliz</w:t>
      </w:r>
      <w:r w:rsidR="0072506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, a sus padres y a sus familias, está dirigido el </w:t>
      </w:r>
      <w:r w:rsidRPr="00B179BC">
        <w:rPr>
          <w:rFonts w:ascii="Arial" w:hAnsi="Arial" w:cs="Arial"/>
          <w:i/>
          <w:iCs/>
          <w:sz w:val="24"/>
          <w:szCs w:val="24"/>
        </w:rPr>
        <w:t>spot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B179B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esta acción solidaria, impulsada en su 13</w:t>
      </w:r>
      <w:r w:rsidR="00401233">
        <w:rPr>
          <w:rFonts w:ascii="Arial" w:hAnsi="Arial" w:cs="Arial"/>
          <w:sz w:val="24"/>
          <w:szCs w:val="24"/>
        </w:rPr>
        <w:t>ª</w:t>
      </w:r>
      <w:r w:rsidRPr="00B179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edición </w:t>
      </w:r>
      <w:r w:rsidRPr="0075350C">
        <w:rPr>
          <w:rFonts w:ascii="Arial" w:hAnsi="Arial" w:cs="Arial"/>
          <w:sz w:val="24"/>
          <w:szCs w:val="24"/>
        </w:rPr>
        <w:t xml:space="preserve">por la Fundación Crecer Jugando, </w:t>
      </w:r>
      <w:r>
        <w:rPr>
          <w:rFonts w:ascii="Arial" w:hAnsi="Arial" w:cs="Arial"/>
          <w:sz w:val="24"/>
          <w:szCs w:val="24"/>
        </w:rPr>
        <w:t xml:space="preserve">la </w:t>
      </w:r>
      <w:r w:rsidRPr="0075350C">
        <w:rPr>
          <w:rFonts w:ascii="Arial" w:hAnsi="Arial" w:cs="Arial"/>
          <w:sz w:val="24"/>
          <w:szCs w:val="24"/>
        </w:rPr>
        <w:t xml:space="preserve">Fundación Seur y </w:t>
      </w:r>
      <w:r>
        <w:rPr>
          <w:rFonts w:ascii="Arial" w:hAnsi="Arial" w:cs="Arial"/>
          <w:sz w:val="24"/>
          <w:szCs w:val="24"/>
        </w:rPr>
        <w:t xml:space="preserve">la </w:t>
      </w:r>
      <w:r w:rsidRPr="0075350C">
        <w:rPr>
          <w:rFonts w:ascii="Arial" w:hAnsi="Arial" w:cs="Arial"/>
          <w:sz w:val="24"/>
          <w:szCs w:val="24"/>
        </w:rPr>
        <w:t xml:space="preserve">Fundación </w:t>
      </w:r>
      <w:r w:rsidRPr="00BA3641">
        <w:rPr>
          <w:rFonts w:ascii="Arial" w:hAnsi="Arial" w:cs="Arial"/>
          <w:sz w:val="24"/>
          <w:szCs w:val="24"/>
        </w:rPr>
        <w:t>ECOTIC</w:t>
      </w:r>
      <w:r w:rsidR="00EA7929">
        <w:rPr>
          <w:rFonts w:ascii="Arial" w:hAnsi="Arial" w:cs="Arial"/>
          <w:sz w:val="24"/>
          <w:szCs w:val="24"/>
        </w:rPr>
        <w:t>.</w:t>
      </w:r>
      <w:r w:rsidRPr="00B179BC">
        <w:rPr>
          <w:rFonts w:ascii="Arial" w:hAnsi="Arial" w:cs="Arial"/>
          <w:sz w:val="24"/>
          <w:szCs w:val="24"/>
        </w:rPr>
        <w:t xml:space="preserve"> </w:t>
      </w:r>
    </w:p>
    <w:p w14:paraId="22526165" w14:textId="77777777" w:rsidR="00795C73" w:rsidRDefault="00795C73" w:rsidP="00BD0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EA86C2" w14:textId="2799FCAB" w:rsidR="00BD0AD4" w:rsidRDefault="00B179BC" w:rsidP="00BD0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Basada en </w:t>
      </w:r>
      <w:r w:rsidR="00C263F3">
        <w:rPr>
          <w:rFonts w:ascii="Arial" w:hAnsi="Arial" w:cs="Arial"/>
          <w:sz w:val="24"/>
          <w:szCs w:val="24"/>
        </w:rPr>
        <w:t>el principio fundamental</w:t>
      </w:r>
      <w:r>
        <w:rPr>
          <w:rFonts w:ascii="Arial" w:hAnsi="Arial" w:cs="Arial"/>
          <w:sz w:val="24"/>
          <w:szCs w:val="24"/>
        </w:rPr>
        <w:t xml:space="preserve"> del derecho</w:t>
      </w:r>
      <w:r w:rsidR="00C263F3">
        <w:rPr>
          <w:rFonts w:ascii="Arial" w:hAnsi="Arial" w:cs="Arial"/>
          <w:sz w:val="24"/>
          <w:szCs w:val="24"/>
        </w:rPr>
        <w:t xml:space="preserve"> al juego, reconocido en el </w:t>
      </w:r>
      <w:r w:rsidR="00C263F3" w:rsidRPr="00C263F3">
        <w:rPr>
          <w:rFonts w:ascii="Arial" w:hAnsi="Arial" w:cs="Arial"/>
          <w:sz w:val="24"/>
          <w:szCs w:val="24"/>
        </w:rPr>
        <w:t>artículo 31 de la Convención de las Naciones Unidas sobre los Derechos del Niño</w:t>
      </w:r>
      <w:r w:rsidR="00C263F3">
        <w:rPr>
          <w:rFonts w:ascii="Arial" w:hAnsi="Arial" w:cs="Arial"/>
          <w:sz w:val="24"/>
          <w:szCs w:val="24"/>
        </w:rPr>
        <w:t xml:space="preserve">, esta iniciativa </w:t>
      </w:r>
      <w:r w:rsidR="00C263F3" w:rsidRPr="00C263F3">
        <w:rPr>
          <w:rFonts w:ascii="Arial" w:hAnsi="Arial" w:cs="Arial"/>
          <w:b/>
          <w:bCs/>
          <w:sz w:val="24"/>
          <w:szCs w:val="24"/>
        </w:rPr>
        <w:t xml:space="preserve">promueve diversos valores </w:t>
      </w:r>
      <w:r w:rsidR="00C263F3" w:rsidRPr="00C263F3">
        <w:rPr>
          <w:rFonts w:ascii="Arial" w:hAnsi="Arial" w:cs="Arial"/>
          <w:sz w:val="24"/>
          <w:szCs w:val="24"/>
        </w:rPr>
        <w:t>entre los más pequeños</w:t>
      </w:r>
      <w:r w:rsidR="00C263F3">
        <w:rPr>
          <w:rFonts w:ascii="Arial" w:hAnsi="Arial" w:cs="Arial"/>
          <w:sz w:val="24"/>
          <w:szCs w:val="24"/>
        </w:rPr>
        <w:t xml:space="preserve">: </w:t>
      </w:r>
      <w:r w:rsidR="00C263F3" w:rsidRPr="00C263F3">
        <w:rPr>
          <w:rFonts w:ascii="Arial" w:hAnsi="Arial" w:cs="Arial"/>
          <w:b/>
          <w:bCs/>
          <w:sz w:val="24"/>
          <w:szCs w:val="24"/>
        </w:rPr>
        <w:t>r</w:t>
      </w:r>
      <w:r w:rsidR="00BD0AD4" w:rsidRPr="00C263F3">
        <w:rPr>
          <w:rFonts w:ascii="Arial" w:hAnsi="Arial" w:cs="Arial"/>
          <w:b/>
          <w:bCs/>
          <w:sz w:val="24"/>
          <w:szCs w:val="24"/>
        </w:rPr>
        <w:t>esponsabilizar sobre el cuidado de los juguetes</w:t>
      </w:r>
      <w:r w:rsidR="00BD0AD4" w:rsidRPr="00E93014">
        <w:rPr>
          <w:rFonts w:ascii="Arial" w:hAnsi="Arial" w:cs="Arial"/>
          <w:sz w:val="24"/>
          <w:szCs w:val="24"/>
        </w:rPr>
        <w:t xml:space="preserve"> para que puedan tener una vida útil más larga y ser disfrutados por otros </w:t>
      </w:r>
      <w:r w:rsidR="00BD0AD4">
        <w:rPr>
          <w:rFonts w:ascii="Arial" w:hAnsi="Arial" w:cs="Arial"/>
          <w:sz w:val="24"/>
          <w:szCs w:val="24"/>
        </w:rPr>
        <w:t xml:space="preserve">niños; </w:t>
      </w:r>
      <w:r w:rsidR="00BD0AD4" w:rsidRPr="00C263F3">
        <w:rPr>
          <w:rFonts w:ascii="Arial" w:hAnsi="Arial" w:cs="Arial"/>
          <w:b/>
          <w:bCs/>
          <w:sz w:val="24"/>
          <w:szCs w:val="24"/>
        </w:rPr>
        <w:t>propiciar la educación en valores</w:t>
      </w:r>
      <w:r w:rsidR="00BD0AD4" w:rsidRPr="00E93014">
        <w:rPr>
          <w:rFonts w:ascii="Arial" w:hAnsi="Arial" w:cs="Arial"/>
          <w:sz w:val="24"/>
          <w:szCs w:val="24"/>
        </w:rPr>
        <w:t xml:space="preserve"> </w:t>
      </w:r>
      <w:r w:rsidR="00BD0AD4">
        <w:rPr>
          <w:rFonts w:ascii="Arial" w:hAnsi="Arial" w:cs="Arial"/>
          <w:sz w:val="24"/>
          <w:szCs w:val="24"/>
        </w:rPr>
        <w:t>fomentando</w:t>
      </w:r>
      <w:r w:rsidR="00BD0AD4" w:rsidRPr="00E93014">
        <w:rPr>
          <w:rFonts w:ascii="Arial" w:hAnsi="Arial" w:cs="Arial"/>
          <w:sz w:val="24"/>
          <w:szCs w:val="24"/>
        </w:rPr>
        <w:t xml:space="preserve"> la donación de juguetes</w:t>
      </w:r>
      <w:r w:rsidR="00BD0AD4">
        <w:rPr>
          <w:rFonts w:ascii="Arial" w:hAnsi="Arial" w:cs="Arial"/>
          <w:sz w:val="24"/>
          <w:szCs w:val="24"/>
        </w:rPr>
        <w:t xml:space="preserve"> en familia; y </w:t>
      </w:r>
      <w:r w:rsidR="00BD0AD4" w:rsidRPr="00C263F3">
        <w:rPr>
          <w:rFonts w:ascii="Arial" w:hAnsi="Arial" w:cs="Arial"/>
          <w:b/>
          <w:bCs/>
          <w:sz w:val="24"/>
          <w:szCs w:val="24"/>
        </w:rPr>
        <w:t xml:space="preserve">concienciar a los </w:t>
      </w:r>
      <w:r w:rsidR="00C263F3" w:rsidRPr="00C263F3">
        <w:rPr>
          <w:rFonts w:ascii="Arial" w:hAnsi="Arial" w:cs="Arial"/>
          <w:b/>
          <w:bCs/>
          <w:sz w:val="24"/>
          <w:szCs w:val="24"/>
        </w:rPr>
        <w:t>niños</w:t>
      </w:r>
      <w:r w:rsidR="00BD0AD4" w:rsidRPr="00C263F3">
        <w:rPr>
          <w:rFonts w:ascii="Arial" w:hAnsi="Arial" w:cs="Arial"/>
          <w:b/>
          <w:bCs/>
          <w:sz w:val="24"/>
          <w:szCs w:val="24"/>
        </w:rPr>
        <w:t xml:space="preserve"> sobre la importancia del cuidado del medio ambiente</w:t>
      </w:r>
      <w:r w:rsidR="00EA7929">
        <w:rPr>
          <w:rFonts w:ascii="Arial" w:hAnsi="Arial" w:cs="Arial"/>
          <w:sz w:val="24"/>
          <w:szCs w:val="24"/>
        </w:rPr>
        <w:t>.</w:t>
      </w:r>
    </w:p>
    <w:p w14:paraId="52354BA7" w14:textId="77777777" w:rsidR="00BD0AD4" w:rsidRDefault="00BD0AD4" w:rsidP="00BD0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A4292C" w14:textId="7703259E" w:rsidR="00BD0AD4" w:rsidRDefault="00EA2BC1" w:rsidP="00BD0AD4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Compartir, reciclar y reutilizar juguetes, ejes de la campaña</w:t>
      </w:r>
    </w:p>
    <w:p w14:paraId="71CC5F36" w14:textId="77777777" w:rsidR="00BD0AD4" w:rsidRPr="00073B3D" w:rsidRDefault="00BD0AD4" w:rsidP="00BD0AD4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79E04751" w14:textId="005B4A91" w:rsidR="00EA2BC1" w:rsidRPr="00562E6C" w:rsidRDefault="00EA2BC1" w:rsidP="00EA2BC1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Para participar en ‘Comparte y recicla’, l</w:t>
      </w:r>
      <w:r w:rsidRPr="006C7A7C">
        <w:rPr>
          <w:rFonts w:ascii="Arial" w:hAnsi="Arial" w:cs="Arial"/>
          <w:noProof/>
          <w:color w:val="000000" w:themeColor="text1"/>
          <w:sz w:val="24"/>
          <w:szCs w:val="24"/>
        </w:rPr>
        <w:t>os niños y sus familias pueden dona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r</w:t>
      </w:r>
      <w:r w:rsidRPr="006C7A7C">
        <w:rPr>
          <w:rFonts w:ascii="Arial" w:hAnsi="Arial" w:cs="Arial"/>
          <w:noProof/>
          <w:color w:val="000000" w:themeColor="text1"/>
          <w:sz w:val="24"/>
          <w:szCs w:val="24"/>
        </w:rPr>
        <w:t xml:space="preserve"> y entrega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r</w:t>
      </w:r>
      <w:r w:rsidRPr="006C7A7C">
        <w:rPr>
          <w:rFonts w:ascii="Arial" w:hAnsi="Arial" w:cs="Arial"/>
          <w:noProof/>
          <w:color w:val="000000" w:themeColor="text1"/>
          <w:sz w:val="24"/>
          <w:szCs w:val="24"/>
        </w:rPr>
        <w:t xml:space="preserve"> juguetes para que otros niños puedan seguir disfrutando de ellos. Una vez examinados y tras haber comprobado su correcto funcionamiento, deben ser llevados a los diferentes puntos de entrega especialmente habilitados (</w:t>
      </w:r>
      <w:r w:rsidR="00401233" w:rsidRPr="006C7A7C">
        <w:rPr>
          <w:rFonts w:ascii="Arial" w:hAnsi="Arial" w:cs="Arial"/>
          <w:noProof/>
          <w:color w:val="000000" w:themeColor="text1"/>
          <w:sz w:val="24"/>
          <w:szCs w:val="24"/>
        </w:rPr>
        <w:t>El Corte Inglés</w:t>
      </w:r>
      <w:r w:rsidR="00401233">
        <w:rPr>
          <w:rFonts w:ascii="Arial" w:hAnsi="Arial" w:cs="Arial"/>
          <w:noProof/>
          <w:color w:val="000000" w:themeColor="text1"/>
          <w:sz w:val="24"/>
          <w:szCs w:val="24"/>
        </w:rPr>
        <w:t xml:space="preserve">, </w:t>
      </w:r>
      <w:r w:rsidRPr="006C7A7C">
        <w:rPr>
          <w:rFonts w:ascii="Arial" w:hAnsi="Arial" w:cs="Arial"/>
          <w:noProof/>
          <w:color w:val="000000" w:themeColor="text1"/>
          <w:sz w:val="24"/>
          <w:szCs w:val="24"/>
        </w:rPr>
        <w:t>Hipercor, Supercor y Mail Boxes Etc.).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 Desde allí, Fundación Seur y Mail Boxes Etc. los entregan </w:t>
      </w:r>
      <w:r w:rsidR="00166F5C">
        <w:rPr>
          <w:rFonts w:ascii="Arial" w:hAnsi="Arial" w:cs="Arial"/>
          <w:noProof/>
          <w:color w:val="000000" w:themeColor="text1"/>
          <w:sz w:val="24"/>
          <w:szCs w:val="24"/>
        </w:rPr>
        <w:t xml:space="preserve">al centro de reprocesado del </w:t>
      </w:r>
      <w:r w:rsidRPr="006C7A7C">
        <w:rPr>
          <w:rFonts w:ascii="Arial" w:hAnsi="Arial" w:cs="Arial"/>
          <w:noProof/>
          <w:color w:val="000000" w:themeColor="text1"/>
          <w:sz w:val="24"/>
          <w:szCs w:val="24"/>
        </w:rPr>
        <w:t>Centro Especial de Empleo ILADE</w:t>
      </w:r>
      <w:r w:rsidR="00166F5C">
        <w:rPr>
          <w:rFonts w:ascii="Arial" w:hAnsi="Arial" w:cs="Arial"/>
          <w:noProof/>
          <w:color w:val="000000" w:themeColor="text1"/>
          <w:sz w:val="24"/>
          <w:szCs w:val="24"/>
        </w:rPr>
        <w:t xml:space="preserve">, donde se verifica si son aptos para una segunda vida o si pueden ser </w:t>
      </w:r>
      <w:r w:rsidR="00166F5C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t xml:space="preserve">adaptados </w:t>
      </w:r>
      <w:r w:rsidR="00166F5C" w:rsidRPr="006C7A7C">
        <w:rPr>
          <w:rFonts w:ascii="Arial" w:hAnsi="Arial" w:cs="Arial"/>
          <w:noProof/>
          <w:color w:val="000000" w:themeColor="text1"/>
          <w:sz w:val="24"/>
          <w:szCs w:val="24"/>
        </w:rPr>
        <w:t>para cubrir diferentes necesidades y particularidades</w:t>
      </w:r>
      <w:r w:rsidR="00166F5C">
        <w:rPr>
          <w:rFonts w:ascii="Arial" w:hAnsi="Arial" w:cs="Arial"/>
          <w:noProof/>
          <w:color w:val="000000" w:themeColor="text1"/>
          <w:sz w:val="24"/>
          <w:szCs w:val="24"/>
        </w:rPr>
        <w:t xml:space="preserve"> de niños con diversidad funcional. Posteriormente, pasan a formar parte de un banco de juguetes, donde se depositan para atender las peticiones de diversas organizaciones benéficas de toda la geografía nacional, llegadas a través de la web </w:t>
      </w:r>
      <w:hyperlink r:id="rId9" w:history="1">
        <w:r w:rsidR="00166F5C" w:rsidRPr="00AE4618">
          <w:rPr>
            <w:rStyle w:val="Hipervnculo"/>
            <w:rFonts w:ascii="Arial" w:hAnsi="Arial" w:cs="Arial"/>
            <w:noProof/>
            <w:sz w:val="24"/>
            <w:szCs w:val="24"/>
          </w:rPr>
          <w:t>www.comparteyrecicla.com</w:t>
        </w:r>
      </w:hyperlink>
      <w:r w:rsidR="00166F5C">
        <w:rPr>
          <w:rFonts w:ascii="Arial" w:hAnsi="Arial" w:cs="Arial"/>
          <w:noProof/>
          <w:color w:val="000000" w:themeColor="text1"/>
          <w:sz w:val="24"/>
          <w:szCs w:val="24"/>
        </w:rPr>
        <w:t xml:space="preserve">. </w:t>
      </w:r>
      <w:r w:rsidR="009E6401">
        <w:rPr>
          <w:rFonts w:ascii="Arial" w:hAnsi="Arial" w:cs="Arial"/>
          <w:noProof/>
          <w:color w:val="000000" w:themeColor="text1"/>
          <w:sz w:val="24"/>
          <w:szCs w:val="24"/>
        </w:rPr>
        <w:t>Además,</w:t>
      </w:r>
      <w:r w:rsidR="00166F5C">
        <w:rPr>
          <w:rFonts w:ascii="Arial" w:hAnsi="Arial" w:cs="Arial"/>
          <w:noProof/>
          <w:color w:val="000000" w:themeColor="text1"/>
          <w:sz w:val="24"/>
          <w:szCs w:val="24"/>
        </w:rPr>
        <w:t xml:space="preserve"> los juguetes </w:t>
      </w:r>
      <w:r w:rsidR="00850113">
        <w:rPr>
          <w:rFonts w:ascii="Arial" w:hAnsi="Arial" w:cs="Arial"/>
          <w:noProof/>
          <w:color w:val="000000" w:themeColor="text1"/>
          <w:sz w:val="24"/>
          <w:szCs w:val="24"/>
        </w:rPr>
        <w:t xml:space="preserve">considerados </w:t>
      </w:r>
      <w:r w:rsidR="00166F5C">
        <w:rPr>
          <w:rFonts w:ascii="Arial" w:hAnsi="Arial" w:cs="Arial"/>
          <w:noProof/>
          <w:color w:val="000000" w:themeColor="text1"/>
          <w:sz w:val="24"/>
          <w:szCs w:val="24"/>
        </w:rPr>
        <w:t xml:space="preserve">no aptos </w:t>
      </w:r>
      <w:r w:rsidR="009E6401">
        <w:rPr>
          <w:rFonts w:ascii="Arial" w:hAnsi="Arial" w:cs="Arial"/>
          <w:noProof/>
          <w:color w:val="000000" w:themeColor="text1"/>
          <w:sz w:val="24"/>
          <w:szCs w:val="24"/>
        </w:rPr>
        <w:t>se destinan al reciclaje, a cargo de la Fundación ECOTIC, que en 2025 recicló</w:t>
      </w:r>
      <w:r w:rsidR="00EA7929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9E6401">
        <w:rPr>
          <w:rFonts w:ascii="Arial" w:hAnsi="Arial" w:cs="Arial"/>
          <w:noProof/>
          <w:color w:val="000000" w:themeColor="text1"/>
          <w:sz w:val="24"/>
          <w:szCs w:val="24"/>
        </w:rPr>
        <w:t>más de 16.000 kilos de juguetes.</w:t>
      </w:r>
    </w:p>
    <w:p w14:paraId="3099D372" w14:textId="77777777" w:rsidR="00BD0AD4" w:rsidRPr="006C7A7C" w:rsidRDefault="00BD0AD4" w:rsidP="00BD0AD4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3968B2D6" w14:textId="290FFC48" w:rsidR="009E6401" w:rsidRDefault="00EA7929" w:rsidP="00BD0AD4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Un año más</w:t>
      </w:r>
      <w:r w:rsidR="009E6401">
        <w:rPr>
          <w:rFonts w:ascii="Arial" w:hAnsi="Arial" w:cs="Arial"/>
          <w:noProof/>
          <w:color w:val="000000" w:themeColor="text1"/>
          <w:sz w:val="24"/>
          <w:szCs w:val="24"/>
        </w:rPr>
        <w:t xml:space="preserve">, </w:t>
      </w:r>
      <w:r w:rsidR="00BD0AD4" w:rsidRPr="006C7A7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Pulpi</w:t>
      </w:r>
      <w:r w:rsidR="00BD0AD4" w:rsidRPr="006C7A7C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72506B">
        <w:rPr>
          <w:rFonts w:ascii="Arial" w:hAnsi="Arial" w:cs="Arial"/>
          <w:noProof/>
          <w:color w:val="000000" w:themeColor="text1"/>
          <w:sz w:val="24"/>
          <w:szCs w:val="24"/>
        </w:rPr>
        <w:t>es el</w:t>
      </w:r>
      <w:r w:rsidR="009E6401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BD0AD4" w:rsidRPr="006C7A7C">
        <w:rPr>
          <w:rFonts w:ascii="Arial" w:hAnsi="Arial" w:cs="Arial"/>
          <w:noProof/>
          <w:color w:val="000000" w:themeColor="text1"/>
          <w:sz w:val="24"/>
          <w:szCs w:val="24"/>
        </w:rPr>
        <w:t xml:space="preserve">emblema de </w:t>
      </w:r>
      <w:r w:rsidR="009E6401">
        <w:rPr>
          <w:rFonts w:ascii="Arial" w:hAnsi="Arial" w:cs="Arial"/>
          <w:noProof/>
          <w:color w:val="000000" w:themeColor="text1"/>
          <w:sz w:val="24"/>
          <w:szCs w:val="24"/>
        </w:rPr>
        <w:t>la campaña ‘Comparte y recicla’ y símbolo de esperanza, inclusión y compromiso. C</w:t>
      </w:r>
      <w:r w:rsidR="00BD0AD4" w:rsidRPr="006C7A7C">
        <w:rPr>
          <w:rFonts w:ascii="Arial" w:hAnsi="Arial" w:cs="Arial"/>
          <w:noProof/>
          <w:color w:val="000000" w:themeColor="text1"/>
          <w:sz w:val="24"/>
          <w:szCs w:val="24"/>
        </w:rPr>
        <w:t xml:space="preserve">onfeccionado con restos de peluches de campañas de ediciones anteriores </w:t>
      </w:r>
      <w:r w:rsidR="009E6401" w:rsidRPr="006C7A7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podrá adquirirse a través de la web</w:t>
      </w:r>
      <w:r w:rsidR="009E6401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, apoyando así </w:t>
      </w:r>
      <w:r w:rsidR="009E6401" w:rsidRPr="006C7A7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la recolección, reparación y reutilización de juguetes</w:t>
      </w:r>
      <w:r w:rsidR="009E6401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, dándoles una segunda vida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.</w:t>
      </w:r>
    </w:p>
    <w:p w14:paraId="5369F5FD" w14:textId="77777777" w:rsidR="009E6401" w:rsidRDefault="009E6401" w:rsidP="00BD0AD4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0DE12312" w14:textId="6DD2C1AF" w:rsidR="00BD0AD4" w:rsidRPr="006C7A7C" w:rsidRDefault="00EA7929" w:rsidP="00BD0AD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Más información: </w:t>
      </w:r>
      <w:hyperlink r:id="rId10" w:history="1">
        <w:r w:rsidRPr="00AE4618">
          <w:rPr>
            <w:rStyle w:val="Hipervnculo"/>
            <w:rFonts w:ascii="Arial" w:hAnsi="Arial" w:cs="Arial"/>
            <w:noProof/>
            <w:sz w:val="24"/>
            <w:szCs w:val="24"/>
          </w:rPr>
          <w:t>www.comparteyrecicla.com</w:t>
        </w:r>
      </w:hyperlink>
    </w:p>
    <w:p w14:paraId="43F870F0" w14:textId="77777777" w:rsidR="00BD0AD4" w:rsidRPr="006C7A7C" w:rsidRDefault="00BD0AD4" w:rsidP="00BD0AD4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15E2C072" w14:textId="77777777" w:rsidR="00BD0AD4" w:rsidRPr="00E0324D" w:rsidRDefault="00BD0AD4" w:rsidP="00BD0AD4">
      <w:pPr>
        <w:spacing w:after="0" w:line="240" w:lineRule="auto"/>
        <w:jc w:val="both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</w:p>
    <w:p w14:paraId="27B82116" w14:textId="41025720" w:rsidR="003B3DAD" w:rsidRPr="00105BE2" w:rsidRDefault="003B3DAD" w:rsidP="00105BE2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sectPr w:rsidR="003B3DAD" w:rsidRPr="00105BE2" w:rsidSect="00B84099">
      <w:footerReference w:type="default" r:id="rId11"/>
      <w:pgSz w:w="11906" w:h="16838"/>
      <w:pgMar w:top="1276" w:right="155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1204" w14:textId="77777777" w:rsidR="009D3A9F" w:rsidRDefault="009D3A9F" w:rsidP="00AE7C8B">
      <w:pPr>
        <w:spacing w:after="0" w:line="240" w:lineRule="auto"/>
      </w:pPr>
      <w:r>
        <w:separator/>
      </w:r>
    </w:p>
  </w:endnote>
  <w:endnote w:type="continuationSeparator" w:id="0">
    <w:p w14:paraId="1A6ABCB9" w14:textId="77777777" w:rsidR="009D3A9F" w:rsidRDefault="009D3A9F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953387714" name="Imagen 195338771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864842509" name="Imagen 86484250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40AA" w14:textId="77777777" w:rsidR="009D3A9F" w:rsidRDefault="009D3A9F" w:rsidP="00AE7C8B">
      <w:pPr>
        <w:spacing w:after="0" w:line="240" w:lineRule="auto"/>
      </w:pPr>
      <w:r>
        <w:separator/>
      </w:r>
    </w:p>
  </w:footnote>
  <w:footnote w:type="continuationSeparator" w:id="0">
    <w:p w14:paraId="2963AFF9" w14:textId="77777777" w:rsidR="009D3A9F" w:rsidRDefault="009D3A9F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5C56A2"/>
    <w:multiLevelType w:val="hybridMultilevel"/>
    <w:tmpl w:val="A5C2AE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A10A5"/>
    <w:multiLevelType w:val="hybridMultilevel"/>
    <w:tmpl w:val="71344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DB3184"/>
    <w:multiLevelType w:val="hybridMultilevel"/>
    <w:tmpl w:val="BB7E7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4"/>
  </w:num>
  <w:num w:numId="2" w16cid:durableId="1613199739">
    <w:abstractNumId w:val="10"/>
  </w:num>
  <w:num w:numId="3" w16cid:durableId="233246029">
    <w:abstractNumId w:val="2"/>
  </w:num>
  <w:num w:numId="4" w16cid:durableId="1663125171">
    <w:abstractNumId w:val="7"/>
  </w:num>
  <w:num w:numId="5" w16cid:durableId="347830863">
    <w:abstractNumId w:val="6"/>
  </w:num>
  <w:num w:numId="6" w16cid:durableId="1743604072">
    <w:abstractNumId w:val="3"/>
  </w:num>
  <w:num w:numId="7" w16cid:durableId="1273703864">
    <w:abstractNumId w:val="9"/>
  </w:num>
  <w:num w:numId="8" w16cid:durableId="1522820856">
    <w:abstractNumId w:val="0"/>
  </w:num>
  <w:num w:numId="9" w16cid:durableId="1006245675">
    <w:abstractNumId w:val="1"/>
  </w:num>
  <w:num w:numId="10" w16cid:durableId="627249190">
    <w:abstractNumId w:val="5"/>
  </w:num>
  <w:num w:numId="11" w16cid:durableId="17871204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1C64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36CC"/>
    <w:rsid w:val="000751F3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2A51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44B9"/>
    <w:rsid w:val="000F620D"/>
    <w:rsid w:val="000F6853"/>
    <w:rsid w:val="000F7131"/>
    <w:rsid w:val="00100CE7"/>
    <w:rsid w:val="00101ABF"/>
    <w:rsid w:val="00101BAA"/>
    <w:rsid w:val="00101C7C"/>
    <w:rsid w:val="00102922"/>
    <w:rsid w:val="001044FF"/>
    <w:rsid w:val="00104715"/>
    <w:rsid w:val="00105BE2"/>
    <w:rsid w:val="0011067F"/>
    <w:rsid w:val="001113F2"/>
    <w:rsid w:val="00112F41"/>
    <w:rsid w:val="00113E21"/>
    <w:rsid w:val="00114EE4"/>
    <w:rsid w:val="0011737D"/>
    <w:rsid w:val="001202B8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579B0"/>
    <w:rsid w:val="00162CA9"/>
    <w:rsid w:val="00163020"/>
    <w:rsid w:val="00164AAC"/>
    <w:rsid w:val="001652CC"/>
    <w:rsid w:val="00166BFB"/>
    <w:rsid w:val="00166F5C"/>
    <w:rsid w:val="00166F82"/>
    <w:rsid w:val="00167077"/>
    <w:rsid w:val="001676D3"/>
    <w:rsid w:val="00172B5A"/>
    <w:rsid w:val="00173CD8"/>
    <w:rsid w:val="00174283"/>
    <w:rsid w:val="0017479B"/>
    <w:rsid w:val="00174B3D"/>
    <w:rsid w:val="00176239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30F7"/>
    <w:rsid w:val="001E577B"/>
    <w:rsid w:val="001F0744"/>
    <w:rsid w:val="001F09E3"/>
    <w:rsid w:val="001F123D"/>
    <w:rsid w:val="001F12DE"/>
    <w:rsid w:val="001F212C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CE4"/>
    <w:rsid w:val="00236D00"/>
    <w:rsid w:val="00237021"/>
    <w:rsid w:val="002404D0"/>
    <w:rsid w:val="002409E4"/>
    <w:rsid w:val="00242DDD"/>
    <w:rsid w:val="002504B0"/>
    <w:rsid w:val="00251214"/>
    <w:rsid w:val="00251F05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2A98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0E4"/>
    <w:rsid w:val="00285658"/>
    <w:rsid w:val="0028776B"/>
    <w:rsid w:val="00287F68"/>
    <w:rsid w:val="00291CE0"/>
    <w:rsid w:val="00292233"/>
    <w:rsid w:val="00293645"/>
    <w:rsid w:val="00293AE2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A71FF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3AB5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123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5C6D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15A8"/>
    <w:rsid w:val="003620AA"/>
    <w:rsid w:val="00363AD1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2B8A"/>
    <w:rsid w:val="00393610"/>
    <w:rsid w:val="00396382"/>
    <w:rsid w:val="003975A3"/>
    <w:rsid w:val="003A0830"/>
    <w:rsid w:val="003A1269"/>
    <w:rsid w:val="003A3D16"/>
    <w:rsid w:val="003A4BCC"/>
    <w:rsid w:val="003B1D2C"/>
    <w:rsid w:val="003B289F"/>
    <w:rsid w:val="003B3044"/>
    <w:rsid w:val="003B3723"/>
    <w:rsid w:val="003B3995"/>
    <w:rsid w:val="003B3DAD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020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233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07C6F"/>
    <w:rsid w:val="004101D5"/>
    <w:rsid w:val="004104A6"/>
    <w:rsid w:val="00415223"/>
    <w:rsid w:val="00415C4B"/>
    <w:rsid w:val="00416841"/>
    <w:rsid w:val="004202EC"/>
    <w:rsid w:val="004215BE"/>
    <w:rsid w:val="00422ABF"/>
    <w:rsid w:val="00422B3F"/>
    <w:rsid w:val="0042545E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87133"/>
    <w:rsid w:val="00487151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49F6"/>
    <w:rsid w:val="004B6336"/>
    <w:rsid w:val="004B7A3D"/>
    <w:rsid w:val="004C013D"/>
    <w:rsid w:val="004C1BAF"/>
    <w:rsid w:val="004C25C6"/>
    <w:rsid w:val="004C3FC1"/>
    <w:rsid w:val="004C5B94"/>
    <w:rsid w:val="004C7A5F"/>
    <w:rsid w:val="004D0F12"/>
    <w:rsid w:val="004D13D5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16A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0DA8"/>
    <w:rsid w:val="005B0F47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7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797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02CB"/>
    <w:rsid w:val="0066150E"/>
    <w:rsid w:val="00665BD9"/>
    <w:rsid w:val="00666B4B"/>
    <w:rsid w:val="006673F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7C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0DE"/>
    <w:rsid w:val="006B2D7B"/>
    <w:rsid w:val="006C2564"/>
    <w:rsid w:val="006C4D0B"/>
    <w:rsid w:val="006C7A7C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E537D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06B"/>
    <w:rsid w:val="007252BF"/>
    <w:rsid w:val="007307B6"/>
    <w:rsid w:val="00730BFC"/>
    <w:rsid w:val="00730F33"/>
    <w:rsid w:val="00732B3A"/>
    <w:rsid w:val="00734674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95C73"/>
    <w:rsid w:val="007A01B8"/>
    <w:rsid w:val="007A07B9"/>
    <w:rsid w:val="007A168F"/>
    <w:rsid w:val="007A3205"/>
    <w:rsid w:val="007A7B73"/>
    <w:rsid w:val="007B32D0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7CD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2ECA"/>
    <w:rsid w:val="00803C1E"/>
    <w:rsid w:val="00803E98"/>
    <w:rsid w:val="00806524"/>
    <w:rsid w:val="00815966"/>
    <w:rsid w:val="00815B12"/>
    <w:rsid w:val="00815BF8"/>
    <w:rsid w:val="0081630E"/>
    <w:rsid w:val="00816B80"/>
    <w:rsid w:val="008176AB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113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2666"/>
    <w:rsid w:val="00874A70"/>
    <w:rsid w:val="008760C3"/>
    <w:rsid w:val="00880243"/>
    <w:rsid w:val="0088136E"/>
    <w:rsid w:val="00881BBF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0EC9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2C1D"/>
    <w:rsid w:val="008E6FAA"/>
    <w:rsid w:val="008F1B37"/>
    <w:rsid w:val="008F1DCC"/>
    <w:rsid w:val="008F25F2"/>
    <w:rsid w:val="0090262D"/>
    <w:rsid w:val="00905A20"/>
    <w:rsid w:val="00906EBB"/>
    <w:rsid w:val="009106C6"/>
    <w:rsid w:val="00911798"/>
    <w:rsid w:val="009125A0"/>
    <w:rsid w:val="00912733"/>
    <w:rsid w:val="00914C60"/>
    <w:rsid w:val="00915523"/>
    <w:rsid w:val="00915D33"/>
    <w:rsid w:val="009166E1"/>
    <w:rsid w:val="00916ED8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95A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6623"/>
    <w:rsid w:val="009A7A1E"/>
    <w:rsid w:val="009B20D7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6B8E"/>
    <w:rsid w:val="009C7E28"/>
    <w:rsid w:val="009D2887"/>
    <w:rsid w:val="009D31AF"/>
    <w:rsid w:val="009D3849"/>
    <w:rsid w:val="009D3A9F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5D73"/>
    <w:rsid w:val="009E6401"/>
    <w:rsid w:val="009F0343"/>
    <w:rsid w:val="009F0B7B"/>
    <w:rsid w:val="009F1935"/>
    <w:rsid w:val="009F4B4C"/>
    <w:rsid w:val="009F4F15"/>
    <w:rsid w:val="009F5C87"/>
    <w:rsid w:val="00A00BD2"/>
    <w:rsid w:val="00A01153"/>
    <w:rsid w:val="00A02783"/>
    <w:rsid w:val="00A04E65"/>
    <w:rsid w:val="00A0527F"/>
    <w:rsid w:val="00A05FA0"/>
    <w:rsid w:val="00A077C5"/>
    <w:rsid w:val="00A07A44"/>
    <w:rsid w:val="00A07C31"/>
    <w:rsid w:val="00A11826"/>
    <w:rsid w:val="00A14B52"/>
    <w:rsid w:val="00A21D45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3B7"/>
    <w:rsid w:val="00A408F2"/>
    <w:rsid w:val="00A42D5E"/>
    <w:rsid w:val="00A50CCE"/>
    <w:rsid w:val="00A50CF7"/>
    <w:rsid w:val="00A517FE"/>
    <w:rsid w:val="00A527D1"/>
    <w:rsid w:val="00A52A0D"/>
    <w:rsid w:val="00A52B33"/>
    <w:rsid w:val="00A52D1E"/>
    <w:rsid w:val="00A534DA"/>
    <w:rsid w:val="00A56625"/>
    <w:rsid w:val="00A5697A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4859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179BC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6CA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49DB"/>
    <w:rsid w:val="00B754F9"/>
    <w:rsid w:val="00B756CA"/>
    <w:rsid w:val="00B76E0D"/>
    <w:rsid w:val="00B8372F"/>
    <w:rsid w:val="00B84099"/>
    <w:rsid w:val="00B86422"/>
    <w:rsid w:val="00B86E90"/>
    <w:rsid w:val="00B941C8"/>
    <w:rsid w:val="00B94621"/>
    <w:rsid w:val="00B9571D"/>
    <w:rsid w:val="00B97D35"/>
    <w:rsid w:val="00BA15A5"/>
    <w:rsid w:val="00BA7BDD"/>
    <w:rsid w:val="00BB28BE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AD4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612F"/>
    <w:rsid w:val="00BF7B47"/>
    <w:rsid w:val="00C02171"/>
    <w:rsid w:val="00C03C1A"/>
    <w:rsid w:val="00C03DA7"/>
    <w:rsid w:val="00C04570"/>
    <w:rsid w:val="00C06340"/>
    <w:rsid w:val="00C06563"/>
    <w:rsid w:val="00C07375"/>
    <w:rsid w:val="00C07650"/>
    <w:rsid w:val="00C1168F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7B4"/>
    <w:rsid w:val="00C22E55"/>
    <w:rsid w:val="00C230DF"/>
    <w:rsid w:val="00C2355F"/>
    <w:rsid w:val="00C23C34"/>
    <w:rsid w:val="00C23CAC"/>
    <w:rsid w:val="00C254F6"/>
    <w:rsid w:val="00C263F3"/>
    <w:rsid w:val="00C31B92"/>
    <w:rsid w:val="00C32519"/>
    <w:rsid w:val="00C326B7"/>
    <w:rsid w:val="00C32B63"/>
    <w:rsid w:val="00C32CEF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4E9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100A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4A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6A62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0FA6"/>
    <w:rsid w:val="00D519E5"/>
    <w:rsid w:val="00D51E0C"/>
    <w:rsid w:val="00D52E7B"/>
    <w:rsid w:val="00D53487"/>
    <w:rsid w:val="00D54564"/>
    <w:rsid w:val="00D545C3"/>
    <w:rsid w:val="00D55237"/>
    <w:rsid w:val="00D55591"/>
    <w:rsid w:val="00D56685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67BCF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733"/>
    <w:rsid w:val="00D7784A"/>
    <w:rsid w:val="00D80039"/>
    <w:rsid w:val="00D800E2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BC6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0F6"/>
    <w:rsid w:val="00DC0267"/>
    <w:rsid w:val="00DC0356"/>
    <w:rsid w:val="00DC4103"/>
    <w:rsid w:val="00DC6377"/>
    <w:rsid w:val="00DC6F8B"/>
    <w:rsid w:val="00DC7A00"/>
    <w:rsid w:val="00DD0E95"/>
    <w:rsid w:val="00DD1529"/>
    <w:rsid w:val="00DD32FD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E432F"/>
    <w:rsid w:val="00DF09A6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1C1A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E0F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5FEC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26EC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97D8D"/>
    <w:rsid w:val="00EA12BE"/>
    <w:rsid w:val="00EA2BC1"/>
    <w:rsid w:val="00EA36C3"/>
    <w:rsid w:val="00EA4583"/>
    <w:rsid w:val="00EA4E70"/>
    <w:rsid w:val="00EA4EAC"/>
    <w:rsid w:val="00EA50DF"/>
    <w:rsid w:val="00EA5322"/>
    <w:rsid w:val="00EA53B4"/>
    <w:rsid w:val="00EA7929"/>
    <w:rsid w:val="00EB0542"/>
    <w:rsid w:val="00EB1167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C7C19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2701E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44CB"/>
    <w:rsid w:val="00F547AB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4C8B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385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D0AD4"/>
    <w:rPr>
      <w:color w:val="0563C1"/>
      <w:u w:val="single"/>
    </w:rPr>
  </w:style>
  <w:style w:type="paragraph" w:customStyle="1" w:styleId="Default">
    <w:name w:val="Default"/>
    <w:rsid w:val="00BD0AD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BD0AD4"/>
  </w:style>
  <w:style w:type="character" w:styleId="Hipervnculovisitado">
    <w:name w:val="FollowedHyperlink"/>
    <w:basedOn w:val="Fuentedeprrafopredeter"/>
    <w:uiPriority w:val="99"/>
    <w:semiHidden/>
    <w:unhideWhenUsed/>
    <w:rsid w:val="00916ED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6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mparteyrecicl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arteyrecicla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Estefanía Gómez Fernández</cp:lastModifiedBy>
  <cp:revision>7</cp:revision>
  <cp:lastPrinted>2025-06-04T11:42:00Z</cp:lastPrinted>
  <dcterms:created xsi:type="dcterms:W3CDTF">2026-06-10T15:15:00Z</dcterms:created>
  <dcterms:modified xsi:type="dcterms:W3CDTF">2026-06-12T12:50:00Z</dcterms:modified>
</cp:coreProperties>
</file>