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05F1FB07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906199">
        <w:rPr>
          <w:rFonts w:ascii="Arial" w:eastAsia="Arial" w:hAnsi="Arial" w:cs="Arial"/>
        </w:rPr>
        <w:t>29</w:t>
      </w:r>
      <w:r w:rsidRPr="0077048C">
        <w:rPr>
          <w:rFonts w:ascii="Arial" w:eastAsia="Arial" w:hAnsi="Arial" w:cs="Arial"/>
        </w:rPr>
        <w:t xml:space="preserve"> de </w:t>
      </w:r>
      <w:r w:rsidR="006E40C0">
        <w:rPr>
          <w:rFonts w:ascii="Arial" w:eastAsia="Arial" w:hAnsi="Arial" w:cs="Arial"/>
        </w:rPr>
        <w:t>abril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6E40C0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79814DB6" w:rsidR="00727285" w:rsidRPr="006E40C0" w:rsidRDefault="006E40C0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 w:rsidRPr="006E40C0">
        <w:rPr>
          <w:rFonts w:ascii="Arial" w:eastAsia="Times New Roman" w:hAnsi="Arial" w:cs="Arial"/>
          <w:bCs/>
          <w:color w:val="002C5F"/>
          <w:sz w:val="44"/>
          <w:szCs w:val="44"/>
        </w:rPr>
        <w:t>D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ivinity celebra el Día de la Madre con el estreno en abierto de la serie documental ‘Dulceida al desnudo 2+1’</w:t>
      </w:r>
    </w:p>
    <w:p w14:paraId="6CE7CB2C" w14:textId="77777777" w:rsidR="00727285" w:rsidRPr="006E40C0" w:rsidRDefault="00727285" w:rsidP="00597E85">
      <w:pPr>
        <w:spacing w:after="0" w:line="240" w:lineRule="auto"/>
        <w:ind w:right="-425"/>
        <w:rPr>
          <w:rFonts w:ascii="Arial" w:eastAsia="Times New Roman" w:hAnsi="Arial" w:cs="Arial"/>
        </w:rPr>
      </w:pPr>
    </w:p>
    <w:p w14:paraId="6E7502A7" w14:textId="77777777" w:rsidR="00727285" w:rsidRDefault="00727285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8981871" w14:textId="7765ED30" w:rsidR="006E40C0" w:rsidRPr="006E40C0" w:rsidRDefault="005744E0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El canal femenino e</w:t>
      </w:r>
      <w:r w:rsidR="006E40C0">
        <w:rPr>
          <w:rFonts w:ascii="Arial" w:eastAsia="Times New Roman" w:hAnsi="Arial" w:cs="Arial"/>
          <w:b/>
          <w:sz w:val="24"/>
          <w:szCs w:val="24"/>
        </w:rPr>
        <w:t>mitirá e</w:t>
      </w:r>
      <w:r w:rsidR="006E40C0" w:rsidRPr="006E40C0">
        <w:rPr>
          <w:rFonts w:ascii="Arial" w:eastAsia="Times New Roman" w:hAnsi="Arial" w:cs="Arial"/>
          <w:b/>
          <w:sz w:val="24"/>
          <w:szCs w:val="24"/>
        </w:rPr>
        <w:t>ste domingo 3 de may</w:t>
      </w:r>
      <w:r w:rsidR="006E40C0">
        <w:rPr>
          <w:rFonts w:ascii="Arial" w:eastAsia="Times New Roman" w:hAnsi="Arial" w:cs="Arial"/>
          <w:b/>
          <w:sz w:val="24"/>
          <w:szCs w:val="24"/>
        </w:rPr>
        <w:t xml:space="preserve">o desde las 14:30h la segunda temporada del </w:t>
      </w:r>
      <w:r w:rsidR="006E40C0" w:rsidRPr="006E40C0">
        <w:rPr>
          <w:rFonts w:ascii="Arial" w:eastAsia="Times New Roman" w:hAnsi="Arial" w:cs="Arial"/>
          <w:b/>
          <w:i/>
          <w:iCs/>
          <w:sz w:val="24"/>
          <w:szCs w:val="24"/>
        </w:rPr>
        <w:t>personality show</w:t>
      </w:r>
      <w:r w:rsidR="006E40C0">
        <w:rPr>
          <w:rFonts w:ascii="Arial" w:eastAsia="Times New Roman" w:hAnsi="Arial" w:cs="Arial"/>
          <w:b/>
          <w:sz w:val="24"/>
          <w:szCs w:val="24"/>
        </w:rPr>
        <w:t xml:space="preserve"> íntegra</w:t>
      </w:r>
      <w:r w:rsidR="005128B3">
        <w:rPr>
          <w:rFonts w:ascii="Arial" w:eastAsia="Times New Roman" w:hAnsi="Arial" w:cs="Arial"/>
          <w:b/>
          <w:sz w:val="24"/>
          <w:szCs w:val="24"/>
        </w:rPr>
        <w:t>.</w:t>
      </w:r>
    </w:p>
    <w:p w14:paraId="19F3AC45" w14:textId="77777777" w:rsidR="00727285" w:rsidRPr="006E40C0" w:rsidRDefault="00727285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758DF07" w14:textId="382994C2" w:rsidR="00727285" w:rsidRDefault="005128B3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sz w:val="24"/>
          <w:szCs w:val="24"/>
        </w:rPr>
      </w:pPr>
      <w:r w:rsidRPr="005128B3">
        <w:rPr>
          <w:rFonts w:ascii="Arial" w:eastAsia="Times New Roman" w:hAnsi="Arial" w:cs="Arial"/>
          <w:b/>
          <w:sz w:val="24"/>
          <w:szCs w:val="24"/>
        </w:rPr>
        <w:t xml:space="preserve">A lo largo de cuatro episodios, </w:t>
      </w:r>
      <w:r w:rsidR="005744E0">
        <w:rPr>
          <w:rFonts w:ascii="Arial" w:eastAsia="Times New Roman" w:hAnsi="Arial" w:cs="Arial"/>
          <w:b/>
          <w:sz w:val="24"/>
          <w:szCs w:val="24"/>
        </w:rPr>
        <w:t>narrará</w:t>
      </w:r>
      <w:r w:rsidRPr="005128B3">
        <w:rPr>
          <w:rFonts w:ascii="Arial" w:eastAsia="Times New Roman" w:hAnsi="Arial" w:cs="Arial"/>
          <w:b/>
          <w:sz w:val="24"/>
          <w:szCs w:val="24"/>
        </w:rPr>
        <w:t xml:space="preserve"> la reconciliació</w:t>
      </w:r>
      <w:r>
        <w:rPr>
          <w:rFonts w:ascii="Arial" w:eastAsia="Times New Roman" w:hAnsi="Arial" w:cs="Arial"/>
          <w:b/>
          <w:sz w:val="24"/>
          <w:szCs w:val="24"/>
        </w:rPr>
        <w:t xml:space="preserve">n de la </w:t>
      </w:r>
      <w:r w:rsidRPr="005128B3">
        <w:rPr>
          <w:rFonts w:ascii="Arial" w:eastAsia="Times New Roman" w:hAnsi="Arial" w:cs="Arial"/>
          <w:b/>
          <w:i/>
          <w:iCs/>
          <w:sz w:val="24"/>
          <w:szCs w:val="24"/>
        </w:rPr>
        <w:t>influencer</w:t>
      </w:r>
      <w:r>
        <w:rPr>
          <w:rFonts w:ascii="Arial" w:eastAsia="Times New Roman" w:hAnsi="Arial" w:cs="Arial"/>
          <w:b/>
          <w:sz w:val="24"/>
          <w:szCs w:val="24"/>
        </w:rPr>
        <w:t xml:space="preserve"> A</w:t>
      </w:r>
      <w:r w:rsidR="005E15AE">
        <w:rPr>
          <w:rFonts w:ascii="Arial" w:eastAsia="Times New Roman" w:hAnsi="Arial" w:cs="Arial"/>
          <w:b/>
          <w:sz w:val="24"/>
          <w:szCs w:val="24"/>
        </w:rPr>
        <w:t>i</w:t>
      </w:r>
      <w:r>
        <w:rPr>
          <w:rFonts w:ascii="Arial" w:eastAsia="Times New Roman" w:hAnsi="Arial" w:cs="Arial"/>
          <w:b/>
          <w:sz w:val="24"/>
          <w:szCs w:val="24"/>
        </w:rPr>
        <w:t>da Dom</w:t>
      </w:r>
      <w:r w:rsidR="005E15AE">
        <w:rPr>
          <w:rFonts w:ascii="Arial" w:eastAsia="Times New Roman" w:hAnsi="Arial" w:cs="Arial"/>
          <w:b/>
          <w:sz w:val="24"/>
          <w:szCs w:val="24"/>
        </w:rPr>
        <w:t>è</w:t>
      </w:r>
      <w:r>
        <w:rPr>
          <w:rFonts w:ascii="Arial" w:eastAsia="Times New Roman" w:hAnsi="Arial" w:cs="Arial"/>
          <w:b/>
          <w:sz w:val="24"/>
          <w:szCs w:val="24"/>
        </w:rPr>
        <w:t xml:space="preserve">nech con </w:t>
      </w:r>
      <w:r w:rsidR="00DE486A">
        <w:rPr>
          <w:rFonts w:ascii="Arial" w:eastAsia="Times New Roman" w:hAnsi="Arial" w:cs="Arial"/>
          <w:b/>
          <w:sz w:val="24"/>
          <w:szCs w:val="24"/>
        </w:rPr>
        <w:t xml:space="preserve">su esposa </w:t>
      </w:r>
      <w:r>
        <w:rPr>
          <w:rFonts w:ascii="Arial" w:eastAsia="Times New Roman" w:hAnsi="Arial" w:cs="Arial"/>
          <w:b/>
          <w:sz w:val="24"/>
          <w:szCs w:val="24"/>
        </w:rPr>
        <w:t>Alba Paul, el emocionante camino hacia la maternidad y el reto de compaginar su vida personal y éxito profesional.</w:t>
      </w:r>
    </w:p>
    <w:p w14:paraId="312F4BEF" w14:textId="77777777" w:rsidR="005128B3" w:rsidRDefault="005128B3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0FBA2AA" w14:textId="708F35F3" w:rsidR="005128B3" w:rsidRPr="005128B3" w:rsidRDefault="005744E0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sz w:val="24"/>
          <w:szCs w:val="24"/>
        </w:rPr>
      </w:pPr>
      <w:r w:rsidRPr="005744E0">
        <w:rPr>
          <w:rFonts w:ascii="Arial" w:eastAsia="Times New Roman" w:hAnsi="Arial" w:cs="Arial"/>
          <w:b/>
          <w:sz w:val="24"/>
          <w:szCs w:val="24"/>
        </w:rPr>
        <w:t>‘Dulceida al desnudo 2+1’</w:t>
      </w:r>
      <w:r>
        <w:rPr>
          <w:rFonts w:ascii="Arial" w:eastAsia="Times New Roman" w:hAnsi="Arial" w:cs="Arial"/>
          <w:b/>
          <w:sz w:val="24"/>
          <w:szCs w:val="24"/>
        </w:rPr>
        <w:t xml:space="preserve"> i</w:t>
      </w:r>
      <w:r w:rsidR="005128B3">
        <w:rPr>
          <w:rFonts w:ascii="Arial" w:eastAsia="Times New Roman" w:hAnsi="Arial" w:cs="Arial"/>
          <w:b/>
          <w:sz w:val="24"/>
          <w:szCs w:val="24"/>
        </w:rPr>
        <w:t xml:space="preserve">ncluirá </w:t>
      </w:r>
      <w:r>
        <w:rPr>
          <w:rFonts w:ascii="Arial" w:eastAsia="Times New Roman" w:hAnsi="Arial" w:cs="Arial"/>
          <w:b/>
          <w:sz w:val="24"/>
          <w:szCs w:val="24"/>
        </w:rPr>
        <w:t xml:space="preserve">los testimonios </w:t>
      </w:r>
      <w:r w:rsidR="00074CF7">
        <w:rPr>
          <w:rFonts w:ascii="Arial" w:eastAsia="Times New Roman" w:hAnsi="Arial" w:cs="Arial"/>
          <w:b/>
          <w:sz w:val="24"/>
          <w:szCs w:val="24"/>
        </w:rPr>
        <w:t>de la protagonista y</w:t>
      </w:r>
      <w:r>
        <w:rPr>
          <w:rFonts w:ascii="Arial" w:eastAsia="Times New Roman" w:hAnsi="Arial" w:cs="Arial"/>
          <w:b/>
          <w:sz w:val="24"/>
          <w:szCs w:val="24"/>
        </w:rPr>
        <w:t xml:space="preserve"> de</w:t>
      </w:r>
      <w:r w:rsidR="0026309B">
        <w:rPr>
          <w:rFonts w:ascii="Arial" w:eastAsia="Times New Roman" w:hAnsi="Arial" w:cs="Arial"/>
          <w:b/>
          <w:sz w:val="24"/>
          <w:szCs w:val="24"/>
        </w:rPr>
        <w:t xml:space="preserve"> su entorno </w:t>
      </w:r>
      <w:r>
        <w:rPr>
          <w:rFonts w:ascii="Arial" w:eastAsia="Times New Roman" w:hAnsi="Arial" w:cs="Arial"/>
          <w:b/>
          <w:sz w:val="24"/>
          <w:szCs w:val="24"/>
        </w:rPr>
        <w:t>cercano</w:t>
      </w:r>
      <w:r w:rsidR="00074CF7">
        <w:rPr>
          <w:rFonts w:ascii="Arial" w:eastAsia="Times New Roman" w:hAnsi="Arial" w:cs="Arial"/>
          <w:b/>
          <w:sz w:val="24"/>
          <w:szCs w:val="24"/>
        </w:rPr>
        <w:t xml:space="preserve">, del que forman parte </w:t>
      </w:r>
      <w:r>
        <w:rPr>
          <w:rFonts w:ascii="Arial" w:eastAsia="Times New Roman" w:hAnsi="Arial" w:cs="Arial"/>
          <w:b/>
          <w:sz w:val="24"/>
          <w:szCs w:val="24"/>
        </w:rPr>
        <w:t xml:space="preserve">Luc Loren, Susana Bicho, Laura Escanes, </w:t>
      </w:r>
      <w:r w:rsidR="005B63AE">
        <w:rPr>
          <w:rFonts w:ascii="Arial" w:eastAsia="Times New Roman" w:hAnsi="Arial" w:cs="Arial"/>
          <w:b/>
          <w:sz w:val="24"/>
          <w:szCs w:val="24"/>
        </w:rPr>
        <w:t>Ángela Rozas</w:t>
      </w:r>
      <w:r w:rsidR="00074CF7">
        <w:rPr>
          <w:rFonts w:ascii="Arial" w:eastAsia="Times New Roman" w:hAnsi="Arial" w:cs="Arial"/>
          <w:b/>
          <w:sz w:val="24"/>
          <w:szCs w:val="24"/>
        </w:rPr>
        <w:t>,</w:t>
      </w:r>
      <w:r>
        <w:rPr>
          <w:rFonts w:ascii="Arial" w:eastAsia="Times New Roman" w:hAnsi="Arial" w:cs="Arial"/>
          <w:b/>
          <w:sz w:val="24"/>
          <w:szCs w:val="24"/>
        </w:rPr>
        <w:t xml:space="preserve"> Jonan Wier</w:t>
      </w:r>
      <w:r w:rsidR="0026309B">
        <w:rPr>
          <w:rFonts w:ascii="Arial" w:eastAsia="Times New Roman" w:hAnsi="Arial" w:cs="Arial"/>
          <w:b/>
          <w:sz w:val="24"/>
          <w:szCs w:val="24"/>
        </w:rPr>
        <w:t>g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="00074CF7">
        <w:rPr>
          <w:rFonts w:ascii="Arial" w:eastAsia="Times New Roman" w:hAnsi="Arial" w:cs="Arial"/>
          <w:b/>
          <w:sz w:val="24"/>
          <w:szCs w:val="24"/>
        </w:rPr>
        <w:t xml:space="preserve"> o Nagore Robles.</w:t>
      </w:r>
    </w:p>
    <w:p w14:paraId="7172D97A" w14:textId="77777777" w:rsidR="005128B3" w:rsidRPr="005128B3" w:rsidRDefault="005128B3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Pr="005128B3" w:rsidRDefault="00727285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</w:p>
    <w:p w14:paraId="3787235C" w14:textId="77DED9BD" w:rsidR="00727285" w:rsidRDefault="00A20AC6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  <w:r w:rsidRPr="00B26C31">
        <w:rPr>
          <w:rFonts w:ascii="Arial" w:eastAsia="Times New Roman" w:hAnsi="Arial" w:cs="Arial"/>
          <w:sz w:val="24"/>
          <w:szCs w:val="24"/>
        </w:rPr>
        <w:t>Dulceida</w:t>
      </w:r>
      <w:r>
        <w:rPr>
          <w:rFonts w:ascii="Arial" w:eastAsia="Times New Roman" w:hAnsi="Arial" w:cs="Arial"/>
          <w:sz w:val="24"/>
          <w:szCs w:val="24"/>
        </w:rPr>
        <w:t xml:space="preserve"> es </w:t>
      </w:r>
      <w:r w:rsidRPr="00A20AC6">
        <w:rPr>
          <w:rFonts w:ascii="Arial" w:eastAsia="Times New Roman" w:hAnsi="Arial" w:cs="Arial"/>
          <w:sz w:val="24"/>
          <w:szCs w:val="24"/>
        </w:rPr>
        <w:t>mucho más que una creadora de contenido</w:t>
      </w:r>
      <w:r w:rsidR="00FD251D">
        <w:rPr>
          <w:rFonts w:ascii="Arial" w:eastAsia="Times New Roman" w:hAnsi="Arial" w:cs="Arial"/>
          <w:sz w:val="24"/>
          <w:szCs w:val="24"/>
        </w:rPr>
        <w:t>: e</w:t>
      </w:r>
      <w:r w:rsidR="00837A4E">
        <w:rPr>
          <w:rFonts w:ascii="Arial" w:eastAsia="Times New Roman" w:hAnsi="Arial" w:cs="Arial"/>
          <w:sz w:val="24"/>
          <w:szCs w:val="24"/>
        </w:rPr>
        <w:t xml:space="preserve">s empresaria, emprendedora y también </w:t>
      </w:r>
      <w:r w:rsidR="00837A4E" w:rsidRPr="00B26C31">
        <w:rPr>
          <w:rFonts w:ascii="Arial" w:eastAsia="Times New Roman" w:hAnsi="Arial" w:cs="Arial"/>
          <w:sz w:val="24"/>
          <w:szCs w:val="24"/>
        </w:rPr>
        <w:t>madre</w:t>
      </w:r>
      <w:r w:rsidR="00837A4E">
        <w:rPr>
          <w:rFonts w:ascii="Arial" w:eastAsia="Times New Roman" w:hAnsi="Arial" w:cs="Arial"/>
          <w:sz w:val="24"/>
          <w:szCs w:val="24"/>
        </w:rPr>
        <w:t xml:space="preserve">, faceta en la que profundizará </w:t>
      </w:r>
      <w:r w:rsidR="00837A4E" w:rsidRPr="00837A4E">
        <w:rPr>
          <w:rFonts w:ascii="Arial" w:eastAsia="Times New Roman" w:hAnsi="Arial" w:cs="Arial"/>
          <w:b/>
          <w:bCs/>
          <w:sz w:val="24"/>
          <w:szCs w:val="24"/>
        </w:rPr>
        <w:t>‘Dulceida al desnudo 2+1’</w:t>
      </w:r>
      <w:r w:rsidR="00837A4E">
        <w:rPr>
          <w:rFonts w:ascii="Arial" w:eastAsia="Times New Roman" w:hAnsi="Arial" w:cs="Arial"/>
          <w:sz w:val="24"/>
          <w:szCs w:val="24"/>
        </w:rPr>
        <w:t xml:space="preserve">, segunda temporada de </w:t>
      </w:r>
      <w:r w:rsidR="00BB4B43">
        <w:rPr>
          <w:rFonts w:ascii="Arial" w:eastAsia="Times New Roman" w:hAnsi="Arial" w:cs="Arial"/>
          <w:sz w:val="24"/>
          <w:szCs w:val="24"/>
        </w:rPr>
        <w:t>la</w:t>
      </w:r>
      <w:r w:rsidR="00837A4E">
        <w:rPr>
          <w:rFonts w:ascii="Arial" w:eastAsia="Times New Roman" w:hAnsi="Arial" w:cs="Arial"/>
          <w:sz w:val="24"/>
          <w:szCs w:val="24"/>
        </w:rPr>
        <w:t xml:space="preserve"> docuserie </w:t>
      </w:r>
      <w:r w:rsidR="00B26C31">
        <w:rPr>
          <w:rFonts w:ascii="Arial" w:eastAsia="Times New Roman" w:hAnsi="Arial" w:cs="Arial"/>
          <w:sz w:val="24"/>
          <w:szCs w:val="24"/>
        </w:rPr>
        <w:t xml:space="preserve">que </w:t>
      </w:r>
      <w:r w:rsidR="00837A4E">
        <w:rPr>
          <w:rFonts w:ascii="Arial" w:eastAsia="Times New Roman" w:hAnsi="Arial" w:cs="Arial"/>
          <w:sz w:val="24"/>
          <w:szCs w:val="24"/>
        </w:rPr>
        <w:t xml:space="preserve">Divinity </w:t>
      </w:r>
      <w:r w:rsidR="00837A4E" w:rsidRPr="00837A4E">
        <w:rPr>
          <w:rFonts w:ascii="Arial" w:eastAsia="Times New Roman" w:hAnsi="Arial" w:cs="Arial"/>
          <w:b/>
          <w:bCs/>
          <w:sz w:val="24"/>
          <w:szCs w:val="24"/>
        </w:rPr>
        <w:t xml:space="preserve">estrenará </w:t>
      </w:r>
      <w:r w:rsidR="00FD251D">
        <w:rPr>
          <w:rFonts w:ascii="Arial" w:eastAsia="Times New Roman" w:hAnsi="Arial" w:cs="Arial"/>
          <w:b/>
          <w:bCs/>
          <w:sz w:val="24"/>
          <w:szCs w:val="24"/>
        </w:rPr>
        <w:t xml:space="preserve">en abierto </w:t>
      </w:r>
      <w:r w:rsidR="00837A4E" w:rsidRPr="00837A4E">
        <w:rPr>
          <w:rFonts w:ascii="Arial" w:eastAsia="Times New Roman" w:hAnsi="Arial" w:cs="Arial"/>
          <w:b/>
          <w:bCs/>
          <w:sz w:val="24"/>
          <w:szCs w:val="24"/>
        </w:rPr>
        <w:t>el domingo 3 de mayo y emitirá íntegra desde las</w:t>
      </w:r>
      <w:r w:rsidR="0090284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37A4E" w:rsidRPr="00837A4E">
        <w:rPr>
          <w:rFonts w:ascii="Arial" w:eastAsia="Times New Roman" w:hAnsi="Arial" w:cs="Arial"/>
          <w:b/>
          <w:bCs/>
          <w:sz w:val="24"/>
          <w:szCs w:val="24"/>
        </w:rPr>
        <w:t>14:30h</w:t>
      </w:r>
      <w:r w:rsidR="00837A4E">
        <w:rPr>
          <w:rFonts w:ascii="Arial" w:eastAsia="Times New Roman" w:hAnsi="Arial" w:cs="Arial"/>
          <w:sz w:val="24"/>
          <w:szCs w:val="24"/>
        </w:rPr>
        <w:t xml:space="preserve"> </w:t>
      </w:r>
      <w:r w:rsidR="00B26C31">
        <w:rPr>
          <w:rFonts w:ascii="Arial" w:eastAsia="Times New Roman" w:hAnsi="Arial" w:cs="Arial"/>
          <w:sz w:val="24"/>
          <w:szCs w:val="24"/>
        </w:rPr>
        <w:t>en el marco de un</w:t>
      </w:r>
      <w:r w:rsidR="006E40C0" w:rsidRPr="006E40C0">
        <w:rPr>
          <w:rFonts w:ascii="Arial" w:eastAsia="Times New Roman" w:hAnsi="Arial" w:cs="Arial"/>
          <w:sz w:val="24"/>
          <w:szCs w:val="24"/>
        </w:rPr>
        <w:t xml:space="preserve"> </w:t>
      </w:r>
      <w:r w:rsidR="006E40C0" w:rsidRPr="00837A4E">
        <w:rPr>
          <w:rFonts w:ascii="Arial" w:eastAsia="Times New Roman" w:hAnsi="Arial" w:cs="Arial"/>
          <w:b/>
          <w:bCs/>
          <w:sz w:val="24"/>
          <w:szCs w:val="24"/>
        </w:rPr>
        <w:t xml:space="preserve">evento especial de programación </w:t>
      </w:r>
      <w:r w:rsidR="00837A4E" w:rsidRPr="00837A4E">
        <w:rPr>
          <w:rFonts w:ascii="Arial" w:eastAsia="Times New Roman" w:hAnsi="Arial" w:cs="Arial"/>
          <w:b/>
          <w:bCs/>
          <w:sz w:val="24"/>
          <w:szCs w:val="24"/>
        </w:rPr>
        <w:t>que conmemora</w:t>
      </w:r>
      <w:r w:rsidR="0090284E">
        <w:rPr>
          <w:rFonts w:ascii="Arial" w:eastAsia="Times New Roman" w:hAnsi="Arial" w:cs="Arial"/>
          <w:b/>
          <w:bCs/>
          <w:sz w:val="24"/>
          <w:szCs w:val="24"/>
        </w:rPr>
        <w:t>rá</w:t>
      </w:r>
      <w:r w:rsidR="00837A4E" w:rsidRPr="00837A4E">
        <w:rPr>
          <w:rFonts w:ascii="Arial" w:eastAsia="Times New Roman" w:hAnsi="Arial" w:cs="Arial"/>
          <w:b/>
          <w:bCs/>
          <w:sz w:val="24"/>
          <w:szCs w:val="24"/>
        </w:rPr>
        <w:t xml:space="preserve"> el Día de </w:t>
      </w:r>
      <w:r w:rsidR="00836ECF">
        <w:rPr>
          <w:rFonts w:ascii="Arial" w:eastAsia="Times New Roman" w:hAnsi="Arial" w:cs="Arial"/>
          <w:b/>
          <w:bCs/>
          <w:sz w:val="24"/>
          <w:szCs w:val="24"/>
        </w:rPr>
        <w:t xml:space="preserve">la </w:t>
      </w:r>
      <w:r w:rsidR="00837A4E" w:rsidRPr="00837A4E">
        <w:rPr>
          <w:rFonts w:ascii="Arial" w:eastAsia="Times New Roman" w:hAnsi="Arial" w:cs="Arial"/>
          <w:b/>
          <w:bCs/>
          <w:sz w:val="24"/>
          <w:szCs w:val="24"/>
        </w:rPr>
        <w:t>Madre</w:t>
      </w:r>
      <w:r w:rsidR="00837A4E">
        <w:rPr>
          <w:rFonts w:ascii="Arial" w:eastAsia="Times New Roman" w:hAnsi="Arial" w:cs="Arial"/>
          <w:sz w:val="24"/>
          <w:szCs w:val="24"/>
        </w:rPr>
        <w:t>.</w:t>
      </w:r>
    </w:p>
    <w:p w14:paraId="5C809ED7" w14:textId="77777777" w:rsidR="00B26C31" w:rsidRDefault="00B26C31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</w:p>
    <w:p w14:paraId="23EEC29F" w14:textId="26AD583D" w:rsidR="00B26C31" w:rsidRDefault="00B26C31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esta nueva entrega y a lo largo de cuatro episodios, la </w:t>
      </w:r>
      <w:r w:rsidRPr="00B26C31">
        <w:rPr>
          <w:rFonts w:ascii="Arial" w:eastAsia="Times New Roman" w:hAnsi="Arial" w:cs="Arial"/>
          <w:i/>
          <w:iCs/>
          <w:sz w:val="24"/>
          <w:szCs w:val="24"/>
        </w:rPr>
        <w:t xml:space="preserve">influencer </w:t>
      </w:r>
      <w:r w:rsidRPr="00B26C31">
        <w:rPr>
          <w:rFonts w:ascii="Arial" w:eastAsia="Times New Roman" w:hAnsi="Arial" w:cs="Arial"/>
          <w:sz w:val="24"/>
          <w:szCs w:val="24"/>
        </w:rPr>
        <w:t>compart</w:t>
      </w:r>
      <w:r>
        <w:rPr>
          <w:rFonts w:ascii="Arial" w:eastAsia="Times New Roman" w:hAnsi="Arial" w:cs="Arial"/>
          <w:sz w:val="24"/>
          <w:szCs w:val="24"/>
        </w:rPr>
        <w:t xml:space="preserve">irá su </w:t>
      </w:r>
      <w:r w:rsidRPr="00222D6F">
        <w:rPr>
          <w:rFonts w:ascii="Arial" w:eastAsia="Times New Roman" w:hAnsi="Arial" w:cs="Arial"/>
          <w:b/>
          <w:bCs/>
          <w:sz w:val="24"/>
          <w:szCs w:val="24"/>
        </w:rPr>
        <w:t>reconciliación con</w:t>
      </w:r>
      <w:r w:rsidR="0026309B" w:rsidRPr="00222D6F">
        <w:rPr>
          <w:rFonts w:ascii="Arial" w:eastAsia="Times New Roman" w:hAnsi="Arial" w:cs="Arial"/>
          <w:b/>
          <w:bCs/>
          <w:sz w:val="24"/>
          <w:szCs w:val="24"/>
        </w:rPr>
        <w:t xml:space="preserve"> su </w:t>
      </w:r>
      <w:r w:rsidR="00DE486A" w:rsidRPr="00222D6F">
        <w:rPr>
          <w:rFonts w:ascii="Arial" w:eastAsia="Times New Roman" w:hAnsi="Arial" w:cs="Arial"/>
          <w:b/>
          <w:bCs/>
          <w:sz w:val="24"/>
          <w:szCs w:val="24"/>
        </w:rPr>
        <w:t>muje</w:t>
      </w:r>
      <w:r w:rsidR="00FD251D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="00FD251D" w:rsidRPr="00FD251D">
        <w:rPr>
          <w:rFonts w:ascii="Arial" w:eastAsia="Times New Roman" w:hAnsi="Arial" w:cs="Arial"/>
          <w:sz w:val="24"/>
          <w:szCs w:val="24"/>
        </w:rPr>
        <w:t>,</w:t>
      </w:r>
      <w:r w:rsidRPr="00222D6F">
        <w:rPr>
          <w:rFonts w:ascii="Arial" w:eastAsia="Times New Roman" w:hAnsi="Arial" w:cs="Arial"/>
          <w:b/>
          <w:bCs/>
          <w:sz w:val="24"/>
          <w:szCs w:val="24"/>
        </w:rPr>
        <w:t xml:space="preserve"> Alba Paul</w:t>
      </w:r>
      <w:r w:rsidR="0026309B">
        <w:rPr>
          <w:rFonts w:ascii="Arial" w:eastAsia="Times New Roman" w:hAnsi="Arial" w:cs="Arial"/>
          <w:sz w:val="24"/>
          <w:szCs w:val="24"/>
        </w:rPr>
        <w:t xml:space="preserve">, narrará en primera persona la </w:t>
      </w:r>
      <w:r w:rsidR="0026309B" w:rsidRPr="00DE486A">
        <w:rPr>
          <w:rFonts w:ascii="Arial" w:eastAsia="Times New Roman" w:hAnsi="Arial" w:cs="Arial"/>
          <w:b/>
          <w:bCs/>
          <w:sz w:val="24"/>
          <w:szCs w:val="24"/>
        </w:rPr>
        <w:t>experiencia de su maternidad</w:t>
      </w:r>
      <w:r w:rsidR="0026309B">
        <w:rPr>
          <w:rFonts w:ascii="Arial" w:eastAsia="Times New Roman" w:hAnsi="Arial" w:cs="Arial"/>
          <w:sz w:val="24"/>
          <w:szCs w:val="24"/>
        </w:rPr>
        <w:t xml:space="preserve"> y abordará el </w:t>
      </w:r>
      <w:r w:rsidR="0026309B" w:rsidRPr="00DE486A">
        <w:rPr>
          <w:rFonts w:ascii="Arial" w:eastAsia="Times New Roman" w:hAnsi="Arial" w:cs="Arial"/>
          <w:b/>
          <w:bCs/>
          <w:sz w:val="24"/>
          <w:szCs w:val="24"/>
        </w:rPr>
        <w:t>desafío de equilibrar su vida personal y la expansión de su marca personal a nivel internacional</w:t>
      </w:r>
      <w:r w:rsidR="0026309B">
        <w:rPr>
          <w:rFonts w:ascii="Arial" w:eastAsia="Times New Roman" w:hAnsi="Arial" w:cs="Arial"/>
          <w:sz w:val="24"/>
          <w:szCs w:val="24"/>
        </w:rPr>
        <w:t xml:space="preserve">. Acompañada de </w:t>
      </w:r>
      <w:r w:rsidR="0026309B" w:rsidRPr="00DE486A">
        <w:rPr>
          <w:rFonts w:ascii="Arial" w:eastAsia="Times New Roman" w:hAnsi="Arial" w:cs="Arial"/>
          <w:b/>
          <w:bCs/>
          <w:sz w:val="24"/>
          <w:szCs w:val="24"/>
        </w:rPr>
        <w:t>personas claves de su día a día</w:t>
      </w:r>
      <w:r w:rsidR="0026309B">
        <w:rPr>
          <w:rFonts w:ascii="Arial" w:eastAsia="Times New Roman" w:hAnsi="Arial" w:cs="Arial"/>
          <w:sz w:val="24"/>
          <w:szCs w:val="24"/>
        </w:rPr>
        <w:t xml:space="preserve">, como </w:t>
      </w:r>
      <w:r w:rsidR="0026309B" w:rsidRPr="00DE486A">
        <w:rPr>
          <w:rFonts w:ascii="Arial" w:eastAsia="Times New Roman" w:hAnsi="Arial" w:cs="Arial"/>
          <w:b/>
          <w:bCs/>
          <w:sz w:val="24"/>
          <w:szCs w:val="24"/>
        </w:rPr>
        <w:t xml:space="preserve">Luc Loren, Susana Bicho, Laura Escanes, </w:t>
      </w:r>
      <w:r w:rsidR="005B63AE">
        <w:rPr>
          <w:rFonts w:ascii="Arial" w:eastAsia="Times New Roman" w:hAnsi="Arial" w:cs="Arial"/>
          <w:b/>
          <w:bCs/>
          <w:sz w:val="24"/>
          <w:szCs w:val="24"/>
        </w:rPr>
        <w:t>Ángela Rozas</w:t>
      </w:r>
      <w:r w:rsidR="0026309B" w:rsidRPr="00DE486A">
        <w:rPr>
          <w:rFonts w:ascii="Arial" w:eastAsia="Times New Roman" w:hAnsi="Arial" w:cs="Arial"/>
          <w:b/>
          <w:bCs/>
          <w:sz w:val="24"/>
          <w:szCs w:val="24"/>
        </w:rPr>
        <w:t>, Jonan Wiergo, Nagore Robles</w:t>
      </w:r>
      <w:r w:rsidR="00597E85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26309B" w:rsidRPr="00DE486A">
        <w:rPr>
          <w:rFonts w:ascii="Arial" w:eastAsia="Times New Roman" w:hAnsi="Arial" w:cs="Arial"/>
          <w:b/>
          <w:bCs/>
          <w:sz w:val="24"/>
          <w:szCs w:val="24"/>
        </w:rPr>
        <w:t xml:space="preserve"> Dani Martínez o Dani Fernánde</w:t>
      </w:r>
      <w:r w:rsidR="0026309B" w:rsidRPr="00232286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26309B">
        <w:rPr>
          <w:rFonts w:ascii="Arial" w:eastAsia="Times New Roman" w:hAnsi="Arial" w:cs="Arial"/>
          <w:sz w:val="24"/>
          <w:szCs w:val="24"/>
        </w:rPr>
        <w:t>, emprenderá el proyecto más importante y transformador de su vida, en el que A</w:t>
      </w:r>
      <w:r w:rsidR="00365990">
        <w:rPr>
          <w:rFonts w:ascii="Arial" w:eastAsia="Times New Roman" w:hAnsi="Arial" w:cs="Arial"/>
          <w:sz w:val="24"/>
          <w:szCs w:val="24"/>
        </w:rPr>
        <w:t>i</w:t>
      </w:r>
      <w:r w:rsidR="0026309B">
        <w:rPr>
          <w:rFonts w:ascii="Arial" w:eastAsia="Times New Roman" w:hAnsi="Arial" w:cs="Arial"/>
          <w:sz w:val="24"/>
          <w:szCs w:val="24"/>
        </w:rPr>
        <w:t>da y Alba se sincerarán como nunca.</w:t>
      </w:r>
      <w:r w:rsidR="005E15A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0B84CB8" w14:textId="77777777" w:rsidR="005E15AE" w:rsidRDefault="005E15AE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</w:p>
    <w:p w14:paraId="7669F7C9" w14:textId="44C47D55" w:rsidR="00222D6F" w:rsidRPr="00B26C31" w:rsidRDefault="005E15AE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segunda temporada de </w:t>
      </w:r>
      <w:r w:rsidRPr="005E15AE">
        <w:rPr>
          <w:rFonts w:ascii="Arial" w:eastAsia="Times New Roman" w:hAnsi="Arial" w:cs="Arial"/>
          <w:sz w:val="24"/>
          <w:szCs w:val="24"/>
        </w:rPr>
        <w:t>‘Dulceida al desnudo’, producid</w:t>
      </w:r>
      <w:r>
        <w:rPr>
          <w:rFonts w:ascii="Arial" w:eastAsia="Times New Roman" w:hAnsi="Arial" w:cs="Arial"/>
          <w:sz w:val="24"/>
          <w:szCs w:val="24"/>
        </w:rPr>
        <w:t>a</w:t>
      </w:r>
      <w:r w:rsidRPr="005E15AE">
        <w:rPr>
          <w:rFonts w:ascii="Arial" w:eastAsia="Times New Roman" w:hAnsi="Arial" w:cs="Arial"/>
          <w:sz w:val="24"/>
          <w:szCs w:val="24"/>
        </w:rPr>
        <w:t xml:space="preserve"> por Mediaset España en colaboración con Producciones Mandarina y distribuid</w:t>
      </w:r>
      <w:r>
        <w:rPr>
          <w:rFonts w:ascii="Arial" w:eastAsia="Times New Roman" w:hAnsi="Arial" w:cs="Arial"/>
          <w:sz w:val="24"/>
          <w:szCs w:val="24"/>
        </w:rPr>
        <w:t>a</w:t>
      </w:r>
      <w:r w:rsidRPr="005E15AE">
        <w:rPr>
          <w:rFonts w:ascii="Arial" w:eastAsia="Times New Roman" w:hAnsi="Arial" w:cs="Arial"/>
          <w:sz w:val="24"/>
          <w:szCs w:val="24"/>
        </w:rPr>
        <w:t xml:space="preserve"> a través de Mediterráneo Mediaset España Group,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E15AE">
        <w:rPr>
          <w:rFonts w:ascii="Arial" w:eastAsia="Times New Roman" w:hAnsi="Arial" w:cs="Arial"/>
          <w:sz w:val="24"/>
          <w:szCs w:val="24"/>
        </w:rPr>
        <w:t xml:space="preserve">llega a </w:t>
      </w:r>
      <w:r>
        <w:rPr>
          <w:rFonts w:ascii="Arial" w:eastAsia="Times New Roman" w:hAnsi="Arial" w:cs="Arial"/>
          <w:sz w:val="24"/>
          <w:szCs w:val="24"/>
        </w:rPr>
        <w:t>Divinity</w:t>
      </w:r>
      <w:r w:rsidRPr="005E15AE">
        <w:rPr>
          <w:rFonts w:ascii="Arial" w:eastAsia="Times New Roman" w:hAnsi="Arial" w:cs="Arial"/>
          <w:sz w:val="24"/>
          <w:szCs w:val="24"/>
        </w:rPr>
        <w:t xml:space="preserve"> tras su estreno en exclusiva en Prime Video.</w:t>
      </w:r>
    </w:p>
    <w:p w14:paraId="602D0D70" w14:textId="77777777" w:rsidR="00727285" w:rsidRPr="006E40C0" w:rsidRDefault="00727285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</w:p>
    <w:p w14:paraId="3B695F0C" w14:textId="1616A80C" w:rsidR="00727285" w:rsidRPr="00A20AC6" w:rsidRDefault="00DE486A" w:rsidP="00597E85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El camino hacia la maternidad, segundas oportunidades y nuevos retos profesionales</w:t>
      </w:r>
    </w:p>
    <w:p w14:paraId="5DF8CDAD" w14:textId="77777777" w:rsidR="00222D6F" w:rsidRDefault="00222D6F" w:rsidP="00597E85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14:paraId="636D4EB9" w14:textId="4115AEC7" w:rsidR="005128B3" w:rsidRPr="00354085" w:rsidRDefault="005E15AE" w:rsidP="00597E85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Pr="005E15AE">
        <w:rPr>
          <w:rFonts w:ascii="Arial" w:hAnsi="Arial" w:cs="Arial"/>
          <w:sz w:val="24"/>
          <w:szCs w:val="24"/>
        </w:rPr>
        <w:t>‘Dulceida al desnudo 2+1’</w:t>
      </w:r>
      <w:r>
        <w:rPr>
          <w:rFonts w:ascii="Arial" w:hAnsi="Arial" w:cs="Arial"/>
          <w:sz w:val="24"/>
          <w:szCs w:val="24"/>
        </w:rPr>
        <w:t xml:space="preserve">, tras un tiempo separadas, </w:t>
      </w:r>
      <w:r w:rsidR="005128B3" w:rsidRPr="00354085">
        <w:rPr>
          <w:rFonts w:ascii="Arial" w:hAnsi="Arial" w:cs="Arial"/>
          <w:sz w:val="24"/>
          <w:szCs w:val="24"/>
        </w:rPr>
        <w:t>Aida Dom</w:t>
      </w:r>
      <w:r>
        <w:rPr>
          <w:rFonts w:ascii="Arial" w:hAnsi="Arial" w:cs="Arial"/>
          <w:sz w:val="24"/>
          <w:szCs w:val="24"/>
        </w:rPr>
        <w:t>è</w:t>
      </w:r>
      <w:r w:rsidR="005128B3" w:rsidRPr="00354085">
        <w:rPr>
          <w:rFonts w:ascii="Arial" w:hAnsi="Arial" w:cs="Arial"/>
          <w:sz w:val="24"/>
          <w:szCs w:val="24"/>
        </w:rPr>
        <w:t xml:space="preserve">nech ha vuelto con </w:t>
      </w:r>
      <w:r w:rsidR="005128B3">
        <w:rPr>
          <w:rFonts w:ascii="Arial" w:hAnsi="Arial" w:cs="Arial"/>
          <w:sz w:val="24"/>
          <w:szCs w:val="24"/>
        </w:rPr>
        <w:t xml:space="preserve">su </w:t>
      </w:r>
      <w:r w:rsidR="00222D6F">
        <w:rPr>
          <w:rFonts w:ascii="Arial" w:hAnsi="Arial" w:cs="Arial"/>
          <w:sz w:val="24"/>
          <w:szCs w:val="24"/>
        </w:rPr>
        <w:t>esposa</w:t>
      </w:r>
      <w:r w:rsidR="005128B3">
        <w:rPr>
          <w:rFonts w:ascii="Arial" w:hAnsi="Arial" w:cs="Arial"/>
          <w:sz w:val="24"/>
          <w:szCs w:val="24"/>
        </w:rPr>
        <w:t xml:space="preserve">, </w:t>
      </w:r>
      <w:r w:rsidR="005128B3" w:rsidRPr="00354085">
        <w:rPr>
          <w:rFonts w:ascii="Arial" w:hAnsi="Arial" w:cs="Arial"/>
          <w:sz w:val="24"/>
          <w:szCs w:val="24"/>
        </w:rPr>
        <w:t>Alba Paul</w:t>
      </w:r>
      <w:r w:rsidR="005128B3">
        <w:rPr>
          <w:rFonts w:ascii="Arial" w:hAnsi="Arial" w:cs="Arial"/>
          <w:sz w:val="24"/>
          <w:szCs w:val="24"/>
        </w:rPr>
        <w:t>,</w:t>
      </w:r>
      <w:r w:rsidR="005128B3" w:rsidRPr="00354085">
        <w:rPr>
          <w:rFonts w:ascii="Arial" w:hAnsi="Arial" w:cs="Arial"/>
          <w:sz w:val="24"/>
          <w:szCs w:val="24"/>
        </w:rPr>
        <w:t xml:space="preserve"> y juntas afront</w:t>
      </w:r>
      <w:r>
        <w:rPr>
          <w:rFonts w:ascii="Arial" w:hAnsi="Arial" w:cs="Arial"/>
          <w:sz w:val="24"/>
          <w:szCs w:val="24"/>
        </w:rPr>
        <w:t>an</w:t>
      </w:r>
      <w:r w:rsidR="005128B3" w:rsidRPr="00354085">
        <w:rPr>
          <w:rFonts w:ascii="Arial" w:hAnsi="Arial" w:cs="Arial"/>
          <w:sz w:val="24"/>
          <w:szCs w:val="24"/>
        </w:rPr>
        <w:t xml:space="preserve"> </w:t>
      </w:r>
      <w:r w:rsidR="00597E85">
        <w:rPr>
          <w:rFonts w:ascii="Arial" w:hAnsi="Arial" w:cs="Arial"/>
          <w:sz w:val="24"/>
          <w:szCs w:val="24"/>
        </w:rPr>
        <w:t>su</w:t>
      </w:r>
      <w:r w:rsidR="005128B3" w:rsidRPr="00354085">
        <w:rPr>
          <w:rFonts w:ascii="Arial" w:hAnsi="Arial" w:cs="Arial"/>
          <w:sz w:val="24"/>
          <w:szCs w:val="24"/>
        </w:rPr>
        <w:t xml:space="preserve"> segunda oportunidad como pareja </w:t>
      </w:r>
      <w:r w:rsidR="005128B3" w:rsidRPr="00354085">
        <w:rPr>
          <w:rFonts w:ascii="Arial" w:hAnsi="Arial" w:cs="Arial"/>
          <w:sz w:val="24"/>
          <w:szCs w:val="24"/>
        </w:rPr>
        <w:lastRenderedPageBreak/>
        <w:t xml:space="preserve">emprendiendo el proyecto más importante de sus vidas: </w:t>
      </w:r>
      <w:r>
        <w:rPr>
          <w:rFonts w:ascii="Arial" w:hAnsi="Arial" w:cs="Arial"/>
          <w:sz w:val="24"/>
          <w:szCs w:val="24"/>
        </w:rPr>
        <w:t>convertirse en</w:t>
      </w:r>
      <w:r w:rsidR="005128B3" w:rsidRPr="00354085">
        <w:rPr>
          <w:rFonts w:ascii="Arial" w:hAnsi="Arial" w:cs="Arial"/>
          <w:sz w:val="24"/>
          <w:szCs w:val="24"/>
        </w:rPr>
        <w:t xml:space="preserve"> madres.</w:t>
      </w:r>
      <w:r w:rsidR="00F7207C">
        <w:rPr>
          <w:rFonts w:ascii="Arial" w:hAnsi="Arial" w:cs="Arial"/>
          <w:sz w:val="24"/>
          <w:szCs w:val="24"/>
        </w:rPr>
        <w:t xml:space="preserve"> Cargadas de ilusión, dudas y miedo, se adentra</w:t>
      </w:r>
      <w:r w:rsidR="00222D6F">
        <w:rPr>
          <w:rFonts w:ascii="Arial" w:hAnsi="Arial" w:cs="Arial"/>
          <w:sz w:val="24"/>
          <w:szCs w:val="24"/>
        </w:rPr>
        <w:t>n en</w:t>
      </w:r>
      <w:r w:rsidR="00F7207C">
        <w:rPr>
          <w:rFonts w:ascii="Arial" w:hAnsi="Arial" w:cs="Arial"/>
          <w:sz w:val="24"/>
          <w:szCs w:val="24"/>
        </w:rPr>
        <w:t xml:space="preserve"> </w:t>
      </w:r>
      <w:r w:rsidR="00F7207C" w:rsidRPr="00354085">
        <w:rPr>
          <w:rFonts w:ascii="Arial" w:hAnsi="Arial" w:cs="Arial"/>
          <w:sz w:val="24"/>
          <w:szCs w:val="24"/>
        </w:rPr>
        <w:t>el proceso de embarazo a través del método ROPA</w:t>
      </w:r>
      <w:r w:rsidR="00FD251D">
        <w:rPr>
          <w:rFonts w:ascii="Arial" w:hAnsi="Arial" w:cs="Arial"/>
          <w:sz w:val="24"/>
          <w:szCs w:val="24"/>
        </w:rPr>
        <w:t xml:space="preserve">, </w:t>
      </w:r>
      <w:r w:rsidR="00597E85">
        <w:rPr>
          <w:rFonts w:ascii="Arial" w:hAnsi="Arial" w:cs="Arial"/>
          <w:sz w:val="24"/>
          <w:szCs w:val="24"/>
        </w:rPr>
        <w:t>tr</w:t>
      </w:r>
      <w:r w:rsidR="00597E85" w:rsidRPr="00597E85">
        <w:rPr>
          <w:rFonts w:ascii="Arial" w:hAnsi="Arial" w:cs="Arial"/>
          <w:sz w:val="24"/>
          <w:szCs w:val="24"/>
        </w:rPr>
        <w:t>atamiento de reproducción asistida para parejas de mujeres que permite a ambas ser madres biológicas</w:t>
      </w:r>
      <w:r w:rsidR="00FD251D">
        <w:rPr>
          <w:rFonts w:ascii="Arial" w:hAnsi="Arial" w:cs="Arial"/>
          <w:sz w:val="24"/>
          <w:szCs w:val="24"/>
        </w:rPr>
        <w:t xml:space="preserve">. </w:t>
      </w:r>
      <w:r w:rsidR="00F7207C">
        <w:rPr>
          <w:rFonts w:ascii="Arial" w:hAnsi="Arial" w:cs="Arial"/>
          <w:sz w:val="24"/>
          <w:szCs w:val="24"/>
        </w:rPr>
        <w:t xml:space="preserve">Sus seguidores y amigos van a descubrir todos los detalles de esta trascendental experiencia vital, desde que Aida entra en quirófano </w:t>
      </w:r>
      <w:r w:rsidR="00222D6F">
        <w:rPr>
          <w:rFonts w:ascii="Arial" w:hAnsi="Arial" w:cs="Arial"/>
          <w:sz w:val="24"/>
          <w:szCs w:val="24"/>
        </w:rPr>
        <w:t xml:space="preserve">hasta que </w:t>
      </w:r>
      <w:r w:rsidR="00F7207C">
        <w:rPr>
          <w:rFonts w:ascii="Arial" w:hAnsi="Arial" w:cs="Arial"/>
          <w:sz w:val="24"/>
          <w:szCs w:val="24"/>
        </w:rPr>
        <w:t>da a luz a su hija Aria.</w:t>
      </w:r>
    </w:p>
    <w:p w14:paraId="47EE2CA3" w14:textId="77777777" w:rsidR="00F7207C" w:rsidRDefault="00F7207C" w:rsidP="00597E85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14:paraId="78F14A62" w14:textId="5C9F3741" w:rsidR="005128B3" w:rsidRDefault="00F7207C" w:rsidP="00597E85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Inmersa en esta vorágine d</w:t>
      </w:r>
      <w:r w:rsidR="00222D6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emociones, </w:t>
      </w:r>
      <w:r w:rsidR="005128B3">
        <w:rPr>
          <w:rFonts w:ascii="Arial" w:hAnsi="Arial" w:cs="Arial"/>
          <w:sz w:val="24"/>
          <w:szCs w:val="24"/>
        </w:rPr>
        <w:t xml:space="preserve">Aída se ve obligada a compaginar el momento más importante de su vida </w:t>
      </w:r>
      <w:r w:rsidR="005128B3" w:rsidRPr="00354085">
        <w:rPr>
          <w:rFonts w:ascii="Arial" w:hAnsi="Arial" w:cs="Arial"/>
          <w:sz w:val="24"/>
          <w:szCs w:val="24"/>
        </w:rPr>
        <w:t xml:space="preserve">con </w:t>
      </w:r>
      <w:r w:rsidR="005128B3">
        <w:rPr>
          <w:rFonts w:ascii="Arial" w:hAnsi="Arial" w:cs="Arial"/>
          <w:sz w:val="24"/>
          <w:szCs w:val="24"/>
        </w:rPr>
        <w:t xml:space="preserve">el reto profesional más ambicioso de su carrera: un evento internacional que la </w:t>
      </w:r>
      <w:r w:rsidR="00FD251D">
        <w:rPr>
          <w:rFonts w:ascii="Arial" w:hAnsi="Arial" w:cs="Arial"/>
          <w:sz w:val="24"/>
          <w:szCs w:val="24"/>
        </w:rPr>
        <w:t>posiciona como</w:t>
      </w:r>
      <w:r w:rsidR="005128B3">
        <w:rPr>
          <w:rFonts w:ascii="Arial" w:hAnsi="Arial" w:cs="Arial"/>
          <w:sz w:val="24"/>
          <w:szCs w:val="24"/>
        </w:rPr>
        <w:t xml:space="preserve"> una de las mejores creadoras de contenido fuera de España.</w:t>
      </w:r>
      <w:r>
        <w:rPr>
          <w:rFonts w:ascii="Arial" w:hAnsi="Arial" w:cs="Arial"/>
          <w:sz w:val="24"/>
          <w:szCs w:val="24"/>
        </w:rPr>
        <w:t xml:space="preserve"> Además, </w:t>
      </w:r>
      <w:r w:rsidR="00222D6F">
        <w:rPr>
          <w:rFonts w:ascii="Arial" w:hAnsi="Arial" w:cs="Arial"/>
          <w:sz w:val="24"/>
          <w:szCs w:val="24"/>
        </w:rPr>
        <w:t xml:space="preserve">nuevos </w:t>
      </w:r>
      <w:r>
        <w:rPr>
          <w:rFonts w:ascii="Arial" w:hAnsi="Arial" w:cs="Arial"/>
          <w:sz w:val="24"/>
          <w:szCs w:val="24"/>
        </w:rPr>
        <w:t xml:space="preserve">desafíos como el estreno de su primera película, el anuncio de los Premios Ídolo Argentina, la oficialización de su relación con Alba ante notario y </w:t>
      </w:r>
      <w:r w:rsidR="00222D6F">
        <w:rPr>
          <w:rFonts w:ascii="Arial" w:hAnsi="Arial" w:cs="Arial"/>
          <w:sz w:val="24"/>
          <w:szCs w:val="24"/>
        </w:rPr>
        <w:t xml:space="preserve">su agenda, cada vez más exigente, pondrán a prueba su capacidad para compaginar su éxito profesional con su vida personal. </w:t>
      </w:r>
    </w:p>
    <w:p w14:paraId="6FC685BA" w14:textId="2C76C4EC" w:rsidR="00727285" w:rsidRPr="005128B3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5128B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DFD7693" w14:textId="77777777" w:rsidR="00727285" w:rsidRPr="00EA032D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</w:rPr>
      </w:pPr>
    </w:p>
    <w:p w14:paraId="2292B347" w14:textId="77777777" w:rsidR="00727285" w:rsidRPr="0077048C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7359" w14:textId="77777777" w:rsidR="004B6690" w:rsidRDefault="004B6690" w:rsidP="00AE7C8B">
      <w:pPr>
        <w:spacing w:after="0" w:line="240" w:lineRule="auto"/>
      </w:pPr>
      <w:r>
        <w:separator/>
      </w:r>
    </w:p>
  </w:endnote>
  <w:endnote w:type="continuationSeparator" w:id="0">
    <w:p w14:paraId="61DB2ACE" w14:textId="77777777" w:rsidR="004B6690" w:rsidRDefault="004B6690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876600176" name="Imagen 1876600176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416281977" name="Imagen 416281977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D354" w14:textId="77777777" w:rsidR="004B6690" w:rsidRDefault="004B6690" w:rsidP="00AE7C8B">
      <w:pPr>
        <w:spacing w:after="0" w:line="240" w:lineRule="auto"/>
      </w:pPr>
      <w:r>
        <w:separator/>
      </w:r>
    </w:p>
  </w:footnote>
  <w:footnote w:type="continuationSeparator" w:id="0">
    <w:p w14:paraId="60D31E87" w14:textId="77777777" w:rsidR="004B6690" w:rsidRDefault="004B6690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4CF7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4D9A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35BEE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0F6"/>
    <w:rsid w:val="0021748C"/>
    <w:rsid w:val="002208A5"/>
    <w:rsid w:val="00222D6F"/>
    <w:rsid w:val="002233BC"/>
    <w:rsid w:val="0022519E"/>
    <w:rsid w:val="00227E06"/>
    <w:rsid w:val="00230212"/>
    <w:rsid w:val="002313A4"/>
    <w:rsid w:val="002319D7"/>
    <w:rsid w:val="00232286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09B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5990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1860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6690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28B3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4E0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97E85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3AE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15AE"/>
    <w:rsid w:val="005E2188"/>
    <w:rsid w:val="005E3247"/>
    <w:rsid w:val="005E4F11"/>
    <w:rsid w:val="005E58F5"/>
    <w:rsid w:val="005F29E4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E40C0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41556"/>
    <w:rsid w:val="00742582"/>
    <w:rsid w:val="00742C17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0E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A7C9B"/>
    <w:rsid w:val="007B37C0"/>
    <w:rsid w:val="007B4781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6ECF"/>
    <w:rsid w:val="0083769F"/>
    <w:rsid w:val="00837A4E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284E"/>
    <w:rsid w:val="00905A20"/>
    <w:rsid w:val="00906199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0DC"/>
    <w:rsid w:val="00A077C5"/>
    <w:rsid w:val="00A07A44"/>
    <w:rsid w:val="00A07C31"/>
    <w:rsid w:val="00A11826"/>
    <w:rsid w:val="00A14B52"/>
    <w:rsid w:val="00A20AC6"/>
    <w:rsid w:val="00A226D2"/>
    <w:rsid w:val="00A22BBA"/>
    <w:rsid w:val="00A245FD"/>
    <w:rsid w:val="00A24BC4"/>
    <w:rsid w:val="00A24C51"/>
    <w:rsid w:val="00A3130B"/>
    <w:rsid w:val="00A34848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26C31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8D1"/>
    <w:rsid w:val="00B97D35"/>
    <w:rsid w:val="00BA15A5"/>
    <w:rsid w:val="00BA7BDD"/>
    <w:rsid w:val="00BB2F13"/>
    <w:rsid w:val="00BB4B4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0812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CF6380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830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E486A"/>
    <w:rsid w:val="00DF3C44"/>
    <w:rsid w:val="00DF45F4"/>
    <w:rsid w:val="00DF4643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16D75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207C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6FEC"/>
    <w:rsid w:val="00FC7A43"/>
    <w:rsid w:val="00FD251D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17</cp:revision>
  <cp:lastPrinted>2026-04-28T14:27:00Z</cp:lastPrinted>
  <dcterms:created xsi:type="dcterms:W3CDTF">2026-04-21T15:44:00Z</dcterms:created>
  <dcterms:modified xsi:type="dcterms:W3CDTF">2026-04-29T12:14:00Z</dcterms:modified>
</cp:coreProperties>
</file>