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52A0AE25" w:rsidR="00640C7D" w:rsidRPr="00B6707B" w:rsidRDefault="00FE628D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AA78D3" wp14:editId="0AFF42BC">
            <wp:simplePos x="0" y="0"/>
            <wp:positionH relativeFrom="column">
              <wp:posOffset>-19555</wp:posOffset>
            </wp:positionH>
            <wp:positionV relativeFrom="paragraph">
              <wp:posOffset>0</wp:posOffset>
            </wp:positionV>
            <wp:extent cx="1325880" cy="642620"/>
            <wp:effectExtent l="0" t="0" r="7620" b="5080"/>
            <wp:wrapSquare wrapText="bothSides"/>
            <wp:docPr id="1580180333" name="Imagen 1" descr="Una señal de al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80333" name="Imagen 1" descr="Una señal de alto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E8C"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7945AC83">
            <wp:simplePos x="0" y="0"/>
            <wp:positionH relativeFrom="margin">
              <wp:posOffset>3100705</wp:posOffset>
            </wp:positionH>
            <wp:positionV relativeFrom="margin">
              <wp:posOffset>-34795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47764CC8" w14:textId="77777777" w:rsidR="00A72B99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7C9B1B80" w14:textId="77777777" w:rsidR="00A72B99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Pr="00AF0B91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7D79E8" w14:textId="5EB5020C" w:rsidR="004E268E" w:rsidRPr="00AF0B91" w:rsidRDefault="00F0266E" w:rsidP="00AF0B91">
      <w:pPr>
        <w:rPr>
          <w:rFonts w:ascii="Arial" w:eastAsia="Arial" w:hAnsi="Arial" w:cs="Arial"/>
          <w:sz w:val="24"/>
          <w:szCs w:val="24"/>
        </w:rPr>
      </w:pPr>
      <w:r w:rsidRPr="00AF0B91">
        <w:rPr>
          <w:rFonts w:ascii="Arial" w:eastAsia="Arial" w:hAnsi="Arial" w:cs="Arial"/>
          <w:sz w:val="24"/>
          <w:szCs w:val="24"/>
        </w:rPr>
        <w:t xml:space="preserve">Madrid, </w:t>
      </w:r>
      <w:r w:rsidR="00DA01AA">
        <w:rPr>
          <w:rFonts w:ascii="Arial" w:eastAsia="Arial" w:hAnsi="Arial" w:cs="Arial"/>
          <w:sz w:val="24"/>
          <w:szCs w:val="24"/>
        </w:rPr>
        <w:t xml:space="preserve">30 </w:t>
      </w:r>
      <w:r w:rsidRPr="00AF0B91">
        <w:rPr>
          <w:rFonts w:ascii="Arial" w:eastAsia="Arial" w:hAnsi="Arial" w:cs="Arial"/>
          <w:sz w:val="24"/>
          <w:szCs w:val="24"/>
        </w:rPr>
        <w:t xml:space="preserve">de </w:t>
      </w:r>
      <w:r w:rsidR="00DA01AA">
        <w:rPr>
          <w:rFonts w:ascii="Arial" w:eastAsia="Arial" w:hAnsi="Arial" w:cs="Arial"/>
          <w:sz w:val="24"/>
          <w:szCs w:val="24"/>
        </w:rPr>
        <w:t>junio</w:t>
      </w:r>
      <w:r w:rsidR="00085CE9" w:rsidRPr="00AF0B91">
        <w:rPr>
          <w:rFonts w:ascii="Arial" w:eastAsia="Arial" w:hAnsi="Arial" w:cs="Arial"/>
          <w:sz w:val="24"/>
          <w:szCs w:val="24"/>
        </w:rPr>
        <w:t xml:space="preserve"> </w:t>
      </w:r>
      <w:r w:rsidRPr="00AF0B91">
        <w:rPr>
          <w:rFonts w:ascii="Arial" w:eastAsia="Arial" w:hAnsi="Arial" w:cs="Arial"/>
          <w:sz w:val="24"/>
          <w:szCs w:val="24"/>
        </w:rPr>
        <w:t>de 202</w:t>
      </w:r>
      <w:r w:rsidR="00570E5E" w:rsidRPr="00AF0B91">
        <w:rPr>
          <w:rFonts w:ascii="Arial" w:eastAsia="Arial" w:hAnsi="Arial" w:cs="Arial"/>
          <w:sz w:val="24"/>
          <w:szCs w:val="24"/>
        </w:rPr>
        <w:t>5</w:t>
      </w:r>
    </w:p>
    <w:p w14:paraId="7FDE9185" w14:textId="77777777" w:rsidR="00820CFF" w:rsidRDefault="00820CFF" w:rsidP="00AF0B91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14A66A70" w14:textId="7C634C6C" w:rsidR="001E77B6" w:rsidRPr="00AF0B91" w:rsidRDefault="001E77B6" w:rsidP="00511BAA">
      <w:pPr>
        <w:pStyle w:val="Default"/>
        <w:ind w:right="-284"/>
        <w:jc w:val="both"/>
        <w:rPr>
          <w:rFonts w:ascii="Arial" w:hAnsi="Arial" w:cs="Arial"/>
          <w:bCs/>
          <w:color w:val="002C5F"/>
          <w:sz w:val="44"/>
          <w:szCs w:val="44"/>
        </w:rPr>
      </w:pPr>
      <w:r w:rsidRPr="00AF0B91">
        <w:rPr>
          <w:rFonts w:ascii="Arial" w:hAnsi="Arial" w:cs="Arial"/>
          <w:bCs/>
          <w:color w:val="002C5F"/>
          <w:sz w:val="44"/>
          <w:szCs w:val="44"/>
        </w:rPr>
        <w:t xml:space="preserve">‘12 Meses, 12 Causas’ </w:t>
      </w:r>
      <w:r w:rsidR="00F61A8D">
        <w:rPr>
          <w:rFonts w:ascii="Arial" w:hAnsi="Arial" w:cs="Arial"/>
          <w:bCs/>
          <w:color w:val="002C5F"/>
          <w:sz w:val="44"/>
          <w:szCs w:val="44"/>
        </w:rPr>
        <w:t>pone el foco en julio en la soledad no deseada de los mayores</w:t>
      </w:r>
      <w:r w:rsidR="00514BC2">
        <w:rPr>
          <w:rFonts w:ascii="Arial" w:hAnsi="Arial" w:cs="Arial"/>
          <w:bCs/>
          <w:color w:val="002C5F"/>
          <w:sz w:val="44"/>
          <w:szCs w:val="44"/>
        </w:rPr>
        <w:t xml:space="preserve"> </w:t>
      </w:r>
      <w:r w:rsidR="00F61A8D">
        <w:rPr>
          <w:rFonts w:ascii="Arial" w:hAnsi="Arial" w:cs="Arial"/>
          <w:bCs/>
          <w:color w:val="002C5F"/>
          <w:sz w:val="44"/>
          <w:szCs w:val="44"/>
        </w:rPr>
        <w:t xml:space="preserve">con Ana Terradillos </w:t>
      </w:r>
      <w:r w:rsidR="00456A55">
        <w:rPr>
          <w:rFonts w:ascii="Arial" w:hAnsi="Arial" w:cs="Arial"/>
          <w:bCs/>
          <w:color w:val="002C5F"/>
          <w:sz w:val="44"/>
          <w:szCs w:val="44"/>
        </w:rPr>
        <w:t>como embajador</w:t>
      </w:r>
      <w:r w:rsidR="00F61A8D">
        <w:rPr>
          <w:rFonts w:ascii="Arial" w:hAnsi="Arial" w:cs="Arial"/>
          <w:bCs/>
          <w:color w:val="002C5F"/>
          <w:sz w:val="44"/>
          <w:szCs w:val="44"/>
        </w:rPr>
        <w:t>a</w:t>
      </w:r>
    </w:p>
    <w:p w14:paraId="6F90C5D1" w14:textId="77777777" w:rsidR="001D1338" w:rsidRDefault="001D1338" w:rsidP="00511BAA">
      <w:pPr>
        <w:pStyle w:val="Default"/>
        <w:ind w:right="-284"/>
        <w:jc w:val="both"/>
        <w:rPr>
          <w:rFonts w:ascii="Arial" w:hAnsi="Arial" w:cs="Arial"/>
          <w:b/>
        </w:rPr>
      </w:pPr>
    </w:p>
    <w:p w14:paraId="22FA6378" w14:textId="77777777" w:rsidR="00210F16" w:rsidRDefault="00210F16" w:rsidP="00511BAA">
      <w:pPr>
        <w:pStyle w:val="Default"/>
        <w:ind w:right="-284"/>
        <w:jc w:val="both"/>
        <w:rPr>
          <w:rFonts w:ascii="Arial" w:hAnsi="Arial" w:cs="Arial"/>
          <w:b/>
        </w:rPr>
      </w:pPr>
    </w:p>
    <w:p w14:paraId="00A49B12" w14:textId="036CDB32" w:rsidR="001D1338" w:rsidRPr="00DA01AA" w:rsidRDefault="00F61A8D" w:rsidP="00511BAA">
      <w:pPr>
        <w:pStyle w:val="Default"/>
        <w:ind w:right="-284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Ana Terradillos: </w:t>
      </w:r>
      <w:r w:rsidRPr="00DA01AA">
        <w:rPr>
          <w:rFonts w:ascii="Arial" w:hAnsi="Arial" w:cs="Arial"/>
          <w:b/>
          <w:i/>
          <w:iCs/>
        </w:rPr>
        <w:t>“</w:t>
      </w:r>
      <w:r w:rsidR="00DA01AA" w:rsidRPr="00DA01AA">
        <w:rPr>
          <w:rFonts w:ascii="Arial" w:hAnsi="Arial" w:cs="Arial"/>
          <w:b/>
          <w:i/>
          <w:iCs/>
        </w:rPr>
        <w:t>Los mayores son nuestro pilar y nuestra vida. Nuestra trayectoria está marcada por la familia que tenemos y no podemos abandonar este gran trabajo que han realizado con todos nosotros”</w:t>
      </w:r>
      <w:r w:rsidR="00354F6E">
        <w:rPr>
          <w:rFonts w:ascii="Arial" w:hAnsi="Arial" w:cs="Arial"/>
          <w:b/>
          <w:i/>
          <w:iCs/>
        </w:rPr>
        <w:t>.</w:t>
      </w:r>
    </w:p>
    <w:p w14:paraId="37047A6A" w14:textId="77777777" w:rsidR="004C3218" w:rsidRDefault="004C3218" w:rsidP="00511BAA">
      <w:pPr>
        <w:spacing w:after="0" w:line="240" w:lineRule="auto"/>
        <w:ind w:right="-284"/>
        <w:jc w:val="both"/>
        <w:rPr>
          <w:rFonts w:ascii="Arial" w:hAnsi="Arial" w:cs="Arial"/>
          <w:noProof/>
          <w:sz w:val="24"/>
          <w:szCs w:val="24"/>
        </w:rPr>
      </w:pPr>
    </w:p>
    <w:p w14:paraId="0D64EBC5" w14:textId="77777777" w:rsidR="00F806E4" w:rsidRDefault="00F806E4" w:rsidP="00511BAA">
      <w:pPr>
        <w:spacing w:after="0" w:line="240" w:lineRule="auto"/>
        <w:ind w:right="-284"/>
        <w:jc w:val="both"/>
        <w:rPr>
          <w:rFonts w:ascii="Arial" w:hAnsi="Arial" w:cs="Arial"/>
          <w:noProof/>
          <w:sz w:val="24"/>
          <w:szCs w:val="24"/>
        </w:rPr>
      </w:pPr>
    </w:p>
    <w:p w14:paraId="530B0B05" w14:textId="74753758" w:rsidR="004C3218" w:rsidRDefault="004C3218" w:rsidP="00511BAA">
      <w:pPr>
        <w:spacing w:after="0" w:line="240" w:lineRule="auto"/>
        <w:ind w:right="-284"/>
        <w:jc w:val="both"/>
        <w:rPr>
          <w:rFonts w:ascii="Arial" w:hAnsi="Arial" w:cs="Arial"/>
          <w:noProof/>
          <w:sz w:val="24"/>
          <w:szCs w:val="24"/>
        </w:rPr>
      </w:pPr>
      <w:r w:rsidRPr="004C3218">
        <w:rPr>
          <w:rFonts w:ascii="Arial" w:hAnsi="Arial" w:cs="Arial"/>
          <w:noProof/>
          <w:sz w:val="24"/>
          <w:szCs w:val="24"/>
        </w:rPr>
        <w:t xml:space="preserve">La soledad no deseada en mayores </w:t>
      </w:r>
      <w:r>
        <w:rPr>
          <w:rFonts w:ascii="Arial" w:hAnsi="Arial" w:cs="Arial"/>
          <w:noProof/>
          <w:sz w:val="24"/>
          <w:szCs w:val="24"/>
        </w:rPr>
        <w:t xml:space="preserve">es una situación </w:t>
      </w:r>
      <w:r w:rsidRPr="004C3218">
        <w:rPr>
          <w:rFonts w:ascii="Arial" w:hAnsi="Arial" w:cs="Arial"/>
          <w:noProof/>
          <w:sz w:val="24"/>
          <w:szCs w:val="24"/>
        </w:rPr>
        <w:t>que afecta cada vez a más personas en España. Est</w:t>
      </w:r>
      <w:r>
        <w:rPr>
          <w:rFonts w:ascii="Arial" w:hAnsi="Arial" w:cs="Arial"/>
          <w:noProof/>
          <w:sz w:val="24"/>
          <w:szCs w:val="24"/>
        </w:rPr>
        <w:t>a realidad</w:t>
      </w:r>
      <w:r w:rsidRPr="004C3218">
        <w:rPr>
          <w:rFonts w:ascii="Arial" w:hAnsi="Arial" w:cs="Arial"/>
          <w:noProof/>
          <w:sz w:val="24"/>
          <w:szCs w:val="24"/>
        </w:rPr>
        <w:t xml:space="preserve">, además de suponer una fuente de sufrimiento para </w:t>
      </w:r>
      <w:r w:rsidR="00812F0A">
        <w:rPr>
          <w:rFonts w:ascii="Arial" w:hAnsi="Arial" w:cs="Arial"/>
          <w:noProof/>
          <w:sz w:val="24"/>
          <w:szCs w:val="24"/>
        </w:rPr>
        <w:t>los mayores</w:t>
      </w:r>
      <w:r w:rsidRPr="004C3218">
        <w:rPr>
          <w:rFonts w:ascii="Arial" w:hAnsi="Arial" w:cs="Arial"/>
          <w:noProof/>
          <w:sz w:val="24"/>
          <w:szCs w:val="24"/>
        </w:rPr>
        <w:t xml:space="preserve"> y limitar su derecho de participación en la sociedad, conlleva consecuencias negativas para su salud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4C3218">
        <w:rPr>
          <w:rFonts w:ascii="Arial" w:hAnsi="Arial" w:cs="Arial"/>
          <w:noProof/>
          <w:sz w:val="24"/>
          <w:szCs w:val="24"/>
        </w:rPr>
        <w:t>bienestar</w:t>
      </w:r>
      <w:r>
        <w:rPr>
          <w:rFonts w:ascii="Arial" w:hAnsi="Arial" w:cs="Arial"/>
          <w:noProof/>
          <w:sz w:val="24"/>
          <w:szCs w:val="24"/>
        </w:rPr>
        <w:t xml:space="preserve"> y estilo de vida</w:t>
      </w:r>
      <w:r w:rsidR="00210F16">
        <w:rPr>
          <w:rFonts w:ascii="Arial" w:hAnsi="Arial" w:cs="Arial"/>
          <w:noProof/>
          <w:sz w:val="24"/>
          <w:szCs w:val="24"/>
        </w:rPr>
        <w:t xml:space="preserve"> y constituye</w:t>
      </w:r>
      <w:r>
        <w:rPr>
          <w:rFonts w:ascii="Arial" w:hAnsi="Arial" w:cs="Arial"/>
          <w:noProof/>
          <w:sz w:val="24"/>
          <w:szCs w:val="24"/>
        </w:rPr>
        <w:t xml:space="preserve"> el eje central de la nueva campaña de la </w:t>
      </w:r>
      <w:r w:rsidRPr="00C47B08">
        <w:rPr>
          <w:rFonts w:ascii="Arial" w:hAnsi="Arial" w:cs="Arial"/>
          <w:b/>
          <w:bCs/>
          <w:noProof/>
          <w:sz w:val="24"/>
          <w:szCs w:val="24"/>
        </w:rPr>
        <w:t xml:space="preserve">iniciativa solidaria de </w:t>
      </w:r>
      <w:r w:rsidRPr="00C47B08">
        <w:rPr>
          <w:rFonts w:ascii="Arial" w:hAnsi="Arial" w:cs="Arial"/>
          <w:b/>
          <w:bCs/>
          <w:sz w:val="24"/>
          <w:szCs w:val="24"/>
        </w:rPr>
        <w:t>Mediaset España</w:t>
      </w:r>
      <w:r w:rsidRPr="00C47B08">
        <w:rPr>
          <w:rFonts w:ascii="Arial" w:hAnsi="Arial" w:cs="Arial"/>
          <w:b/>
          <w:bCs/>
          <w:noProof/>
          <w:sz w:val="24"/>
          <w:szCs w:val="24"/>
        </w:rPr>
        <w:t xml:space="preserve"> ‘12 Meses, 12 Causas’ en </w:t>
      </w:r>
      <w:r>
        <w:rPr>
          <w:rFonts w:ascii="Arial" w:hAnsi="Arial" w:cs="Arial"/>
          <w:b/>
          <w:bCs/>
          <w:noProof/>
          <w:sz w:val="24"/>
          <w:szCs w:val="24"/>
        </w:rPr>
        <w:t>julio</w:t>
      </w:r>
      <w:r w:rsidR="00C15200">
        <w:rPr>
          <w:rFonts w:ascii="Arial" w:hAnsi="Arial" w:cs="Arial"/>
          <w:noProof/>
          <w:sz w:val="24"/>
          <w:szCs w:val="24"/>
        </w:rPr>
        <w:t xml:space="preserve"> junto a la </w:t>
      </w:r>
      <w:hyperlink r:id="rId10" w:history="1">
        <w:r w:rsidR="00C15200" w:rsidRPr="00C15200">
          <w:rPr>
            <w:rStyle w:val="Hipervnculo"/>
            <w:rFonts w:ascii="Arial" w:hAnsi="Arial" w:cs="Arial"/>
            <w:noProof/>
            <w:sz w:val="24"/>
            <w:szCs w:val="24"/>
          </w:rPr>
          <w:t>Fundación Amigos de los Mayores</w:t>
        </w:r>
      </w:hyperlink>
      <w:r w:rsidR="003856FD">
        <w:t>.</w:t>
      </w:r>
    </w:p>
    <w:p w14:paraId="2D6E4B52" w14:textId="77777777" w:rsidR="004C3218" w:rsidRDefault="004C3218" w:rsidP="00511BAA">
      <w:pPr>
        <w:spacing w:after="0" w:line="240" w:lineRule="auto"/>
        <w:ind w:right="-284"/>
        <w:jc w:val="both"/>
        <w:rPr>
          <w:rFonts w:ascii="Arial" w:hAnsi="Arial" w:cs="Arial"/>
          <w:noProof/>
          <w:sz w:val="24"/>
          <w:szCs w:val="24"/>
        </w:rPr>
      </w:pPr>
    </w:p>
    <w:p w14:paraId="1A07E1A5" w14:textId="4E06ACEE" w:rsidR="004C3218" w:rsidRDefault="004C3218" w:rsidP="00511BAA">
      <w:pPr>
        <w:spacing w:after="0" w:line="240" w:lineRule="auto"/>
        <w:ind w:right="-284"/>
        <w:jc w:val="both"/>
        <w:rPr>
          <w:rFonts w:ascii="Arial" w:hAnsi="Arial" w:cs="Arial"/>
          <w:noProof/>
          <w:sz w:val="24"/>
          <w:szCs w:val="24"/>
        </w:rPr>
      </w:pPr>
      <w:r w:rsidRPr="00C15200">
        <w:rPr>
          <w:rFonts w:ascii="Arial" w:hAnsi="Arial" w:cs="Arial"/>
          <w:b/>
          <w:bCs/>
          <w:noProof/>
          <w:sz w:val="24"/>
          <w:szCs w:val="24"/>
        </w:rPr>
        <w:t>Ana Terradillos</w:t>
      </w:r>
      <w:r w:rsidR="00C15200">
        <w:rPr>
          <w:rFonts w:ascii="Arial" w:hAnsi="Arial" w:cs="Arial"/>
          <w:noProof/>
          <w:sz w:val="24"/>
          <w:szCs w:val="24"/>
        </w:rPr>
        <w:t xml:space="preserve"> es la embajadora de esta campaña, </w:t>
      </w:r>
      <w:r w:rsidR="00053605">
        <w:rPr>
          <w:rFonts w:ascii="Arial" w:hAnsi="Arial" w:cs="Arial"/>
          <w:noProof/>
          <w:sz w:val="24"/>
          <w:szCs w:val="24"/>
        </w:rPr>
        <w:t xml:space="preserve">que </w:t>
      </w:r>
      <w:r w:rsidR="00C15200">
        <w:rPr>
          <w:rFonts w:ascii="Arial" w:hAnsi="Arial" w:cs="Arial"/>
          <w:noProof/>
          <w:sz w:val="24"/>
          <w:szCs w:val="24"/>
        </w:rPr>
        <w:t xml:space="preserve">consta de un </w:t>
      </w:r>
      <w:r w:rsidR="00C15200" w:rsidRPr="00053605">
        <w:rPr>
          <w:rFonts w:ascii="Arial" w:hAnsi="Arial" w:cs="Arial"/>
          <w:i/>
          <w:iCs/>
          <w:noProof/>
          <w:sz w:val="24"/>
          <w:szCs w:val="24"/>
        </w:rPr>
        <w:t>spot</w:t>
      </w:r>
      <w:r w:rsidR="00C15200">
        <w:rPr>
          <w:rFonts w:ascii="Arial" w:hAnsi="Arial" w:cs="Arial"/>
          <w:noProof/>
          <w:sz w:val="24"/>
          <w:szCs w:val="24"/>
        </w:rPr>
        <w:t xml:space="preserve"> en el que la presentadora</w:t>
      </w:r>
      <w:r w:rsidR="00511BAA">
        <w:rPr>
          <w:rFonts w:ascii="Arial" w:hAnsi="Arial" w:cs="Arial"/>
          <w:noProof/>
          <w:sz w:val="24"/>
          <w:szCs w:val="24"/>
        </w:rPr>
        <w:t xml:space="preserve"> y periodista</w:t>
      </w:r>
      <w:r w:rsidR="00053605">
        <w:rPr>
          <w:rFonts w:ascii="Arial" w:hAnsi="Arial" w:cs="Arial"/>
          <w:noProof/>
          <w:sz w:val="24"/>
          <w:szCs w:val="24"/>
        </w:rPr>
        <w:t xml:space="preserve"> destaca </w:t>
      </w:r>
      <w:r w:rsidR="00210F16">
        <w:rPr>
          <w:rFonts w:ascii="Arial" w:hAnsi="Arial" w:cs="Arial"/>
          <w:noProof/>
          <w:sz w:val="24"/>
          <w:szCs w:val="24"/>
        </w:rPr>
        <w:t>la</w:t>
      </w:r>
      <w:r w:rsidR="00053605">
        <w:rPr>
          <w:rFonts w:ascii="Arial" w:hAnsi="Arial" w:cs="Arial"/>
          <w:noProof/>
          <w:sz w:val="24"/>
          <w:szCs w:val="24"/>
        </w:rPr>
        <w:t xml:space="preserve"> labor y contribución social</w:t>
      </w:r>
      <w:r w:rsidR="00210F16">
        <w:rPr>
          <w:rFonts w:ascii="Arial" w:hAnsi="Arial" w:cs="Arial"/>
          <w:noProof/>
          <w:sz w:val="24"/>
          <w:szCs w:val="24"/>
        </w:rPr>
        <w:t xml:space="preserve"> de </w:t>
      </w:r>
      <w:r w:rsidR="00E82E18">
        <w:rPr>
          <w:rFonts w:ascii="Arial" w:hAnsi="Arial" w:cs="Arial"/>
          <w:noProof/>
          <w:sz w:val="24"/>
          <w:szCs w:val="24"/>
        </w:rPr>
        <w:t>las personas con edad avanzada</w:t>
      </w:r>
      <w:r w:rsidR="00053605">
        <w:rPr>
          <w:rFonts w:ascii="Arial" w:hAnsi="Arial" w:cs="Arial"/>
          <w:noProof/>
          <w:sz w:val="24"/>
          <w:szCs w:val="24"/>
        </w:rPr>
        <w:t xml:space="preserve">: </w:t>
      </w:r>
      <w:r w:rsidR="00053605" w:rsidRPr="00053605">
        <w:rPr>
          <w:rFonts w:ascii="Arial" w:hAnsi="Arial" w:cs="Arial"/>
          <w:i/>
          <w:iCs/>
          <w:noProof/>
          <w:sz w:val="24"/>
          <w:szCs w:val="24"/>
        </w:rPr>
        <w:t>“De nuestros mayores hemos aprendido valores</w:t>
      </w:r>
      <w:r w:rsidR="00210F16">
        <w:rPr>
          <w:rFonts w:ascii="Arial" w:hAnsi="Arial" w:cs="Arial"/>
          <w:i/>
          <w:iCs/>
          <w:noProof/>
          <w:sz w:val="24"/>
          <w:szCs w:val="24"/>
        </w:rPr>
        <w:t xml:space="preserve"> y</w:t>
      </w:r>
      <w:r w:rsidR="00053605" w:rsidRPr="00053605">
        <w:rPr>
          <w:rFonts w:ascii="Arial" w:hAnsi="Arial" w:cs="Arial"/>
          <w:i/>
          <w:iCs/>
          <w:noProof/>
          <w:sz w:val="24"/>
          <w:szCs w:val="24"/>
        </w:rPr>
        <w:t xml:space="preserve"> recibido consejos, cariño y protección. Crecimos de su mano. No la soltemos ahora</w:t>
      </w:r>
      <w:r w:rsidR="00053605">
        <w:rPr>
          <w:rFonts w:ascii="Arial" w:hAnsi="Arial" w:cs="Arial"/>
          <w:noProof/>
          <w:sz w:val="24"/>
          <w:szCs w:val="24"/>
        </w:rPr>
        <w:t>”. La campaña comienza este m</w:t>
      </w:r>
      <w:r w:rsidR="00511BAA">
        <w:rPr>
          <w:rFonts w:ascii="Arial" w:hAnsi="Arial" w:cs="Arial"/>
          <w:noProof/>
          <w:sz w:val="24"/>
          <w:szCs w:val="24"/>
        </w:rPr>
        <w:t>a</w:t>
      </w:r>
      <w:r w:rsidR="00053605">
        <w:rPr>
          <w:rFonts w:ascii="Arial" w:hAnsi="Arial" w:cs="Arial"/>
          <w:noProof/>
          <w:sz w:val="24"/>
          <w:szCs w:val="24"/>
        </w:rPr>
        <w:t xml:space="preserve">rtes con la emisión del </w:t>
      </w:r>
      <w:r w:rsidR="00053605" w:rsidRPr="00511BAA">
        <w:rPr>
          <w:rFonts w:ascii="Arial" w:hAnsi="Arial" w:cs="Arial"/>
          <w:i/>
          <w:iCs/>
          <w:noProof/>
          <w:sz w:val="24"/>
          <w:szCs w:val="24"/>
        </w:rPr>
        <w:t>spot</w:t>
      </w:r>
      <w:r w:rsidR="00053605">
        <w:rPr>
          <w:rFonts w:ascii="Arial" w:hAnsi="Arial" w:cs="Arial"/>
          <w:noProof/>
          <w:sz w:val="24"/>
          <w:szCs w:val="24"/>
        </w:rPr>
        <w:t xml:space="preserve"> durante este mes en los distintos canales del grupo.</w:t>
      </w:r>
    </w:p>
    <w:p w14:paraId="57C870E8" w14:textId="77777777" w:rsidR="00C34406" w:rsidRDefault="00C34406" w:rsidP="00511BAA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3FA04CEC" w14:textId="7E9566D7" w:rsidR="00C34406" w:rsidRPr="00A063BD" w:rsidRDefault="00DA01AA" w:rsidP="00511BAA">
      <w:pPr>
        <w:spacing w:after="0" w:line="240" w:lineRule="auto"/>
        <w:ind w:right="-284"/>
        <w:jc w:val="both"/>
        <w:rPr>
          <w:rFonts w:ascii="Arial" w:hAnsi="Arial" w:cs="Arial"/>
          <w:b/>
          <w:bCs/>
          <w:i/>
          <w:i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Ana Terradillos</w:t>
      </w:r>
      <w:r w:rsidR="00C34406">
        <w:rPr>
          <w:rFonts w:ascii="Arial" w:hAnsi="Arial" w:cs="Arial"/>
          <w:b/>
          <w:bCs/>
          <w:color w:val="002C5F"/>
          <w:sz w:val="28"/>
          <w:szCs w:val="28"/>
        </w:rPr>
        <w:t xml:space="preserve">: </w:t>
      </w:r>
      <w:r w:rsidR="00C34406" w:rsidRPr="00075682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>“</w:t>
      </w:r>
      <w:r w:rsidR="00210F16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>H</w:t>
      </w:r>
      <w:r w:rsidRPr="00DA01AA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>ay que crear espacios para que personas de diferentes generaciones interactúen y aprendan a relacionarse</w:t>
      </w:r>
      <w:r w:rsidR="00075682" w:rsidRPr="00075682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>”</w:t>
      </w:r>
    </w:p>
    <w:p w14:paraId="03B3CF02" w14:textId="77777777" w:rsidR="00C34406" w:rsidRPr="00073B3D" w:rsidRDefault="00C34406" w:rsidP="00511BAA">
      <w:pPr>
        <w:tabs>
          <w:tab w:val="left" w:pos="1725"/>
        </w:tabs>
        <w:spacing w:after="0" w:line="240" w:lineRule="auto"/>
        <w:ind w:right="-284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714407C5" w14:textId="614582A3" w:rsidR="00881945" w:rsidRDefault="00A975DD" w:rsidP="00511BAA">
      <w:pPr>
        <w:spacing w:after="0" w:line="240" w:lineRule="auto"/>
        <w:ind w:right="-284"/>
        <w:jc w:val="both"/>
        <w:rPr>
          <w:rFonts w:ascii="Arial" w:hAnsi="Arial" w:cs="Arial"/>
          <w:noProof/>
          <w:sz w:val="24"/>
          <w:szCs w:val="24"/>
        </w:rPr>
      </w:pPr>
      <w:r w:rsidRPr="00A975DD">
        <w:rPr>
          <w:rFonts w:ascii="Arial" w:hAnsi="Arial" w:cs="Arial"/>
          <w:i/>
          <w:iCs/>
          <w:noProof/>
          <w:sz w:val="24"/>
          <w:szCs w:val="24"/>
        </w:rPr>
        <w:t>“</w:t>
      </w:r>
      <w:r w:rsidR="008418B9" w:rsidRPr="008418B9">
        <w:rPr>
          <w:rFonts w:ascii="Arial" w:hAnsi="Arial" w:cs="Arial"/>
          <w:i/>
          <w:iCs/>
          <w:noProof/>
          <w:sz w:val="24"/>
          <w:szCs w:val="24"/>
        </w:rPr>
        <w:t>Todos tenemos o hemos tenido abuelos y todos tenemos el ejemplo que nuestros padres nos han querido dejar como legado. De ellos hemos aprendido valores y hemos recibido muchos consejos, cariño y protección. Son nuestro pilar y nuestra vida</w:t>
      </w:r>
      <w:r w:rsidR="008418B9">
        <w:rPr>
          <w:rFonts w:ascii="Arial" w:hAnsi="Arial" w:cs="Arial"/>
          <w:i/>
          <w:iCs/>
          <w:noProof/>
          <w:sz w:val="24"/>
          <w:szCs w:val="24"/>
        </w:rPr>
        <w:t>. N</w:t>
      </w:r>
      <w:r w:rsidR="008418B9" w:rsidRPr="008418B9">
        <w:rPr>
          <w:rFonts w:ascii="Arial" w:hAnsi="Arial" w:cs="Arial"/>
          <w:i/>
          <w:iCs/>
          <w:noProof/>
          <w:sz w:val="24"/>
          <w:szCs w:val="24"/>
        </w:rPr>
        <w:t>uestra trayectoria está marcada por la familia que tenemos</w:t>
      </w:r>
      <w:r w:rsidR="008418B9">
        <w:rPr>
          <w:rFonts w:ascii="Arial" w:hAnsi="Arial" w:cs="Arial"/>
          <w:i/>
          <w:iCs/>
          <w:noProof/>
          <w:sz w:val="24"/>
          <w:szCs w:val="24"/>
        </w:rPr>
        <w:t xml:space="preserve"> y no</w:t>
      </w:r>
      <w:r w:rsidR="008418B9" w:rsidRPr="008418B9">
        <w:rPr>
          <w:rFonts w:ascii="Arial" w:hAnsi="Arial" w:cs="Arial"/>
          <w:i/>
          <w:iCs/>
          <w:noProof/>
          <w:sz w:val="24"/>
          <w:szCs w:val="24"/>
        </w:rPr>
        <w:t xml:space="preserve"> podemos abandonar este gran trabajo que han realizado con todos nosotros</w:t>
      </w:r>
      <w:r w:rsidR="00514BC2">
        <w:rPr>
          <w:rFonts w:ascii="Arial" w:hAnsi="Arial" w:cs="Arial"/>
          <w:i/>
          <w:iCs/>
          <w:noProof/>
          <w:sz w:val="24"/>
          <w:szCs w:val="24"/>
        </w:rPr>
        <w:t>”</w:t>
      </w:r>
      <w:r w:rsidR="008418B9" w:rsidRPr="008418B9">
        <w:rPr>
          <w:rFonts w:ascii="Arial" w:hAnsi="Arial" w:cs="Arial"/>
          <w:noProof/>
          <w:sz w:val="24"/>
          <w:szCs w:val="24"/>
        </w:rPr>
        <w:t xml:space="preserve">, asegura </w:t>
      </w:r>
      <w:r w:rsidR="008418B9">
        <w:rPr>
          <w:rFonts w:ascii="Arial" w:hAnsi="Arial" w:cs="Arial"/>
          <w:noProof/>
          <w:sz w:val="24"/>
          <w:szCs w:val="24"/>
        </w:rPr>
        <w:t xml:space="preserve">Ana Terradillos, que considera que esta causa </w:t>
      </w:r>
      <w:r w:rsidR="008418B9" w:rsidRPr="008418B9">
        <w:rPr>
          <w:rFonts w:ascii="Arial" w:hAnsi="Arial" w:cs="Arial"/>
          <w:i/>
          <w:iCs/>
          <w:noProof/>
          <w:sz w:val="24"/>
          <w:szCs w:val="24"/>
        </w:rPr>
        <w:t>“es una campaña necesaria que nos compete a todos como sociedad</w:t>
      </w:r>
      <w:r w:rsidR="008418B9">
        <w:rPr>
          <w:rFonts w:ascii="Arial" w:hAnsi="Arial" w:cs="Arial"/>
          <w:noProof/>
          <w:sz w:val="24"/>
          <w:szCs w:val="24"/>
        </w:rPr>
        <w:t>”.</w:t>
      </w:r>
    </w:p>
    <w:p w14:paraId="66BCB8BA" w14:textId="77777777" w:rsidR="008418B9" w:rsidRDefault="008418B9" w:rsidP="00511BAA">
      <w:pPr>
        <w:spacing w:after="0" w:line="240" w:lineRule="auto"/>
        <w:ind w:right="-284"/>
        <w:jc w:val="both"/>
        <w:rPr>
          <w:rFonts w:ascii="Arial" w:hAnsi="Arial" w:cs="Arial"/>
          <w:noProof/>
          <w:sz w:val="24"/>
          <w:szCs w:val="24"/>
        </w:rPr>
      </w:pPr>
    </w:p>
    <w:p w14:paraId="4CC0BF87" w14:textId="0C72CF38" w:rsidR="008418B9" w:rsidRDefault="00210F16" w:rsidP="00511BAA">
      <w:pPr>
        <w:spacing w:after="0" w:line="240" w:lineRule="auto"/>
        <w:ind w:right="-284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Asimismo, la presentadora considera fundamental </w:t>
      </w:r>
      <w:r w:rsidR="008418B9" w:rsidRPr="008418B9">
        <w:rPr>
          <w:rFonts w:ascii="Arial" w:hAnsi="Arial" w:cs="Arial"/>
          <w:i/>
          <w:iCs/>
          <w:noProof/>
          <w:sz w:val="24"/>
          <w:szCs w:val="24"/>
        </w:rPr>
        <w:t>“</w:t>
      </w:r>
      <w:r>
        <w:rPr>
          <w:rFonts w:ascii="Arial" w:hAnsi="Arial" w:cs="Arial"/>
          <w:i/>
          <w:iCs/>
          <w:noProof/>
          <w:sz w:val="24"/>
          <w:szCs w:val="24"/>
        </w:rPr>
        <w:t>ll</w:t>
      </w:r>
      <w:r w:rsidR="008418B9" w:rsidRPr="008418B9">
        <w:rPr>
          <w:rFonts w:ascii="Arial" w:hAnsi="Arial" w:cs="Arial"/>
          <w:i/>
          <w:iCs/>
          <w:noProof/>
          <w:sz w:val="24"/>
          <w:szCs w:val="24"/>
        </w:rPr>
        <w:t>evar a cabo</w:t>
      </w:r>
      <w:r w:rsidR="008418B9">
        <w:rPr>
          <w:rFonts w:ascii="Arial" w:hAnsi="Arial" w:cs="Arial"/>
          <w:noProof/>
          <w:sz w:val="24"/>
          <w:szCs w:val="24"/>
        </w:rPr>
        <w:t xml:space="preserve"> </w:t>
      </w:r>
      <w:r w:rsidR="008418B9" w:rsidRPr="008418B9">
        <w:rPr>
          <w:rFonts w:ascii="Arial" w:hAnsi="Arial" w:cs="Arial"/>
          <w:i/>
          <w:iCs/>
          <w:noProof/>
          <w:sz w:val="24"/>
          <w:szCs w:val="24"/>
        </w:rPr>
        <w:t>campañas de sensibilización, charlas informativas, eventos de socialización donde se pueda interactuar con los mayores</w:t>
      </w:r>
      <w:r w:rsidR="008418B9">
        <w:rPr>
          <w:rFonts w:ascii="Arial" w:hAnsi="Arial" w:cs="Arial"/>
          <w:i/>
          <w:iCs/>
          <w:noProof/>
          <w:sz w:val="24"/>
          <w:szCs w:val="24"/>
        </w:rPr>
        <w:t xml:space="preserve">; </w:t>
      </w:r>
      <w:r w:rsidR="008418B9" w:rsidRPr="008418B9">
        <w:rPr>
          <w:rFonts w:ascii="Arial" w:hAnsi="Arial" w:cs="Arial"/>
          <w:i/>
          <w:iCs/>
          <w:noProof/>
          <w:sz w:val="24"/>
          <w:szCs w:val="24"/>
        </w:rPr>
        <w:t>contar con el testimonio en primera persona de personas que han experimentado la soledad y que puedan compartir sus experiencias</w:t>
      </w:r>
      <w:r w:rsidR="008418B9">
        <w:rPr>
          <w:rFonts w:ascii="Arial" w:hAnsi="Arial" w:cs="Arial"/>
          <w:i/>
          <w:iCs/>
          <w:noProof/>
          <w:sz w:val="24"/>
          <w:szCs w:val="24"/>
        </w:rPr>
        <w:t>; e</w:t>
      </w:r>
      <w:r w:rsidR="008418B9" w:rsidRPr="008418B9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="008418B9" w:rsidRPr="008418B9">
        <w:rPr>
          <w:rFonts w:ascii="Arial" w:hAnsi="Arial" w:cs="Arial"/>
          <w:i/>
          <w:iCs/>
          <w:noProof/>
          <w:sz w:val="24"/>
          <w:szCs w:val="24"/>
        </w:rPr>
        <w:lastRenderedPageBreak/>
        <w:t>involucrar a generaciones más jóvenes como aliados a la inclusión social</w:t>
      </w:r>
      <w:r w:rsidR="008418B9">
        <w:rPr>
          <w:rFonts w:ascii="Arial" w:hAnsi="Arial" w:cs="Arial"/>
          <w:i/>
          <w:iCs/>
          <w:noProof/>
          <w:sz w:val="24"/>
          <w:szCs w:val="24"/>
        </w:rPr>
        <w:t xml:space="preserve"> con i</w:t>
      </w:r>
      <w:r w:rsidR="008418B9" w:rsidRPr="008418B9">
        <w:rPr>
          <w:rFonts w:ascii="Arial" w:hAnsi="Arial" w:cs="Arial"/>
          <w:i/>
          <w:iCs/>
          <w:noProof/>
          <w:sz w:val="24"/>
          <w:szCs w:val="24"/>
        </w:rPr>
        <w:t>niciativas como compartir vivienda y compañía</w:t>
      </w:r>
      <w:r w:rsidR="008418B9">
        <w:rPr>
          <w:rFonts w:ascii="Arial" w:hAnsi="Arial" w:cs="Arial"/>
          <w:i/>
          <w:iCs/>
          <w:noProof/>
          <w:sz w:val="24"/>
          <w:szCs w:val="24"/>
        </w:rPr>
        <w:t>, entre otras”</w:t>
      </w:r>
      <w:r>
        <w:rPr>
          <w:rFonts w:ascii="Arial" w:hAnsi="Arial" w:cs="Arial"/>
          <w:noProof/>
          <w:sz w:val="24"/>
          <w:szCs w:val="24"/>
        </w:rPr>
        <w:t>.</w:t>
      </w:r>
    </w:p>
    <w:p w14:paraId="40D3331B" w14:textId="77777777" w:rsidR="0059136D" w:rsidRDefault="0059136D" w:rsidP="00511BAA">
      <w:pPr>
        <w:spacing w:after="0" w:line="240" w:lineRule="auto"/>
        <w:ind w:right="-284"/>
        <w:jc w:val="both"/>
        <w:rPr>
          <w:rFonts w:ascii="Arial" w:hAnsi="Arial" w:cs="Arial"/>
          <w:noProof/>
          <w:sz w:val="24"/>
          <w:szCs w:val="24"/>
        </w:rPr>
      </w:pPr>
    </w:p>
    <w:p w14:paraId="5136F42F" w14:textId="781A8F7E" w:rsidR="0059136D" w:rsidRPr="00A16A6C" w:rsidRDefault="0059136D" w:rsidP="00511BAA">
      <w:pPr>
        <w:spacing w:after="0" w:line="240" w:lineRule="auto"/>
        <w:ind w:right="-284"/>
        <w:jc w:val="both"/>
        <w:rPr>
          <w:rFonts w:ascii="Arial" w:hAnsi="Arial" w:cs="Arial"/>
          <w:i/>
          <w:iCs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Incide </w:t>
      </w:r>
      <w:r w:rsidR="00E82E18">
        <w:rPr>
          <w:rFonts w:ascii="Arial" w:hAnsi="Arial" w:cs="Arial"/>
          <w:noProof/>
          <w:sz w:val="24"/>
          <w:szCs w:val="24"/>
        </w:rPr>
        <w:t xml:space="preserve">también </w:t>
      </w:r>
      <w:r>
        <w:rPr>
          <w:rFonts w:ascii="Arial" w:hAnsi="Arial" w:cs="Arial"/>
          <w:noProof/>
          <w:sz w:val="24"/>
          <w:szCs w:val="24"/>
        </w:rPr>
        <w:t xml:space="preserve">en que </w:t>
      </w:r>
      <w:r w:rsidRPr="0059136D">
        <w:rPr>
          <w:rFonts w:ascii="Arial" w:hAnsi="Arial" w:cs="Arial"/>
          <w:i/>
          <w:iCs/>
          <w:noProof/>
          <w:sz w:val="24"/>
          <w:szCs w:val="24"/>
        </w:rPr>
        <w:t xml:space="preserve">“el reto comienza por aceptar a las personas mayores por ser quienes son respetando su diversidad. Hay que promover la educación y el conocimiento de </w:t>
      </w:r>
      <w:r>
        <w:rPr>
          <w:rFonts w:ascii="Arial" w:hAnsi="Arial" w:cs="Arial"/>
          <w:i/>
          <w:iCs/>
          <w:noProof/>
          <w:sz w:val="24"/>
          <w:szCs w:val="24"/>
        </w:rPr>
        <w:t>qué</w:t>
      </w:r>
      <w:r w:rsidRPr="0059136D">
        <w:rPr>
          <w:rFonts w:ascii="Arial" w:hAnsi="Arial" w:cs="Arial"/>
          <w:i/>
          <w:iCs/>
          <w:noProof/>
          <w:sz w:val="24"/>
          <w:szCs w:val="24"/>
        </w:rPr>
        <w:t xml:space="preserve"> supone envejecer</w:t>
      </w:r>
      <w:r>
        <w:rPr>
          <w:rFonts w:ascii="Arial" w:hAnsi="Arial" w:cs="Arial"/>
          <w:i/>
          <w:iCs/>
          <w:noProof/>
          <w:sz w:val="24"/>
          <w:szCs w:val="24"/>
        </w:rPr>
        <w:t xml:space="preserve"> y </w:t>
      </w:r>
      <w:r w:rsidRPr="0059136D">
        <w:rPr>
          <w:rFonts w:ascii="Arial" w:hAnsi="Arial" w:cs="Arial"/>
          <w:i/>
          <w:iCs/>
          <w:noProof/>
          <w:sz w:val="24"/>
          <w:szCs w:val="24"/>
        </w:rPr>
        <w:t xml:space="preserve">desarrollar políticas y programas que promuevan </w:t>
      </w:r>
      <w:r>
        <w:rPr>
          <w:rFonts w:ascii="Arial" w:hAnsi="Arial" w:cs="Arial"/>
          <w:i/>
          <w:iCs/>
          <w:noProof/>
          <w:sz w:val="24"/>
          <w:szCs w:val="24"/>
        </w:rPr>
        <w:t xml:space="preserve">su </w:t>
      </w:r>
      <w:r w:rsidRPr="0059136D">
        <w:rPr>
          <w:rFonts w:ascii="Arial" w:hAnsi="Arial" w:cs="Arial"/>
          <w:i/>
          <w:iCs/>
          <w:noProof/>
          <w:sz w:val="24"/>
          <w:szCs w:val="24"/>
        </w:rPr>
        <w:t xml:space="preserve">inclusión </w:t>
      </w:r>
      <w:r>
        <w:rPr>
          <w:rFonts w:ascii="Arial" w:hAnsi="Arial" w:cs="Arial"/>
          <w:i/>
          <w:iCs/>
          <w:noProof/>
          <w:sz w:val="24"/>
          <w:szCs w:val="24"/>
        </w:rPr>
        <w:t>social</w:t>
      </w:r>
      <w:r w:rsidRPr="0059136D">
        <w:rPr>
          <w:rFonts w:ascii="Arial" w:hAnsi="Arial" w:cs="Arial"/>
          <w:i/>
          <w:iCs/>
          <w:noProof/>
          <w:sz w:val="24"/>
          <w:szCs w:val="24"/>
        </w:rPr>
        <w:t>.</w:t>
      </w:r>
      <w:r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Pr="0059136D">
        <w:rPr>
          <w:rFonts w:ascii="Arial" w:hAnsi="Arial" w:cs="Arial"/>
          <w:i/>
          <w:iCs/>
          <w:noProof/>
          <w:sz w:val="24"/>
          <w:szCs w:val="24"/>
        </w:rPr>
        <w:t>Como sociedad hay que crear espacios para que personas de diferentes generaciones interactúen y aprendan a relacionarse</w:t>
      </w:r>
      <w:r>
        <w:rPr>
          <w:rFonts w:ascii="Arial" w:hAnsi="Arial" w:cs="Arial"/>
          <w:i/>
          <w:iCs/>
          <w:noProof/>
          <w:sz w:val="24"/>
          <w:szCs w:val="24"/>
        </w:rPr>
        <w:t>”.</w:t>
      </w:r>
    </w:p>
    <w:p w14:paraId="6FD0DD46" w14:textId="77777777" w:rsidR="00C34406" w:rsidRDefault="00C34406" w:rsidP="00511BAA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3AC5B6AC" w14:textId="20D4BBEB" w:rsidR="00C34406" w:rsidRDefault="00440FE4" w:rsidP="00511BAA">
      <w:pPr>
        <w:spacing w:after="0" w:line="240" w:lineRule="auto"/>
        <w:ind w:right="-284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Mediaset España y la Fundación Amigos de los Mayores, unidos en esta campaña</w:t>
      </w:r>
    </w:p>
    <w:p w14:paraId="44112E73" w14:textId="77777777" w:rsidR="001D4B91" w:rsidRDefault="001D4B91" w:rsidP="00511BAA">
      <w:pPr>
        <w:spacing w:after="0" w:line="240" w:lineRule="auto"/>
        <w:ind w:right="-284"/>
        <w:jc w:val="both"/>
        <w:rPr>
          <w:rFonts w:ascii="Arial" w:hAnsi="Arial" w:cs="Arial"/>
          <w:noProof/>
          <w:sz w:val="24"/>
          <w:szCs w:val="24"/>
        </w:rPr>
      </w:pPr>
    </w:p>
    <w:p w14:paraId="2567178A" w14:textId="4373B81C" w:rsidR="001D1338" w:rsidRDefault="001D4B91" w:rsidP="00511BAA">
      <w:pPr>
        <w:spacing w:after="0" w:line="240" w:lineRule="auto"/>
        <w:ind w:right="-284"/>
        <w:jc w:val="both"/>
        <w:rPr>
          <w:rFonts w:ascii="Arial" w:hAnsi="Arial" w:cs="Arial"/>
          <w:noProof/>
          <w:sz w:val="24"/>
          <w:szCs w:val="24"/>
        </w:rPr>
      </w:pPr>
      <w:r w:rsidRPr="001D4B91">
        <w:rPr>
          <w:rFonts w:ascii="Arial" w:hAnsi="Arial" w:cs="Arial"/>
          <w:noProof/>
          <w:sz w:val="24"/>
          <w:szCs w:val="24"/>
        </w:rPr>
        <w:t>El número de personas que viven solas en España se ha multiplicado por ocho en los últimos 50 años,</w:t>
      </w:r>
      <w:r>
        <w:rPr>
          <w:rFonts w:ascii="Arial" w:hAnsi="Arial" w:cs="Arial"/>
          <w:noProof/>
          <w:sz w:val="24"/>
          <w:szCs w:val="24"/>
        </w:rPr>
        <w:t xml:space="preserve"> según un informe</w:t>
      </w:r>
      <w:r w:rsidRPr="001D4B91">
        <w:rPr>
          <w:rFonts w:ascii="Arial" w:hAnsi="Arial" w:cs="Arial"/>
          <w:noProof/>
          <w:sz w:val="24"/>
          <w:szCs w:val="24"/>
        </w:rPr>
        <w:t xml:space="preserve"> </w:t>
      </w:r>
      <w:r w:rsidR="00E760AC">
        <w:rPr>
          <w:rFonts w:ascii="Arial" w:hAnsi="Arial" w:cs="Arial"/>
          <w:noProof/>
          <w:sz w:val="24"/>
          <w:szCs w:val="24"/>
        </w:rPr>
        <w:t xml:space="preserve">del </w:t>
      </w:r>
      <w:r w:rsidRPr="001D4B91">
        <w:rPr>
          <w:rFonts w:ascii="Arial" w:hAnsi="Arial" w:cs="Arial"/>
          <w:noProof/>
          <w:sz w:val="24"/>
          <w:szCs w:val="24"/>
        </w:rPr>
        <w:t>Observatorio Demográfico CEU-CEFAS</w:t>
      </w:r>
      <w:r>
        <w:rPr>
          <w:rFonts w:ascii="Arial" w:hAnsi="Arial" w:cs="Arial"/>
          <w:noProof/>
          <w:sz w:val="24"/>
          <w:szCs w:val="24"/>
        </w:rPr>
        <w:t xml:space="preserve">, una situación que afecta especialmente a las personas mayores. </w:t>
      </w:r>
      <w:r w:rsidR="007B1439">
        <w:rPr>
          <w:rFonts w:ascii="Arial" w:hAnsi="Arial" w:cs="Arial"/>
          <w:noProof/>
          <w:sz w:val="24"/>
          <w:szCs w:val="24"/>
        </w:rPr>
        <w:t>Concienciar a la sociedad sobre esta realidad y brindar su apoyo a los adultos de edad avanzada ha llevado a</w:t>
      </w:r>
      <w:r w:rsidR="00C15200">
        <w:rPr>
          <w:rFonts w:ascii="Arial" w:hAnsi="Arial" w:cs="Arial"/>
          <w:noProof/>
          <w:sz w:val="24"/>
          <w:szCs w:val="24"/>
        </w:rPr>
        <w:t xml:space="preserve"> </w:t>
      </w:r>
      <w:hyperlink r:id="rId11" w:history="1">
        <w:r w:rsidR="00C15200" w:rsidRPr="0013115E">
          <w:rPr>
            <w:rStyle w:val="Hipervnculo"/>
            <w:rFonts w:ascii="Arial" w:hAnsi="Arial" w:cs="Arial"/>
            <w:noProof/>
            <w:sz w:val="24"/>
            <w:szCs w:val="24"/>
          </w:rPr>
          <w:t>Mediaset España</w:t>
        </w:r>
      </w:hyperlink>
      <w:r w:rsidR="00C15200">
        <w:rPr>
          <w:rFonts w:ascii="Arial" w:hAnsi="Arial" w:cs="Arial"/>
          <w:noProof/>
          <w:sz w:val="24"/>
          <w:szCs w:val="24"/>
        </w:rPr>
        <w:t xml:space="preserve"> y </w:t>
      </w:r>
      <w:r w:rsidR="003856FD">
        <w:rPr>
          <w:rFonts w:ascii="Arial" w:hAnsi="Arial" w:cs="Arial"/>
          <w:noProof/>
          <w:sz w:val="24"/>
          <w:szCs w:val="24"/>
        </w:rPr>
        <w:t xml:space="preserve">la </w:t>
      </w:r>
      <w:hyperlink r:id="rId12" w:history="1">
        <w:r w:rsidR="00C15200" w:rsidRPr="00C15200">
          <w:rPr>
            <w:rStyle w:val="Hipervnculo"/>
            <w:rFonts w:ascii="Arial" w:hAnsi="Arial" w:cs="Arial"/>
            <w:noProof/>
            <w:sz w:val="24"/>
            <w:szCs w:val="24"/>
          </w:rPr>
          <w:t>Fundación Amigos de los Mayores</w:t>
        </w:r>
      </w:hyperlink>
      <w:r w:rsidR="007B1439">
        <w:rPr>
          <w:rFonts w:ascii="Arial" w:hAnsi="Arial" w:cs="Arial"/>
          <w:noProof/>
          <w:sz w:val="24"/>
          <w:szCs w:val="24"/>
        </w:rPr>
        <w:t xml:space="preserve"> a unir esfuerzos en esta campaña de ‘12 Meses</w:t>
      </w:r>
      <w:r w:rsidR="00CC4382">
        <w:rPr>
          <w:rFonts w:ascii="Arial" w:hAnsi="Arial" w:cs="Arial"/>
          <w:noProof/>
          <w:sz w:val="24"/>
          <w:szCs w:val="24"/>
        </w:rPr>
        <w:t>,</w:t>
      </w:r>
      <w:r w:rsidR="007B1439">
        <w:rPr>
          <w:rFonts w:ascii="Arial" w:hAnsi="Arial" w:cs="Arial"/>
          <w:noProof/>
          <w:sz w:val="24"/>
          <w:szCs w:val="24"/>
        </w:rPr>
        <w:t xml:space="preserve"> 12 Causas’.</w:t>
      </w:r>
    </w:p>
    <w:p w14:paraId="4D527068" w14:textId="77777777" w:rsidR="00053605" w:rsidRDefault="00053605" w:rsidP="00511BAA">
      <w:pPr>
        <w:spacing w:after="0" w:line="240" w:lineRule="auto"/>
        <w:ind w:right="-284"/>
        <w:jc w:val="both"/>
        <w:rPr>
          <w:rFonts w:ascii="Arial" w:hAnsi="Arial" w:cs="Arial"/>
          <w:noProof/>
          <w:sz w:val="24"/>
          <w:szCs w:val="24"/>
        </w:rPr>
      </w:pPr>
      <w:bookmarkStart w:id="0" w:name="_Hlk74744261"/>
    </w:p>
    <w:p w14:paraId="1B5838A9" w14:textId="3630D8F0" w:rsidR="00053605" w:rsidRDefault="007B1439" w:rsidP="00511BAA">
      <w:pPr>
        <w:spacing w:after="0" w:line="240" w:lineRule="auto"/>
        <w:ind w:right="-284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Desde su creación en</w:t>
      </w:r>
      <w:r w:rsidRPr="007B1439">
        <w:rPr>
          <w:rFonts w:ascii="Arial" w:hAnsi="Arial" w:cs="Arial"/>
          <w:noProof/>
          <w:sz w:val="24"/>
          <w:szCs w:val="24"/>
        </w:rPr>
        <w:t xml:space="preserve"> 1987, </w:t>
      </w:r>
      <w:r>
        <w:rPr>
          <w:rFonts w:ascii="Arial" w:hAnsi="Arial" w:cs="Arial"/>
          <w:noProof/>
          <w:sz w:val="24"/>
          <w:szCs w:val="24"/>
        </w:rPr>
        <w:t xml:space="preserve">esta </w:t>
      </w:r>
      <w:r w:rsidR="009D6C23">
        <w:rPr>
          <w:rFonts w:ascii="Arial" w:hAnsi="Arial" w:cs="Arial"/>
          <w:noProof/>
          <w:sz w:val="24"/>
          <w:szCs w:val="24"/>
        </w:rPr>
        <w:t>fund</w:t>
      </w:r>
      <w:r>
        <w:rPr>
          <w:rFonts w:ascii="Arial" w:hAnsi="Arial" w:cs="Arial"/>
          <w:noProof/>
          <w:sz w:val="24"/>
          <w:szCs w:val="24"/>
        </w:rPr>
        <w:t xml:space="preserve">ación </w:t>
      </w:r>
      <w:r w:rsidR="00354F6E">
        <w:rPr>
          <w:rFonts w:ascii="Arial" w:hAnsi="Arial" w:cs="Arial"/>
          <w:noProof/>
          <w:sz w:val="24"/>
          <w:szCs w:val="24"/>
        </w:rPr>
        <w:t>centra</w:t>
      </w:r>
      <w:r>
        <w:rPr>
          <w:rFonts w:ascii="Arial" w:hAnsi="Arial" w:cs="Arial"/>
          <w:noProof/>
          <w:sz w:val="24"/>
          <w:szCs w:val="24"/>
        </w:rPr>
        <w:t xml:space="preserve"> sus esfuerzos en el reconocimiento de</w:t>
      </w:r>
      <w:r w:rsidRPr="007B1439">
        <w:rPr>
          <w:rFonts w:ascii="Arial" w:hAnsi="Arial" w:cs="Arial"/>
          <w:noProof/>
          <w:sz w:val="24"/>
          <w:szCs w:val="24"/>
        </w:rPr>
        <w:t xml:space="preserve"> la singularidad, valor único y papel fundamental que las personas mayores juegan en la sociedad</w:t>
      </w:r>
      <w:r>
        <w:rPr>
          <w:rFonts w:ascii="Arial" w:hAnsi="Arial" w:cs="Arial"/>
          <w:noProof/>
          <w:sz w:val="24"/>
          <w:szCs w:val="24"/>
        </w:rPr>
        <w:t xml:space="preserve"> y también, en </w:t>
      </w:r>
      <w:r w:rsidR="00191D9B">
        <w:rPr>
          <w:rFonts w:ascii="Arial" w:hAnsi="Arial" w:cs="Arial"/>
          <w:noProof/>
          <w:sz w:val="24"/>
          <w:szCs w:val="24"/>
        </w:rPr>
        <w:t xml:space="preserve">combatir </w:t>
      </w:r>
      <w:r w:rsidR="00191D9B" w:rsidRPr="00191D9B">
        <w:rPr>
          <w:rFonts w:ascii="Arial" w:hAnsi="Arial" w:cs="Arial"/>
          <w:noProof/>
          <w:sz w:val="24"/>
          <w:szCs w:val="24"/>
        </w:rPr>
        <w:t>la soledad y la marginación a las que quedan expuestas miles de personas mayores mediante el acompañamiento emocional de personas voluntarias</w:t>
      </w:r>
      <w:r w:rsidR="00191D9B">
        <w:rPr>
          <w:rFonts w:ascii="Arial" w:hAnsi="Arial" w:cs="Arial"/>
          <w:noProof/>
          <w:sz w:val="24"/>
          <w:szCs w:val="24"/>
        </w:rPr>
        <w:t xml:space="preserve">. Durante sus más de tres décadas de actividad, </w:t>
      </w:r>
      <w:r w:rsidR="00191D9B" w:rsidRPr="00191D9B">
        <w:rPr>
          <w:rFonts w:ascii="Arial" w:hAnsi="Arial" w:cs="Arial"/>
          <w:noProof/>
          <w:sz w:val="24"/>
          <w:szCs w:val="24"/>
        </w:rPr>
        <w:t>miles de personas mayores han recibido la compañía y el cariño que tanto necesitaban</w:t>
      </w:r>
      <w:r w:rsidR="00191D9B">
        <w:rPr>
          <w:rFonts w:ascii="Arial" w:hAnsi="Arial" w:cs="Arial"/>
          <w:noProof/>
          <w:sz w:val="24"/>
          <w:szCs w:val="24"/>
        </w:rPr>
        <w:t xml:space="preserve"> gracias al </w:t>
      </w:r>
      <w:r w:rsidR="00191D9B" w:rsidRPr="00191D9B">
        <w:rPr>
          <w:rFonts w:ascii="Arial" w:hAnsi="Arial" w:cs="Arial"/>
          <w:noProof/>
          <w:sz w:val="24"/>
          <w:szCs w:val="24"/>
        </w:rPr>
        <w:t>voluntariado, la amistad</w:t>
      </w:r>
      <w:r w:rsidR="00354F6E">
        <w:rPr>
          <w:rFonts w:ascii="Arial" w:hAnsi="Arial" w:cs="Arial"/>
          <w:noProof/>
          <w:sz w:val="24"/>
          <w:szCs w:val="24"/>
        </w:rPr>
        <w:t xml:space="preserve">, </w:t>
      </w:r>
      <w:r w:rsidR="00191D9B" w:rsidRPr="00191D9B">
        <w:rPr>
          <w:rFonts w:ascii="Arial" w:hAnsi="Arial" w:cs="Arial"/>
          <w:noProof/>
          <w:sz w:val="24"/>
          <w:szCs w:val="24"/>
        </w:rPr>
        <w:t>la sensibilización de la ciudadanía</w:t>
      </w:r>
      <w:r w:rsidR="00354F6E">
        <w:rPr>
          <w:rFonts w:ascii="Arial" w:hAnsi="Arial" w:cs="Arial"/>
          <w:noProof/>
          <w:sz w:val="24"/>
          <w:szCs w:val="24"/>
        </w:rPr>
        <w:t xml:space="preserve"> y la puesta en marcha de diversas iniciativas que fomentan su bienestar como el acompañamiento presencial, el acompañamiento telefónico y actividades de socialización, entre otras.</w:t>
      </w:r>
    </w:p>
    <w:p w14:paraId="009ACA60" w14:textId="77777777" w:rsidR="00053605" w:rsidRDefault="00053605" w:rsidP="00511BAA">
      <w:pPr>
        <w:spacing w:after="0" w:line="240" w:lineRule="auto"/>
        <w:ind w:right="-284"/>
        <w:rPr>
          <w:rFonts w:ascii="Arial" w:hAnsi="Arial" w:cs="Arial"/>
          <w:noProof/>
          <w:sz w:val="24"/>
          <w:szCs w:val="24"/>
        </w:rPr>
      </w:pPr>
    </w:p>
    <w:p w14:paraId="1AEE65D9" w14:textId="25CFF67D" w:rsidR="003856FD" w:rsidRDefault="00A46CDE" w:rsidP="00511BAA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E0324D">
        <w:rPr>
          <w:rFonts w:ascii="Arial" w:hAnsi="Arial" w:cs="Arial"/>
          <w:sz w:val="24"/>
          <w:szCs w:val="24"/>
        </w:rPr>
        <w:t>Más información:</w:t>
      </w:r>
      <w:r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177E68">
          <w:rPr>
            <w:rStyle w:val="Hipervnculo"/>
            <w:rFonts w:ascii="Arial" w:hAnsi="Arial" w:cs="Arial"/>
            <w:sz w:val="24"/>
            <w:szCs w:val="24"/>
          </w:rPr>
          <w:t>www.mediaset.es/12meses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3824E8">
        <w:rPr>
          <w:rFonts w:ascii="Arial" w:hAnsi="Arial" w:cs="Arial"/>
          <w:sz w:val="24"/>
          <w:szCs w:val="24"/>
        </w:rPr>
        <w:t>y</w:t>
      </w:r>
      <w:r w:rsidR="00C15200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3856FD" w:rsidRPr="00C5323D">
          <w:rPr>
            <w:rStyle w:val="Hipervnculo"/>
            <w:rFonts w:ascii="Arial" w:hAnsi="Arial" w:cs="Arial"/>
            <w:sz w:val="24"/>
            <w:szCs w:val="24"/>
          </w:rPr>
          <w:t>https://www.amigosdelosmayores.org</w:t>
        </w:r>
      </w:hyperlink>
    </w:p>
    <w:p w14:paraId="085E61A0" w14:textId="49EF5B9B" w:rsidR="00A46CDE" w:rsidRPr="00812F0A" w:rsidRDefault="00A46CDE" w:rsidP="00511BAA">
      <w:pPr>
        <w:spacing w:after="0" w:line="240" w:lineRule="auto"/>
        <w:ind w:right="-284"/>
        <w:rPr>
          <w:rStyle w:val="Hipervnculo"/>
          <w:rFonts w:ascii="Arial" w:hAnsi="Arial" w:cs="Arial"/>
          <w:color w:val="auto"/>
          <w:sz w:val="24"/>
          <w:szCs w:val="24"/>
          <w:u w:val="none"/>
          <w:lang w:val="en-US"/>
        </w:rPr>
      </w:pPr>
      <w:r w:rsidRPr="00CC4CCC">
        <w:rPr>
          <w:rFonts w:ascii="Arial" w:hAnsi="Arial" w:cs="Arial"/>
          <w:sz w:val="24"/>
          <w:szCs w:val="24"/>
          <w:lang w:val="en-US"/>
        </w:rPr>
        <w:t xml:space="preserve">Twitter e Instagram: </w:t>
      </w:r>
      <w:hyperlink r:id="rId15" w:history="1">
        <w:r w:rsidRPr="00CC4CCC">
          <w:rPr>
            <w:rStyle w:val="Hipervnculo"/>
            <w:rFonts w:ascii="Arial" w:hAnsi="Arial" w:cs="Arial"/>
            <w:sz w:val="24"/>
            <w:szCs w:val="24"/>
            <w:lang w:val="en-US"/>
          </w:rPr>
          <w:t>@12_meses</w:t>
        </w:r>
      </w:hyperlink>
    </w:p>
    <w:p w14:paraId="27D3FA43" w14:textId="77777777" w:rsidR="00A46CDE" w:rsidRPr="00CC4CCC" w:rsidRDefault="00A46CDE" w:rsidP="00511BAA">
      <w:pPr>
        <w:spacing w:after="0" w:line="240" w:lineRule="auto"/>
        <w:ind w:right="-284"/>
        <w:rPr>
          <w:rFonts w:ascii="Arial" w:hAnsi="Arial" w:cs="Arial"/>
          <w:sz w:val="24"/>
          <w:szCs w:val="24"/>
          <w:lang w:val="en-US"/>
        </w:rPr>
      </w:pPr>
      <w:r w:rsidRPr="00CC4CCC">
        <w:rPr>
          <w:rFonts w:ascii="Arial" w:hAnsi="Arial" w:cs="Arial"/>
          <w:sz w:val="24"/>
          <w:szCs w:val="24"/>
          <w:lang w:val="en-US"/>
        </w:rPr>
        <w:t xml:space="preserve">Facebook: </w:t>
      </w:r>
      <w:hyperlink r:id="rId16" w:history="1">
        <w:r w:rsidRPr="00CC4CCC">
          <w:rPr>
            <w:rStyle w:val="Hipervnculo"/>
            <w:rFonts w:ascii="Arial" w:hAnsi="Arial" w:cs="Arial"/>
            <w:sz w:val="24"/>
            <w:szCs w:val="24"/>
            <w:lang w:val="en-US"/>
          </w:rPr>
          <w:t>@12meses</w:t>
        </w:r>
      </w:hyperlink>
      <w:bookmarkEnd w:id="0"/>
    </w:p>
    <w:p w14:paraId="3D638412" w14:textId="77777777" w:rsidR="00820CFF" w:rsidRPr="00CC4CCC" w:rsidRDefault="00820CFF" w:rsidP="00AF0B91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  <w:lang w:val="en-US"/>
        </w:rPr>
      </w:pPr>
    </w:p>
    <w:sectPr w:rsidR="00820CFF" w:rsidRPr="00CC4CCC" w:rsidSect="00AF0B91">
      <w:footerReference w:type="default" r:id="rId17"/>
      <w:pgSz w:w="11906" w:h="16838"/>
      <w:pgMar w:top="993" w:right="1558" w:bottom="170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291185525" name="Imagen 129118552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1029597537" name="Imagen 1029597537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9E799C"/>
    <w:multiLevelType w:val="hybridMultilevel"/>
    <w:tmpl w:val="8EC47E48"/>
    <w:lvl w:ilvl="0" w:tplc="75A47922">
      <w:numFmt w:val="bullet"/>
      <w:lvlText w:val="-"/>
      <w:lvlJc w:val="left"/>
      <w:pPr>
        <w:ind w:left="21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8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7"/>
  </w:num>
  <w:num w:numId="8" w16cid:durableId="1522820856">
    <w:abstractNumId w:val="0"/>
  </w:num>
  <w:num w:numId="9" w16cid:durableId="211084905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21EA9"/>
    <w:rsid w:val="0002201D"/>
    <w:rsid w:val="000311A4"/>
    <w:rsid w:val="0003185D"/>
    <w:rsid w:val="00034226"/>
    <w:rsid w:val="00035935"/>
    <w:rsid w:val="00035E76"/>
    <w:rsid w:val="00036036"/>
    <w:rsid w:val="00037ACE"/>
    <w:rsid w:val="00041FC1"/>
    <w:rsid w:val="00046420"/>
    <w:rsid w:val="000508C5"/>
    <w:rsid w:val="00052335"/>
    <w:rsid w:val="00053605"/>
    <w:rsid w:val="0005418C"/>
    <w:rsid w:val="00054A25"/>
    <w:rsid w:val="00055416"/>
    <w:rsid w:val="000558FF"/>
    <w:rsid w:val="000567DD"/>
    <w:rsid w:val="0005706E"/>
    <w:rsid w:val="00060199"/>
    <w:rsid w:val="00063B94"/>
    <w:rsid w:val="00064257"/>
    <w:rsid w:val="000649B4"/>
    <w:rsid w:val="00070297"/>
    <w:rsid w:val="00072694"/>
    <w:rsid w:val="00072E2B"/>
    <w:rsid w:val="00075682"/>
    <w:rsid w:val="00075EA1"/>
    <w:rsid w:val="00077D60"/>
    <w:rsid w:val="000827A3"/>
    <w:rsid w:val="000831AF"/>
    <w:rsid w:val="00085049"/>
    <w:rsid w:val="00085CE9"/>
    <w:rsid w:val="000861E8"/>
    <w:rsid w:val="00086FAE"/>
    <w:rsid w:val="00087B6B"/>
    <w:rsid w:val="00090ED4"/>
    <w:rsid w:val="00091BF1"/>
    <w:rsid w:val="00091D6F"/>
    <w:rsid w:val="00093687"/>
    <w:rsid w:val="00094E8C"/>
    <w:rsid w:val="00095D59"/>
    <w:rsid w:val="0009692F"/>
    <w:rsid w:val="000A0480"/>
    <w:rsid w:val="000A32C8"/>
    <w:rsid w:val="000A6F17"/>
    <w:rsid w:val="000A730B"/>
    <w:rsid w:val="000A7476"/>
    <w:rsid w:val="000B025B"/>
    <w:rsid w:val="000B0EF3"/>
    <w:rsid w:val="000B2865"/>
    <w:rsid w:val="000B509C"/>
    <w:rsid w:val="000B5E5C"/>
    <w:rsid w:val="000B70EE"/>
    <w:rsid w:val="000B71D2"/>
    <w:rsid w:val="000B7CE7"/>
    <w:rsid w:val="000C1A24"/>
    <w:rsid w:val="000C50A7"/>
    <w:rsid w:val="000D0736"/>
    <w:rsid w:val="000D1DE1"/>
    <w:rsid w:val="000D22AD"/>
    <w:rsid w:val="000D2377"/>
    <w:rsid w:val="000D31B3"/>
    <w:rsid w:val="000D3773"/>
    <w:rsid w:val="000D3B34"/>
    <w:rsid w:val="000D460C"/>
    <w:rsid w:val="000D540D"/>
    <w:rsid w:val="000D5FFC"/>
    <w:rsid w:val="000D620A"/>
    <w:rsid w:val="000D6EE5"/>
    <w:rsid w:val="000D71DA"/>
    <w:rsid w:val="000E00C4"/>
    <w:rsid w:val="000E026E"/>
    <w:rsid w:val="000E09C0"/>
    <w:rsid w:val="000E14AC"/>
    <w:rsid w:val="000E159E"/>
    <w:rsid w:val="000E2C59"/>
    <w:rsid w:val="000E510B"/>
    <w:rsid w:val="000E534B"/>
    <w:rsid w:val="000F0448"/>
    <w:rsid w:val="000F11E7"/>
    <w:rsid w:val="000F1CBE"/>
    <w:rsid w:val="000F247A"/>
    <w:rsid w:val="000F385D"/>
    <w:rsid w:val="000F620D"/>
    <w:rsid w:val="000F6385"/>
    <w:rsid w:val="000F6853"/>
    <w:rsid w:val="00100CE7"/>
    <w:rsid w:val="00101ABF"/>
    <w:rsid w:val="00101BAA"/>
    <w:rsid w:val="00101C7C"/>
    <w:rsid w:val="00102922"/>
    <w:rsid w:val="00104715"/>
    <w:rsid w:val="00105B47"/>
    <w:rsid w:val="0011067F"/>
    <w:rsid w:val="00111084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115E"/>
    <w:rsid w:val="00131F4A"/>
    <w:rsid w:val="001331E6"/>
    <w:rsid w:val="001341A0"/>
    <w:rsid w:val="00140128"/>
    <w:rsid w:val="001411CB"/>
    <w:rsid w:val="001428A0"/>
    <w:rsid w:val="00142E5A"/>
    <w:rsid w:val="001435A5"/>
    <w:rsid w:val="00144B97"/>
    <w:rsid w:val="00144FB0"/>
    <w:rsid w:val="001510C8"/>
    <w:rsid w:val="00151FA3"/>
    <w:rsid w:val="00152E12"/>
    <w:rsid w:val="001533B8"/>
    <w:rsid w:val="00155074"/>
    <w:rsid w:val="00155E07"/>
    <w:rsid w:val="00162258"/>
    <w:rsid w:val="00162CA9"/>
    <w:rsid w:val="00163020"/>
    <w:rsid w:val="00164AAC"/>
    <w:rsid w:val="001652CC"/>
    <w:rsid w:val="00166BFB"/>
    <w:rsid w:val="00166F82"/>
    <w:rsid w:val="00167077"/>
    <w:rsid w:val="001676D3"/>
    <w:rsid w:val="00172779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1D9B"/>
    <w:rsid w:val="00193405"/>
    <w:rsid w:val="0019364A"/>
    <w:rsid w:val="001941A1"/>
    <w:rsid w:val="001948E0"/>
    <w:rsid w:val="001A11C8"/>
    <w:rsid w:val="001A26A2"/>
    <w:rsid w:val="001A293C"/>
    <w:rsid w:val="001A3A74"/>
    <w:rsid w:val="001A4272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338"/>
    <w:rsid w:val="001D1DA2"/>
    <w:rsid w:val="001D2AAC"/>
    <w:rsid w:val="001D3A9E"/>
    <w:rsid w:val="001D4B91"/>
    <w:rsid w:val="001E01C3"/>
    <w:rsid w:val="001E24D9"/>
    <w:rsid w:val="001E2657"/>
    <w:rsid w:val="001E4915"/>
    <w:rsid w:val="001E577B"/>
    <w:rsid w:val="001E77B6"/>
    <w:rsid w:val="001F0744"/>
    <w:rsid w:val="001F09E3"/>
    <w:rsid w:val="001F123D"/>
    <w:rsid w:val="001F12DE"/>
    <w:rsid w:val="001F3641"/>
    <w:rsid w:val="001F58C2"/>
    <w:rsid w:val="001F5EB0"/>
    <w:rsid w:val="001F6C04"/>
    <w:rsid w:val="001F6C31"/>
    <w:rsid w:val="0020175B"/>
    <w:rsid w:val="00202A6B"/>
    <w:rsid w:val="00202EAB"/>
    <w:rsid w:val="002052FB"/>
    <w:rsid w:val="00206228"/>
    <w:rsid w:val="0020711C"/>
    <w:rsid w:val="00207C15"/>
    <w:rsid w:val="00210F16"/>
    <w:rsid w:val="00211D42"/>
    <w:rsid w:val="00212DF2"/>
    <w:rsid w:val="00214E47"/>
    <w:rsid w:val="0021748C"/>
    <w:rsid w:val="0022017F"/>
    <w:rsid w:val="002208A5"/>
    <w:rsid w:val="002233BC"/>
    <w:rsid w:val="0022519E"/>
    <w:rsid w:val="00226F30"/>
    <w:rsid w:val="00227E06"/>
    <w:rsid w:val="00230212"/>
    <w:rsid w:val="002313A4"/>
    <w:rsid w:val="00231411"/>
    <w:rsid w:val="002319D7"/>
    <w:rsid w:val="002332A9"/>
    <w:rsid w:val="002344B9"/>
    <w:rsid w:val="002358AB"/>
    <w:rsid w:val="002364B6"/>
    <w:rsid w:val="00236B4A"/>
    <w:rsid w:val="00236D00"/>
    <w:rsid w:val="00237021"/>
    <w:rsid w:val="002401F4"/>
    <w:rsid w:val="002404D0"/>
    <w:rsid w:val="002409E4"/>
    <w:rsid w:val="0024118B"/>
    <w:rsid w:val="00242DDD"/>
    <w:rsid w:val="002504B0"/>
    <w:rsid w:val="00251214"/>
    <w:rsid w:val="00252B67"/>
    <w:rsid w:val="00254987"/>
    <w:rsid w:val="0025516E"/>
    <w:rsid w:val="00255D29"/>
    <w:rsid w:val="00256893"/>
    <w:rsid w:val="0025695C"/>
    <w:rsid w:val="00256E0C"/>
    <w:rsid w:val="0025710C"/>
    <w:rsid w:val="002610A5"/>
    <w:rsid w:val="00261417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ADA"/>
    <w:rsid w:val="00275F78"/>
    <w:rsid w:val="00276201"/>
    <w:rsid w:val="00277D35"/>
    <w:rsid w:val="00277F59"/>
    <w:rsid w:val="00280E5F"/>
    <w:rsid w:val="00283D09"/>
    <w:rsid w:val="00284580"/>
    <w:rsid w:val="0028486E"/>
    <w:rsid w:val="00284F57"/>
    <w:rsid w:val="00285658"/>
    <w:rsid w:val="0028776B"/>
    <w:rsid w:val="00287F68"/>
    <w:rsid w:val="00291CE0"/>
    <w:rsid w:val="00292233"/>
    <w:rsid w:val="00293740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3FC4"/>
    <w:rsid w:val="002A63F5"/>
    <w:rsid w:val="002A6DA3"/>
    <w:rsid w:val="002B1577"/>
    <w:rsid w:val="002B1ABF"/>
    <w:rsid w:val="002B58B0"/>
    <w:rsid w:val="002B7654"/>
    <w:rsid w:val="002C0081"/>
    <w:rsid w:val="002C0364"/>
    <w:rsid w:val="002C1A73"/>
    <w:rsid w:val="002C45DD"/>
    <w:rsid w:val="002C5247"/>
    <w:rsid w:val="002C5888"/>
    <w:rsid w:val="002C619B"/>
    <w:rsid w:val="002C65D3"/>
    <w:rsid w:val="002C68FA"/>
    <w:rsid w:val="002C6953"/>
    <w:rsid w:val="002C72F7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4E30"/>
    <w:rsid w:val="002E520F"/>
    <w:rsid w:val="002E62BD"/>
    <w:rsid w:val="002E72DA"/>
    <w:rsid w:val="002F0425"/>
    <w:rsid w:val="002F2160"/>
    <w:rsid w:val="002F381F"/>
    <w:rsid w:val="002F39AA"/>
    <w:rsid w:val="002F41DE"/>
    <w:rsid w:val="002F6BE5"/>
    <w:rsid w:val="002F78DB"/>
    <w:rsid w:val="00300262"/>
    <w:rsid w:val="0030099B"/>
    <w:rsid w:val="003022C3"/>
    <w:rsid w:val="00302E7C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179E7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4F6E"/>
    <w:rsid w:val="0035605F"/>
    <w:rsid w:val="00357020"/>
    <w:rsid w:val="00357084"/>
    <w:rsid w:val="00360518"/>
    <w:rsid w:val="00361139"/>
    <w:rsid w:val="003620AA"/>
    <w:rsid w:val="00363E23"/>
    <w:rsid w:val="003642CF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77A68"/>
    <w:rsid w:val="00380B0C"/>
    <w:rsid w:val="00380B5F"/>
    <w:rsid w:val="003822C5"/>
    <w:rsid w:val="003824E8"/>
    <w:rsid w:val="00384C7A"/>
    <w:rsid w:val="00384EA0"/>
    <w:rsid w:val="003856FD"/>
    <w:rsid w:val="003916E9"/>
    <w:rsid w:val="00391A0C"/>
    <w:rsid w:val="00393610"/>
    <w:rsid w:val="00396382"/>
    <w:rsid w:val="003975A3"/>
    <w:rsid w:val="003A0830"/>
    <w:rsid w:val="003A1269"/>
    <w:rsid w:val="003A3D16"/>
    <w:rsid w:val="003A4065"/>
    <w:rsid w:val="003A4BCC"/>
    <w:rsid w:val="003B1300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99D"/>
    <w:rsid w:val="003B6B1E"/>
    <w:rsid w:val="003B7988"/>
    <w:rsid w:val="003C442A"/>
    <w:rsid w:val="003C4AA8"/>
    <w:rsid w:val="003C5361"/>
    <w:rsid w:val="003D02BE"/>
    <w:rsid w:val="003D08F6"/>
    <w:rsid w:val="003D24E3"/>
    <w:rsid w:val="003D36CE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0B08"/>
    <w:rsid w:val="003F100A"/>
    <w:rsid w:val="003F2632"/>
    <w:rsid w:val="003F3E33"/>
    <w:rsid w:val="003F4AA8"/>
    <w:rsid w:val="003F5B09"/>
    <w:rsid w:val="003F67EE"/>
    <w:rsid w:val="003F6CB8"/>
    <w:rsid w:val="003F738B"/>
    <w:rsid w:val="00401451"/>
    <w:rsid w:val="00401643"/>
    <w:rsid w:val="00401756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47EB"/>
    <w:rsid w:val="004253B0"/>
    <w:rsid w:val="0042713F"/>
    <w:rsid w:val="004329F6"/>
    <w:rsid w:val="00433D8F"/>
    <w:rsid w:val="00434543"/>
    <w:rsid w:val="00435284"/>
    <w:rsid w:val="00435607"/>
    <w:rsid w:val="00436F9C"/>
    <w:rsid w:val="00437618"/>
    <w:rsid w:val="00437F9A"/>
    <w:rsid w:val="00440B83"/>
    <w:rsid w:val="00440FE4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6A55"/>
    <w:rsid w:val="00457852"/>
    <w:rsid w:val="00457950"/>
    <w:rsid w:val="0046262D"/>
    <w:rsid w:val="0046276C"/>
    <w:rsid w:val="00462CEF"/>
    <w:rsid w:val="00463D9D"/>
    <w:rsid w:val="004642C3"/>
    <w:rsid w:val="00467B08"/>
    <w:rsid w:val="00467F2B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262"/>
    <w:rsid w:val="0048453C"/>
    <w:rsid w:val="00484603"/>
    <w:rsid w:val="00490902"/>
    <w:rsid w:val="00491697"/>
    <w:rsid w:val="00492035"/>
    <w:rsid w:val="00492BDB"/>
    <w:rsid w:val="00494478"/>
    <w:rsid w:val="0049463E"/>
    <w:rsid w:val="0049629D"/>
    <w:rsid w:val="00497694"/>
    <w:rsid w:val="004A097C"/>
    <w:rsid w:val="004A16B8"/>
    <w:rsid w:val="004A1871"/>
    <w:rsid w:val="004A347A"/>
    <w:rsid w:val="004A3F56"/>
    <w:rsid w:val="004A7226"/>
    <w:rsid w:val="004B0384"/>
    <w:rsid w:val="004B1D8D"/>
    <w:rsid w:val="004B2BBE"/>
    <w:rsid w:val="004B474A"/>
    <w:rsid w:val="004B6336"/>
    <w:rsid w:val="004B7A3D"/>
    <w:rsid w:val="004C013D"/>
    <w:rsid w:val="004C25C6"/>
    <w:rsid w:val="004C3218"/>
    <w:rsid w:val="004C3FC1"/>
    <w:rsid w:val="004C5B94"/>
    <w:rsid w:val="004C7A5F"/>
    <w:rsid w:val="004D0F12"/>
    <w:rsid w:val="004D288E"/>
    <w:rsid w:val="004D2E50"/>
    <w:rsid w:val="004D47D9"/>
    <w:rsid w:val="004D6167"/>
    <w:rsid w:val="004D6736"/>
    <w:rsid w:val="004E01A9"/>
    <w:rsid w:val="004E0897"/>
    <w:rsid w:val="004E17A1"/>
    <w:rsid w:val="004E2327"/>
    <w:rsid w:val="004E268E"/>
    <w:rsid w:val="004E2FD2"/>
    <w:rsid w:val="004E380E"/>
    <w:rsid w:val="004E777B"/>
    <w:rsid w:val="004F0931"/>
    <w:rsid w:val="004F0B9A"/>
    <w:rsid w:val="004F0DBD"/>
    <w:rsid w:val="004F0EF3"/>
    <w:rsid w:val="004F0F0D"/>
    <w:rsid w:val="004F110B"/>
    <w:rsid w:val="004F1164"/>
    <w:rsid w:val="004F18D3"/>
    <w:rsid w:val="004F1A24"/>
    <w:rsid w:val="004F2A18"/>
    <w:rsid w:val="004F2A91"/>
    <w:rsid w:val="004F3B66"/>
    <w:rsid w:val="004F3C3B"/>
    <w:rsid w:val="00500703"/>
    <w:rsid w:val="00501A0F"/>
    <w:rsid w:val="005061A8"/>
    <w:rsid w:val="00506578"/>
    <w:rsid w:val="00506DC1"/>
    <w:rsid w:val="005070E4"/>
    <w:rsid w:val="00507BFE"/>
    <w:rsid w:val="005104C8"/>
    <w:rsid w:val="005104E7"/>
    <w:rsid w:val="00510591"/>
    <w:rsid w:val="005105D5"/>
    <w:rsid w:val="00510B4B"/>
    <w:rsid w:val="00511BAA"/>
    <w:rsid w:val="00512143"/>
    <w:rsid w:val="005148D1"/>
    <w:rsid w:val="00514BC2"/>
    <w:rsid w:val="00514ECD"/>
    <w:rsid w:val="00517E95"/>
    <w:rsid w:val="00520914"/>
    <w:rsid w:val="00520D39"/>
    <w:rsid w:val="00521503"/>
    <w:rsid w:val="00521CB4"/>
    <w:rsid w:val="00522836"/>
    <w:rsid w:val="005228B3"/>
    <w:rsid w:val="005240CB"/>
    <w:rsid w:val="005240EE"/>
    <w:rsid w:val="005251B4"/>
    <w:rsid w:val="0052619A"/>
    <w:rsid w:val="005267CB"/>
    <w:rsid w:val="00530E4C"/>
    <w:rsid w:val="0053121B"/>
    <w:rsid w:val="0053121E"/>
    <w:rsid w:val="005326E1"/>
    <w:rsid w:val="0053345B"/>
    <w:rsid w:val="005338D4"/>
    <w:rsid w:val="005351A5"/>
    <w:rsid w:val="005353F4"/>
    <w:rsid w:val="00536AE8"/>
    <w:rsid w:val="0053776A"/>
    <w:rsid w:val="005414DC"/>
    <w:rsid w:val="00541C54"/>
    <w:rsid w:val="00544C24"/>
    <w:rsid w:val="00546E58"/>
    <w:rsid w:val="005508AF"/>
    <w:rsid w:val="00550D24"/>
    <w:rsid w:val="00554092"/>
    <w:rsid w:val="005552CF"/>
    <w:rsid w:val="00557475"/>
    <w:rsid w:val="00561DDE"/>
    <w:rsid w:val="00563D19"/>
    <w:rsid w:val="005650CE"/>
    <w:rsid w:val="0056567B"/>
    <w:rsid w:val="00567996"/>
    <w:rsid w:val="00567AE6"/>
    <w:rsid w:val="00570E5E"/>
    <w:rsid w:val="0057338D"/>
    <w:rsid w:val="0057419D"/>
    <w:rsid w:val="005747D6"/>
    <w:rsid w:val="00581C2A"/>
    <w:rsid w:val="005825B4"/>
    <w:rsid w:val="00583AD0"/>
    <w:rsid w:val="00583B81"/>
    <w:rsid w:val="00584505"/>
    <w:rsid w:val="00586136"/>
    <w:rsid w:val="00586CD1"/>
    <w:rsid w:val="0059136D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1F9C"/>
    <w:rsid w:val="005D260F"/>
    <w:rsid w:val="005D2803"/>
    <w:rsid w:val="005D45F6"/>
    <w:rsid w:val="005D769E"/>
    <w:rsid w:val="005D7BF6"/>
    <w:rsid w:val="005D7DED"/>
    <w:rsid w:val="005D7F94"/>
    <w:rsid w:val="005E2188"/>
    <w:rsid w:val="005E2A0E"/>
    <w:rsid w:val="005E3247"/>
    <w:rsid w:val="005E4F11"/>
    <w:rsid w:val="005E58F5"/>
    <w:rsid w:val="005E6A34"/>
    <w:rsid w:val="005F1E47"/>
    <w:rsid w:val="005F4B54"/>
    <w:rsid w:val="005F4C55"/>
    <w:rsid w:val="005F4EFE"/>
    <w:rsid w:val="005F5143"/>
    <w:rsid w:val="005F7956"/>
    <w:rsid w:val="005F7D6D"/>
    <w:rsid w:val="00600161"/>
    <w:rsid w:val="0060249B"/>
    <w:rsid w:val="00604383"/>
    <w:rsid w:val="00604E2A"/>
    <w:rsid w:val="00604FD2"/>
    <w:rsid w:val="00605AE5"/>
    <w:rsid w:val="00605FEB"/>
    <w:rsid w:val="00606351"/>
    <w:rsid w:val="006100EA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929"/>
    <w:rsid w:val="00642B59"/>
    <w:rsid w:val="00644217"/>
    <w:rsid w:val="006449C2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9C"/>
    <w:rsid w:val="00656FAA"/>
    <w:rsid w:val="0066150E"/>
    <w:rsid w:val="00665BD9"/>
    <w:rsid w:val="0066641A"/>
    <w:rsid w:val="00666B4B"/>
    <w:rsid w:val="006741CE"/>
    <w:rsid w:val="00674DA3"/>
    <w:rsid w:val="00675CBC"/>
    <w:rsid w:val="00680276"/>
    <w:rsid w:val="00681871"/>
    <w:rsid w:val="0068287A"/>
    <w:rsid w:val="0068356E"/>
    <w:rsid w:val="00685038"/>
    <w:rsid w:val="00687714"/>
    <w:rsid w:val="00687894"/>
    <w:rsid w:val="0069028E"/>
    <w:rsid w:val="006906BD"/>
    <w:rsid w:val="00690DE3"/>
    <w:rsid w:val="006910B2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01FC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3C11"/>
    <w:rsid w:val="006C4D0B"/>
    <w:rsid w:val="006C6FC4"/>
    <w:rsid w:val="006D3295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0B74"/>
    <w:rsid w:val="00711EDE"/>
    <w:rsid w:val="00714140"/>
    <w:rsid w:val="007148E6"/>
    <w:rsid w:val="00716709"/>
    <w:rsid w:val="0071729E"/>
    <w:rsid w:val="00720F35"/>
    <w:rsid w:val="00721AC0"/>
    <w:rsid w:val="00723F5C"/>
    <w:rsid w:val="007252BF"/>
    <w:rsid w:val="00725A40"/>
    <w:rsid w:val="00726F47"/>
    <w:rsid w:val="007307B6"/>
    <w:rsid w:val="00730F33"/>
    <w:rsid w:val="007319C3"/>
    <w:rsid w:val="00732B3A"/>
    <w:rsid w:val="00734C50"/>
    <w:rsid w:val="00741556"/>
    <w:rsid w:val="00741AE4"/>
    <w:rsid w:val="00742582"/>
    <w:rsid w:val="00743902"/>
    <w:rsid w:val="00745C65"/>
    <w:rsid w:val="00750AE4"/>
    <w:rsid w:val="007519EA"/>
    <w:rsid w:val="00751EE8"/>
    <w:rsid w:val="00752945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05A9"/>
    <w:rsid w:val="00772FCD"/>
    <w:rsid w:val="0077361C"/>
    <w:rsid w:val="0077490B"/>
    <w:rsid w:val="00774F7A"/>
    <w:rsid w:val="00775736"/>
    <w:rsid w:val="00775AAD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6B6F"/>
    <w:rsid w:val="00787349"/>
    <w:rsid w:val="00787A53"/>
    <w:rsid w:val="00790B67"/>
    <w:rsid w:val="00791BFC"/>
    <w:rsid w:val="00791C90"/>
    <w:rsid w:val="007924AE"/>
    <w:rsid w:val="0079376C"/>
    <w:rsid w:val="00793B03"/>
    <w:rsid w:val="0079473C"/>
    <w:rsid w:val="007A01B8"/>
    <w:rsid w:val="007A07B9"/>
    <w:rsid w:val="007A3205"/>
    <w:rsid w:val="007A4153"/>
    <w:rsid w:val="007A65BD"/>
    <w:rsid w:val="007A7B73"/>
    <w:rsid w:val="007B1439"/>
    <w:rsid w:val="007B21D9"/>
    <w:rsid w:val="007B5016"/>
    <w:rsid w:val="007B5761"/>
    <w:rsid w:val="007B5D42"/>
    <w:rsid w:val="007B5FE3"/>
    <w:rsid w:val="007B6EDA"/>
    <w:rsid w:val="007B783F"/>
    <w:rsid w:val="007B7C41"/>
    <w:rsid w:val="007C1C24"/>
    <w:rsid w:val="007C2523"/>
    <w:rsid w:val="007C6DE9"/>
    <w:rsid w:val="007D1644"/>
    <w:rsid w:val="007D2805"/>
    <w:rsid w:val="007D3F87"/>
    <w:rsid w:val="007D587B"/>
    <w:rsid w:val="007D64AC"/>
    <w:rsid w:val="007D77D3"/>
    <w:rsid w:val="007E1453"/>
    <w:rsid w:val="007E1C53"/>
    <w:rsid w:val="007E2179"/>
    <w:rsid w:val="007E388E"/>
    <w:rsid w:val="007E4306"/>
    <w:rsid w:val="007E5E5F"/>
    <w:rsid w:val="007E69D5"/>
    <w:rsid w:val="007E711F"/>
    <w:rsid w:val="007E7204"/>
    <w:rsid w:val="007E7923"/>
    <w:rsid w:val="007F244F"/>
    <w:rsid w:val="007F38AA"/>
    <w:rsid w:val="007F3B98"/>
    <w:rsid w:val="007F528B"/>
    <w:rsid w:val="007F5E44"/>
    <w:rsid w:val="007F5E87"/>
    <w:rsid w:val="007F69D2"/>
    <w:rsid w:val="007F725F"/>
    <w:rsid w:val="00801545"/>
    <w:rsid w:val="008018F9"/>
    <w:rsid w:val="00802D81"/>
    <w:rsid w:val="00802D89"/>
    <w:rsid w:val="00803C1E"/>
    <w:rsid w:val="00803E98"/>
    <w:rsid w:val="00812F0A"/>
    <w:rsid w:val="00815966"/>
    <w:rsid w:val="00815B12"/>
    <w:rsid w:val="00816065"/>
    <w:rsid w:val="0081630E"/>
    <w:rsid w:val="00816B80"/>
    <w:rsid w:val="008207FA"/>
    <w:rsid w:val="00820CFF"/>
    <w:rsid w:val="00821270"/>
    <w:rsid w:val="00821F74"/>
    <w:rsid w:val="00823715"/>
    <w:rsid w:val="00823E42"/>
    <w:rsid w:val="00824054"/>
    <w:rsid w:val="00825037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592"/>
    <w:rsid w:val="0083769F"/>
    <w:rsid w:val="00837F01"/>
    <w:rsid w:val="008418B9"/>
    <w:rsid w:val="00842399"/>
    <w:rsid w:val="008442E7"/>
    <w:rsid w:val="00846D2E"/>
    <w:rsid w:val="008500E5"/>
    <w:rsid w:val="008505B8"/>
    <w:rsid w:val="008508A1"/>
    <w:rsid w:val="00852DDE"/>
    <w:rsid w:val="00853443"/>
    <w:rsid w:val="00853604"/>
    <w:rsid w:val="00853705"/>
    <w:rsid w:val="00853E92"/>
    <w:rsid w:val="00853E93"/>
    <w:rsid w:val="008544D6"/>
    <w:rsid w:val="008557F7"/>
    <w:rsid w:val="00856B9A"/>
    <w:rsid w:val="00856DC7"/>
    <w:rsid w:val="00857337"/>
    <w:rsid w:val="00864D2A"/>
    <w:rsid w:val="00866EFE"/>
    <w:rsid w:val="00870128"/>
    <w:rsid w:val="00871039"/>
    <w:rsid w:val="00873A60"/>
    <w:rsid w:val="00874A70"/>
    <w:rsid w:val="008760C3"/>
    <w:rsid w:val="00880243"/>
    <w:rsid w:val="0088136E"/>
    <w:rsid w:val="00881945"/>
    <w:rsid w:val="00881BCD"/>
    <w:rsid w:val="00881C18"/>
    <w:rsid w:val="00881DBF"/>
    <w:rsid w:val="008904E6"/>
    <w:rsid w:val="008920BB"/>
    <w:rsid w:val="00893E5F"/>
    <w:rsid w:val="00895582"/>
    <w:rsid w:val="008A01FA"/>
    <w:rsid w:val="008A05F2"/>
    <w:rsid w:val="008A1000"/>
    <w:rsid w:val="008A2ABB"/>
    <w:rsid w:val="008A54A1"/>
    <w:rsid w:val="008A5ACB"/>
    <w:rsid w:val="008B05E1"/>
    <w:rsid w:val="008B20B2"/>
    <w:rsid w:val="008B2369"/>
    <w:rsid w:val="008B2574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B763E"/>
    <w:rsid w:val="008C0A05"/>
    <w:rsid w:val="008C0C64"/>
    <w:rsid w:val="008C299C"/>
    <w:rsid w:val="008C3081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7E8"/>
    <w:rsid w:val="008D4BD7"/>
    <w:rsid w:val="008D4C9A"/>
    <w:rsid w:val="008D69CE"/>
    <w:rsid w:val="008D6A79"/>
    <w:rsid w:val="008E1364"/>
    <w:rsid w:val="008E1C9B"/>
    <w:rsid w:val="008E3B43"/>
    <w:rsid w:val="008E3C35"/>
    <w:rsid w:val="008E6FAA"/>
    <w:rsid w:val="008E73B6"/>
    <w:rsid w:val="008F1B37"/>
    <w:rsid w:val="008F1DCC"/>
    <w:rsid w:val="008F25F2"/>
    <w:rsid w:val="009001AC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5DF"/>
    <w:rsid w:val="00917EAF"/>
    <w:rsid w:val="00917EE0"/>
    <w:rsid w:val="009215FD"/>
    <w:rsid w:val="0092175C"/>
    <w:rsid w:val="0092428E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2B67"/>
    <w:rsid w:val="00946175"/>
    <w:rsid w:val="00946670"/>
    <w:rsid w:val="00947551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3A4B"/>
    <w:rsid w:val="0096416D"/>
    <w:rsid w:val="009655BE"/>
    <w:rsid w:val="00971224"/>
    <w:rsid w:val="00972227"/>
    <w:rsid w:val="00972291"/>
    <w:rsid w:val="00973DB0"/>
    <w:rsid w:val="009742C9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4E32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639"/>
    <w:rsid w:val="009A7A1E"/>
    <w:rsid w:val="009A7AF2"/>
    <w:rsid w:val="009B2CB1"/>
    <w:rsid w:val="009B3AB4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50CC"/>
    <w:rsid w:val="009D6C23"/>
    <w:rsid w:val="009D6DC5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122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63BD"/>
    <w:rsid w:val="00A077C5"/>
    <w:rsid w:val="00A07A44"/>
    <w:rsid w:val="00A07C31"/>
    <w:rsid w:val="00A11826"/>
    <w:rsid w:val="00A14B52"/>
    <w:rsid w:val="00A16A6C"/>
    <w:rsid w:val="00A226D2"/>
    <w:rsid w:val="00A22BBA"/>
    <w:rsid w:val="00A245FD"/>
    <w:rsid w:val="00A24BC4"/>
    <w:rsid w:val="00A24C51"/>
    <w:rsid w:val="00A25C61"/>
    <w:rsid w:val="00A279F1"/>
    <w:rsid w:val="00A3130B"/>
    <w:rsid w:val="00A324DD"/>
    <w:rsid w:val="00A34C81"/>
    <w:rsid w:val="00A36FCA"/>
    <w:rsid w:val="00A37391"/>
    <w:rsid w:val="00A37E77"/>
    <w:rsid w:val="00A408F2"/>
    <w:rsid w:val="00A41DA0"/>
    <w:rsid w:val="00A42D5E"/>
    <w:rsid w:val="00A46CDE"/>
    <w:rsid w:val="00A50CCE"/>
    <w:rsid w:val="00A50CF7"/>
    <w:rsid w:val="00A517FE"/>
    <w:rsid w:val="00A527D1"/>
    <w:rsid w:val="00A52B33"/>
    <w:rsid w:val="00A52D1E"/>
    <w:rsid w:val="00A534DA"/>
    <w:rsid w:val="00A56625"/>
    <w:rsid w:val="00A61909"/>
    <w:rsid w:val="00A63EE0"/>
    <w:rsid w:val="00A63FEA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472C"/>
    <w:rsid w:val="00A95856"/>
    <w:rsid w:val="00A95AB9"/>
    <w:rsid w:val="00A95F82"/>
    <w:rsid w:val="00A96967"/>
    <w:rsid w:val="00A96D6F"/>
    <w:rsid w:val="00A975DD"/>
    <w:rsid w:val="00A97677"/>
    <w:rsid w:val="00AA10D6"/>
    <w:rsid w:val="00AA1739"/>
    <w:rsid w:val="00AA2833"/>
    <w:rsid w:val="00AA40B8"/>
    <w:rsid w:val="00AA5813"/>
    <w:rsid w:val="00AB0954"/>
    <w:rsid w:val="00AB1F2C"/>
    <w:rsid w:val="00AB25C9"/>
    <w:rsid w:val="00AB2DCB"/>
    <w:rsid w:val="00AB39D7"/>
    <w:rsid w:val="00AB39E2"/>
    <w:rsid w:val="00AB551A"/>
    <w:rsid w:val="00AB5959"/>
    <w:rsid w:val="00AB681E"/>
    <w:rsid w:val="00AB6AA4"/>
    <w:rsid w:val="00AB7590"/>
    <w:rsid w:val="00AC01CB"/>
    <w:rsid w:val="00AC0DB0"/>
    <w:rsid w:val="00AC1C2F"/>
    <w:rsid w:val="00AC31EC"/>
    <w:rsid w:val="00AC62B1"/>
    <w:rsid w:val="00AC69CE"/>
    <w:rsid w:val="00AC7081"/>
    <w:rsid w:val="00AC795E"/>
    <w:rsid w:val="00AD2B21"/>
    <w:rsid w:val="00AD32EA"/>
    <w:rsid w:val="00AD4215"/>
    <w:rsid w:val="00AD4FC3"/>
    <w:rsid w:val="00AD592A"/>
    <w:rsid w:val="00AD59BD"/>
    <w:rsid w:val="00AD6067"/>
    <w:rsid w:val="00AD7079"/>
    <w:rsid w:val="00AE09F3"/>
    <w:rsid w:val="00AE2777"/>
    <w:rsid w:val="00AE3708"/>
    <w:rsid w:val="00AE373D"/>
    <w:rsid w:val="00AE4592"/>
    <w:rsid w:val="00AE7C8B"/>
    <w:rsid w:val="00AF0B91"/>
    <w:rsid w:val="00AF0E4C"/>
    <w:rsid w:val="00AF6627"/>
    <w:rsid w:val="00AF6DB7"/>
    <w:rsid w:val="00AF6E1F"/>
    <w:rsid w:val="00AF6EB9"/>
    <w:rsid w:val="00B00B8F"/>
    <w:rsid w:val="00B0119E"/>
    <w:rsid w:val="00B0151D"/>
    <w:rsid w:val="00B015DA"/>
    <w:rsid w:val="00B018D4"/>
    <w:rsid w:val="00B02080"/>
    <w:rsid w:val="00B060E1"/>
    <w:rsid w:val="00B06BCC"/>
    <w:rsid w:val="00B108BB"/>
    <w:rsid w:val="00B11A6F"/>
    <w:rsid w:val="00B11CA0"/>
    <w:rsid w:val="00B124E7"/>
    <w:rsid w:val="00B13024"/>
    <w:rsid w:val="00B134BC"/>
    <w:rsid w:val="00B142EB"/>
    <w:rsid w:val="00B148F8"/>
    <w:rsid w:val="00B153D3"/>
    <w:rsid w:val="00B1551D"/>
    <w:rsid w:val="00B15C09"/>
    <w:rsid w:val="00B162A2"/>
    <w:rsid w:val="00B16885"/>
    <w:rsid w:val="00B227FF"/>
    <w:rsid w:val="00B22D04"/>
    <w:rsid w:val="00B2339D"/>
    <w:rsid w:val="00B233F5"/>
    <w:rsid w:val="00B264B4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4654"/>
    <w:rsid w:val="00B44ED2"/>
    <w:rsid w:val="00B45395"/>
    <w:rsid w:val="00B45504"/>
    <w:rsid w:val="00B46271"/>
    <w:rsid w:val="00B46C27"/>
    <w:rsid w:val="00B50D5A"/>
    <w:rsid w:val="00B514D5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4C61"/>
    <w:rsid w:val="00B655E1"/>
    <w:rsid w:val="00B66598"/>
    <w:rsid w:val="00B6707B"/>
    <w:rsid w:val="00B670D2"/>
    <w:rsid w:val="00B70167"/>
    <w:rsid w:val="00B70397"/>
    <w:rsid w:val="00B706BA"/>
    <w:rsid w:val="00B708AB"/>
    <w:rsid w:val="00B71F24"/>
    <w:rsid w:val="00B723DC"/>
    <w:rsid w:val="00B73276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62B7"/>
    <w:rsid w:val="00BA7268"/>
    <w:rsid w:val="00BA7BDD"/>
    <w:rsid w:val="00BB2A79"/>
    <w:rsid w:val="00BB2F13"/>
    <w:rsid w:val="00BB3B22"/>
    <w:rsid w:val="00BB5106"/>
    <w:rsid w:val="00BB63FE"/>
    <w:rsid w:val="00BB687E"/>
    <w:rsid w:val="00BB7D7C"/>
    <w:rsid w:val="00BC2DB0"/>
    <w:rsid w:val="00BC3568"/>
    <w:rsid w:val="00BC3DCF"/>
    <w:rsid w:val="00BC3DFA"/>
    <w:rsid w:val="00BC3E7D"/>
    <w:rsid w:val="00BD0DF9"/>
    <w:rsid w:val="00BD170B"/>
    <w:rsid w:val="00BD1871"/>
    <w:rsid w:val="00BD2BF7"/>
    <w:rsid w:val="00BD71C9"/>
    <w:rsid w:val="00BD7F6B"/>
    <w:rsid w:val="00BE01D3"/>
    <w:rsid w:val="00BE0736"/>
    <w:rsid w:val="00BE26D7"/>
    <w:rsid w:val="00BE31B3"/>
    <w:rsid w:val="00BE44A0"/>
    <w:rsid w:val="00BE62C8"/>
    <w:rsid w:val="00BE6502"/>
    <w:rsid w:val="00BE7285"/>
    <w:rsid w:val="00BE73ED"/>
    <w:rsid w:val="00BF022E"/>
    <w:rsid w:val="00BF1C55"/>
    <w:rsid w:val="00BF1FBD"/>
    <w:rsid w:val="00BF3BA7"/>
    <w:rsid w:val="00BF47AE"/>
    <w:rsid w:val="00BF4CFC"/>
    <w:rsid w:val="00BF5030"/>
    <w:rsid w:val="00BF7B47"/>
    <w:rsid w:val="00C019AF"/>
    <w:rsid w:val="00C02171"/>
    <w:rsid w:val="00C0296A"/>
    <w:rsid w:val="00C03C1A"/>
    <w:rsid w:val="00C03DA7"/>
    <w:rsid w:val="00C06340"/>
    <w:rsid w:val="00C06563"/>
    <w:rsid w:val="00C07375"/>
    <w:rsid w:val="00C07650"/>
    <w:rsid w:val="00C10C52"/>
    <w:rsid w:val="00C119D2"/>
    <w:rsid w:val="00C11C67"/>
    <w:rsid w:val="00C12124"/>
    <w:rsid w:val="00C1311A"/>
    <w:rsid w:val="00C14978"/>
    <w:rsid w:val="00C15200"/>
    <w:rsid w:val="00C15EDD"/>
    <w:rsid w:val="00C20AFA"/>
    <w:rsid w:val="00C21768"/>
    <w:rsid w:val="00C21A73"/>
    <w:rsid w:val="00C22B57"/>
    <w:rsid w:val="00C22E55"/>
    <w:rsid w:val="00C2355F"/>
    <w:rsid w:val="00C23C34"/>
    <w:rsid w:val="00C23CAC"/>
    <w:rsid w:val="00C254F6"/>
    <w:rsid w:val="00C30109"/>
    <w:rsid w:val="00C31B92"/>
    <w:rsid w:val="00C32519"/>
    <w:rsid w:val="00C326B7"/>
    <w:rsid w:val="00C32B63"/>
    <w:rsid w:val="00C34406"/>
    <w:rsid w:val="00C36E95"/>
    <w:rsid w:val="00C40BEF"/>
    <w:rsid w:val="00C4158D"/>
    <w:rsid w:val="00C416A2"/>
    <w:rsid w:val="00C42A08"/>
    <w:rsid w:val="00C4322E"/>
    <w:rsid w:val="00C45BFC"/>
    <w:rsid w:val="00C469F5"/>
    <w:rsid w:val="00C47B08"/>
    <w:rsid w:val="00C47B63"/>
    <w:rsid w:val="00C50774"/>
    <w:rsid w:val="00C53A2B"/>
    <w:rsid w:val="00C54142"/>
    <w:rsid w:val="00C548EA"/>
    <w:rsid w:val="00C54949"/>
    <w:rsid w:val="00C55B31"/>
    <w:rsid w:val="00C55C46"/>
    <w:rsid w:val="00C56783"/>
    <w:rsid w:val="00C57360"/>
    <w:rsid w:val="00C6168E"/>
    <w:rsid w:val="00C61A03"/>
    <w:rsid w:val="00C624B4"/>
    <w:rsid w:val="00C627D5"/>
    <w:rsid w:val="00C62CD1"/>
    <w:rsid w:val="00C62F56"/>
    <w:rsid w:val="00C6366C"/>
    <w:rsid w:val="00C67141"/>
    <w:rsid w:val="00C67F09"/>
    <w:rsid w:val="00C706D4"/>
    <w:rsid w:val="00C70AA3"/>
    <w:rsid w:val="00C7179F"/>
    <w:rsid w:val="00C72FA0"/>
    <w:rsid w:val="00C75A51"/>
    <w:rsid w:val="00C7622E"/>
    <w:rsid w:val="00C768DF"/>
    <w:rsid w:val="00C76FE7"/>
    <w:rsid w:val="00C80D98"/>
    <w:rsid w:val="00C81123"/>
    <w:rsid w:val="00C82741"/>
    <w:rsid w:val="00C82C5F"/>
    <w:rsid w:val="00C830BA"/>
    <w:rsid w:val="00C8322D"/>
    <w:rsid w:val="00C83AEA"/>
    <w:rsid w:val="00C85AF2"/>
    <w:rsid w:val="00C908B2"/>
    <w:rsid w:val="00C91C79"/>
    <w:rsid w:val="00C922C8"/>
    <w:rsid w:val="00C928CF"/>
    <w:rsid w:val="00C92ED3"/>
    <w:rsid w:val="00C93AAB"/>
    <w:rsid w:val="00C955C0"/>
    <w:rsid w:val="00C96B90"/>
    <w:rsid w:val="00C96DA3"/>
    <w:rsid w:val="00CA0CA1"/>
    <w:rsid w:val="00CA2A89"/>
    <w:rsid w:val="00CA3E7F"/>
    <w:rsid w:val="00CA4539"/>
    <w:rsid w:val="00CA5509"/>
    <w:rsid w:val="00CA551D"/>
    <w:rsid w:val="00CA6EB3"/>
    <w:rsid w:val="00CA7607"/>
    <w:rsid w:val="00CB0A5B"/>
    <w:rsid w:val="00CB10F9"/>
    <w:rsid w:val="00CB1FF6"/>
    <w:rsid w:val="00CB25A9"/>
    <w:rsid w:val="00CB27EE"/>
    <w:rsid w:val="00CB285C"/>
    <w:rsid w:val="00CB2F78"/>
    <w:rsid w:val="00CB4A4C"/>
    <w:rsid w:val="00CB55F5"/>
    <w:rsid w:val="00CC05F0"/>
    <w:rsid w:val="00CC2269"/>
    <w:rsid w:val="00CC3BD4"/>
    <w:rsid w:val="00CC4382"/>
    <w:rsid w:val="00CC4CCC"/>
    <w:rsid w:val="00CC5F7A"/>
    <w:rsid w:val="00CC76A1"/>
    <w:rsid w:val="00CD2525"/>
    <w:rsid w:val="00CD3133"/>
    <w:rsid w:val="00CD37F0"/>
    <w:rsid w:val="00CD4F7A"/>
    <w:rsid w:val="00CD5198"/>
    <w:rsid w:val="00CD5940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37DE"/>
    <w:rsid w:val="00CF447D"/>
    <w:rsid w:val="00CF52D4"/>
    <w:rsid w:val="00CF57A4"/>
    <w:rsid w:val="00CF5C75"/>
    <w:rsid w:val="00D033BD"/>
    <w:rsid w:val="00D05368"/>
    <w:rsid w:val="00D07755"/>
    <w:rsid w:val="00D1155D"/>
    <w:rsid w:val="00D11579"/>
    <w:rsid w:val="00D13DE5"/>
    <w:rsid w:val="00D14D2D"/>
    <w:rsid w:val="00D14DCE"/>
    <w:rsid w:val="00D14EFA"/>
    <w:rsid w:val="00D156DC"/>
    <w:rsid w:val="00D16DDE"/>
    <w:rsid w:val="00D17BCF"/>
    <w:rsid w:val="00D201D6"/>
    <w:rsid w:val="00D2023E"/>
    <w:rsid w:val="00D21DD6"/>
    <w:rsid w:val="00D22F44"/>
    <w:rsid w:val="00D237DC"/>
    <w:rsid w:val="00D24619"/>
    <w:rsid w:val="00D27414"/>
    <w:rsid w:val="00D30F44"/>
    <w:rsid w:val="00D33F56"/>
    <w:rsid w:val="00D34A3E"/>
    <w:rsid w:val="00D3538C"/>
    <w:rsid w:val="00D35D5F"/>
    <w:rsid w:val="00D40DCD"/>
    <w:rsid w:val="00D4235F"/>
    <w:rsid w:val="00D42443"/>
    <w:rsid w:val="00D42AC0"/>
    <w:rsid w:val="00D43E70"/>
    <w:rsid w:val="00D44340"/>
    <w:rsid w:val="00D44A22"/>
    <w:rsid w:val="00D44EE2"/>
    <w:rsid w:val="00D453EF"/>
    <w:rsid w:val="00D45662"/>
    <w:rsid w:val="00D45AED"/>
    <w:rsid w:val="00D46B25"/>
    <w:rsid w:val="00D519E5"/>
    <w:rsid w:val="00D51E0C"/>
    <w:rsid w:val="00D52E7B"/>
    <w:rsid w:val="00D53487"/>
    <w:rsid w:val="00D54564"/>
    <w:rsid w:val="00D545C3"/>
    <w:rsid w:val="00D547B9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672E1"/>
    <w:rsid w:val="00D706F9"/>
    <w:rsid w:val="00D717B4"/>
    <w:rsid w:val="00D717CB"/>
    <w:rsid w:val="00D73317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6F7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01AA"/>
    <w:rsid w:val="00DA2C55"/>
    <w:rsid w:val="00DA2C7A"/>
    <w:rsid w:val="00DA3CE9"/>
    <w:rsid w:val="00DA3D65"/>
    <w:rsid w:val="00DA4E07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84A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AFD"/>
    <w:rsid w:val="00DE2D5D"/>
    <w:rsid w:val="00DE2FFE"/>
    <w:rsid w:val="00DE38CA"/>
    <w:rsid w:val="00DE3B71"/>
    <w:rsid w:val="00DE3FFD"/>
    <w:rsid w:val="00DE5649"/>
    <w:rsid w:val="00DF3C44"/>
    <w:rsid w:val="00DF3F5A"/>
    <w:rsid w:val="00DF45F4"/>
    <w:rsid w:val="00DF5C48"/>
    <w:rsid w:val="00DF5FF2"/>
    <w:rsid w:val="00DF6B8A"/>
    <w:rsid w:val="00DF6F40"/>
    <w:rsid w:val="00DF7748"/>
    <w:rsid w:val="00E0104B"/>
    <w:rsid w:val="00E0167C"/>
    <w:rsid w:val="00E01D60"/>
    <w:rsid w:val="00E056AC"/>
    <w:rsid w:val="00E06CF3"/>
    <w:rsid w:val="00E07AF2"/>
    <w:rsid w:val="00E07B55"/>
    <w:rsid w:val="00E1048C"/>
    <w:rsid w:val="00E10D9E"/>
    <w:rsid w:val="00E116DF"/>
    <w:rsid w:val="00E12EF1"/>
    <w:rsid w:val="00E136B8"/>
    <w:rsid w:val="00E13F51"/>
    <w:rsid w:val="00E15390"/>
    <w:rsid w:val="00E159FF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7EC"/>
    <w:rsid w:val="00E33005"/>
    <w:rsid w:val="00E331AD"/>
    <w:rsid w:val="00E33890"/>
    <w:rsid w:val="00E34600"/>
    <w:rsid w:val="00E355F4"/>
    <w:rsid w:val="00E371A4"/>
    <w:rsid w:val="00E37CD1"/>
    <w:rsid w:val="00E40341"/>
    <w:rsid w:val="00E40640"/>
    <w:rsid w:val="00E41179"/>
    <w:rsid w:val="00E41CE8"/>
    <w:rsid w:val="00E42E46"/>
    <w:rsid w:val="00E431A3"/>
    <w:rsid w:val="00E43A6D"/>
    <w:rsid w:val="00E44198"/>
    <w:rsid w:val="00E44411"/>
    <w:rsid w:val="00E4567D"/>
    <w:rsid w:val="00E45A87"/>
    <w:rsid w:val="00E45AA7"/>
    <w:rsid w:val="00E475B6"/>
    <w:rsid w:val="00E506FB"/>
    <w:rsid w:val="00E50DE0"/>
    <w:rsid w:val="00E50E77"/>
    <w:rsid w:val="00E53A1E"/>
    <w:rsid w:val="00E54B4D"/>
    <w:rsid w:val="00E54D43"/>
    <w:rsid w:val="00E564A1"/>
    <w:rsid w:val="00E575A8"/>
    <w:rsid w:val="00E61B6A"/>
    <w:rsid w:val="00E6211F"/>
    <w:rsid w:val="00E625C3"/>
    <w:rsid w:val="00E635E1"/>
    <w:rsid w:val="00E65448"/>
    <w:rsid w:val="00E65935"/>
    <w:rsid w:val="00E666EC"/>
    <w:rsid w:val="00E72DD1"/>
    <w:rsid w:val="00E73F2B"/>
    <w:rsid w:val="00E747F1"/>
    <w:rsid w:val="00E74CE0"/>
    <w:rsid w:val="00E75565"/>
    <w:rsid w:val="00E757EA"/>
    <w:rsid w:val="00E760AC"/>
    <w:rsid w:val="00E7611F"/>
    <w:rsid w:val="00E763B1"/>
    <w:rsid w:val="00E77549"/>
    <w:rsid w:val="00E82E18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320B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1AA7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8FB"/>
    <w:rsid w:val="00EE7F17"/>
    <w:rsid w:val="00EF013A"/>
    <w:rsid w:val="00EF13DB"/>
    <w:rsid w:val="00EF19F4"/>
    <w:rsid w:val="00EF1B70"/>
    <w:rsid w:val="00EF241D"/>
    <w:rsid w:val="00EF252D"/>
    <w:rsid w:val="00EF26CB"/>
    <w:rsid w:val="00EF3938"/>
    <w:rsid w:val="00EF3E2B"/>
    <w:rsid w:val="00EF3EAF"/>
    <w:rsid w:val="00EF4D37"/>
    <w:rsid w:val="00EF60D2"/>
    <w:rsid w:val="00EF69DF"/>
    <w:rsid w:val="00F01F0F"/>
    <w:rsid w:val="00F0266E"/>
    <w:rsid w:val="00F035EC"/>
    <w:rsid w:val="00F03980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58BA"/>
    <w:rsid w:val="00F16FC8"/>
    <w:rsid w:val="00F1765C"/>
    <w:rsid w:val="00F1770E"/>
    <w:rsid w:val="00F2117F"/>
    <w:rsid w:val="00F21DF9"/>
    <w:rsid w:val="00F235A0"/>
    <w:rsid w:val="00F246E3"/>
    <w:rsid w:val="00F2670A"/>
    <w:rsid w:val="00F310DE"/>
    <w:rsid w:val="00F3120B"/>
    <w:rsid w:val="00F3159F"/>
    <w:rsid w:val="00F31B9A"/>
    <w:rsid w:val="00F32331"/>
    <w:rsid w:val="00F35168"/>
    <w:rsid w:val="00F35BCA"/>
    <w:rsid w:val="00F371A3"/>
    <w:rsid w:val="00F37FE4"/>
    <w:rsid w:val="00F405DF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1A8D"/>
    <w:rsid w:val="00F63155"/>
    <w:rsid w:val="00F63BEF"/>
    <w:rsid w:val="00F64066"/>
    <w:rsid w:val="00F64E46"/>
    <w:rsid w:val="00F70EEE"/>
    <w:rsid w:val="00F716A8"/>
    <w:rsid w:val="00F71AAB"/>
    <w:rsid w:val="00F71EB9"/>
    <w:rsid w:val="00F71EF7"/>
    <w:rsid w:val="00F7389E"/>
    <w:rsid w:val="00F7524A"/>
    <w:rsid w:val="00F7566C"/>
    <w:rsid w:val="00F766FB"/>
    <w:rsid w:val="00F77244"/>
    <w:rsid w:val="00F806E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96FA6"/>
    <w:rsid w:val="00F97035"/>
    <w:rsid w:val="00FA032B"/>
    <w:rsid w:val="00FA0FCB"/>
    <w:rsid w:val="00FA2B3E"/>
    <w:rsid w:val="00FA45F9"/>
    <w:rsid w:val="00FA53F6"/>
    <w:rsid w:val="00FA6827"/>
    <w:rsid w:val="00FA6D1E"/>
    <w:rsid w:val="00FB018C"/>
    <w:rsid w:val="00FB0E78"/>
    <w:rsid w:val="00FB1094"/>
    <w:rsid w:val="00FB1956"/>
    <w:rsid w:val="00FB2134"/>
    <w:rsid w:val="00FB291E"/>
    <w:rsid w:val="00FB2CF3"/>
    <w:rsid w:val="00FB3745"/>
    <w:rsid w:val="00FB4E93"/>
    <w:rsid w:val="00FB71C2"/>
    <w:rsid w:val="00FB7CA1"/>
    <w:rsid w:val="00FC18F3"/>
    <w:rsid w:val="00FC252E"/>
    <w:rsid w:val="00FC3951"/>
    <w:rsid w:val="00FC463B"/>
    <w:rsid w:val="00FC4921"/>
    <w:rsid w:val="00FC4BC5"/>
    <w:rsid w:val="00FC567B"/>
    <w:rsid w:val="00FC61A0"/>
    <w:rsid w:val="00FC640F"/>
    <w:rsid w:val="00FC7A43"/>
    <w:rsid w:val="00FD2D7B"/>
    <w:rsid w:val="00FD7184"/>
    <w:rsid w:val="00FD72CC"/>
    <w:rsid w:val="00FE5C57"/>
    <w:rsid w:val="00FE628D"/>
    <w:rsid w:val="00FE67DF"/>
    <w:rsid w:val="00FE7759"/>
    <w:rsid w:val="00FF00FB"/>
    <w:rsid w:val="00FF1748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20CFF"/>
    <w:rPr>
      <w:color w:val="0563C1"/>
      <w:u w:val="single"/>
    </w:rPr>
  </w:style>
  <w:style w:type="paragraph" w:customStyle="1" w:styleId="Default">
    <w:name w:val="Default"/>
    <w:rsid w:val="00820C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eop">
    <w:name w:val="eop"/>
    <w:basedOn w:val="Fuentedeprrafopredeter"/>
    <w:rsid w:val="00820CFF"/>
  </w:style>
  <w:style w:type="character" w:styleId="Mencinsinresolver">
    <w:name w:val="Unresolved Mention"/>
    <w:basedOn w:val="Fuentedeprrafopredeter"/>
    <w:uiPriority w:val="99"/>
    <w:semiHidden/>
    <w:unhideWhenUsed/>
    <w:rsid w:val="00F246E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C72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ediaset.es/12mes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igosdelosmayores.org/campana/elveranodedominga/?gad_source=1&amp;gad_campaignid=22634962946&amp;gbraid=0AAAAADu45UCVW8d72F9yxP4eRlkLFI70-&amp;gclid=CjwKCAjw6s7CBhACEiwAuHQcksfTgI99Rq9975W7_cPbt8C1mgoHEEv19m7_Qir5A1VXpkKnODL3tRoCrJsQAvD_Bw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12mes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iaset.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12_meses" TargetMode="External"/><Relationship Id="rId10" Type="http://schemas.openxmlformats.org/officeDocument/2006/relationships/hyperlink" Target="https://www.amigosdelosmayores.org/campana/elveranodedominga/?gad_source=1&amp;gad_campaignid=22634962946&amp;gbraid=0AAAAADu45UCVW8d72F9yxP4eRlkLFI70-&amp;gclid=CjwKCAjw6s7CBhACEiwAuHQcksfTgI99Rq9975W7_cPbt8C1mgoHEEv19m7_Qir5A1VXpkKnODL3tRoCrJsQAvD_Bw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amigosdelosmayores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20</cp:revision>
  <cp:lastPrinted>2025-06-24T08:33:00Z</cp:lastPrinted>
  <dcterms:created xsi:type="dcterms:W3CDTF">2025-06-18T16:00:00Z</dcterms:created>
  <dcterms:modified xsi:type="dcterms:W3CDTF">2025-06-27T09:42:00Z</dcterms:modified>
</cp:coreProperties>
</file>