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D851" w14:textId="7F28A00D" w:rsidR="008A2448" w:rsidRDefault="008A2448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1779CDBE">
            <wp:simplePos x="0" y="0"/>
            <wp:positionH relativeFrom="margin">
              <wp:posOffset>2886075</wp:posOffset>
            </wp:positionH>
            <wp:positionV relativeFrom="margin">
              <wp:posOffset>-420562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DCCDE5" w14:textId="79D1C2BC" w:rsidR="000B5A92" w:rsidRDefault="000B5A9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5188E99D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04C40">
        <w:rPr>
          <w:rFonts w:ascii="Arial" w:eastAsia="Times New Roman" w:hAnsi="Arial" w:cs="Arial"/>
          <w:sz w:val="24"/>
          <w:szCs w:val="24"/>
          <w:lang w:eastAsia="es-ES"/>
        </w:rPr>
        <w:t xml:space="preserve">9 </w:t>
      </w:r>
      <w:r w:rsidR="00595CE4">
        <w:rPr>
          <w:rFonts w:ascii="Arial" w:eastAsia="Times New Roman" w:hAnsi="Arial" w:cs="Arial"/>
          <w:sz w:val="24"/>
          <w:szCs w:val="24"/>
          <w:lang w:eastAsia="es-ES"/>
        </w:rPr>
        <w:t>de junio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601CB781" w:rsidR="00442C9B" w:rsidRPr="00FF656F" w:rsidRDefault="00292B48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La proclamación del segundo finalista, la mesa de las tentaciones y el recibimiento a Pelayo</w:t>
      </w:r>
      <w:r w:rsidR="00700C80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, en</w:t>
      </w:r>
      <w:r w:rsidR="000B0509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r w:rsidR="00EE171B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‘</w:t>
      </w:r>
      <w:r w:rsidR="005C71F1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S</w:t>
      </w:r>
      <w:r w:rsidR="005E015B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upervivientes</w:t>
      </w:r>
      <w:r w:rsidR="000B0509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. </w:t>
      </w:r>
      <w:r w:rsidR="003F218E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Tierra de Nadie</w:t>
      </w:r>
      <w:r w:rsidR="00EE171B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5CD304E4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martes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A629D6">
        <w:rPr>
          <w:rFonts w:ascii="Arial" w:eastAsia="Times New Roman" w:hAnsi="Arial" w:cs="Arial"/>
          <w:b/>
          <w:sz w:val="24"/>
          <w:szCs w:val="24"/>
          <w:lang w:eastAsia="es-ES"/>
        </w:rPr>
        <w:t>en una gala en la</w:t>
      </w:r>
      <w:r w:rsidR="00F72CF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</w:t>
      </w:r>
      <w:r w:rsidR="00292B48">
        <w:rPr>
          <w:rFonts w:ascii="Arial" w:eastAsia="Times New Roman" w:hAnsi="Arial" w:cs="Arial"/>
          <w:b/>
          <w:sz w:val="24"/>
          <w:szCs w:val="24"/>
          <w:lang w:eastAsia="es-ES"/>
        </w:rPr>
        <w:t>los supervivientes disputarán un doble juego de recompensa y participarán en el último Oráculo de Poseidón</w:t>
      </w:r>
      <w:r w:rsidR="000A4FC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12635CC" w14:textId="77777777" w:rsidR="005C71F1" w:rsidRPr="00951770" w:rsidRDefault="005C71F1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A428910" w14:textId="54B062FC" w:rsidR="0080267D" w:rsidRDefault="00292B4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proclamación de Montoya </w:t>
      </w:r>
      <w:r w:rsidR="0077206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primer aspirante a la victoria, </w:t>
      </w:r>
      <w:r w:rsidR="0077206B" w:rsidRPr="008026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‘Supervivientes. Tierra de Nadie’ desvelará </w:t>
      </w:r>
      <w:r w:rsidR="00253777" w:rsidRPr="0080267D">
        <w:rPr>
          <w:rFonts w:ascii="Arial" w:eastAsia="Times New Roman" w:hAnsi="Arial" w:cs="Arial"/>
          <w:b/>
          <w:sz w:val="24"/>
          <w:szCs w:val="24"/>
          <w:lang w:eastAsia="es-ES"/>
        </w:rPr>
        <w:t>la identidad del segundo finalista</w:t>
      </w:r>
      <w:r w:rsidR="002537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será el nominado que resulte salvado durante la gala que </w:t>
      </w:r>
      <w:r w:rsidR="00253777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2537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253777" w:rsidRPr="0010336F">
        <w:rPr>
          <w:rFonts w:ascii="Arial" w:eastAsia="Times New Roman" w:hAnsi="Arial" w:cs="Arial"/>
          <w:b/>
          <w:sz w:val="24"/>
          <w:szCs w:val="24"/>
          <w:lang w:eastAsia="es-ES"/>
        </w:rPr>
        <w:t>Laura Madrueño</w:t>
      </w:r>
      <w:r w:rsidR="002537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</w:t>
      </w:r>
      <w:r w:rsidR="00253777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este martes</w:t>
      </w:r>
      <w:r w:rsidR="0025377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5377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10 </w:t>
      </w:r>
      <w:r w:rsidR="0025377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junio </w:t>
      </w:r>
      <w:r w:rsidR="00253777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2537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253777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25377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DC7E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026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supervivientes participarán en la </w:t>
      </w:r>
      <w:r w:rsidR="0080267D" w:rsidRPr="00DC7E08">
        <w:rPr>
          <w:rFonts w:ascii="Arial" w:eastAsia="Times New Roman" w:hAnsi="Arial" w:cs="Arial"/>
          <w:b/>
          <w:sz w:val="24"/>
          <w:szCs w:val="24"/>
          <w:lang w:eastAsia="es-ES"/>
        </w:rPr>
        <w:t>mesa de las tentaciones</w:t>
      </w:r>
      <w:r w:rsidR="00DC7E08">
        <w:rPr>
          <w:rFonts w:ascii="Arial" w:eastAsia="Times New Roman" w:hAnsi="Arial" w:cs="Arial"/>
          <w:bCs/>
          <w:sz w:val="24"/>
          <w:szCs w:val="24"/>
          <w:lang w:eastAsia="es-ES"/>
        </w:rPr>
        <w:t>, la que podrán disfrutar de una serie de recompensas a cambio de diferentes penitencias.</w:t>
      </w:r>
    </w:p>
    <w:p w14:paraId="55F5EF4D" w14:textId="77777777" w:rsidR="00253777" w:rsidRDefault="00253777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52B39DE" w14:textId="62E53549" w:rsidR="00253777" w:rsidRDefault="00DC7E0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acogerá también un </w:t>
      </w:r>
      <w:r w:rsidRPr="00DC7E08">
        <w:rPr>
          <w:rFonts w:ascii="Arial" w:eastAsia="Times New Roman" w:hAnsi="Arial" w:cs="Arial"/>
          <w:b/>
          <w:sz w:val="24"/>
          <w:szCs w:val="24"/>
          <w:lang w:eastAsia="es-ES"/>
        </w:rPr>
        <w:t>doble juego de recompensa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el primero de ellos, titulado </w:t>
      </w:r>
      <w:r w:rsidRPr="00DC7E08">
        <w:rPr>
          <w:rFonts w:ascii="Arial" w:eastAsia="Times New Roman" w:hAnsi="Arial" w:cs="Arial"/>
          <w:b/>
          <w:sz w:val="24"/>
          <w:szCs w:val="24"/>
          <w:lang w:eastAsia="es-ES"/>
        </w:rPr>
        <w:t>‘La gloria de Poseidón’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estará dividido en tres etapas y pondrá a prueba su fuerza, rapidez y habilidad. Los tres mejores disputarán el segundo juego de la noche, </w:t>
      </w:r>
      <w:r w:rsidRPr="00DC7E08">
        <w:rPr>
          <w:rFonts w:ascii="Arial" w:eastAsia="Times New Roman" w:hAnsi="Arial" w:cs="Arial"/>
          <w:b/>
          <w:sz w:val="24"/>
          <w:szCs w:val="24"/>
          <w:lang w:eastAsia="es-ES"/>
        </w:rPr>
        <w:t>‘El laberinto de Creta’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un gran laberinto sostenido sobre el mar</w:t>
      </w:r>
      <w:r w:rsidR="00EE57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que tendrán que guiar dos pelotas hasta el centro de la estructura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Si logran su </w:t>
      </w:r>
      <w:r w:rsidRPr="00DC7E08">
        <w:rPr>
          <w:rFonts w:ascii="Arial" w:eastAsia="Times New Roman" w:hAnsi="Arial" w:cs="Arial"/>
          <w:bCs/>
          <w:sz w:val="24"/>
          <w:szCs w:val="24"/>
          <w:lang w:eastAsia="es-ES"/>
        </w:rPr>
        <w:t>objetivo en menos de un tiempo determinado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ganarán un suculento </w:t>
      </w:r>
      <w:r w:rsidRPr="00DC7E08">
        <w:rPr>
          <w:rFonts w:ascii="Arial" w:eastAsia="Times New Roman" w:hAnsi="Arial" w:cs="Arial"/>
          <w:b/>
          <w:sz w:val="24"/>
          <w:szCs w:val="24"/>
          <w:lang w:eastAsia="es-ES"/>
        </w:rPr>
        <w:t>desayuno andaluz integrado por salmorejo y molletes de Antequera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B67C0E8" w14:textId="77777777" w:rsidR="00253777" w:rsidRDefault="00253777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75E5B95" w14:textId="5C6178ED" w:rsidR="00253777" w:rsidRDefault="00DC7E0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los supervivientes </w:t>
      </w:r>
      <w:r w:rsidRPr="00DC7E08">
        <w:rPr>
          <w:rFonts w:ascii="Arial" w:eastAsia="Times New Roman" w:hAnsi="Arial" w:cs="Arial"/>
          <w:b/>
          <w:sz w:val="24"/>
          <w:szCs w:val="24"/>
          <w:lang w:eastAsia="es-ES"/>
        </w:rPr>
        <w:t>se reunirán por última vez en el Oráculo de Poseidón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abordar los episodios más destacados de la convivencia</w:t>
      </w:r>
      <w:r w:rsidR="00F9237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gala que recibirá en el plató a </w:t>
      </w:r>
      <w:r w:rsidRPr="00DC7E08">
        <w:rPr>
          <w:rFonts w:ascii="Arial" w:eastAsia="Times New Roman" w:hAnsi="Arial" w:cs="Arial"/>
          <w:b/>
          <w:sz w:val="24"/>
          <w:szCs w:val="24"/>
          <w:lang w:eastAsia="es-ES"/>
        </w:rPr>
        <w:t>Pelayo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último expulsado, para analizar su paso por la aventura.</w:t>
      </w:r>
    </w:p>
    <w:sectPr w:rsidR="00253777" w:rsidSect="0087095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720694889" name="Imagen 172069488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03961475" name="Imagen 11039614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3DBB"/>
    <w:rsid w:val="0001444F"/>
    <w:rsid w:val="00016A91"/>
    <w:rsid w:val="000176E5"/>
    <w:rsid w:val="0002015F"/>
    <w:rsid w:val="00020F67"/>
    <w:rsid w:val="00030125"/>
    <w:rsid w:val="000302EE"/>
    <w:rsid w:val="00030B5B"/>
    <w:rsid w:val="00030FA5"/>
    <w:rsid w:val="000314ED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3A2F"/>
    <w:rsid w:val="00054E2E"/>
    <w:rsid w:val="00054FEC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3E5"/>
    <w:rsid w:val="000A15A8"/>
    <w:rsid w:val="000A4FC4"/>
    <w:rsid w:val="000A500E"/>
    <w:rsid w:val="000A6FC1"/>
    <w:rsid w:val="000A7773"/>
    <w:rsid w:val="000B0056"/>
    <w:rsid w:val="000B0509"/>
    <w:rsid w:val="000B118B"/>
    <w:rsid w:val="000B49DE"/>
    <w:rsid w:val="000B5681"/>
    <w:rsid w:val="000B596B"/>
    <w:rsid w:val="000B5A92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502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336F"/>
    <w:rsid w:val="0010447A"/>
    <w:rsid w:val="00110F8E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4904"/>
    <w:rsid w:val="00137C9E"/>
    <w:rsid w:val="001409A1"/>
    <w:rsid w:val="001433AC"/>
    <w:rsid w:val="00143B9B"/>
    <w:rsid w:val="00145095"/>
    <w:rsid w:val="001464A3"/>
    <w:rsid w:val="00146717"/>
    <w:rsid w:val="00146CB5"/>
    <w:rsid w:val="00146D58"/>
    <w:rsid w:val="00147EEA"/>
    <w:rsid w:val="001514C1"/>
    <w:rsid w:val="00152A97"/>
    <w:rsid w:val="00153B2E"/>
    <w:rsid w:val="00157F92"/>
    <w:rsid w:val="00160CB8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059"/>
    <w:rsid w:val="00167FD8"/>
    <w:rsid w:val="00174633"/>
    <w:rsid w:val="001837BB"/>
    <w:rsid w:val="00183C78"/>
    <w:rsid w:val="0018750A"/>
    <w:rsid w:val="00190440"/>
    <w:rsid w:val="00191030"/>
    <w:rsid w:val="001917C1"/>
    <w:rsid w:val="00195660"/>
    <w:rsid w:val="0019734B"/>
    <w:rsid w:val="001A0ECC"/>
    <w:rsid w:val="001A0FAA"/>
    <w:rsid w:val="001A1FE6"/>
    <w:rsid w:val="001A22CC"/>
    <w:rsid w:val="001A363E"/>
    <w:rsid w:val="001A3818"/>
    <w:rsid w:val="001B0FC9"/>
    <w:rsid w:val="001B132E"/>
    <w:rsid w:val="001B418F"/>
    <w:rsid w:val="001B547B"/>
    <w:rsid w:val="001B6325"/>
    <w:rsid w:val="001C54E6"/>
    <w:rsid w:val="001C5595"/>
    <w:rsid w:val="001C56A5"/>
    <w:rsid w:val="001D0B7F"/>
    <w:rsid w:val="001D20CF"/>
    <w:rsid w:val="001D5B3F"/>
    <w:rsid w:val="001D71F7"/>
    <w:rsid w:val="001D754D"/>
    <w:rsid w:val="001E2B63"/>
    <w:rsid w:val="001E2FF9"/>
    <w:rsid w:val="001E3575"/>
    <w:rsid w:val="001E37A8"/>
    <w:rsid w:val="001E45FF"/>
    <w:rsid w:val="001E533B"/>
    <w:rsid w:val="001F2AD5"/>
    <w:rsid w:val="001F3CA7"/>
    <w:rsid w:val="001F44DC"/>
    <w:rsid w:val="001F4733"/>
    <w:rsid w:val="001F478E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17A2B"/>
    <w:rsid w:val="00221621"/>
    <w:rsid w:val="002228E7"/>
    <w:rsid w:val="00222C3F"/>
    <w:rsid w:val="002249A0"/>
    <w:rsid w:val="00225392"/>
    <w:rsid w:val="00226FDE"/>
    <w:rsid w:val="00227C67"/>
    <w:rsid w:val="00232C3F"/>
    <w:rsid w:val="00232EA8"/>
    <w:rsid w:val="0023346E"/>
    <w:rsid w:val="002334B8"/>
    <w:rsid w:val="00234844"/>
    <w:rsid w:val="00235B0E"/>
    <w:rsid w:val="0023656F"/>
    <w:rsid w:val="0024114A"/>
    <w:rsid w:val="00241818"/>
    <w:rsid w:val="0024451B"/>
    <w:rsid w:val="00250EB1"/>
    <w:rsid w:val="00252540"/>
    <w:rsid w:val="00253777"/>
    <w:rsid w:val="002559A9"/>
    <w:rsid w:val="0026106A"/>
    <w:rsid w:val="00261A19"/>
    <w:rsid w:val="00262776"/>
    <w:rsid w:val="00262F7D"/>
    <w:rsid w:val="00263F93"/>
    <w:rsid w:val="00264A33"/>
    <w:rsid w:val="00265A19"/>
    <w:rsid w:val="00273C12"/>
    <w:rsid w:val="00277951"/>
    <w:rsid w:val="002802AE"/>
    <w:rsid w:val="0028418C"/>
    <w:rsid w:val="002841D7"/>
    <w:rsid w:val="00285458"/>
    <w:rsid w:val="00285880"/>
    <w:rsid w:val="00286065"/>
    <w:rsid w:val="00291C6F"/>
    <w:rsid w:val="00292B48"/>
    <w:rsid w:val="00293E14"/>
    <w:rsid w:val="00296714"/>
    <w:rsid w:val="002A0A53"/>
    <w:rsid w:val="002A14D9"/>
    <w:rsid w:val="002A4136"/>
    <w:rsid w:val="002A43DE"/>
    <w:rsid w:val="002A5B97"/>
    <w:rsid w:val="002B1D6F"/>
    <w:rsid w:val="002B1FD7"/>
    <w:rsid w:val="002B2E6D"/>
    <w:rsid w:val="002B41B9"/>
    <w:rsid w:val="002B4353"/>
    <w:rsid w:val="002B7723"/>
    <w:rsid w:val="002C01F3"/>
    <w:rsid w:val="002C0A20"/>
    <w:rsid w:val="002C20B5"/>
    <w:rsid w:val="002C32E2"/>
    <w:rsid w:val="002C33EC"/>
    <w:rsid w:val="002C735F"/>
    <w:rsid w:val="002D161D"/>
    <w:rsid w:val="002D2410"/>
    <w:rsid w:val="002D38F0"/>
    <w:rsid w:val="002D418A"/>
    <w:rsid w:val="002D6FB7"/>
    <w:rsid w:val="002D713B"/>
    <w:rsid w:val="002E6559"/>
    <w:rsid w:val="002E73FC"/>
    <w:rsid w:val="003013DB"/>
    <w:rsid w:val="003042F3"/>
    <w:rsid w:val="003044FE"/>
    <w:rsid w:val="0030451B"/>
    <w:rsid w:val="003062F7"/>
    <w:rsid w:val="00312101"/>
    <w:rsid w:val="00316A11"/>
    <w:rsid w:val="003203E2"/>
    <w:rsid w:val="00321902"/>
    <w:rsid w:val="00324018"/>
    <w:rsid w:val="00324195"/>
    <w:rsid w:val="003241F9"/>
    <w:rsid w:val="00325AC4"/>
    <w:rsid w:val="00327974"/>
    <w:rsid w:val="0033010B"/>
    <w:rsid w:val="00331B4F"/>
    <w:rsid w:val="003320A0"/>
    <w:rsid w:val="003347E3"/>
    <w:rsid w:val="003425AB"/>
    <w:rsid w:val="0034356A"/>
    <w:rsid w:val="0034525D"/>
    <w:rsid w:val="00346F91"/>
    <w:rsid w:val="00347B1B"/>
    <w:rsid w:val="003507D6"/>
    <w:rsid w:val="00352AC6"/>
    <w:rsid w:val="00355E85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3A2"/>
    <w:rsid w:val="003C3CB2"/>
    <w:rsid w:val="003C6D79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18E"/>
    <w:rsid w:val="003F2A02"/>
    <w:rsid w:val="003F2FE7"/>
    <w:rsid w:val="003F4173"/>
    <w:rsid w:val="003F4505"/>
    <w:rsid w:val="003F51B0"/>
    <w:rsid w:val="003F5C6C"/>
    <w:rsid w:val="003F77FD"/>
    <w:rsid w:val="004011F2"/>
    <w:rsid w:val="00401CC1"/>
    <w:rsid w:val="00403876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2250"/>
    <w:rsid w:val="00433A30"/>
    <w:rsid w:val="00435607"/>
    <w:rsid w:val="004358DA"/>
    <w:rsid w:val="00437BCC"/>
    <w:rsid w:val="00440B75"/>
    <w:rsid w:val="00441C23"/>
    <w:rsid w:val="00441E37"/>
    <w:rsid w:val="00442C9B"/>
    <w:rsid w:val="00444187"/>
    <w:rsid w:val="0044464E"/>
    <w:rsid w:val="00447509"/>
    <w:rsid w:val="00447B7E"/>
    <w:rsid w:val="00447B82"/>
    <w:rsid w:val="00450784"/>
    <w:rsid w:val="004518D9"/>
    <w:rsid w:val="00451951"/>
    <w:rsid w:val="004565A9"/>
    <w:rsid w:val="00457FEF"/>
    <w:rsid w:val="004622BF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85B15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D47DD"/>
    <w:rsid w:val="004E0E9A"/>
    <w:rsid w:val="004E2C9E"/>
    <w:rsid w:val="004E2F0D"/>
    <w:rsid w:val="004E35C0"/>
    <w:rsid w:val="004E4A60"/>
    <w:rsid w:val="004E64FC"/>
    <w:rsid w:val="004E7AA0"/>
    <w:rsid w:val="004F1563"/>
    <w:rsid w:val="004F1A4A"/>
    <w:rsid w:val="004F2442"/>
    <w:rsid w:val="004F5443"/>
    <w:rsid w:val="004F567D"/>
    <w:rsid w:val="005022D8"/>
    <w:rsid w:val="00502CA9"/>
    <w:rsid w:val="00503A6A"/>
    <w:rsid w:val="00506599"/>
    <w:rsid w:val="00507584"/>
    <w:rsid w:val="00507D58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0D14"/>
    <w:rsid w:val="00531071"/>
    <w:rsid w:val="005330EB"/>
    <w:rsid w:val="005335A3"/>
    <w:rsid w:val="005340C4"/>
    <w:rsid w:val="00544FED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2BCC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5CE4"/>
    <w:rsid w:val="005972E0"/>
    <w:rsid w:val="005A1B5A"/>
    <w:rsid w:val="005A2F89"/>
    <w:rsid w:val="005A6864"/>
    <w:rsid w:val="005B4A61"/>
    <w:rsid w:val="005B6E0A"/>
    <w:rsid w:val="005B70BE"/>
    <w:rsid w:val="005B7E03"/>
    <w:rsid w:val="005C355D"/>
    <w:rsid w:val="005C71F1"/>
    <w:rsid w:val="005D0554"/>
    <w:rsid w:val="005D2022"/>
    <w:rsid w:val="005D23EB"/>
    <w:rsid w:val="005D326E"/>
    <w:rsid w:val="005D3D08"/>
    <w:rsid w:val="005D5D84"/>
    <w:rsid w:val="005D7073"/>
    <w:rsid w:val="005D7AB4"/>
    <w:rsid w:val="005E015B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41DA"/>
    <w:rsid w:val="00617EB7"/>
    <w:rsid w:val="00621DD3"/>
    <w:rsid w:val="0062234A"/>
    <w:rsid w:val="00622FE8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1931"/>
    <w:rsid w:val="0068244C"/>
    <w:rsid w:val="006828E3"/>
    <w:rsid w:val="0068375C"/>
    <w:rsid w:val="0068658A"/>
    <w:rsid w:val="00686959"/>
    <w:rsid w:val="00694531"/>
    <w:rsid w:val="00694AC5"/>
    <w:rsid w:val="00695027"/>
    <w:rsid w:val="00695976"/>
    <w:rsid w:val="006959CA"/>
    <w:rsid w:val="00695C1E"/>
    <w:rsid w:val="0069677C"/>
    <w:rsid w:val="00696AE4"/>
    <w:rsid w:val="006A1214"/>
    <w:rsid w:val="006A2B35"/>
    <w:rsid w:val="006A4628"/>
    <w:rsid w:val="006A63EA"/>
    <w:rsid w:val="006B5541"/>
    <w:rsid w:val="006B6893"/>
    <w:rsid w:val="006B7097"/>
    <w:rsid w:val="006B7824"/>
    <w:rsid w:val="006C4346"/>
    <w:rsid w:val="006D046F"/>
    <w:rsid w:val="006D0ACE"/>
    <w:rsid w:val="006D13EA"/>
    <w:rsid w:val="006D1506"/>
    <w:rsid w:val="006D35EE"/>
    <w:rsid w:val="006D5F53"/>
    <w:rsid w:val="006E0BBB"/>
    <w:rsid w:val="006E32C3"/>
    <w:rsid w:val="006E5C62"/>
    <w:rsid w:val="006F249E"/>
    <w:rsid w:val="006F3853"/>
    <w:rsid w:val="006F4BF2"/>
    <w:rsid w:val="006F4EE9"/>
    <w:rsid w:val="006F5A8A"/>
    <w:rsid w:val="00700C80"/>
    <w:rsid w:val="00703428"/>
    <w:rsid w:val="007062B9"/>
    <w:rsid w:val="007065ED"/>
    <w:rsid w:val="00706A46"/>
    <w:rsid w:val="00707667"/>
    <w:rsid w:val="00707DD6"/>
    <w:rsid w:val="007112FA"/>
    <w:rsid w:val="00711F8D"/>
    <w:rsid w:val="007129C7"/>
    <w:rsid w:val="00712AD2"/>
    <w:rsid w:val="00712B87"/>
    <w:rsid w:val="007161B9"/>
    <w:rsid w:val="007167AF"/>
    <w:rsid w:val="007206D8"/>
    <w:rsid w:val="00722637"/>
    <w:rsid w:val="00723B67"/>
    <w:rsid w:val="00727B41"/>
    <w:rsid w:val="00727C09"/>
    <w:rsid w:val="00730B24"/>
    <w:rsid w:val="00730F25"/>
    <w:rsid w:val="00733A10"/>
    <w:rsid w:val="007355C8"/>
    <w:rsid w:val="0073620E"/>
    <w:rsid w:val="0073704E"/>
    <w:rsid w:val="00741C84"/>
    <w:rsid w:val="00743065"/>
    <w:rsid w:val="007455A1"/>
    <w:rsid w:val="00745685"/>
    <w:rsid w:val="007509E2"/>
    <w:rsid w:val="00750A4A"/>
    <w:rsid w:val="007513D8"/>
    <w:rsid w:val="00752940"/>
    <w:rsid w:val="00755A47"/>
    <w:rsid w:val="00755D17"/>
    <w:rsid w:val="00757427"/>
    <w:rsid w:val="00760226"/>
    <w:rsid w:val="00770A92"/>
    <w:rsid w:val="0077206B"/>
    <w:rsid w:val="0077239D"/>
    <w:rsid w:val="00772A79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0120"/>
    <w:rsid w:val="007B0EC6"/>
    <w:rsid w:val="007B18B2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028A"/>
    <w:rsid w:val="007E36C7"/>
    <w:rsid w:val="007E3DD5"/>
    <w:rsid w:val="007E4582"/>
    <w:rsid w:val="007E539C"/>
    <w:rsid w:val="007E5552"/>
    <w:rsid w:val="007E5979"/>
    <w:rsid w:val="007E7D61"/>
    <w:rsid w:val="007F1DCB"/>
    <w:rsid w:val="007F562D"/>
    <w:rsid w:val="007F7EF4"/>
    <w:rsid w:val="008009B5"/>
    <w:rsid w:val="008014E9"/>
    <w:rsid w:val="00801A0E"/>
    <w:rsid w:val="0080267D"/>
    <w:rsid w:val="00802779"/>
    <w:rsid w:val="00804D98"/>
    <w:rsid w:val="00806496"/>
    <w:rsid w:val="0080649C"/>
    <w:rsid w:val="00811EC2"/>
    <w:rsid w:val="008131E7"/>
    <w:rsid w:val="0081444A"/>
    <w:rsid w:val="008209E7"/>
    <w:rsid w:val="00821F39"/>
    <w:rsid w:val="008223EC"/>
    <w:rsid w:val="00824597"/>
    <w:rsid w:val="008262AE"/>
    <w:rsid w:val="0082779F"/>
    <w:rsid w:val="0083165F"/>
    <w:rsid w:val="0083166E"/>
    <w:rsid w:val="00831DC3"/>
    <w:rsid w:val="00832489"/>
    <w:rsid w:val="00832697"/>
    <w:rsid w:val="00833415"/>
    <w:rsid w:val="008336F0"/>
    <w:rsid w:val="00833BEB"/>
    <w:rsid w:val="0083634C"/>
    <w:rsid w:val="0083682E"/>
    <w:rsid w:val="00842E4F"/>
    <w:rsid w:val="00844D53"/>
    <w:rsid w:val="00844E48"/>
    <w:rsid w:val="00845ED9"/>
    <w:rsid w:val="00846C62"/>
    <w:rsid w:val="00850126"/>
    <w:rsid w:val="00850604"/>
    <w:rsid w:val="00851BB4"/>
    <w:rsid w:val="008539A3"/>
    <w:rsid w:val="00855A8A"/>
    <w:rsid w:val="0085644D"/>
    <w:rsid w:val="00856834"/>
    <w:rsid w:val="008571D9"/>
    <w:rsid w:val="008577BB"/>
    <w:rsid w:val="0085780D"/>
    <w:rsid w:val="008617F6"/>
    <w:rsid w:val="008664FF"/>
    <w:rsid w:val="00866B7A"/>
    <w:rsid w:val="008701A7"/>
    <w:rsid w:val="00870952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3236"/>
    <w:rsid w:val="00896382"/>
    <w:rsid w:val="008A2448"/>
    <w:rsid w:val="008A2D4F"/>
    <w:rsid w:val="008A3F59"/>
    <w:rsid w:val="008A54AC"/>
    <w:rsid w:val="008A5ED2"/>
    <w:rsid w:val="008A6B4D"/>
    <w:rsid w:val="008A779B"/>
    <w:rsid w:val="008B1878"/>
    <w:rsid w:val="008B3FF4"/>
    <w:rsid w:val="008B73EC"/>
    <w:rsid w:val="008B7644"/>
    <w:rsid w:val="008C00C1"/>
    <w:rsid w:val="008C19BF"/>
    <w:rsid w:val="008C1F36"/>
    <w:rsid w:val="008C4247"/>
    <w:rsid w:val="008C448A"/>
    <w:rsid w:val="008C618C"/>
    <w:rsid w:val="008D1A76"/>
    <w:rsid w:val="008D2EAC"/>
    <w:rsid w:val="008D3126"/>
    <w:rsid w:val="008D3844"/>
    <w:rsid w:val="008D5522"/>
    <w:rsid w:val="008D691A"/>
    <w:rsid w:val="008E1D37"/>
    <w:rsid w:val="008E246F"/>
    <w:rsid w:val="008E55B3"/>
    <w:rsid w:val="008E5B84"/>
    <w:rsid w:val="008E5CDD"/>
    <w:rsid w:val="008E6890"/>
    <w:rsid w:val="008E6A51"/>
    <w:rsid w:val="008E7033"/>
    <w:rsid w:val="008E716A"/>
    <w:rsid w:val="008E7614"/>
    <w:rsid w:val="008F6068"/>
    <w:rsid w:val="009057F5"/>
    <w:rsid w:val="00906BD7"/>
    <w:rsid w:val="009100FA"/>
    <w:rsid w:val="00910566"/>
    <w:rsid w:val="00910D6F"/>
    <w:rsid w:val="00917739"/>
    <w:rsid w:val="00920531"/>
    <w:rsid w:val="009230A0"/>
    <w:rsid w:val="009271B5"/>
    <w:rsid w:val="009328B0"/>
    <w:rsid w:val="00932FFB"/>
    <w:rsid w:val="00933E9D"/>
    <w:rsid w:val="009372A2"/>
    <w:rsid w:val="00937F6E"/>
    <w:rsid w:val="00944337"/>
    <w:rsid w:val="00946AD2"/>
    <w:rsid w:val="00950662"/>
    <w:rsid w:val="00951770"/>
    <w:rsid w:val="00952295"/>
    <w:rsid w:val="009546D3"/>
    <w:rsid w:val="00954D18"/>
    <w:rsid w:val="00956F3A"/>
    <w:rsid w:val="00956FD6"/>
    <w:rsid w:val="00960629"/>
    <w:rsid w:val="0096089B"/>
    <w:rsid w:val="00966AD5"/>
    <w:rsid w:val="00970D86"/>
    <w:rsid w:val="009724B4"/>
    <w:rsid w:val="00973814"/>
    <w:rsid w:val="00974642"/>
    <w:rsid w:val="00975407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4D2A"/>
    <w:rsid w:val="009B7CA4"/>
    <w:rsid w:val="009C1A37"/>
    <w:rsid w:val="009C1E0F"/>
    <w:rsid w:val="009C1E28"/>
    <w:rsid w:val="009C6B86"/>
    <w:rsid w:val="009D0B8C"/>
    <w:rsid w:val="009D2F38"/>
    <w:rsid w:val="009D317B"/>
    <w:rsid w:val="009D57E7"/>
    <w:rsid w:val="009D5C8B"/>
    <w:rsid w:val="009D6D23"/>
    <w:rsid w:val="009D6EE1"/>
    <w:rsid w:val="009D70AC"/>
    <w:rsid w:val="009D72B2"/>
    <w:rsid w:val="009E121C"/>
    <w:rsid w:val="009E181B"/>
    <w:rsid w:val="009E4162"/>
    <w:rsid w:val="009E5E7F"/>
    <w:rsid w:val="009E6130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598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2E8B"/>
    <w:rsid w:val="00A348D2"/>
    <w:rsid w:val="00A35DA8"/>
    <w:rsid w:val="00A362EA"/>
    <w:rsid w:val="00A410E1"/>
    <w:rsid w:val="00A41CC1"/>
    <w:rsid w:val="00A438F0"/>
    <w:rsid w:val="00A463AC"/>
    <w:rsid w:val="00A47643"/>
    <w:rsid w:val="00A5190F"/>
    <w:rsid w:val="00A51BBC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29D6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B6932"/>
    <w:rsid w:val="00AC10BB"/>
    <w:rsid w:val="00AC2647"/>
    <w:rsid w:val="00AC2AE1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BEE"/>
    <w:rsid w:val="00AF4E81"/>
    <w:rsid w:val="00B0064C"/>
    <w:rsid w:val="00B01BA5"/>
    <w:rsid w:val="00B01C38"/>
    <w:rsid w:val="00B07061"/>
    <w:rsid w:val="00B10349"/>
    <w:rsid w:val="00B104EB"/>
    <w:rsid w:val="00B11BCA"/>
    <w:rsid w:val="00B12CF6"/>
    <w:rsid w:val="00B13972"/>
    <w:rsid w:val="00B15846"/>
    <w:rsid w:val="00B15E70"/>
    <w:rsid w:val="00B223B9"/>
    <w:rsid w:val="00B25224"/>
    <w:rsid w:val="00B258D8"/>
    <w:rsid w:val="00B31011"/>
    <w:rsid w:val="00B3443F"/>
    <w:rsid w:val="00B34497"/>
    <w:rsid w:val="00B347F0"/>
    <w:rsid w:val="00B35CA1"/>
    <w:rsid w:val="00B36211"/>
    <w:rsid w:val="00B4084D"/>
    <w:rsid w:val="00B41699"/>
    <w:rsid w:val="00B43F91"/>
    <w:rsid w:val="00B45F5C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02BB"/>
    <w:rsid w:val="00B70F82"/>
    <w:rsid w:val="00B73062"/>
    <w:rsid w:val="00B73786"/>
    <w:rsid w:val="00B7493F"/>
    <w:rsid w:val="00B806DD"/>
    <w:rsid w:val="00B854C6"/>
    <w:rsid w:val="00B9267E"/>
    <w:rsid w:val="00B946D0"/>
    <w:rsid w:val="00B96655"/>
    <w:rsid w:val="00B96EA6"/>
    <w:rsid w:val="00B96EE5"/>
    <w:rsid w:val="00BA5376"/>
    <w:rsid w:val="00BA53A9"/>
    <w:rsid w:val="00BA7CF6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468"/>
    <w:rsid w:val="00BD05F9"/>
    <w:rsid w:val="00BD360C"/>
    <w:rsid w:val="00BD446B"/>
    <w:rsid w:val="00BD5C7A"/>
    <w:rsid w:val="00BD689C"/>
    <w:rsid w:val="00BE4736"/>
    <w:rsid w:val="00BE57D9"/>
    <w:rsid w:val="00BE7159"/>
    <w:rsid w:val="00BF0FD0"/>
    <w:rsid w:val="00BF3F38"/>
    <w:rsid w:val="00BF487F"/>
    <w:rsid w:val="00BF573F"/>
    <w:rsid w:val="00C003A6"/>
    <w:rsid w:val="00C01D6C"/>
    <w:rsid w:val="00C04779"/>
    <w:rsid w:val="00C05180"/>
    <w:rsid w:val="00C056FB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073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7666C"/>
    <w:rsid w:val="00C80F1D"/>
    <w:rsid w:val="00C820F7"/>
    <w:rsid w:val="00C83C96"/>
    <w:rsid w:val="00C83C9B"/>
    <w:rsid w:val="00C853AA"/>
    <w:rsid w:val="00C85DA7"/>
    <w:rsid w:val="00C90DD8"/>
    <w:rsid w:val="00C919B4"/>
    <w:rsid w:val="00C937EC"/>
    <w:rsid w:val="00C93C43"/>
    <w:rsid w:val="00C95DFC"/>
    <w:rsid w:val="00C95EAD"/>
    <w:rsid w:val="00C95FEF"/>
    <w:rsid w:val="00C966B9"/>
    <w:rsid w:val="00C97181"/>
    <w:rsid w:val="00C9732D"/>
    <w:rsid w:val="00CA1BDA"/>
    <w:rsid w:val="00CA3306"/>
    <w:rsid w:val="00CA3C5B"/>
    <w:rsid w:val="00CA49AC"/>
    <w:rsid w:val="00CA51DE"/>
    <w:rsid w:val="00CA63A0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3C61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1608"/>
    <w:rsid w:val="00D37441"/>
    <w:rsid w:val="00D42981"/>
    <w:rsid w:val="00D42FC7"/>
    <w:rsid w:val="00D461A5"/>
    <w:rsid w:val="00D46452"/>
    <w:rsid w:val="00D466D3"/>
    <w:rsid w:val="00D4748B"/>
    <w:rsid w:val="00D47927"/>
    <w:rsid w:val="00D50643"/>
    <w:rsid w:val="00D51797"/>
    <w:rsid w:val="00D51E40"/>
    <w:rsid w:val="00D548F1"/>
    <w:rsid w:val="00D55B0A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5575"/>
    <w:rsid w:val="00D76588"/>
    <w:rsid w:val="00D76C02"/>
    <w:rsid w:val="00D80A33"/>
    <w:rsid w:val="00D80AB2"/>
    <w:rsid w:val="00D810BD"/>
    <w:rsid w:val="00D81649"/>
    <w:rsid w:val="00D836D0"/>
    <w:rsid w:val="00D83DAB"/>
    <w:rsid w:val="00D84287"/>
    <w:rsid w:val="00D90A9F"/>
    <w:rsid w:val="00D913C4"/>
    <w:rsid w:val="00D9173E"/>
    <w:rsid w:val="00D92954"/>
    <w:rsid w:val="00D93888"/>
    <w:rsid w:val="00DA313F"/>
    <w:rsid w:val="00DA423E"/>
    <w:rsid w:val="00DA6E72"/>
    <w:rsid w:val="00DB0054"/>
    <w:rsid w:val="00DB11F6"/>
    <w:rsid w:val="00DB2231"/>
    <w:rsid w:val="00DB4840"/>
    <w:rsid w:val="00DB7921"/>
    <w:rsid w:val="00DC2A48"/>
    <w:rsid w:val="00DC55D4"/>
    <w:rsid w:val="00DC6015"/>
    <w:rsid w:val="00DC7E08"/>
    <w:rsid w:val="00DD0E16"/>
    <w:rsid w:val="00DD1003"/>
    <w:rsid w:val="00DD18A9"/>
    <w:rsid w:val="00DD363F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1EA"/>
    <w:rsid w:val="00DF5441"/>
    <w:rsid w:val="00DF6E29"/>
    <w:rsid w:val="00E0071F"/>
    <w:rsid w:val="00E0201A"/>
    <w:rsid w:val="00E04C40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55A00"/>
    <w:rsid w:val="00E62CDB"/>
    <w:rsid w:val="00E640B4"/>
    <w:rsid w:val="00E65C28"/>
    <w:rsid w:val="00E660A8"/>
    <w:rsid w:val="00E66E94"/>
    <w:rsid w:val="00E71F65"/>
    <w:rsid w:val="00E71F85"/>
    <w:rsid w:val="00E7525B"/>
    <w:rsid w:val="00E77703"/>
    <w:rsid w:val="00E77988"/>
    <w:rsid w:val="00E80534"/>
    <w:rsid w:val="00E81476"/>
    <w:rsid w:val="00E81B8E"/>
    <w:rsid w:val="00E81DEB"/>
    <w:rsid w:val="00E834B8"/>
    <w:rsid w:val="00E869D7"/>
    <w:rsid w:val="00E87714"/>
    <w:rsid w:val="00E902BC"/>
    <w:rsid w:val="00E906B8"/>
    <w:rsid w:val="00E908C5"/>
    <w:rsid w:val="00E93969"/>
    <w:rsid w:val="00E944C6"/>
    <w:rsid w:val="00E94F19"/>
    <w:rsid w:val="00E95826"/>
    <w:rsid w:val="00E95A31"/>
    <w:rsid w:val="00E96E20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E577D"/>
    <w:rsid w:val="00EF29E8"/>
    <w:rsid w:val="00EF5019"/>
    <w:rsid w:val="00EF5A40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26F8F"/>
    <w:rsid w:val="00F30EB0"/>
    <w:rsid w:val="00F31C14"/>
    <w:rsid w:val="00F332BE"/>
    <w:rsid w:val="00F33CC7"/>
    <w:rsid w:val="00F35A1A"/>
    <w:rsid w:val="00F37BFB"/>
    <w:rsid w:val="00F4088C"/>
    <w:rsid w:val="00F4182D"/>
    <w:rsid w:val="00F427D2"/>
    <w:rsid w:val="00F43AC9"/>
    <w:rsid w:val="00F50228"/>
    <w:rsid w:val="00F564EA"/>
    <w:rsid w:val="00F56B4B"/>
    <w:rsid w:val="00F56D13"/>
    <w:rsid w:val="00F6101D"/>
    <w:rsid w:val="00F631E6"/>
    <w:rsid w:val="00F64262"/>
    <w:rsid w:val="00F642E3"/>
    <w:rsid w:val="00F704BA"/>
    <w:rsid w:val="00F7059D"/>
    <w:rsid w:val="00F72CF8"/>
    <w:rsid w:val="00F7363F"/>
    <w:rsid w:val="00F778D0"/>
    <w:rsid w:val="00F800F6"/>
    <w:rsid w:val="00F809E3"/>
    <w:rsid w:val="00F80E57"/>
    <w:rsid w:val="00F8796A"/>
    <w:rsid w:val="00F91BDE"/>
    <w:rsid w:val="00F92044"/>
    <w:rsid w:val="00F9237E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490B"/>
    <w:rsid w:val="00FA4C33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4AFF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4A52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37EC"/>
    <w:rsid w:val="00FF4927"/>
    <w:rsid w:val="00FF4BD1"/>
    <w:rsid w:val="00FF656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12</cp:revision>
  <cp:lastPrinted>2025-04-07T15:09:00Z</cp:lastPrinted>
  <dcterms:created xsi:type="dcterms:W3CDTF">2025-06-09T14:25:00Z</dcterms:created>
  <dcterms:modified xsi:type="dcterms:W3CDTF">2025-06-09T15:09:00Z</dcterms:modified>
</cp:coreProperties>
</file>