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7B89BD10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1304F5"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="00D5412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6E2631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953BA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855EE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37E58116" w14:textId="77777777" w:rsidR="00EF34E5" w:rsidRDefault="00EF34E5" w:rsidP="00172E24">
      <w:pPr>
        <w:spacing w:after="0" w:line="240" w:lineRule="auto"/>
        <w:ind w:right="-427"/>
        <w:jc w:val="both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64B01CD0" w14:textId="77777777" w:rsidR="00EF34E5" w:rsidRDefault="00EF34E5" w:rsidP="00172E24">
      <w:pPr>
        <w:spacing w:after="0" w:line="240" w:lineRule="auto"/>
        <w:ind w:right="-427"/>
        <w:jc w:val="both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7CF8849E" w:rsidR="00CD19AC" w:rsidRPr="00643A25" w:rsidRDefault="0050626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Un violento tornado desata el caos en la ciudad de Seattle</w:t>
      </w:r>
      <w:r w:rsidR="00D10E4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4D5B0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 </w:t>
      </w:r>
      <w:r w:rsidR="00D81BF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el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arranque de </w:t>
      </w:r>
      <w:r w:rsidR="004D5B0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</w:t>
      </w:r>
      <w:r w:rsidR="00265F7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4C74A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6</w:t>
      </w:r>
      <w:r w:rsidR="00265F7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ª temporada de ‘Estación 19’</w:t>
      </w:r>
      <w:r w:rsidR="00BD1E2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 Divinity</w:t>
      </w:r>
    </w:p>
    <w:p w14:paraId="601CA75F" w14:textId="77777777" w:rsidR="00BD1E29" w:rsidRDefault="00BD1E2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ECDCF11" w14:textId="77777777" w:rsidR="00D10E4B" w:rsidRDefault="00D10E4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162B941" w14:textId="544921C5" w:rsidR="009024BC" w:rsidRDefault="002236D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candidatura de Travis Montgomery a la alcaldía de la ciudad</w:t>
      </w:r>
      <w:r w:rsidR="00650B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194E">
        <w:rPr>
          <w:rFonts w:ascii="Arial" w:eastAsia="Times New Roman" w:hAnsi="Arial" w:cs="Arial"/>
          <w:b/>
          <w:sz w:val="24"/>
          <w:szCs w:val="24"/>
          <w:lang w:eastAsia="es-ES"/>
        </w:rPr>
        <w:t>y la lucha de Maya y Carina por mantener a flote su matrimonio marcará</w:t>
      </w:r>
      <w:r w:rsidR="00650BAE">
        <w:rPr>
          <w:rFonts w:ascii="Arial" w:eastAsia="Times New Roman" w:hAnsi="Arial" w:cs="Arial"/>
          <w:b/>
          <w:sz w:val="24"/>
          <w:szCs w:val="24"/>
          <w:lang w:eastAsia="es-ES"/>
        </w:rPr>
        <w:t>n la vida de algunos de los protagonistas.</w:t>
      </w: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953933" w14:textId="77777777" w:rsidR="00D10E4B" w:rsidRDefault="00D10E4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454F8883" w:rsidR="0086288A" w:rsidRDefault="0094194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Inclemencias meteorológicas extremas, brutales incendios y rescates al límite en los que se jugarán la vida son algunas de las arriesgadas situaciones en las que se verán envueltos los 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>heroicos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bomberos de la ciudad de Seat</w:t>
      </w:r>
      <w:r w:rsidR="003E7CA4">
        <w:rPr>
          <w:rFonts w:ascii="Arial" w:eastAsia="Times New Roman" w:hAnsi="Arial" w:cs="Arial"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le 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>en la</w:t>
      </w:r>
      <w:r w:rsidR="00B17C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C74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sexta </w:t>
      </w:r>
      <w:r w:rsidR="005A4AB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temporada de ‘Estación 19’</w:t>
      </w:r>
      <w:r w:rsidR="00DF6E16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</w:t>
      </w:r>
      <w:r w:rsidR="001304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</w:t>
      </w:r>
      <w:r w:rsidR="006E263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1</w:t>
      </w:r>
      <w:r w:rsidR="001304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6E263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abril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85333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85333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DF6E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7CF896B" w14:textId="5FD78F22" w:rsidR="00DC477A" w:rsidRDefault="00DC477A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C79431" w14:textId="31CA8451" w:rsidR="008F5180" w:rsidRDefault="00B17CC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Jaina Lee Ortiz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Jason George</w:t>
      </w:r>
      <w:r w:rsidRPr="00FB411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17C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Grey Damon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Barrett Doss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B17C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Jay Hayden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E7F18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Danielle Savre</w:t>
      </w:r>
      <w:r w:rsidR="007E7F18" w:rsidRPr="00FB4112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Boris Kodjoe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B03" w:rsidRPr="004D5B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Stefania Spampinato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7E7F18" w:rsidRPr="007E7F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Carlos Miranda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 xml:space="preserve"> integran el elenco protagonista de esta </w:t>
      </w:r>
      <w:r w:rsidR="001718D9">
        <w:rPr>
          <w:rFonts w:ascii="Arial" w:eastAsia="Times New Roman" w:hAnsi="Arial" w:cs="Arial"/>
          <w:sz w:val="24"/>
          <w:szCs w:val="24"/>
          <w:lang w:eastAsia="es-ES"/>
        </w:rPr>
        <w:t>ficción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 xml:space="preserve"> procedimental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718D9">
        <w:rPr>
          <w:rFonts w:ascii="Arial" w:eastAsia="Times New Roman" w:hAnsi="Arial" w:cs="Arial"/>
          <w:sz w:val="24"/>
          <w:szCs w:val="24"/>
          <w:lang w:eastAsia="es-ES"/>
        </w:rPr>
        <w:t>cread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1718D9">
        <w:rPr>
          <w:rFonts w:ascii="Arial" w:eastAsia="Times New Roman" w:hAnsi="Arial" w:cs="Arial"/>
          <w:sz w:val="24"/>
          <w:szCs w:val="24"/>
          <w:lang w:eastAsia="es-ES"/>
        </w:rPr>
        <w:t xml:space="preserve"> por el aclamado </w:t>
      </w:r>
      <w:r w:rsidR="001718D9" w:rsidRPr="001718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showrunner</w:t>
      </w:r>
      <w:r w:rsidR="001718D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718D9" w:rsidRPr="001718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Stacy McKee</w:t>
      </w:r>
      <w:r w:rsidR="009419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4194E" w:rsidRPr="0094194E">
        <w:rPr>
          <w:rFonts w:ascii="Arial" w:eastAsia="Times New Roman" w:hAnsi="Arial" w:cs="Arial"/>
          <w:sz w:val="24"/>
          <w:szCs w:val="24"/>
          <w:lang w:eastAsia="es-ES"/>
        </w:rPr>
        <w:t>y grabad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94194E" w:rsidRPr="0094194E">
        <w:rPr>
          <w:rFonts w:ascii="Arial" w:eastAsia="Times New Roman" w:hAnsi="Arial" w:cs="Arial"/>
          <w:sz w:val="24"/>
          <w:szCs w:val="24"/>
          <w:lang w:eastAsia="es-ES"/>
        </w:rPr>
        <w:t xml:space="preserve"> en Los Ángeles</w:t>
      </w:r>
      <w:r w:rsidR="001718D9" w:rsidRPr="009419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98B5DEC" w14:textId="77777777" w:rsidR="004D5B03" w:rsidRDefault="004D5B0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0F3C9C32" w:rsidR="0045011A" w:rsidRDefault="00F85C9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Ambiciones políticas, continuos desafíos</w:t>
      </w:r>
      <w:r w:rsidR="0050626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y nuevas intervenciones estelares</w:t>
      </w:r>
    </w:p>
    <w:p w14:paraId="14560F47" w14:textId="77777777" w:rsidR="004D5B03" w:rsidRDefault="004D5B0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383129" w14:textId="4C224A90" w:rsidR="009A1882" w:rsidRDefault="00F85C9E" w:rsidP="00C236B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Evitar que Dixon se convierta en el próximo </w:t>
      </w:r>
      <w:r w:rsidR="00B80EF6">
        <w:rPr>
          <w:rFonts w:ascii="Arial" w:eastAsia="Times New Roman" w:hAnsi="Arial" w:cs="Arial"/>
          <w:sz w:val="24"/>
          <w:szCs w:val="24"/>
          <w:lang w:eastAsia="es-ES"/>
        </w:rPr>
        <w:t xml:space="preserve">alcalde de </w:t>
      </w:r>
      <w:r>
        <w:rPr>
          <w:rFonts w:ascii="Arial" w:eastAsia="Times New Roman" w:hAnsi="Arial" w:cs="Arial"/>
          <w:sz w:val="24"/>
          <w:szCs w:val="24"/>
          <w:lang w:eastAsia="es-ES"/>
        </w:rPr>
        <w:t>Seat</w:t>
      </w:r>
      <w:r w:rsidR="003E7CA4">
        <w:rPr>
          <w:rFonts w:ascii="Arial" w:eastAsia="Times New Roman" w:hAnsi="Arial" w:cs="Arial"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le ha llevado a </w:t>
      </w:r>
      <w:r w:rsidRPr="009A18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Travis Montgomery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bombero de la Estación 19, a </w:t>
      </w:r>
      <w:r w:rsidRPr="009A18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presentar su candidatura a la alcaldía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ciudad. A pesar de su </w:t>
      </w:r>
      <w:r w:rsidR="009A1882">
        <w:rPr>
          <w:rFonts w:ascii="Arial" w:eastAsia="Times New Roman" w:hAnsi="Arial" w:cs="Arial"/>
          <w:sz w:val="24"/>
          <w:szCs w:val="24"/>
          <w:lang w:eastAsia="es-ES"/>
        </w:rPr>
        <w:t>inexperiencia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arena política,</w:t>
      </w:r>
      <w:r w:rsidR="009A1882">
        <w:rPr>
          <w:rFonts w:ascii="Arial" w:eastAsia="Times New Roman" w:hAnsi="Arial" w:cs="Arial"/>
          <w:sz w:val="24"/>
          <w:szCs w:val="24"/>
          <w:lang w:eastAsia="es-ES"/>
        </w:rPr>
        <w:t xml:space="preserve"> comenzará a apasionarse con esta nueva faceta en la que aguardará expectante los resultados de las elecciones municipales que podrían dar un giro a su carrera profesional. Mientras, sus compañeros del cuerpo de bomberos harán frente a diversas situaciones: </w:t>
      </w:r>
      <w:r w:rsidR="009A1882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Jack Gibson</w:t>
      </w:r>
      <w:r w:rsidR="009A1882">
        <w:rPr>
          <w:rFonts w:ascii="Arial" w:eastAsia="Times New Roman" w:hAnsi="Arial" w:cs="Arial"/>
          <w:sz w:val="24"/>
          <w:szCs w:val="24"/>
          <w:lang w:eastAsia="es-ES"/>
        </w:rPr>
        <w:t xml:space="preserve"> se enfrentará a un fantasma del pasado y </w:t>
      </w:r>
      <w:r w:rsidR="009A1882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retomará su labor en la Estación 19</w:t>
      </w:r>
      <w:r w:rsidR="009A1882"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9A1882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Maya Bishop y Carina DeLuca</w:t>
      </w:r>
      <w:r w:rsidR="00F03C23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tratarán de afianzar su matrimonio</w:t>
      </w:r>
      <w:r w:rsidR="00F03C23">
        <w:rPr>
          <w:rFonts w:ascii="Arial" w:eastAsia="Times New Roman" w:hAnsi="Arial" w:cs="Arial"/>
          <w:sz w:val="24"/>
          <w:szCs w:val="24"/>
          <w:lang w:eastAsia="es-ES"/>
        </w:rPr>
        <w:t xml:space="preserve">; y el capitán </w:t>
      </w:r>
      <w:r w:rsidR="007538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F03C23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ean</w:t>
      </w:r>
      <w:r w:rsidR="00F03C2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03C23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Beckett toma</w:t>
      </w:r>
      <w:r w:rsidR="00B80EF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rá</w:t>
      </w:r>
      <w:r w:rsidR="00F03C23" w:rsidRPr="00F03C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una importante decisión sobre su futuro</w:t>
      </w:r>
      <w:r w:rsidR="00F03C2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622BE5D" w14:textId="77777777" w:rsidR="00F85C9E" w:rsidRDefault="00F85C9E" w:rsidP="00C236B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58F1B5" w14:textId="5EFC0075" w:rsidR="00EF34E5" w:rsidRDefault="00F03C23" w:rsidP="00352E3E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nueva entrega de episodios</w:t>
      </w:r>
      <w:r w:rsidR="004C74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B1FE7">
        <w:rPr>
          <w:rFonts w:ascii="Arial" w:eastAsia="Times New Roman" w:hAnsi="Arial" w:cs="Arial"/>
          <w:sz w:val="24"/>
          <w:szCs w:val="24"/>
          <w:lang w:eastAsia="es-ES"/>
        </w:rPr>
        <w:t>contará con</w:t>
      </w:r>
      <w:r w:rsidR="00352E3E">
        <w:rPr>
          <w:rFonts w:ascii="Arial" w:eastAsia="Times New Roman" w:hAnsi="Arial" w:cs="Arial"/>
          <w:sz w:val="24"/>
          <w:szCs w:val="24"/>
          <w:lang w:eastAsia="es-ES"/>
        </w:rPr>
        <w:t xml:space="preserve"> las </w:t>
      </w:r>
      <w:r w:rsidR="004C74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participaciones</w:t>
      </w:r>
      <w:r w:rsidR="00EF34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especiales </w:t>
      </w:r>
      <w:r w:rsidR="00352E3E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E7F18" w:rsidRPr="007E7F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Niko Terho</w:t>
      </w:r>
      <w:r w:rsidR="00352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352E3E"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>Anatomía de Grey</w:t>
      </w:r>
      <w:r w:rsidR="00DC53B7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352E3E"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 xml:space="preserve">en el papel del doctor Lucas Adams; </w:t>
      </w:r>
      <w:r w:rsidR="00650BAE" w:rsidRPr="001D1E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Jesse Posey </w:t>
      </w:r>
      <w:r w:rsidR="00650BAE"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>Selena. La serie’</w:t>
      </w:r>
      <w:r w:rsidR="00650BAE"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 xml:space="preserve"> interpretando al bombero James; </w:t>
      </w:r>
      <w:r w:rsidR="00650BAE" w:rsidRPr="00C236B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Johnny Wactor</w:t>
      </w:r>
      <w:r w:rsidR="00650B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50BAE"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>Hospital General’</w:t>
      </w:r>
      <w:r w:rsidR="00650BAE" w:rsidRPr="00D87168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 xml:space="preserve">, en la piel del teniente Cooper; </w:t>
      </w:r>
      <w:r w:rsidR="007E7F18" w:rsidRPr="007E7F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Frances Nichols</w:t>
      </w:r>
      <w:r w:rsidR="004C74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4C74A9"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>Anatomía de Grey</w:t>
      </w:r>
      <w:r w:rsidR="004C74A9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4C74A9"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 w:rsidR="004C74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E7F18">
        <w:rPr>
          <w:rFonts w:ascii="Arial" w:eastAsia="Times New Roman" w:hAnsi="Arial" w:cs="Arial"/>
          <w:sz w:val="24"/>
          <w:szCs w:val="24"/>
          <w:lang w:eastAsia="es-ES"/>
        </w:rPr>
        <w:t>como la enfermera Karen</w:t>
      </w:r>
      <w:r w:rsidR="004C74A9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236B3" w:rsidRPr="001D1E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Michael Dempsey</w:t>
      </w:r>
      <w:r w:rsidR="00C236B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C236B3"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C236B3">
        <w:rPr>
          <w:rFonts w:ascii="Arial" w:eastAsia="Times New Roman" w:hAnsi="Arial" w:cs="Arial"/>
          <w:sz w:val="24"/>
          <w:szCs w:val="24"/>
          <w:lang w:eastAsia="es-ES"/>
        </w:rPr>
        <w:t>Perdidos’</w:t>
      </w:r>
      <w:r w:rsidR="00C236B3"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 w:rsidR="00C236B3">
        <w:rPr>
          <w:rFonts w:ascii="Arial" w:eastAsia="Times New Roman" w:hAnsi="Arial" w:cs="Arial"/>
          <w:sz w:val="24"/>
          <w:szCs w:val="24"/>
          <w:lang w:eastAsia="es-ES"/>
        </w:rPr>
        <w:t xml:space="preserve"> dando vida al capitán </w:t>
      </w:r>
      <w:r w:rsidR="00C236B3" w:rsidRPr="001D1E92">
        <w:rPr>
          <w:rFonts w:ascii="Arial" w:eastAsia="Times New Roman" w:hAnsi="Arial" w:cs="Arial"/>
          <w:sz w:val="24"/>
          <w:szCs w:val="24"/>
          <w:lang w:eastAsia="es-ES"/>
        </w:rPr>
        <w:t>Josh Mesnik</w:t>
      </w:r>
      <w:r w:rsidR="00C236B3">
        <w:rPr>
          <w:rFonts w:ascii="Arial" w:eastAsia="Times New Roman" w:hAnsi="Arial" w:cs="Arial"/>
          <w:sz w:val="24"/>
          <w:szCs w:val="24"/>
          <w:lang w:eastAsia="es-ES"/>
        </w:rPr>
        <w:t xml:space="preserve">; y </w:t>
      </w:r>
      <w:r w:rsidR="00C236B3" w:rsidRPr="00542B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Charley Koontz</w:t>
      </w:r>
      <w:r w:rsidR="00542B72">
        <w:rPr>
          <w:rFonts w:ascii="Arial" w:eastAsia="Times New Roman" w:hAnsi="Arial" w:cs="Arial"/>
          <w:sz w:val="24"/>
          <w:szCs w:val="24"/>
          <w:lang w:eastAsia="es-ES"/>
        </w:rPr>
        <w:t xml:space="preserve"> (‘CSI: Cyber’), </w:t>
      </w:r>
      <w:r w:rsidR="00650BAE">
        <w:rPr>
          <w:rFonts w:ascii="Arial" w:eastAsia="Times New Roman" w:hAnsi="Arial" w:cs="Arial"/>
          <w:sz w:val="24"/>
          <w:szCs w:val="24"/>
          <w:lang w:eastAsia="es-ES"/>
        </w:rPr>
        <w:t>como el</w:t>
      </w:r>
      <w:r w:rsidR="00542B72">
        <w:rPr>
          <w:rFonts w:ascii="Arial" w:eastAsia="Times New Roman" w:hAnsi="Arial" w:cs="Arial"/>
          <w:sz w:val="24"/>
          <w:szCs w:val="24"/>
          <w:lang w:eastAsia="es-ES"/>
        </w:rPr>
        <w:t xml:space="preserve"> chef Wolf.</w:t>
      </w:r>
    </w:p>
    <w:p w14:paraId="1F8E1327" w14:textId="1E423BC2" w:rsidR="00D5412A" w:rsidRPr="00F51CAA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 xml:space="preserve">En </w:t>
      </w:r>
      <w:r w:rsidR="00E05E8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doble capítulo de estreno…</w:t>
      </w:r>
    </w:p>
    <w:p w14:paraId="28819410" w14:textId="77777777" w:rsidR="00D5412A" w:rsidRDefault="00D5412A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3E2E1C" w14:textId="2A17A5A8" w:rsidR="00975DC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Pr="00265F70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primer </w:t>
      </w:r>
      <w:r w:rsidR="004D5B03">
        <w:rPr>
          <w:rFonts w:ascii="Arial" w:eastAsia="Times New Roman" w:hAnsi="Arial" w:cs="Arial"/>
          <w:sz w:val="24"/>
          <w:szCs w:val="24"/>
          <w:u w:val="single"/>
          <w:lang w:eastAsia="es-ES"/>
        </w:rPr>
        <w:t>episodio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los efectivos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de la Estación 19 entra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en acción</w:t>
      </w:r>
      <w:r w:rsidR="00881A6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cuando un violento tornado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 xml:space="preserve">causa estragos en 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>Seattle. En medio del caos, el equipo hace un descubrimiento impactante enterrado bajo un árbol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. Por otra parte,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 xml:space="preserve">el instinto de Travis </w:t>
      </w:r>
      <w:r w:rsidR="00775F92">
        <w:rPr>
          <w:rFonts w:ascii="Arial" w:eastAsia="Times New Roman" w:hAnsi="Arial" w:cs="Arial"/>
          <w:sz w:val="24"/>
          <w:szCs w:val="24"/>
          <w:lang w:eastAsia="es-ES"/>
        </w:rPr>
        <w:t xml:space="preserve">Montgomery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como rescatista se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acentúa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durante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la celebración de un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evento político.</w:t>
      </w:r>
    </w:p>
    <w:p w14:paraId="211BFB84" w14:textId="77777777" w:rsidR="00265F7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1EE909" w14:textId="3A8CB72B" w:rsidR="00265F70" w:rsidRDefault="00265F70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en </w:t>
      </w:r>
      <w:r w:rsidR="004D5B03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4D5B03" w:rsidRPr="004D5B03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segundo capítulo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 xml:space="preserve">en su carrera por ocupar la alcaldía de la ciudad, 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>Travis está decidid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o a dejar atrás a Michael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Dixon,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 xml:space="preserve"> su principal rival político. Entretanto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, el equipo </w:t>
      </w:r>
      <w:r w:rsidR="002C053E">
        <w:rPr>
          <w:rFonts w:ascii="Arial" w:eastAsia="Times New Roman" w:hAnsi="Arial" w:cs="Arial"/>
          <w:sz w:val="24"/>
          <w:szCs w:val="24"/>
          <w:lang w:eastAsia="es-ES"/>
        </w:rPr>
        <w:t>acude a sofocar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un incendio en un </w:t>
      </w:r>
      <w:r w:rsidR="00C741BB">
        <w:rPr>
          <w:rFonts w:ascii="Arial" w:eastAsia="Times New Roman" w:hAnsi="Arial" w:cs="Arial"/>
          <w:sz w:val="24"/>
          <w:szCs w:val="24"/>
          <w:lang w:eastAsia="es-ES"/>
        </w:rPr>
        <w:t>complejo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45F3">
        <w:rPr>
          <w:rFonts w:ascii="Arial" w:eastAsia="Times New Roman" w:hAnsi="Arial" w:cs="Arial"/>
          <w:sz w:val="24"/>
          <w:szCs w:val="24"/>
          <w:lang w:eastAsia="es-ES"/>
        </w:rPr>
        <w:t>residencial</w:t>
      </w:r>
      <w:r w:rsidR="002C053E" w:rsidRPr="002C053E">
        <w:rPr>
          <w:rFonts w:ascii="Arial" w:eastAsia="Times New Roman" w:hAnsi="Arial" w:cs="Arial"/>
          <w:sz w:val="24"/>
          <w:szCs w:val="24"/>
          <w:lang w:eastAsia="es-ES"/>
        </w:rPr>
        <w:t xml:space="preserve"> en ruinas</w:t>
      </w:r>
      <w:r w:rsidR="00C741B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D41FAF0" w14:textId="77777777" w:rsidR="00A34F33" w:rsidRDefault="00A34F33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EA33BD" w14:textId="77777777" w:rsidR="00265F70" w:rsidRDefault="00265F70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80B7FA" w14:textId="77777777" w:rsidR="00265F7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7AD5B2" w14:textId="77777777" w:rsidR="00265F70" w:rsidRPr="00EA032D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265F70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15002" w14:textId="77777777" w:rsidR="003126AA" w:rsidRDefault="003126AA" w:rsidP="00B23904">
      <w:pPr>
        <w:spacing w:after="0" w:line="240" w:lineRule="auto"/>
      </w:pPr>
      <w:r>
        <w:separator/>
      </w:r>
    </w:p>
  </w:endnote>
  <w:endnote w:type="continuationSeparator" w:id="0">
    <w:p w14:paraId="193E2B63" w14:textId="77777777" w:rsidR="003126AA" w:rsidRDefault="003126AA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85A3" w14:textId="77777777" w:rsidR="003126AA" w:rsidRDefault="003126AA" w:rsidP="00B23904">
      <w:pPr>
        <w:spacing w:after="0" w:line="240" w:lineRule="auto"/>
      </w:pPr>
      <w:r>
        <w:separator/>
      </w:r>
    </w:p>
  </w:footnote>
  <w:footnote w:type="continuationSeparator" w:id="0">
    <w:p w14:paraId="02F7292D" w14:textId="77777777" w:rsidR="003126AA" w:rsidRDefault="003126AA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7630"/>
    <w:rsid w:val="00011C8C"/>
    <w:rsid w:val="00017BC5"/>
    <w:rsid w:val="0002607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93CD2"/>
    <w:rsid w:val="000A0E1B"/>
    <w:rsid w:val="000A5BFF"/>
    <w:rsid w:val="000A7634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0F7649"/>
    <w:rsid w:val="00105226"/>
    <w:rsid w:val="00106DD4"/>
    <w:rsid w:val="00106FF2"/>
    <w:rsid w:val="00121055"/>
    <w:rsid w:val="001304F5"/>
    <w:rsid w:val="001401E4"/>
    <w:rsid w:val="00143882"/>
    <w:rsid w:val="00146D2F"/>
    <w:rsid w:val="00152E7C"/>
    <w:rsid w:val="00157875"/>
    <w:rsid w:val="0017097F"/>
    <w:rsid w:val="001718D9"/>
    <w:rsid w:val="00172E24"/>
    <w:rsid w:val="00174A49"/>
    <w:rsid w:val="00174A88"/>
    <w:rsid w:val="00174D48"/>
    <w:rsid w:val="00174EB6"/>
    <w:rsid w:val="00192822"/>
    <w:rsid w:val="001976BC"/>
    <w:rsid w:val="001A7ED1"/>
    <w:rsid w:val="001B63E7"/>
    <w:rsid w:val="001C4620"/>
    <w:rsid w:val="001C491B"/>
    <w:rsid w:val="001D1E92"/>
    <w:rsid w:val="001D59BD"/>
    <w:rsid w:val="001D6822"/>
    <w:rsid w:val="001E0AC3"/>
    <w:rsid w:val="001E0FF3"/>
    <w:rsid w:val="001E5401"/>
    <w:rsid w:val="001E5923"/>
    <w:rsid w:val="001F0811"/>
    <w:rsid w:val="001F0A53"/>
    <w:rsid w:val="00204952"/>
    <w:rsid w:val="00220CF5"/>
    <w:rsid w:val="0022128F"/>
    <w:rsid w:val="00222EE5"/>
    <w:rsid w:val="002236D6"/>
    <w:rsid w:val="00224679"/>
    <w:rsid w:val="002306AE"/>
    <w:rsid w:val="002313D7"/>
    <w:rsid w:val="002318FC"/>
    <w:rsid w:val="00232702"/>
    <w:rsid w:val="002404F8"/>
    <w:rsid w:val="00242E41"/>
    <w:rsid w:val="00243EA4"/>
    <w:rsid w:val="00244088"/>
    <w:rsid w:val="00245938"/>
    <w:rsid w:val="002468E4"/>
    <w:rsid w:val="00246C23"/>
    <w:rsid w:val="00250675"/>
    <w:rsid w:val="0025446D"/>
    <w:rsid w:val="00265585"/>
    <w:rsid w:val="00265F70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1FE7"/>
    <w:rsid w:val="002B4B5E"/>
    <w:rsid w:val="002B5909"/>
    <w:rsid w:val="002B719D"/>
    <w:rsid w:val="002C053E"/>
    <w:rsid w:val="002C09EB"/>
    <w:rsid w:val="002C19E2"/>
    <w:rsid w:val="002C4916"/>
    <w:rsid w:val="002C6DAD"/>
    <w:rsid w:val="002F2132"/>
    <w:rsid w:val="002F6BE8"/>
    <w:rsid w:val="003079A7"/>
    <w:rsid w:val="00307F43"/>
    <w:rsid w:val="003126AA"/>
    <w:rsid w:val="00317A60"/>
    <w:rsid w:val="00321724"/>
    <w:rsid w:val="00324271"/>
    <w:rsid w:val="003247DC"/>
    <w:rsid w:val="00336723"/>
    <w:rsid w:val="00352E3E"/>
    <w:rsid w:val="0035327B"/>
    <w:rsid w:val="003628C1"/>
    <w:rsid w:val="003728AD"/>
    <w:rsid w:val="00376A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1C0"/>
    <w:rsid w:val="003C2BE3"/>
    <w:rsid w:val="003C7402"/>
    <w:rsid w:val="003D06D7"/>
    <w:rsid w:val="003D2815"/>
    <w:rsid w:val="003E2631"/>
    <w:rsid w:val="003E4676"/>
    <w:rsid w:val="003E5B9A"/>
    <w:rsid w:val="003E7CA4"/>
    <w:rsid w:val="003F195C"/>
    <w:rsid w:val="003F2B8B"/>
    <w:rsid w:val="003F2DC4"/>
    <w:rsid w:val="003F3D86"/>
    <w:rsid w:val="003F75EF"/>
    <w:rsid w:val="0040229C"/>
    <w:rsid w:val="00410DE3"/>
    <w:rsid w:val="00413843"/>
    <w:rsid w:val="00421EBF"/>
    <w:rsid w:val="0042610F"/>
    <w:rsid w:val="00430360"/>
    <w:rsid w:val="00430427"/>
    <w:rsid w:val="0043078E"/>
    <w:rsid w:val="00431F14"/>
    <w:rsid w:val="004353F5"/>
    <w:rsid w:val="0043752A"/>
    <w:rsid w:val="00437CC7"/>
    <w:rsid w:val="0044119D"/>
    <w:rsid w:val="0045011A"/>
    <w:rsid w:val="00451F2F"/>
    <w:rsid w:val="00455DC5"/>
    <w:rsid w:val="00456C42"/>
    <w:rsid w:val="00464997"/>
    <w:rsid w:val="004657F3"/>
    <w:rsid w:val="004677B3"/>
    <w:rsid w:val="0047024E"/>
    <w:rsid w:val="0047201A"/>
    <w:rsid w:val="004731D4"/>
    <w:rsid w:val="00475E16"/>
    <w:rsid w:val="004764FA"/>
    <w:rsid w:val="0048236C"/>
    <w:rsid w:val="00483C59"/>
    <w:rsid w:val="00485E63"/>
    <w:rsid w:val="004914B0"/>
    <w:rsid w:val="00496277"/>
    <w:rsid w:val="004A273B"/>
    <w:rsid w:val="004A395D"/>
    <w:rsid w:val="004B6312"/>
    <w:rsid w:val="004C74A9"/>
    <w:rsid w:val="004D288D"/>
    <w:rsid w:val="004D3629"/>
    <w:rsid w:val="004D49C9"/>
    <w:rsid w:val="004D5B03"/>
    <w:rsid w:val="004E69F6"/>
    <w:rsid w:val="004F575D"/>
    <w:rsid w:val="004F5DCE"/>
    <w:rsid w:val="004F6B25"/>
    <w:rsid w:val="00506260"/>
    <w:rsid w:val="00511A0F"/>
    <w:rsid w:val="00512134"/>
    <w:rsid w:val="00527D17"/>
    <w:rsid w:val="005305FF"/>
    <w:rsid w:val="00531DC2"/>
    <w:rsid w:val="00540C71"/>
    <w:rsid w:val="00542B72"/>
    <w:rsid w:val="005442E4"/>
    <w:rsid w:val="00546A2C"/>
    <w:rsid w:val="005605AF"/>
    <w:rsid w:val="00567C8D"/>
    <w:rsid w:val="00584C56"/>
    <w:rsid w:val="00587699"/>
    <w:rsid w:val="00593E28"/>
    <w:rsid w:val="005A4AB6"/>
    <w:rsid w:val="005C3D0E"/>
    <w:rsid w:val="005D3280"/>
    <w:rsid w:val="005D3E1B"/>
    <w:rsid w:val="005F1AF4"/>
    <w:rsid w:val="005F2095"/>
    <w:rsid w:val="005F3CFD"/>
    <w:rsid w:val="005F3D74"/>
    <w:rsid w:val="005F5E10"/>
    <w:rsid w:val="005F77A8"/>
    <w:rsid w:val="00604858"/>
    <w:rsid w:val="006051DF"/>
    <w:rsid w:val="00616A0F"/>
    <w:rsid w:val="0062141D"/>
    <w:rsid w:val="00622499"/>
    <w:rsid w:val="006224CF"/>
    <w:rsid w:val="00626F63"/>
    <w:rsid w:val="00633395"/>
    <w:rsid w:val="00637DF1"/>
    <w:rsid w:val="00640654"/>
    <w:rsid w:val="006425F6"/>
    <w:rsid w:val="0064588F"/>
    <w:rsid w:val="00645B3B"/>
    <w:rsid w:val="00650BAE"/>
    <w:rsid w:val="00656687"/>
    <w:rsid w:val="00661207"/>
    <w:rsid w:val="006626EA"/>
    <w:rsid w:val="0067084F"/>
    <w:rsid w:val="006714FF"/>
    <w:rsid w:val="00687397"/>
    <w:rsid w:val="0069170D"/>
    <w:rsid w:val="00691DCC"/>
    <w:rsid w:val="00697C7B"/>
    <w:rsid w:val="006A26D8"/>
    <w:rsid w:val="006A4361"/>
    <w:rsid w:val="006B0F91"/>
    <w:rsid w:val="006C42F9"/>
    <w:rsid w:val="006C769B"/>
    <w:rsid w:val="006C7D6B"/>
    <w:rsid w:val="006D7B72"/>
    <w:rsid w:val="006E2631"/>
    <w:rsid w:val="006E293E"/>
    <w:rsid w:val="006F4D45"/>
    <w:rsid w:val="00702148"/>
    <w:rsid w:val="00702D04"/>
    <w:rsid w:val="007111A8"/>
    <w:rsid w:val="007111FD"/>
    <w:rsid w:val="0071132A"/>
    <w:rsid w:val="007137C4"/>
    <w:rsid w:val="00714960"/>
    <w:rsid w:val="00726993"/>
    <w:rsid w:val="00740153"/>
    <w:rsid w:val="0074153F"/>
    <w:rsid w:val="00743919"/>
    <w:rsid w:val="0075076A"/>
    <w:rsid w:val="00752096"/>
    <w:rsid w:val="00753815"/>
    <w:rsid w:val="00757D0D"/>
    <w:rsid w:val="0076337C"/>
    <w:rsid w:val="00764C14"/>
    <w:rsid w:val="00766D09"/>
    <w:rsid w:val="007746C9"/>
    <w:rsid w:val="00774E4B"/>
    <w:rsid w:val="00775F92"/>
    <w:rsid w:val="0077745D"/>
    <w:rsid w:val="00786425"/>
    <w:rsid w:val="0078658A"/>
    <w:rsid w:val="007B08B3"/>
    <w:rsid w:val="007B3BB0"/>
    <w:rsid w:val="007E1FAA"/>
    <w:rsid w:val="007E7F18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3336"/>
    <w:rsid w:val="00854CE1"/>
    <w:rsid w:val="00857FF9"/>
    <w:rsid w:val="0086288A"/>
    <w:rsid w:val="008756D1"/>
    <w:rsid w:val="00881A6F"/>
    <w:rsid w:val="0089099E"/>
    <w:rsid w:val="00893B4E"/>
    <w:rsid w:val="008946F5"/>
    <w:rsid w:val="00896598"/>
    <w:rsid w:val="00896C4F"/>
    <w:rsid w:val="008A6068"/>
    <w:rsid w:val="008A650E"/>
    <w:rsid w:val="008A6D4C"/>
    <w:rsid w:val="008A755C"/>
    <w:rsid w:val="008B64CF"/>
    <w:rsid w:val="008B72AF"/>
    <w:rsid w:val="008C1BDD"/>
    <w:rsid w:val="008C4DB0"/>
    <w:rsid w:val="008C77B6"/>
    <w:rsid w:val="008D29D8"/>
    <w:rsid w:val="008E49F9"/>
    <w:rsid w:val="008E7342"/>
    <w:rsid w:val="008F1A5F"/>
    <w:rsid w:val="008F341C"/>
    <w:rsid w:val="008F4D91"/>
    <w:rsid w:val="008F5180"/>
    <w:rsid w:val="008F566B"/>
    <w:rsid w:val="008F5FCF"/>
    <w:rsid w:val="00900759"/>
    <w:rsid w:val="009024BC"/>
    <w:rsid w:val="0090573F"/>
    <w:rsid w:val="00906831"/>
    <w:rsid w:val="00914A93"/>
    <w:rsid w:val="009164F8"/>
    <w:rsid w:val="00917D05"/>
    <w:rsid w:val="0092027F"/>
    <w:rsid w:val="009259AB"/>
    <w:rsid w:val="00926F1D"/>
    <w:rsid w:val="0093415B"/>
    <w:rsid w:val="00940CC4"/>
    <w:rsid w:val="0094194E"/>
    <w:rsid w:val="00944492"/>
    <w:rsid w:val="009474E0"/>
    <w:rsid w:val="0094782A"/>
    <w:rsid w:val="00953B14"/>
    <w:rsid w:val="00953BAA"/>
    <w:rsid w:val="00957388"/>
    <w:rsid w:val="00957721"/>
    <w:rsid w:val="0096236F"/>
    <w:rsid w:val="00970A89"/>
    <w:rsid w:val="00975DC0"/>
    <w:rsid w:val="0098442D"/>
    <w:rsid w:val="0099284C"/>
    <w:rsid w:val="009A1882"/>
    <w:rsid w:val="009A4B48"/>
    <w:rsid w:val="009B3615"/>
    <w:rsid w:val="009B6E6B"/>
    <w:rsid w:val="009C1F7E"/>
    <w:rsid w:val="009C3B6D"/>
    <w:rsid w:val="009C4AE9"/>
    <w:rsid w:val="009C4D3B"/>
    <w:rsid w:val="009D0C45"/>
    <w:rsid w:val="009D202D"/>
    <w:rsid w:val="009D2DD3"/>
    <w:rsid w:val="009F7322"/>
    <w:rsid w:val="00A02105"/>
    <w:rsid w:val="00A07A59"/>
    <w:rsid w:val="00A11D7E"/>
    <w:rsid w:val="00A16409"/>
    <w:rsid w:val="00A17122"/>
    <w:rsid w:val="00A24A3A"/>
    <w:rsid w:val="00A26D17"/>
    <w:rsid w:val="00A34F33"/>
    <w:rsid w:val="00A45314"/>
    <w:rsid w:val="00A47B8C"/>
    <w:rsid w:val="00A523B1"/>
    <w:rsid w:val="00A565C1"/>
    <w:rsid w:val="00A569A0"/>
    <w:rsid w:val="00A60C55"/>
    <w:rsid w:val="00A643DD"/>
    <w:rsid w:val="00A66860"/>
    <w:rsid w:val="00A70519"/>
    <w:rsid w:val="00A72775"/>
    <w:rsid w:val="00A74966"/>
    <w:rsid w:val="00A77B19"/>
    <w:rsid w:val="00A8018E"/>
    <w:rsid w:val="00A83E92"/>
    <w:rsid w:val="00A85052"/>
    <w:rsid w:val="00A9578A"/>
    <w:rsid w:val="00A9769B"/>
    <w:rsid w:val="00AA6A80"/>
    <w:rsid w:val="00AA7D95"/>
    <w:rsid w:val="00AA7FA0"/>
    <w:rsid w:val="00AB032E"/>
    <w:rsid w:val="00AB0BC7"/>
    <w:rsid w:val="00AB204F"/>
    <w:rsid w:val="00AC0237"/>
    <w:rsid w:val="00AC3CF8"/>
    <w:rsid w:val="00AC5DFD"/>
    <w:rsid w:val="00AD4D46"/>
    <w:rsid w:val="00AE009F"/>
    <w:rsid w:val="00AE56D6"/>
    <w:rsid w:val="00AF471B"/>
    <w:rsid w:val="00B07531"/>
    <w:rsid w:val="00B108BD"/>
    <w:rsid w:val="00B14E00"/>
    <w:rsid w:val="00B17CCE"/>
    <w:rsid w:val="00B23904"/>
    <w:rsid w:val="00B2483B"/>
    <w:rsid w:val="00B31F06"/>
    <w:rsid w:val="00B33125"/>
    <w:rsid w:val="00B40499"/>
    <w:rsid w:val="00B54475"/>
    <w:rsid w:val="00B57587"/>
    <w:rsid w:val="00B6091C"/>
    <w:rsid w:val="00B743AF"/>
    <w:rsid w:val="00B80EF6"/>
    <w:rsid w:val="00B85AA5"/>
    <w:rsid w:val="00B90512"/>
    <w:rsid w:val="00B95305"/>
    <w:rsid w:val="00B9644F"/>
    <w:rsid w:val="00BA6193"/>
    <w:rsid w:val="00BC3384"/>
    <w:rsid w:val="00BD1E29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36B3"/>
    <w:rsid w:val="00C25D3B"/>
    <w:rsid w:val="00C26D63"/>
    <w:rsid w:val="00C3192E"/>
    <w:rsid w:val="00C35386"/>
    <w:rsid w:val="00C35DBE"/>
    <w:rsid w:val="00C47BC2"/>
    <w:rsid w:val="00C51F73"/>
    <w:rsid w:val="00C5598B"/>
    <w:rsid w:val="00C602D7"/>
    <w:rsid w:val="00C61AFD"/>
    <w:rsid w:val="00C70AEB"/>
    <w:rsid w:val="00C741BB"/>
    <w:rsid w:val="00C758FD"/>
    <w:rsid w:val="00C75BF8"/>
    <w:rsid w:val="00C778AF"/>
    <w:rsid w:val="00C808C2"/>
    <w:rsid w:val="00C81681"/>
    <w:rsid w:val="00CA3635"/>
    <w:rsid w:val="00CA3A31"/>
    <w:rsid w:val="00CA5E59"/>
    <w:rsid w:val="00CB1EDF"/>
    <w:rsid w:val="00CB3A76"/>
    <w:rsid w:val="00CB45F3"/>
    <w:rsid w:val="00CC1153"/>
    <w:rsid w:val="00CD0641"/>
    <w:rsid w:val="00CD19AC"/>
    <w:rsid w:val="00CE177B"/>
    <w:rsid w:val="00CE7947"/>
    <w:rsid w:val="00CF2264"/>
    <w:rsid w:val="00CF4CF9"/>
    <w:rsid w:val="00D004FD"/>
    <w:rsid w:val="00D05836"/>
    <w:rsid w:val="00D07F54"/>
    <w:rsid w:val="00D10E4B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51FEF"/>
    <w:rsid w:val="00D5412A"/>
    <w:rsid w:val="00D74A84"/>
    <w:rsid w:val="00D74A8C"/>
    <w:rsid w:val="00D81BF2"/>
    <w:rsid w:val="00D82CE1"/>
    <w:rsid w:val="00D835AB"/>
    <w:rsid w:val="00D85125"/>
    <w:rsid w:val="00D855EE"/>
    <w:rsid w:val="00D87D36"/>
    <w:rsid w:val="00D9411A"/>
    <w:rsid w:val="00DA1902"/>
    <w:rsid w:val="00DA2C4A"/>
    <w:rsid w:val="00DB67BB"/>
    <w:rsid w:val="00DC2AA4"/>
    <w:rsid w:val="00DC477A"/>
    <w:rsid w:val="00DC53B7"/>
    <w:rsid w:val="00DC63E6"/>
    <w:rsid w:val="00DD535A"/>
    <w:rsid w:val="00DE137F"/>
    <w:rsid w:val="00DE2433"/>
    <w:rsid w:val="00DE327E"/>
    <w:rsid w:val="00DE3655"/>
    <w:rsid w:val="00DE583C"/>
    <w:rsid w:val="00DE6CD7"/>
    <w:rsid w:val="00DF293C"/>
    <w:rsid w:val="00DF2E9E"/>
    <w:rsid w:val="00DF6E16"/>
    <w:rsid w:val="00DF6FCA"/>
    <w:rsid w:val="00DF79B1"/>
    <w:rsid w:val="00E05E8F"/>
    <w:rsid w:val="00E1233B"/>
    <w:rsid w:val="00E13B3B"/>
    <w:rsid w:val="00E36B19"/>
    <w:rsid w:val="00E43796"/>
    <w:rsid w:val="00E46BEB"/>
    <w:rsid w:val="00E47879"/>
    <w:rsid w:val="00E56428"/>
    <w:rsid w:val="00E56CD7"/>
    <w:rsid w:val="00E6170B"/>
    <w:rsid w:val="00E6306B"/>
    <w:rsid w:val="00E6352E"/>
    <w:rsid w:val="00E63CA4"/>
    <w:rsid w:val="00E672A8"/>
    <w:rsid w:val="00E857EC"/>
    <w:rsid w:val="00E924C1"/>
    <w:rsid w:val="00E94B7A"/>
    <w:rsid w:val="00EA032D"/>
    <w:rsid w:val="00EC2336"/>
    <w:rsid w:val="00EC4EC3"/>
    <w:rsid w:val="00EE00EE"/>
    <w:rsid w:val="00EF27FD"/>
    <w:rsid w:val="00EF34E5"/>
    <w:rsid w:val="00F001EA"/>
    <w:rsid w:val="00F027A5"/>
    <w:rsid w:val="00F03C23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5C9E"/>
    <w:rsid w:val="00F86580"/>
    <w:rsid w:val="00F869EA"/>
    <w:rsid w:val="00F93362"/>
    <w:rsid w:val="00F93750"/>
    <w:rsid w:val="00FA0C27"/>
    <w:rsid w:val="00FB280E"/>
    <w:rsid w:val="00FB340E"/>
    <w:rsid w:val="00FB3FE7"/>
    <w:rsid w:val="00FB4112"/>
    <w:rsid w:val="00FD4EA4"/>
    <w:rsid w:val="00FE0189"/>
    <w:rsid w:val="00FE25D4"/>
    <w:rsid w:val="00FF534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F82CE"/>
  <w15:docId w15:val="{EA0EC78C-8D79-4D81-83B0-E9AD0B4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26</cp:revision>
  <cp:lastPrinted>2024-09-12T10:00:00Z</cp:lastPrinted>
  <dcterms:created xsi:type="dcterms:W3CDTF">2024-09-12T10:17:00Z</dcterms:created>
  <dcterms:modified xsi:type="dcterms:W3CDTF">2025-04-10T09:41:00Z</dcterms:modified>
</cp:coreProperties>
</file>