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7965" w14:textId="1BD87D42" w:rsidR="0085163C" w:rsidRDefault="000E78A4" w:rsidP="00297E86">
      <w:pPr>
        <w:spacing w:after="0" w:line="240" w:lineRule="auto"/>
        <w:ind w:right="-285"/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B49FAC2" wp14:editId="267C16AF">
            <wp:simplePos x="0" y="0"/>
            <wp:positionH relativeFrom="margin">
              <wp:posOffset>3018155</wp:posOffset>
            </wp:positionH>
            <wp:positionV relativeFrom="margin">
              <wp:posOffset>-322232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417AB9" w14:textId="77777777" w:rsidR="00D07D5A" w:rsidRPr="0087729D" w:rsidRDefault="00D07D5A" w:rsidP="00297E86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820C11" w14:textId="14391EDB" w:rsidR="00071767" w:rsidRPr="0087729D" w:rsidRDefault="00071767" w:rsidP="00297E86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ES"/>
        </w:rPr>
      </w:pPr>
      <w:r w:rsidRPr="0087729D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2B5254" w:rsidRPr="0087729D">
        <w:rPr>
          <w:rFonts w:ascii="Arial" w:eastAsia="Times New Roman" w:hAnsi="Arial" w:cs="Arial"/>
          <w:sz w:val="24"/>
          <w:szCs w:val="24"/>
          <w:lang w:eastAsia="es-ES"/>
        </w:rPr>
        <w:t>30</w:t>
      </w:r>
      <w:r w:rsidR="00323C3A" w:rsidRPr="0087729D">
        <w:rPr>
          <w:rFonts w:ascii="Arial" w:eastAsia="Times New Roman" w:hAnsi="Arial" w:cs="Arial"/>
          <w:sz w:val="24"/>
          <w:szCs w:val="24"/>
          <w:lang w:eastAsia="es-ES"/>
        </w:rPr>
        <w:t xml:space="preserve"> de enero de 202</w:t>
      </w:r>
      <w:r w:rsidR="002B5254" w:rsidRPr="0087729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467C46FA" w14:textId="69E6211A" w:rsidR="00323C3A" w:rsidRPr="0085163C" w:rsidRDefault="00323C3A" w:rsidP="00297E86">
      <w:pPr>
        <w:spacing w:after="0" w:line="240" w:lineRule="auto"/>
        <w:ind w:right="-285"/>
        <w:rPr>
          <w:rFonts w:ascii="Arial" w:eastAsia="Times New Roman" w:hAnsi="Arial" w:cs="Arial"/>
          <w:sz w:val="42"/>
          <w:szCs w:val="42"/>
          <w:lang w:eastAsia="es-ES"/>
        </w:rPr>
      </w:pPr>
    </w:p>
    <w:p w14:paraId="6EA33AC4" w14:textId="27AE83E6" w:rsidR="002B5254" w:rsidRPr="001B513C" w:rsidRDefault="00323C3A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color w:val="002C5F"/>
          <w:sz w:val="44"/>
          <w:szCs w:val="44"/>
          <w:lang w:eastAsia="es-ES"/>
        </w:rPr>
      </w:pPr>
      <w:r w:rsidRPr="001B513C">
        <w:rPr>
          <w:rFonts w:ascii="Arial" w:eastAsia="Times New Roman" w:hAnsi="Arial" w:cs="Arial"/>
          <w:color w:val="002C5F"/>
          <w:sz w:val="44"/>
          <w:szCs w:val="44"/>
          <w:lang w:eastAsia="es-ES"/>
        </w:rPr>
        <w:t>Ana Rosa Quintana</w:t>
      </w:r>
      <w:r w:rsidR="002B5254" w:rsidRPr="001B513C">
        <w:rPr>
          <w:rFonts w:ascii="Arial" w:eastAsia="Times New Roman" w:hAnsi="Arial" w:cs="Arial"/>
          <w:color w:val="002C5F"/>
          <w:sz w:val="44"/>
          <w:szCs w:val="44"/>
          <w:lang w:eastAsia="es-ES"/>
        </w:rPr>
        <w:t xml:space="preserve">: </w:t>
      </w:r>
      <w:r w:rsidR="00CA51DE" w:rsidRPr="001B513C">
        <w:rPr>
          <w:rFonts w:ascii="Arial" w:eastAsia="Times New Roman" w:hAnsi="Arial" w:cs="Arial"/>
          <w:i/>
          <w:iCs/>
          <w:color w:val="002C5F"/>
          <w:sz w:val="44"/>
          <w:szCs w:val="44"/>
          <w:lang w:eastAsia="es-ES"/>
        </w:rPr>
        <w:t>“</w:t>
      </w:r>
      <w:r w:rsidR="00B77467" w:rsidRPr="001B513C">
        <w:rPr>
          <w:rFonts w:ascii="Arial" w:eastAsia="Times New Roman" w:hAnsi="Arial" w:cs="Arial"/>
          <w:i/>
          <w:iCs/>
          <w:color w:val="002C5F"/>
          <w:sz w:val="44"/>
          <w:szCs w:val="44"/>
          <w:lang w:eastAsia="es-ES"/>
        </w:rPr>
        <w:t>Ya s</w:t>
      </w:r>
      <w:r w:rsidR="006E6A3F" w:rsidRPr="001B513C">
        <w:rPr>
          <w:rFonts w:ascii="Arial" w:eastAsia="Times New Roman" w:hAnsi="Arial" w:cs="Arial"/>
          <w:i/>
          <w:iCs/>
          <w:color w:val="002C5F"/>
          <w:sz w:val="44"/>
          <w:szCs w:val="44"/>
          <w:lang w:eastAsia="es-ES"/>
        </w:rPr>
        <w:t>iento la adrenalina de la mañana</w:t>
      </w:r>
      <w:r w:rsidR="00CA51DE" w:rsidRPr="001B513C">
        <w:rPr>
          <w:rFonts w:ascii="Arial" w:eastAsia="Times New Roman" w:hAnsi="Arial" w:cs="Arial"/>
          <w:i/>
          <w:iCs/>
          <w:color w:val="002C5F"/>
          <w:sz w:val="44"/>
          <w:szCs w:val="44"/>
          <w:lang w:eastAsia="es-ES"/>
        </w:rPr>
        <w:t>”</w:t>
      </w:r>
    </w:p>
    <w:p w14:paraId="5A3B22B3" w14:textId="29AF104F" w:rsidR="00AA73D6" w:rsidRPr="0085163C" w:rsidRDefault="00AA73D6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</w:p>
    <w:p w14:paraId="3E20075C" w14:textId="47BE8D4A" w:rsidR="00F63AD6" w:rsidRDefault="00F63AD6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F5E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 periodista </w:t>
      </w:r>
      <w:r w:rsidR="00B7746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y presentadora </w:t>
      </w:r>
      <w:r w:rsidRPr="007F5E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inaugura este lunes 3 de febrero la vigésima temporada de ‘El programa de Ana Rosa’</w:t>
      </w:r>
      <w:r w:rsidR="00287FF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(09:00h)</w:t>
      </w:r>
      <w:r w:rsidRPr="007F5E3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B7746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una de las marcas de mayor éxito de la historia de Telecinco, que regresa como buque insignia de </w:t>
      </w:r>
      <w:r w:rsidR="0018382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nuevas mañanas de la cadena</w:t>
      </w:r>
      <w:r w:rsidR="006E113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4206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junto a</w:t>
      </w:r>
      <w:r w:rsidR="006E113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‘La mirada crítica’ (08:00h)</w:t>
      </w:r>
      <w:r w:rsidR="00287FF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6E113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Ana Terradillos al frente y ‘Vamos a Ver’ (12:15h) </w:t>
      </w:r>
      <w:r w:rsidR="005E47D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</w:t>
      </w:r>
      <w:r w:rsidR="005029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Joaquín Prat.</w:t>
      </w:r>
    </w:p>
    <w:p w14:paraId="4BC9D994" w14:textId="77777777" w:rsidR="003B79EA" w:rsidRDefault="003B79EA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AD6B29C" w14:textId="0B893C36" w:rsidR="003B79EA" w:rsidRDefault="00101BD1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 franja matinal de la cadena ofrecerá </w:t>
      </w:r>
      <w:r w:rsidR="003B79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siete horas </w:t>
      </w:r>
      <w:r w:rsidR="00060B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diarias </w:t>
      </w:r>
      <w:r w:rsidR="00DA788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actualidad </w:t>
      </w:r>
      <w:r w:rsidR="003B79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directo</w:t>
      </w:r>
      <w:r w:rsidR="00060B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3B79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las que se abordará</w:t>
      </w:r>
      <w:r w:rsidR="00060B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</w:t>
      </w:r>
      <w:r w:rsidR="003B79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la</w:t>
      </w:r>
      <w:r w:rsidR="005847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 </w:t>
      </w:r>
      <w:r w:rsidR="00060B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grandes </w:t>
      </w:r>
      <w:r w:rsidR="005847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exclusivas y la</w:t>
      </w:r>
      <w:r w:rsidR="003B79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última hora en todos los ámbitos</w:t>
      </w:r>
      <w:r w:rsidR="005847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DA788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1541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desde</w:t>
      </w:r>
      <w:r w:rsidR="003B79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diferentes tonos, </w:t>
      </w:r>
      <w:r w:rsidR="00DA788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estilos</w:t>
      </w:r>
      <w:r w:rsidR="001541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</w:t>
      </w:r>
      <w:r w:rsidR="003B79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puntos de vista y </w:t>
      </w:r>
      <w:r w:rsidR="0015417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</w:t>
      </w:r>
      <w:r w:rsidR="003B79E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valoraciones de</w:t>
      </w:r>
      <w:r w:rsidR="00DA788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nutridos planteles de expertos, analistas, periodistas y colaboradores.</w:t>
      </w:r>
    </w:p>
    <w:p w14:paraId="2D6CFE5D" w14:textId="77777777" w:rsidR="005847E2" w:rsidRDefault="005847E2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0764E52" w14:textId="03FC63C3" w:rsidR="005847E2" w:rsidRDefault="005847E2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 repaso ágil y </w:t>
      </w:r>
      <w:r w:rsidR="00924A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dinámico a los </w:t>
      </w:r>
      <w:r w:rsidR="00060B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grandes </w:t>
      </w:r>
      <w:r w:rsidR="00924A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temas con las opiniones de expertos </w:t>
      </w:r>
      <w:r w:rsidR="009844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para arrancar la mañana </w:t>
      </w:r>
      <w:r w:rsidR="00924A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‘La Mirada Crítica’; entrevistas a los grandes protagonistas de la actualidad y el análisis político, económico y social a cargo de un completo equipo de colaboradores en ‘El Programa de Ana Rosa’; y </w:t>
      </w:r>
      <w:r w:rsidR="00CD70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última hora de la crónica de sucesos, la crónica rosa y los</w:t>
      </w:r>
      <w:r w:rsidR="009C039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CD70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realities, en ‘Vamos a Ver’, vertebrarán los contenidos de los tres formatos.</w:t>
      </w:r>
    </w:p>
    <w:p w14:paraId="7E140B1F" w14:textId="77777777" w:rsidR="002B5254" w:rsidRPr="00C31A1A" w:rsidRDefault="002B5254" w:rsidP="00297E86">
      <w:pPr>
        <w:spacing w:after="0" w:line="240" w:lineRule="auto"/>
        <w:ind w:right="-285"/>
        <w:rPr>
          <w:rFonts w:ascii="Arial" w:eastAsia="Times New Roman" w:hAnsi="Arial" w:cs="Arial"/>
          <w:sz w:val="42"/>
          <w:szCs w:val="42"/>
          <w:lang w:eastAsia="es-ES"/>
        </w:rPr>
      </w:pPr>
    </w:p>
    <w:p w14:paraId="5B54F99F" w14:textId="023E9EFA" w:rsidR="00BC1902" w:rsidRDefault="009E76D9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5B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Siete horas </w:t>
      </w:r>
      <w:r w:rsidR="003B3CAB" w:rsidRPr="007F5B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diarias </w:t>
      </w:r>
      <w:r w:rsidRPr="007F5B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riguroso directo </w:t>
      </w:r>
      <w:r w:rsidR="00984417" w:rsidRPr="00697A4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pegados a la actualidad</w:t>
      </w:r>
      <w:r w:rsidR="00984417">
        <w:rPr>
          <w:rFonts w:ascii="Arial" w:eastAsia="Times New Roman" w:hAnsi="Arial" w:cs="Arial"/>
          <w:sz w:val="24"/>
          <w:szCs w:val="24"/>
          <w:lang w:eastAsia="es-ES"/>
        </w:rPr>
        <w:t xml:space="preserve">, a la </w:t>
      </w:r>
      <w:r w:rsidR="00984417" w:rsidRPr="008A35A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última hora</w:t>
      </w:r>
      <w:r w:rsidR="0098441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F5BF0">
        <w:rPr>
          <w:rFonts w:ascii="Arial" w:eastAsia="Times New Roman" w:hAnsi="Arial" w:cs="Arial"/>
          <w:sz w:val="24"/>
          <w:szCs w:val="24"/>
          <w:lang w:eastAsia="es-ES"/>
        </w:rPr>
        <w:t xml:space="preserve">y a las </w:t>
      </w:r>
      <w:r w:rsidR="007F5BF0" w:rsidRPr="008A35A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exclusivas</w:t>
      </w:r>
      <w:r w:rsidR="007F5BF0">
        <w:rPr>
          <w:rFonts w:ascii="Arial" w:eastAsia="Times New Roman" w:hAnsi="Arial" w:cs="Arial"/>
          <w:sz w:val="24"/>
          <w:szCs w:val="24"/>
          <w:lang w:eastAsia="es-ES"/>
        </w:rPr>
        <w:t xml:space="preserve"> en una </w:t>
      </w:r>
      <w:r w:rsidR="00984417" w:rsidRPr="00923D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franja</w:t>
      </w:r>
      <w:r w:rsidR="00923D8A" w:rsidRPr="00923D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8A35A3" w:rsidRPr="00923D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</w:t>
      </w:r>
      <w:r w:rsidR="008A35A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A35A3" w:rsidRPr="008A35A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máxima</w:t>
      </w:r>
      <w:r w:rsidR="008A35A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84417" w:rsidRPr="008A35A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actividad </w:t>
      </w:r>
      <w:r w:rsidR="008A35A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informativa </w:t>
      </w:r>
      <w:r w:rsidR="008A35A3" w:rsidRPr="00923D8A">
        <w:rPr>
          <w:rFonts w:ascii="Arial" w:eastAsia="Times New Roman" w:hAnsi="Arial" w:cs="Arial"/>
          <w:sz w:val="24"/>
          <w:szCs w:val="24"/>
          <w:lang w:eastAsia="es-ES"/>
        </w:rPr>
        <w:t xml:space="preserve">en ámbitos como la </w:t>
      </w:r>
      <w:r w:rsidR="00984417" w:rsidRPr="00923D8A">
        <w:rPr>
          <w:rFonts w:ascii="Arial" w:eastAsia="Times New Roman" w:hAnsi="Arial" w:cs="Arial"/>
          <w:sz w:val="24"/>
          <w:szCs w:val="24"/>
          <w:lang w:eastAsia="es-ES"/>
        </w:rPr>
        <w:t xml:space="preserve">política, </w:t>
      </w:r>
      <w:r w:rsidR="008A35A3" w:rsidRPr="00923D8A">
        <w:rPr>
          <w:rFonts w:ascii="Arial" w:eastAsia="Times New Roman" w:hAnsi="Arial" w:cs="Arial"/>
          <w:sz w:val="24"/>
          <w:szCs w:val="24"/>
          <w:lang w:eastAsia="es-ES"/>
        </w:rPr>
        <w:t xml:space="preserve">la economía </w:t>
      </w:r>
      <w:r w:rsidR="00984417" w:rsidRPr="00923D8A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8A35A3" w:rsidRPr="00923D8A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="00CA51DE">
        <w:rPr>
          <w:rFonts w:ascii="Arial" w:eastAsia="Times New Roman" w:hAnsi="Arial" w:cs="Arial"/>
          <w:sz w:val="24"/>
          <w:szCs w:val="24"/>
          <w:lang w:eastAsia="es-ES"/>
        </w:rPr>
        <w:t xml:space="preserve">grandes </w:t>
      </w:r>
      <w:r w:rsidR="008A35A3" w:rsidRPr="00923D8A">
        <w:rPr>
          <w:rFonts w:ascii="Arial" w:eastAsia="Times New Roman" w:hAnsi="Arial" w:cs="Arial"/>
          <w:sz w:val="24"/>
          <w:szCs w:val="24"/>
          <w:lang w:eastAsia="es-ES"/>
        </w:rPr>
        <w:t>temas de interés social</w:t>
      </w:r>
      <w:r w:rsidR="008A35A3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923D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1772B" w:rsidRPr="0011772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Telecinco</w:t>
      </w:r>
      <w:r w:rsidR="0011772B">
        <w:rPr>
          <w:rFonts w:ascii="Arial" w:eastAsia="Times New Roman" w:hAnsi="Arial" w:cs="Arial"/>
          <w:sz w:val="24"/>
          <w:szCs w:val="24"/>
          <w:lang w:eastAsia="es-ES"/>
        </w:rPr>
        <w:t xml:space="preserve"> inaugura el </w:t>
      </w:r>
      <w:r w:rsidR="0011772B" w:rsidRPr="0011772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lunes 3 de febrero</w:t>
      </w:r>
      <w:r w:rsidR="0011772B">
        <w:rPr>
          <w:rFonts w:ascii="Arial" w:eastAsia="Times New Roman" w:hAnsi="Arial" w:cs="Arial"/>
          <w:sz w:val="24"/>
          <w:szCs w:val="24"/>
          <w:lang w:eastAsia="es-ES"/>
        </w:rPr>
        <w:t xml:space="preserve"> una </w:t>
      </w:r>
      <w:r w:rsidR="0011772B" w:rsidRPr="0011772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nueva etapa en sus mañanas</w:t>
      </w:r>
      <w:r w:rsidR="0011772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363F0">
        <w:rPr>
          <w:rFonts w:ascii="Arial" w:eastAsia="Times New Roman" w:hAnsi="Arial" w:cs="Arial"/>
          <w:sz w:val="24"/>
          <w:szCs w:val="24"/>
          <w:lang w:eastAsia="es-ES"/>
        </w:rPr>
        <w:t xml:space="preserve">con el </w:t>
      </w:r>
      <w:r w:rsidR="004363F0" w:rsidRPr="004363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regreso de uno de los formatos de mayor éxito de las últimas dos décadas, ‘El programa de Ana Rosa</w:t>
      </w:r>
      <w:r w:rsidR="004363F0" w:rsidRP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  <w:r w:rsidR="00BF7884" w:rsidRP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</w:t>
      </w:r>
      <w:r w:rsidR="00CA51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09</w:t>
      </w:r>
      <w:r w:rsidR="00BF7884" w:rsidRP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CA51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00</w:t>
      </w:r>
      <w:r w:rsidR="00BF7884" w:rsidRP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h)</w:t>
      </w:r>
      <w:r w:rsidR="004363F0">
        <w:rPr>
          <w:rFonts w:ascii="Arial" w:eastAsia="Times New Roman" w:hAnsi="Arial" w:cs="Arial"/>
          <w:sz w:val="24"/>
          <w:szCs w:val="24"/>
          <w:lang w:eastAsia="es-ES"/>
        </w:rPr>
        <w:t xml:space="preserve">, con </w:t>
      </w:r>
      <w:r w:rsidR="004363F0" w:rsidRPr="00B8590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Ana Rosa Quintana</w:t>
      </w:r>
      <w:r w:rsidR="004363F0">
        <w:rPr>
          <w:rFonts w:ascii="Arial" w:eastAsia="Times New Roman" w:hAnsi="Arial" w:cs="Arial"/>
          <w:sz w:val="24"/>
          <w:szCs w:val="24"/>
          <w:lang w:eastAsia="es-ES"/>
        </w:rPr>
        <w:t xml:space="preserve"> al frente</w:t>
      </w:r>
      <w:r w:rsidR="00706C4D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C1902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BA652E">
        <w:rPr>
          <w:rFonts w:ascii="Arial" w:eastAsia="Times New Roman" w:hAnsi="Arial" w:cs="Arial"/>
          <w:sz w:val="24"/>
          <w:szCs w:val="24"/>
          <w:lang w:eastAsia="es-ES"/>
        </w:rPr>
        <w:t>vuelve</w:t>
      </w:r>
      <w:r w:rsidR="00BC1902">
        <w:rPr>
          <w:rFonts w:ascii="Arial" w:eastAsia="Times New Roman" w:hAnsi="Arial" w:cs="Arial"/>
          <w:sz w:val="24"/>
          <w:szCs w:val="24"/>
          <w:lang w:eastAsia="es-ES"/>
        </w:rPr>
        <w:t xml:space="preserve"> con todo su equipo para </w:t>
      </w:r>
      <w:r w:rsidR="00BC1902" w:rsidRPr="00C218F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analizar </w:t>
      </w:r>
      <w:r w:rsidR="00CB47D7" w:rsidRPr="00C218F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todo lo que suceda cada </w:t>
      </w:r>
      <w:r w:rsidR="00C218FC" w:rsidRPr="00C218F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jornada</w:t>
      </w:r>
      <w:r w:rsidR="00CB47D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B47D7" w:rsidRPr="00C218F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presencia de </w:t>
      </w:r>
      <w:r w:rsidR="00C218FC" w:rsidRPr="00C218F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sus</w:t>
      </w:r>
      <w:r w:rsidR="00CB47D7" w:rsidRPr="00C218F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grandes protagonistas</w:t>
      </w:r>
      <w:r w:rsidR="00CB47D7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CA51DE">
        <w:rPr>
          <w:rFonts w:ascii="Arial" w:eastAsia="Times New Roman" w:hAnsi="Arial" w:cs="Arial"/>
          <w:sz w:val="24"/>
          <w:szCs w:val="24"/>
          <w:lang w:eastAsia="es-ES"/>
        </w:rPr>
        <w:t>con</w:t>
      </w:r>
      <w:r w:rsidR="00CB47D7">
        <w:rPr>
          <w:rFonts w:ascii="Arial" w:eastAsia="Times New Roman" w:hAnsi="Arial" w:cs="Arial"/>
          <w:sz w:val="24"/>
          <w:szCs w:val="24"/>
          <w:lang w:eastAsia="es-ES"/>
        </w:rPr>
        <w:t xml:space="preserve"> un </w:t>
      </w:r>
      <w:r w:rsidR="00CB47D7" w:rsidRPr="00C218F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amplio plantel de periodistas y colaboradores especializados</w:t>
      </w:r>
      <w:r w:rsidR="00BF4ED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A6BF11C" w14:textId="77777777" w:rsidR="00BA652E" w:rsidRDefault="00BA652E" w:rsidP="00BA652E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C9131F7" w14:textId="4EE16628" w:rsidR="00706C4D" w:rsidRPr="00B80ED1" w:rsidRDefault="00BA652E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CE24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“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Ya siento</w:t>
      </w:r>
      <w:r w:rsidRPr="00CE24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la adrenalina que da la mañana, 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que da</w:t>
      </w:r>
      <w:r w:rsidRPr="00CE24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la actualidad. En la mañana </w:t>
      </w:r>
      <w:r w:rsidR="00C218F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pasan muchas cosas, </w:t>
      </w:r>
      <w:r w:rsidRPr="00CE24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es donde 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se produce</w:t>
      </w:r>
      <w:r w:rsidR="00CA51D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 w:rsidR="00C218F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una gran parte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de las noticias </w:t>
      </w:r>
      <w:r w:rsidRPr="00CE24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y las 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contaremos </w:t>
      </w:r>
      <w:r w:rsidRPr="00CE24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en riguroso directo 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con el apoyo de herramientas </w:t>
      </w:r>
      <w:r w:rsidRPr="00CE24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tecnológic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</w:t>
      </w:r>
      <w:r w:rsidRPr="00CE24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s”</w:t>
      </w:r>
      <w:r w:rsidRPr="00BA652E">
        <w:rPr>
          <w:rFonts w:ascii="Arial" w:eastAsia="Times New Roman" w:hAnsi="Arial" w:cs="Arial"/>
          <w:sz w:val="24"/>
          <w:szCs w:val="24"/>
          <w:lang w:eastAsia="es-ES"/>
        </w:rPr>
        <w:t xml:space="preserve">, asegura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periodista y presentadora, cuyo programa, producido en colaboración </w:t>
      </w:r>
      <w:r w:rsidR="00C218FC">
        <w:rPr>
          <w:rFonts w:ascii="Arial" w:eastAsia="Times New Roman" w:hAnsi="Arial" w:cs="Arial"/>
          <w:sz w:val="24"/>
          <w:szCs w:val="24"/>
          <w:lang w:eastAsia="es-ES"/>
        </w:rPr>
        <w:t xml:space="preserve">con Unicorn Content, llegará </w:t>
      </w:r>
      <w:r w:rsidR="00796ECA">
        <w:rPr>
          <w:rFonts w:ascii="Arial" w:eastAsia="Times New Roman" w:hAnsi="Arial" w:cs="Arial"/>
          <w:sz w:val="24"/>
          <w:szCs w:val="24"/>
          <w:lang w:eastAsia="es-ES"/>
        </w:rPr>
        <w:t>acompañado</w:t>
      </w:r>
      <w:r w:rsidR="00C218FC">
        <w:rPr>
          <w:rFonts w:ascii="Arial" w:eastAsia="Times New Roman" w:hAnsi="Arial" w:cs="Arial"/>
          <w:sz w:val="24"/>
          <w:szCs w:val="24"/>
          <w:lang w:eastAsia="es-ES"/>
        </w:rPr>
        <w:t xml:space="preserve"> por un ágil </w:t>
      </w:r>
      <w:r w:rsidR="00BF7884">
        <w:rPr>
          <w:rFonts w:ascii="Arial" w:eastAsia="Times New Roman" w:hAnsi="Arial" w:cs="Arial"/>
          <w:sz w:val="24"/>
          <w:szCs w:val="24"/>
          <w:lang w:eastAsia="es-ES"/>
        </w:rPr>
        <w:t xml:space="preserve">y dinámico </w:t>
      </w:r>
      <w:r w:rsidR="00B21C89">
        <w:rPr>
          <w:rFonts w:ascii="Arial" w:eastAsia="Times New Roman" w:hAnsi="Arial" w:cs="Arial"/>
          <w:sz w:val="24"/>
          <w:szCs w:val="24"/>
          <w:lang w:eastAsia="es-ES"/>
        </w:rPr>
        <w:t xml:space="preserve">repaso </w:t>
      </w:r>
      <w:r w:rsidR="00E95B64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BF7884">
        <w:rPr>
          <w:rFonts w:ascii="Arial" w:eastAsia="Times New Roman" w:hAnsi="Arial" w:cs="Arial"/>
          <w:sz w:val="24"/>
          <w:szCs w:val="24"/>
          <w:lang w:eastAsia="es-ES"/>
        </w:rPr>
        <w:t xml:space="preserve">los temas que marcarán el día en </w:t>
      </w:r>
      <w:r w:rsidR="00BF7884" w:rsidRP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‘La Mirada Crítica’ (0</w:t>
      </w:r>
      <w:r w:rsidR="00CA51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8</w:t>
      </w:r>
      <w:r w:rsidR="00BF7884" w:rsidRP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:00h)</w:t>
      </w:r>
      <w:r w:rsidR="00BF7884">
        <w:rPr>
          <w:rFonts w:ascii="Arial" w:eastAsia="Times New Roman" w:hAnsi="Arial" w:cs="Arial"/>
          <w:sz w:val="24"/>
          <w:szCs w:val="24"/>
          <w:lang w:eastAsia="es-ES"/>
        </w:rPr>
        <w:t xml:space="preserve">, con </w:t>
      </w:r>
      <w:r w:rsidR="00BF7884" w:rsidRP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Ana Ter</w:t>
      </w:r>
      <w:r w:rsid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="00BF7884" w:rsidRPr="00BF78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adillos</w:t>
      </w:r>
      <w:r w:rsidR="00BF7884">
        <w:rPr>
          <w:rFonts w:ascii="Arial" w:eastAsia="Times New Roman" w:hAnsi="Arial" w:cs="Arial"/>
          <w:sz w:val="24"/>
          <w:szCs w:val="24"/>
          <w:lang w:eastAsia="es-ES"/>
        </w:rPr>
        <w:t xml:space="preserve"> al frente, y </w:t>
      </w:r>
      <w:r w:rsidR="00796ECA">
        <w:rPr>
          <w:rFonts w:ascii="Arial" w:eastAsia="Times New Roman" w:hAnsi="Arial" w:cs="Arial"/>
          <w:sz w:val="24"/>
          <w:szCs w:val="24"/>
          <w:lang w:eastAsia="es-ES"/>
        </w:rPr>
        <w:t xml:space="preserve">por </w:t>
      </w:r>
      <w:r w:rsidR="00B80ED1">
        <w:rPr>
          <w:rFonts w:ascii="Arial" w:eastAsia="Times New Roman" w:hAnsi="Arial" w:cs="Arial"/>
          <w:sz w:val="24"/>
          <w:szCs w:val="24"/>
          <w:lang w:eastAsia="es-ES"/>
        </w:rPr>
        <w:t xml:space="preserve">la última hora en la crónica social, de los sucesos, </w:t>
      </w:r>
      <w:r w:rsidR="00CA51DE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B80ED1">
        <w:rPr>
          <w:rFonts w:ascii="Arial" w:eastAsia="Times New Roman" w:hAnsi="Arial" w:cs="Arial"/>
          <w:sz w:val="24"/>
          <w:szCs w:val="24"/>
          <w:lang w:eastAsia="es-ES"/>
        </w:rPr>
        <w:t>el corazón y de los realities en</w:t>
      </w:r>
      <w:r w:rsidR="00706C4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06C4D" w:rsidRPr="00CA2D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‘Vamos a Ver’ (12:15h)</w:t>
      </w:r>
      <w:r w:rsidR="009318E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A51DE">
        <w:rPr>
          <w:rFonts w:ascii="Arial" w:eastAsia="Times New Roman" w:hAnsi="Arial" w:cs="Arial"/>
          <w:sz w:val="24"/>
          <w:szCs w:val="24"/>
          <w:lang w:eastAsia="es-ES"/>
        </w:rPr>
        <w:t xml:space="preserve">encabezado por </w:t>
      </w:r>
      <w:r w:rsidR="00E07A6C" w:rsidRPr="00B80ED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Joaquín Prat</w:t>
      </w:r>
      <w:r w:rsidR="00E07A6C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D7175EF" w14:textId="77777777" w:rsidR="00CE2446" w:rsidRDefault="00CE2446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7EF636" w14:textId="6314A1CB" w:rsidR="00765CF7" w:rsidRPr="00765CF7" w:rsidRDefault="00B37A65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lastRenderedPageBreak/>
        <w:t>Vuelve Ana Rosa Quintana para tomar el pulso a la actualidad y analizarla con sus grandes protagonistas</w:t>
      </w:r>
    </w:p>
    <w:p w14:paraId="08284E74" w14:textId="6FAADE07" w:rsidR="00845ED9" w:rsidRDefault="00845ED9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hAnsi="Arial" w:cs="Arial"/>
          <w:noProof/>
          <w:sz w:val="24"/>
          <w:szCs w:val="24"/>
        </w:rPr>
      </w:pPr>
    </w:p>
    <w:p w14:paraId="4ACB655F" w14:textId="141DA4B5" w:rsidR="00FF66E5" w:rsidRDefault="00796ECA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</w:t>
      </w:r>
      <w:r w:rsidR="00FF66E5">
        <w:rPr>
          <w:rFonts w:ascii="Arial" w:eastAsia="Times New Roman" w:hAnsi="Arial" w:cs="Arial"/>
          <w:sz w:val="24"/>
          <w:szCs w:val="24"/>
          <w:lang w:eastAsia="es-ES"/>
        </w:rPr>
        <w:t xml:space="preserve">más de 18 años y 19 temporadas de </w:t>
      </w:r>
      <w:r w:rsidR="008365EB">
        <w:rPr>
          <w:rFonts w:ascii="Arial" w:eastAsia="Times New Roman" w:hAnsi="Arial" w:cs="Arial"/>
          <w:sz w:val="24"/>
          <w:szCs w:val="24"/>
          <w:lang w:eastAsia="es-ES"/>
        </w:rPr>
        <w:t xml:space="preserve">rotundo liderazgo, </w:t>
      </w:r>
      <w:r w:rsidRPr="00796EC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‘El Programa de Ana Rosa’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regresa el lunes con su </w:t>
      </w:r>
      <w:r w:rsidR="00444F23" w:rsidRPr="00796ECA">
        <w:rPr>
          <w:rFonts w:ascii="Arial" w:eastAsia="Times New Roman" w:hAnsi="Arial" w:cs="Arial"/>
          <w:sz w:val="24"/>
          <w:szCs w:val="24"/>
          <w:lang w:eastAsia="es-ES"/>
        </w:rPr>
        <w:t xml:space="preserve">vigésima temporada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para </w:t>
      </w:r>
      <w:r w:rsidR="006E05D7" w:rsidRPr="008A0F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analizar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6E05D7" w:rsidRPr="008A0F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actualidad en todos los ámbitos y desde diferentes puntos de vista</w:t>
      </w:r>
      <w:r w:rsidR="006E05D7">
        <w:rPr>
          <w:rFonts w:ascii="Arial" w:eastAsia="Times New Roman" w:hAnsi="Arial" w:cs="Arial"/>
          <w:sz w:val="24"/>
          <w:szCs w:val="24"/>
          <w:lang w:eastAsia="es-ES"/>
        </w:rPr>
        <w:t xml:space="preserve">. Para ello, contará con la presencia </w:t>
      </w:r>
      <w:r w:rsidR="006E05D7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el plató </w:t>
      </w:r>
      <w:r w:rsidR="006E05D7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FB3F45" w:rsidRPr="00862633">
        <w:rPr>
          <w:rFonts w:ascii="Arial" w:eastAsia="Times New Roman" w:hAnsi="Arial" w:cs="Arial"/>
          <w:sz w:val="24"/>
          <w:szCs w:val="24"/>
          <w:lang w:eastAsia="es-ES"/>
        </w:rPr>
        <w:t>sus</w:t>
      </w:r>
      <w:r w:rsidR="00FB3F45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principales </w:t>
      </w:r>
      <w:r w:rsidR="006E05D7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protagonistas</w:t>
      </w:r>
      <w:r w:rsidR="008A0F8D" w:rsidRPr="008A0F8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A0F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8A0F8D" w:rsidRPr="008A0F8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serán </w:t>
      </w:r>
      <w:r w:rsidR="008A0F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entrevistados por Ana Rosa Quintana</w:t>
      </w:r>
      <w:r w:rsidR="008A0F8D" w:rsidRPr="008A0F8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A0F8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B3F45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6E05D7">
        <w:rPr>
          <w:rFonts w:ascii="Arial" w:eastAsia="Times New Roman" w:hAnsi="Arial" w:cs="Arial"/>
          <w:sz w:val="24"/>
          <w:szCs w:val="24"/>
          <w:lang w:eastAsia="es-ES"/>
        </w:rPr>
        <w:t xml:space="preserve">ofrecerá una </w:t>
      </w:r>
      <w:r w:rsidR="006E05D7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mesa política </w:t>
      </w:r>
      <w:r w:rsidR="004725FF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plural</w:t>
      </w:r>
      <w:r w:rsidR="004725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05D7">
        <w:rPr>
          <w:rFonts w:ascii="Arial" w:eastAsia="Times New Roman" w:hAnsi="Arial" w:cs="Arial"/>
          <w:sz w:val="24"/>
          <w:szCs w:val="24"/>
          <w:lang w:eastAsia="es-ES"/>
        </w:rPr>
        <w:t xml:space="preserve">integrada por </w:t>
      </w:r>
      <w:r w:rsidR="004725FF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analistas</w:t>
      </w:r>
      <w:r w:rsidR="00FB3F45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86263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políticos </w:t>
      </w:r>
      <w:r w:rsidR="00FB3F45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 diferentes perfiles</w:t>
      </w:r>
      <w:r w:rsidR="00FB3F45">
        <w:rPr>
          <w:rFonts w:ascii="Arial" w:eastAsia="Times New Roman" w:hAnsi="Arial" w:cs="Arial"/>
          <w:sz w:val="24"/>
          <w:szCs w:val="24"/>
          <w:lang w:eastAsia="es-ES"/>
        </w:rPr>
        <w:t xml:space="preserve"> y una </w:t>
      </w:r>
      <w:r w:rsidR="00FB3F45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mesa de actualidad </w:t>
      </w:r>
      <w:r w:rsidR="00AD4E87" w:rsidRPr="00295A8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la que se incorpora Manu Marlasca</w:t>
      </w:r>
      <w:r w:rsidR="00B15771">
        <w:rPr>
          <w:rFonts w:ascii="Arial" w:eastAsia="Times New Roman" w:hAnsi="Arial" w:cs="Arial"/>
          <w:sz w:val="24"/>
          <w:szCs w:val="24"/>
          <w:lang w:eastAsia="es-ES"/>
        </w:rPr>
        <w:t xml:space="preserve">. El experto en crónica de sucesos abordará las grandes exclusivas </w:t>
      </w:r>
      <w:r w:rsidR="00DA7117">
        <w:rPr>
          <w:rFonts w:ascii="Arial" w:eastAsia="Times New Roman" w:hAnsi="Arial" w:cs="Arial"/>
          <w:sz w:val="24"/>
          <w:szCs w:val="24"/>
          <w:lang w:eastAsia="es-ES"/>
        </w:rPr>
        <w:t xml:space="preserve">y las novedades más relevantes </w:t>
      </w:r>
      <w:r w:rsidR="00295A88">
        <w:rPr>
          <w:rFonts w:ascii="Arial" w:eastAsia="Times New Roman" w:hAnsi="Arial" w:cs="Arial"/>
          <w:sz w:val="24"/>
          <w:szCs w:val="24"/>
          <w:lang w:eastAsia="es-ES"/>
        </w:rPr>
        <w:t>en este ámbito.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 xml:space="preserve"> Además, </w:t>
      </w:r>
      <w:r w:rsidR="008556BA" w:rsidRPr="00C857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Jano Mecha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 xml:space="preserve"> se encargará de contextualizar los temas ofreciendo datos clave en torno a ellos</w:t>
      </w:r>
      <w:r w:rsidR="009243F3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9243F3" w:rsidRPr="00D4223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Mario Picazo</w:t>
      </w:r>
      <w:r w:rsidR="009243F3">
        <w:rPr>
          <w:rFonts w:ascii="Arial" w:eastAsia="Times New Roman" w:hAnsi="Arial" w:cs="Arial"/>
          <w:sz w:val="24"/>
          <w:szCs w:val="24"/>
          <w:lang w:eastAsia="es-ES"/>
        </w:rPr>
        <w:t xml:space="preserve"> regresa</w:t>
      </w:r>
      <w:r w:rsidR="00E768A7">
        <w:rPr>
          <w:rFonts w:ascii="Arial" w:eastAsia="Times New Roman" w:hAnsi="Arial" w:cs="Arial"/>
          <w:sz w:val="24"/>
          <w:szCs w:val="24"/>
          <w:lang w:eastAsia="es-ES"/>
        </w:rPr>
        <w:t xml:space="preserve">rá </w:t>
      </w:r>
      <w:r w:rsidR="009243F3">
        <w:rPr>
          <w:rFonts w:ascii="Arial" w:eastAsia="Times New Roman" w:hAnsi="Arial" w:cs="Arial"/>
          <w:sz w:val="24"/>
          <w:szCs w:val="24"/>
          <w:lang w:eastAsia="es-ES"/>
        </w:rPr>
        <w:t xml:space="preserve">también a </w:t>
      </w:r>
      <w:r w:rsidR="00E768A7">
        <w:rPr>
          <w:rFonts w:ascii="Arial" w:eastAsia="Times New Roman" w:hAnsi="Arial" w:cs="Arial"/>
          <w:sz w:val="24"/>
          <w:szCs w:val="24"/>
          <w:lang w:eastAsia="es-ES"/>
        </w:rPr>
        <w:t xml:space="preserve">la franja matinal </w:t>
      </w:r>
      <w:r w:rsidR="00D4223D">
        <w:rPr>
          <w:rFonts w:ascii="Arial" w:eastAsia="Times New Roman" w:hAnsi="Arial" w:cs="Arial"/>
          <w:sz w:val="24"/>
          <w:szCs w:val="24"/>
          <w:lang w:eastAsia="es-ES"/>
        </w:rPr>
        <w:t>para seguir abordando las novedades meteorológicas</w:t>
      </w:r>
      <w:r w:rsidR="00E768A7">
        <w:rPr>
          <w:rFonts w:ascii="Arial" w:eastAsia="Times New Roman" w:hAnsi="Arial" w:cs="Arial"/>
          <w:sz w:val="24"/>
          <w:szCs w:val="24"/>
          <w:lang w:eastAsia="es-ES"/>
        </w:rPr>
        <w:t xml:space="preserve"> y clim</w:t>
      </w:r>
      <w:r w:rsidR="005261AB">
        <w:rPr>
          <w:rFonts w:ascii="Arial" w:eastAsia="Times New Roman" w:hAnsi="Arial" w:cs="Arial"/>
          <w:sz w:val="24"/>
          <w:szCs w:val="24"/>
          <w:lang w:eastAsia="es-ES"/>
        </w:rPr>
        <w:t>atológica</w:t>
      </w:r>
      <w:r w:rsidR="00E768A7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D4223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A869546" w14:textId="77777777" w:rsidR="008A0F8D" w:rsidRDefault="008A0F8D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0A12959" w14:textId="6EB62818" w:rsidR="008A0F8D" w:rsidRDefault="00BA5BDE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Entre los colaboradores de la mesa política, que contará con las </w:t>
      </w:r>
      <w:r w:rsidRPr="00BA5B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firmas de Pedro J. Ramírez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A5B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Ángel Expósito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se encontrarán </w:t>
      </w:r>
      <w:r w:rsidRPr="00BA5B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Alberto Sotillos, Eduardo Inda, Antonio Caño, Estefanía Molina, Carlos Cuesta, Esteban Urreiztieta, </w:t>
      </w:r>
      <w:r w:rsidRPr="00B368B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Esther Palomera</w:t>
      </w:r>
      <w:r w:rsidRPr="00BA5B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Ketty Garat, Esther Esteban, Fernando Berlín, Isabel San Sebastián, Fernando Garea, Pilar Santos, Jorge Bustos, Javier Casqueiro, José Luis Pérez, Rodolfo Irago, José María Olmo, María Claver y Pilar Gómez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12826A0" w14:textId="77777777" w:rsidR="00D03907" w:rsidRDefault="00D03907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1A13EA1" w14:textId="0D5D703D" w:rsidR="00D03907" w:rsidRDefault="00B368B0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Por su parte, l</w:t>
      </w:r>
      <w:r w:rsidR="00746395">
        <w:rPr>
          <w:rFonts w:ascii="Arial" w:eastAsia="Times New Roman" w:hAnsi="Arial" w:cs="Arial"/>
          <w:sz w:val="24"/>
          <w:szCs w:val="24"/>
          <w:lang w:eastAsia="es-ES"/>
        </w:rPr>
        <w:t>a mesa de actualidad</w:t>
      </w:r>
      <w:r w:rsidR="00D73D13">
        <w:rPr>
          <w:rFonts w:ascii="Arial" w:eastAsia="Times New Roman" w:hAnsi="Arial" w:cs="Arial"/>
          <w:sz w:val="24"/>
          <w:szCs w:val="24"/>
          <w:lang w:eastAsia="es-ES"/>
        </w:rPr>
        <w:t xml:space="preserve"> contará con las aportaciones de </w:t>
      </w:r>
      <w:r w:rsidR="00D73D13" w:rsidRPr="00D73D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Dani Montero, Javier Chicote, Mayka Navarro</w:t>
      </w:r>
      <w:r w:rsidR="00D73D13">
        <w:rPr>
          <w:rFonts w:ascii="Arial" w:eastAsia="Times New Roman" w:hAnsi="Arial" w:cs="Arial"/>
          <w:sz w:val="24"/>
          <w:szCs w:val="24"/>
          <w:lang w:eastAsia="es-ES"/>
        </w:rPr>
        <w:t xml:space="preserve">, el juez </w:t>
      </w:r>
      <w:r w:rsidR="00D73D13" w:rsidRPr="00D73D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José Antonio Vázquez Taín</w:t>
      </w:r>
      <w:r w:rsidR="00D73D1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56614" w:rsidRPr="00006B7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José Cabrera</w:t>
      </w:r>
      <w:r w:rsidR="00C56614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C56614" w:rsidRPr="00006B7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María Velasco</w:t>
      </w:r>
      <w:r w:rsidR="00572425">
        <w:rPr>
          <w:rFonts w:ascii="Arial" w:eastAsia="Times New Roman" w:hAnsi="Arial" w:cs="Arial"/>
          <w:sz w:val="24"/>
          <w:szCs w:val="24"/>
          <w:lang w:eastAsia="es-ES"/>
        </w:rPr>
        <w:t xml:space="preserve"> y los abogados</w:t>
      </w:r>
      <w:r w:rsidR="00C5661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56614" w:rsidRPr="00006B7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Juan</w:t>
      </w:r>
      <w:r w:rsidR="007D437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</w:t>
      </w:r>
      <w:r w:rsidR="00C56614" w:rsidRPr="00006B7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 Ospina</w:t>
      </w:r>
      <w:r w:rsidR="007526E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C5661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56614" w:rsidRPr="00006B7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Emilia Zaballos</w:t>
      </w:r>
      <w:r w:rsidR="007526E4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7526E4" w:rsidRPr="007526E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Beatriz Uriarte</w:t>
      </w:r>
      <w:r w:rsidR="007526E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BE51E7B" w14:textId="77777777" w:rsidR="00295A88" w:rsidRDefault="00295A88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D6617E6" w14:textId="5417A5A5" w:rsidR="00295A88" w:rsidRDefault="00295A88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Además, una de las grandes novedades de esta nueva etapa</w:t>
      </w:r>
      <w:r w:rsidR="00862633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862633" w:rsidRPr="0086263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estrenará logo y línea gráfica</w:t>
      </w:r>
      <w:r w:rsidR="00862633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será la 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 xml:space="preserve">incorporación </w:t>
      </w:r>
      <w:r w:rsidR="00F56C39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F56C39" w:rsidRPr="00F56C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‘El Aperitivo’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56C39">
        <w:rPr>
          <w:rFonts w:ascii="Arial" w:eastAsia="Times New Roman" w:hAnsi="Arial" w:cs="Arial"/>
          <w:sz w:val="24"/>
          <w:szCs w:val="24"/>
          <w:lang w:eastAsia="es-ES"/>
        </w:rPr>
        <w:t xml:space="preserve">nueva sección 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 xml:space="preserve">en la que una </w:t>
      </w:r>
      <w:r w:rsidR="00572425">
        <w:rPr>
          <w:rFonts w:ascii="Arial" w:eastAsia="Times New Roman" w:hAnsi="Arial" w:cs="Arial"/>
          <w:sz w:val="24"/>
          <w:szCs w:val="24"/>
          <w:lang w:eastAsia="es-ES"/>
        </w:rPr>
        <w:t>mesa integrada por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556BA" w:rsidRPr="00C857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periodistas especializados y figuras famosas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 xml:space="preserve"> analizará </w:t>
      </w:r>
      <w:r w:rsidR="008556BA" w:rsidRPr="00C857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noticias de interés social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 xml:space="preserve"> y los </w:t>
      </w:r>
      <w:r w:rsidR="008556BA" w:rsidRPr="00C857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temas más candentes de la crónica rosa</w:t>
      </w:r>
      <w:r w:rsidR="008556BA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A46595">
        <w:rPr>
          <w:rFonts w:ascii="Arial" w:eastAsia="Times New Roman" w:hAnsi="Arial" w:cs="Arial"/>
          <w:sz w:val="24"/>
          <w:szCs w:val="24"/>
          <w:lang w:eastAsia="es-ES"/>
        </w:rPr>
        <w:t xml:space="preserve"> En esta sección participarán </w:t>
      </w:r>
      <w:r w:rsidR="00A46595" w:rsidRPr="00043FF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Cristina Cifuentes, </w:t>
      </w:r>
      <w:r w:rsidR="007C63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Alaska, </w:t>
      </w:r>
      <w:r w:rsidR="00A46595" w:rsidRPr="00043FF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Luis Pliego y Antonio Montero</w:t>
      </w:r>
      <w:r w:rsidR="00A46595">
        <w:rPr>
          <w:rFonts w:ascii="Arial" w:eastAsia="Times New Roman" w:hAnsi="Arial" w:cs="Arial"/>
          <w:sz w:val="24"/>
          <w:szCs w:val="24"/>
          <w:lang w:eastAsia="es-ES"/>
        </w:rPr>
        <w:t>, entre otros rostros.</w:t>
      </w:r>
    </w:p>
    <w:p w14:paraId="1A474584" w14:textId="77777777" w:rsidR="00765CF7" w:rsidRDefault="00765CF7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B429559" w14:textId="73A9C23F" w:rsidR="00765CF7" w:rsidRPr="00765CF7" w:rsidRDefault="00B368B0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Crónica social</w:t>
      </w:r>
      <w:r w:rsidR="004B5022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, corazón y realities, en ‘Vamos a Ver’, con </w:t>
      </w:r>
      <w:r w:rsidR="003A2154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Joaquín Prat</w:t>
      </w:r>
      <w:r w:rsidR="009E18DF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 y </w:t>
      </w:r>
      <w:r w:rsidR="003A2154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un amplio equipo de colaboradores</w:t>
      </w:r>
    </w:p>
    <w:p w14:paraId="04683A3F" w14:textId="77777777" w:rsidR="00765CF7" w:rsidRDefault="00765CF7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hAnsi="Arial" w:cs="Arial"/>
          <w:noProof/>
          <w:sz w:val="24"/>
          <w:szCs w:val="24"/>
        </w:rPr>
      </w:pPr>
    </w:p>
    <w:p w14:paraId="2D8F3E3B" w14:textId="13F9ADFA" w:rsidR="00765CF7" w:rsidRDefault="00E17FC6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tramo final de la mañana lo asumirá </w:t>
      </w:r>
      <w:r w:rsidRPr="008924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Joaquín Prat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E55C3" w:rsidRPr="008924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 frente de ‘Vamos a Ver’</w:t>
      </w:r>
      <w:r w:rsidR="00DE55C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8532F">
        <w:rPr>
          <w:rFonts w:ascii="Arial" w:eastAsia="Times New Roman" w:hAnsi="Arial" w:cs="Arial"/>
          <w:sz w:val="24"/>
          <w:szCs w:val="24"/>
          <w:lang w:eastAsia="es-ES"/>
        </w:rPr>
        <w:t xml:space="preserve">que estrena </w:t>
      </w:r>
      <w:r w:rsidR="00F8532F" w:rsidRPr="005847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nuevo horario</w:t>
      </w:r>
      <w:r w:rsidR="00F8532F">
        <w:rPr>
          <w:rFonts w:ascii="Arial" w:eastAsia="Times New Roman" w:hAnsi="Arial" w:cs="Arial"/>
          <w:sz w:val="24"/>
          <w:szCs w:val="24"/>
          <w:lang w:eastAsia="es-ES"/>
        </w:rPr>
        <w:t xml:space="preserve"> -</w:t>
      </w:r>
      <w:r w:rsidR="00F8532F" w:rsidRPr="00F8532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partir de las 12:15h</w:t>
      </w:r>
      <w:r w:rsidR="00F8532F">
        <w:rPr>
          <w:rFonts w:ascii="Arial" w:eastAsia="Times New Roman" w:hAnsi="Arial" w:cs="Arial"/>
          <w:sz w:val="24"/>
          <w:szCs w:val="24"/>
          <w:lang w:eastAsia="es-ES"/>
        </w:rPr>
        <w:t xml:space="preserve">- y </w:t>
      </w:r>
      <w:r w:rsidR="00DE55C3">
        <w:rPr>
          <w:rFonts w:ascii="Arial" w:eastAsia="Times New Roman" w:hAnsi="Arial" w:cs="Arial"/>
          <w:sz w:val="24"/>
          <w:szCs w:val="24"/>
          <w:lang w:eastAsia="es-ES"/>
        </w:rPr>
        <w:t xml:space="preserve">que continuará abordando la </w:t>
      </w:r>
      <w:r w:rsidR="00892460">
        <w:rPr>
          <w:rFonts w:ascii="Arial" w:eastAsia="Times New Roman" w:hAnsi="Arial" w:cs="Arial"/>
          <w:sz w:val="24"/>
          <w:szCs w:val="24"/>
          <w:lang w:eastAsia="es-ES"/>
        </w:rPr>
        <w:t xml:space="preserve">información de la mañana </w:t>
      </w:r>
      <w:r w:rsidR="00DE55C3">
        <w:rPr>
          <w:rFonts w:ascii="Arial" w:eastAsia="Times New Roman" w:hAnsi="Arial" w:cs="Arial"/>
          <w:sz w:val="24"/>
          <w:szCs w:val="24"/>
          <w:lang w:eastAsia="es-ES"/>
        </w:rPr>
        <w:t xml:space="preserve">con el apoyo de </w:t>
      </w:r>
      <w:r w:rsidR="00DE55C3" w:rsidRPr="008924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Patricia Pardo</w:t>
      </w:r>
      <w:r w:rsidR="00CE2446" w:rsidRPr="00CE244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E55C3">
        <w:rPr>
          <w:rFonts w:ascii="Arial" w:eastAsia="Times New Roman" w:hAnsi="Arial" w:cs="Arial"/>
          <w:sz w:val="24"/>
          <w:szCs w:val="24"/>
          <w:lang w:eastAsia="es-ES"/>
        </w:rPr>
        <w:t>en la crónica de sucesos</w:t>
      </w:r>
      <w:r w:rsidR="00523BD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9246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92460" w:rsidRPr="003E100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Alfonso Egea</w:t>
      </w:r>
      <w:r w:rsidR="00892460">
        <w:rPr>
          <w:rFonts w:ascii="Arial" w:eastAsia="Times New Roman" w:hAnsi="Arial" w:cs="Arial"/>
          <w:sz w:val="24"/>
          <w:szCs w:val="24"/>
          <w:lang w:eastAsia="es-ES"/>
        </w:rPr>
        <w:t xml:space="preserve"> en el repaso a la actualidad</w:t>
      </w:r>
      <w:r w:rsidR="00523BD0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523BD0" w:rsidRPr="00DD57C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Adriana Dorronsoro</w:t>
      </w:r>
      <w:r w:rsidR="00523BD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56DEB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456DEB" w:rsidRPr="00456DE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Giovanna González</w:t>
      </w:r>
      <w:r w:rsidR="00456DE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64BEF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796243">
        <w:rPr>
          <w:rFonts w:ascii="Arial" w:eastAsia="Times New Roman" w:hAnsi="Arial" w:cs="Arial"/>
          <w:sz w:val="24"/>
          <w:szCs w:val="24"/>
          <w:lang w:eastAsia="es-ES"/>
        </w:rPr>
        <w:t xml:space="preserve">la sección </w:t>
      </w:r>
      <w:r w:rsidR="00164BEF">
        <w:rPr>
          <w:rFonts w:ascii="Arial" w:eastAsia="Times New Roman" w:hAnsi="Arial" w:cs="Arial"/>
          <w:sz w:val="24"/>
          <w:szCs w:val="24"/>
          <w:lang w:eastAsia="es-ES"/>
        </w:rPr>
        <w:t xml:space="preserve">dedicada a las noticias del corazón y al análisis de la última </w:t>
      </w:r>
      <w:r w:rsidR="00DD57CF">
        <w:rPr>
          <w:rFonts w:ascii="Arial" w:eastAsia="Times New Roman" w:hAnsi="Arial" w:cs="Arial"/>
          <w:sz w:val="24"/>
          <w:szCs w:val="24"/>
          <w:lang w:eastAsia="es-ES"/>
        </w:rPr>
        <w:t>hora de los realities de Mediaset España.</w:t>
      </w:r>
    </w:p>
    <w:p w14:paraId="670995A4" w14:textId="77777777" w:rsidR="00B465FE" w:rsidRDefault="00B465FE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FC0129" w14:textId="07BFA4A2" w:rsidR="00B465FE" w:rsidRDefault="00B465FE" w:rsidP="00B465FE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En la sección de actualidad y sucesos intervendrán</w:t>
      </w:r>
      <w:r w:rsidRPr="00B465F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65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Alejandro Requeijo, Vanesa Lozano, Luis Rendueles, José María Benito, Toni Castejón, José Miguel Gaona, Rocío Ramos, Juan Manuel Medina, José Antonio Vázquez Taín, Carmen Carcelén, Paloma García, Verónica Guerrero y Marcos García Montes</w:t>
      </w:r>
      <w:r w:rsidRPr="00B465F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5FFC9789" w14:textId="77777777" w:rsidR="00B465FE" w:rsidRDefault="00B465FE" w:rsidP="00B465FE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C0ACAA" w14:textId="1D3FC6C2" w:rsidR="00B465FE" w:rsidRDefault="00B465FE" w:rsidP="00B465FE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E</w:t>
      </w:r>
      <w:r w:rsidRPr="00B465FE">
        <w:rPr>
          <w:rFonts w:ascii="Arial" w:eastAsia="Times New Roman" w:hAnsi="Arial" w:cs="Arial"/>
          <w:sz w:val="24"/>
          <w:szCs w:val="24"/>
          <w:lang w:eastAsia="es-ES"/>
        </w:rPr>
        <w:t xml:space="preserve">n el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bloque diario que el programa dedicará a las grandes exclusivas en la crónica rosa y al reality participarán </w:t>
      </w:r>
      <w:r w:rsidRPr="00B465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Alessandro Lequio, Antonio Rossi, Sandra Aladro, Pepe del Real, Alejandra Prat, Alejandra Rubio, Carmen Borrego, Kike Calleja, Alexia Rivas, Marta López, Isa Pantoja, Paloma Barrientos, Marisa Martín Blázquez, Cristina Tárrega y Miguel Ángel Nicolás</w:t>
      </w:r>
      <w:r w:rsidRPr="00B465FE">
        <w:rPr>
          <w:rFonts w:ascii="Arial" w:eastAsia="Times New Roman" w:hAnsi="Arial" w:cs="Arial"/>
          <w:sz w:val="24"/>
          <w:szCs w:val="24"/>
          <w:lang w:eastAsia="es-ES"/>
        </w:rPr>
        <w:t xml:space="preserve">.  </w:t>
      </w:r>
    </w:p>
    <w:p w14:paraId="66E79578" w14:textId="72015E8F" w:rsidR="00765CF7" w:rsidRPr="00796243" w:rsidRDefault="00796243" w:rsidP="00297E86">
      <w:pPr>
        <w:tabs>
          <w:tab w:val="left" w:pos="5067"/>
        </w:tabs>
        <w:spacing w:after="0" w:line="240" w:lineRule="auto"/>
        <w:ind w:right="-285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5D5E051E" w14:textId="71BE7E56" w:rsidR="00765CF7" w:rsidRPr="00765CF7" w:rsidRDefault="001A580E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Los temas clave </w:t>
      </w:r>
      <w:r w:rsidR="000619F4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del día</w:t>
      </w:r>
      <w:r w:rsidR="00AA0B0F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 con las intervenciones de expertos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, en una versión reformulada de </w:t>
      </w:r>
      <w:r w:rsidR="00765CF7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‘La Mirada Crítica’</w:t>
      </w:r>
    </w:p>
    <w:p w14:paraId="7AF738A5" w14:textId="77777777" w:rsidR="00765CF7" w:rsidRDefault="00765CF7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hAnsi="Arial" w:cs="Arial"/>
          <w:noProof/>
          <w:sz w:val="24"/>
          <w:szCs w:val="24"/>
        </w:rPr>
      </w:pPr>
    </w:p>
    <w:p w14:paraId="79450F98" w14:textId="01A29E2B" w:rsidR="00765CF7" w:rsidRDefault="00484238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‘La Mirada Crítica’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otra de las emblemáticas marcas de la historia </w:t>
      </w:r>
      <w:r w:rsidR="00B368B0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Telecinco, </w:t>
      </w:r>
      <w:r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abrirá cada mañana </w:t>
      </w:r>
      <w:r w:rsidR="009A468E"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 las 08:00 horas </w:t>
      </w:r>
      <w:r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</w:t>
      </w:r>
      <w:r w:rsid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nueva</w:t>
      </w:r>
      <w:r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franja matinal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 una </w:t>
      </w:r>
      <w:r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versión reformulada</w:t>
      </w:r>
      <w:r w:rsidR="00C77440"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A52AD7"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liderada por</w:t>
      </w:r>
      <w:r w:rsidR="00C77440"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Ana Terradillos</w:t>
      </w:r>
      <w:r w:rsidR="00A52AD7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7744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368B0">
        <w:rPr>
          <w:rFonts w:ascii="Arial" w:eastAsia="Times New Roman" w:hAnsi="Arial" w:cs="Arial"/>
          <w:sz w:val="24"/>
          <w:szCs w:val="24"/>
          <w:lang w:eastAsia="es-ES"/>
        </w:rPr>
        <w:t xml:space="preserve">Este </w:t>
      </w:r>
      <w:r w:rsidR="00C77440" w:rsidRPr="00A52AD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infoshow</w:t>
      </w:r>
      <w:r w:rsidR="00A52AD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 w:rsidR="00A52AD7">
        <w:rPr>
          <w:rFonts w:ascii="Arial" w:eastAsia="Times New Roman" w:hAnsi="Arial" w:cs="Arial"/>
          <w:sz w:val="24"/>
          <w:szCs w:val="24"/>
          <w:lang w:eastAsia="es-ES"/>
        </w:rPr>
        <w:t xml:space="preserve">tomará el testigo de Informativos Telecinco Matinal para </w:t>
      </w:r>
      <w:r w:rsidR="009924C8">
        <w:rPr>
          <w:rFonts w:ascii="Arial" w:eastAsia="Times New Roman" w:hAnsi="Arial" w:cs="Arial"/>
          <w:sz w:val="24"/>
          <w:szCs w:val="24"/>
          <w:lang w:eastAsia="es-ES"/>
        </w:rPr>
        <w:t xml:space="preserve">ofrecer </w:t>
      </w:r>
      <w:r w:rsidR="009924C8"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lunes a viernes una intensa hora de información</w:t>
      </w:r>
      <w:r w:rsidR="00263F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con mucho ritmo,</w:t>
      </w:r>
      <w:r w:rsidR="009924C8">
        <w:rPr>
          <w:rFonts w:ascii="Arial" w:eastAsia="Times New Roman" w:hAnsi="Arial" w:cs="Arial"/>
          <w:sz w:val="24"/>
          <w:szCs w:val="24"/>
          <w:lang w:eastAsia="es-ES"/>
        </w:rPr>
        <w:t xml:space="preserve"> que permitirá al espectador </w:t>
      </w:r>
      <w:r w:rsidR="009924C8" w:rsidRPr="00D5341D">
        <w:rPr>
          <w:rFonts w:ascii="Arial" w:eastAsia="Times New Roman" w:hAnsi="Arial" w:cs="Arial"/>
          <w:sz w:val="24"/>
          <w:szCs w:val="24"/>
          <w:lang w:eastAsia="es-ES"/>
        </w:rPr>
        <w:t>conocer de una forma</w:t>
      </w:r>
      <w:r w:rsidR="009924C8"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ágil y dinámica </w:t>
      </w:r>
      <w:r w:rsidR="009924C8" w:rsidRPr="00D5341D">
        <w:rPr>
          <w:rFonts w:ascii="Arial" w:eastAsia="Times New Roman" w:hAnsi="Arial" w:cs="Arial"/>
          <w:sz w:val="24"/>
          <w:szCs w:val="24"/>
          <w:lang w:eastAsia="es-ES"/>
        </w:rPr>
        <w:t>las</w:t>
      </w:r>
      <w:r w:rsidR="009924C8" w:rsidRPr="00A52A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noticias más destacadas </w:t>
      </w:r>
      <w:r w:rsidR="009924C8" w:rsidRPr="00D5341D">
        <w:rPr>
          <w:rFonts w:ascii="Arial" w:eastAsia="Times New Roman" w:hAnsi="Arial" w:cs="Arial"/>
          <w:sz w:val="24"/>
          <w:szCs w:val="24"/>
          <w:lang w:eastAsia="es-ES"/>
        </w:rPr>
        <w:t>de la actualidad</w:t>
      </w:r>
      <w:r w:rsidR="009924C8">
        <w:rPr>
          <w:rFonts w:ascii="Arial" w:eastAsia="Times New Roman" w:hAnsi="Arial" w:cs="Arial"/>
          <w:sz w:val="24"/>
          <w:szCs w:val="24"/>
          <w:lang w:eastAsia="es-ES"/>
        </w:rPr>
        <w:t xml:space="preserve"> y los </w:t>
      </w:r>
      <w:r w:rsidR="009924C8" w:rsidRPr="00D534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temas que formarán parte de la agenda de</w:t>
      </w:r>
      <w:r w:rsidR="00D5341D" w:rsidRPr="00D534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 día</w:t>
      </w:r>
      <w:r w:rsidR="009924C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3E4592F" w14:textId="77777777" w:rsidR="009A468E" w:rsidRDefault="009A468E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8B8EC97" w14:textId="569A85DA" w:rsidR="00765CF7" w:rsidRDefault="00E8796F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periodista </w:t>
      </w:r>
      <w:r w:rsidRPr="000F1EC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José Luis Vidal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enriquecerá la crónica de la actualidad con los </w:t>
      </w:r>
      <w:r w:rsidRPr="001A580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datos </w:t>
      </w:r>
      <w:r w:rsidR="000F1EC9" w:rsidRPr="001A580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y detalles </w:t>
      </w:r>
      <w:r w:rsidRPr="001A580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más importantes de la jornada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un espacio que contará también con las valoraciones de </w:t>
      </w:r>
      <w:r w:rsidRPr="001A580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expertos</w:t>
      </w:r>
      <w:r w:rsidR="003463EE">
        <w:rPr>
          <w:rFonts w:ascii="Arial" w:eastAsia="Times New Roman" w:hAnsi="Arial" w:cs="Arial"/>
          <w:sz w:val="24"/>
          <w:szCs w:val="24"/>
          <w:lang w:eastAsia="es-ES"/>
        </w:rPr>
        <w:t xml:space="preserve"> en </w:t>
      </w:r>
      <w:r w:rsidR="00325411">
        <w:rPr>
          <w:rFonts w:ascii="Arial" w:eastAsia="Times New Roman" w:hAnsi="Arial" w:cs="Arial"/>
          <w:sz w:val="24"/>
          <w:szCs w:val="24"/>
          <w:lang w:eastAsia="es-ES"/>
        </w:rPr>
        <w:t>aquellos temas que se aborden</w:t>
      </w:r>
      <w:r w:rsidR="004A3DE0">
        <w:rPr>
          <w:rFonts w:ascii="Arial" w:eastAsia="Times New Roman" w:hAnsi="Arial" w:cs="Arial"/>
          <w:sz w:val="24"/>
          <w:szCs w:val="24"/>
          <w:lang w:eastAsia="es-ES"/>
        </w:rPr>
        <w:t xml:space="preserve"> y analistas </w:t>
      </w:r>
      <w:r w:rsidR="000329AB">
        <w:rPr>
          <w:rFonts w:ascii="Arial" w:eastAsia="Times New Roman" w:hAnsi="Arial" w:cs="Arial"/>
          <w:sz w:val="24"/>
          <w:szCs w:val="24"/>
          <w:lang w:eastAsia="es-ES"/>
        </w:rPr>
        <w:t xml:space="preserve">como </w:t>
      </w:r>
      <w:r w:rsidR="000329AB" w:rsidRPr="000329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Dani Montero</w:t>
      </w:r>
      <w:r w:rsidR="000329A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329AB" w:rsidRPr="000329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Javier Chicote</w:t>
      </w:r>
      <w:r w:rsidR="000329A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329AB" w:rsidRPr="000329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Esteban Urreiztieta</w:t>
      </w:r>
      <w:r w:rsidR="000329A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329AB" w:rsidRPr="000329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José María Olmo</w:t>
      </w:r>
      <w:r w:rsidR="000329AB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0329AB" w:rsidRPr="000329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Gonzalo Bernardos</w:t>
      </w:r>
      <w:r w:rsidR="000329A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423C252" w14:textId="77777777" w:rsidR="006E5845" w:rsidRDefault="006E5845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AE2AF04" w14:textId="34736928" w:rsidR="006E5845" w:rsidRPr="00765CF7" w:rsidRDefault="00B368B0" w:rsidP="00297E86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‘TardeAR’ se transforma, con m</w:t>
      </w:r>
      <w:r w:rsidR="00382E10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ás show y entretenimiento </w:t>
      </w:r>
    </w:p>
    <w:p w14:paraId="0560DD3C" w14:textId="77777777" w:rsidR="006E5845" w:rsidRDefault="006E5845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hAnsi="Arial" w:cs="Arial"/>
          <w:noProof/>
          <w:sz w:val="24"/>
          <w:szCs w:val="24"/>
        </w:rPr>
      </w:pPr>
    </w:p>
    <w:p w14:paraId="134870B2" w14:textId="5ACDD269" w:rsidR="000E033D" w:rsidRDefault="00671269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71269">
        <w:rPr>
          <w:rFonts w:ascii="Arial" w:eastAsia="Times New Roman" w:hAnsi="Arial" w:cs="Arial"/>
          <w:sz w:val="24"/>
          <w:szCs w:val="24"/>
          <w:lang w:eastAsia="es-ES"/>
        </w:rPr>
        <w:t>El regreso a las mañanas de Ana Rosa Quintana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traerá consigo una </w:t>
      </w:r>
      <w:r w:rsidRPr="004814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transformación de ‘TardeAR’</w:t>
      </w:r>
      <w:r w:rsidR="00145F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la tarde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que a partir del lunes </w:t>
      </w:r>
      <w:r w:rsidR="008A084E" w:rsidRPr="008A08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(17:30h)</w:t>
      </w:r>
      <w:r w:rsidR="008A08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conducirán </w:t>
      </w:r>
      <w:r w:rsidRPr="004814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Frank Blanco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4814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Verónica Dulanto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917172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382E10" w:rsidRPr="00110CA2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infoshow</w:t>
      </w:r>
      <w:r w:rsidR="0091717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81419">
        <w:rPr>
          <w:rFonts w:ascii="Arial" w:eastAsia="Times New Roman" w:hAnsi="Arial" w:cs="Arial"/>
          <w:sz w:val="24"/>
          <w:szCs w:val="24"/>
          <w:lang w:eastAsia="es-ES"/>
        </w:rPr>
        <w:t xml:space="preserve">virará hacia una </w:t>
      </w:r>
      <w:r w:rsidR="00481419" w:rsidRPr="0027634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versión más desenfadada y ágil</w:t>
      </w:r>
      <w:r w:rsidR="00481419">
        <w:rPr>
          <w:rFonts w:ascii="Arial" w:eastAsia="Times New Roman" w:hAnsi="Arial" w:cs="Arial"/>
          <w:sz w:val="24"/>
          <w:szCs w:val="24"/>
          <w:lang w:eastAsia="es-ES"/>
        </w:rPr>
        <w:t xml:space="preserve">, en la que </w:t>
      </w:r>
      <w:r w:rsidR="00481419" w:rsidRPr="0027634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 potenciará aún más el show y el entretenimiento</w:t>
      </w:r>
      <w:r w:rsidR="00481419">
        <w:rPr>
          <w:rFonts w:ascii="Arial" w:eastAsia="Times New Roman" w:hAnsi="Arial" w:cs="Arial"/>
          <w:sz w:val="24"/>
          <w:szCs w:val="24"/>
          <w:lang w:eastAsia="es-ES"/>
        </w:rPr>
        <w:t xml:space="preserve"> a través de las intervenciones</w:t>
      </w:r>
      <w:r w:rsidR="00C31521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853032">
        <w:rPr>
          <w:rFonts w:ascii="Arial" w:eastAsia="Times New Roman" w:hAnsi="Arial" w:cs="Arial"/>
          <w:sz w:val="24"/>
          <w:szCs w:val="24"/>
          <w:lang w:eastAsia="es-ES"/>
        </w:rPr>
        <w:t xml:space="preserve"> su amplio y diverso plantel de colaboradores, al que se incorpora</w:t>
      </w:r>
      <w:r w:rsidR="00C3152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81419" w:rsidRPr="00110CA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Kike Quintana</w:t>
      </w:r>
      <w:r w:rsidR="00481419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276341">
        <w:rPr>
          <w:rFonts w:ascii="Arial" w:eastAsia="Times New Roman" w:hAnsi="Arial" w:cs="Arial"/>
          <w:sz w:val="24"/>
          <w:szCs w:val="24"/>
          <w:lang w:eastAsia="es-ES"/>
        </w:rPr>
        <w:t xml:space="preserve">pasará a </w:t>
      </w:r>
      <w:r w:rsidR="00110CA2">
        <w:rPr>
          <w:rFonts w:ascii="Arial" w:eastAsia="Times New Roman" w:hAnsi="Arial" w:cs="Arial"/>
          <w:sz w:val="24"/>
          <w:szCs w:val="24"/>
          <w:lang w:eastAsia="es-ES"/>
        </w:rPr>
        <w:t xml:space="preserve">realizar </w:t>
      </w:r>
      <w:r w:rsidR="00B368B0">
        <w:rPr>
          <w:rFonts w:ascii="Arial" w:eastAsia="Times New Roman" w:hAnsi="Arial" w:cs="Arial"/>
          <w:sz w:val="24"/>
          <w:szCs w:val="24"/>
          <w:lang w:eastAsia="es-ES"/>
        </w:rPr>
        <w:t xml:space="preserve">también </w:t>
      </w:r>
      <w:r w:rsidR="00276341">
        <w:rPr>
          <w:rFonts w:ascii="Arial" w:eastAsia="Times New Roman" w:hAnsi="Arial" w:cs="Arial"/>
          <w:sz w:val="24"/>
          <w:szCs w:val="24"/>
          <w:lang w:eastAsia="es-ES"/>
        </w:rPr>
        <w:t xml:space="preserve">reportajes y cobertura de </w:t>
      </w:r>
      <w:r w:rsidR="00110CA2">
        <w:rPr>
          <w:rFonts w:ascii="Arial" w:eastAsia="Times New Roman" w:hAnsi="Arial" w:cs="Arial"/>
          <w:sz w:val="24"/>
          <w:szCs w:val="24"/>
          <w:lang w:eastAsia="es-ES"/>
        </w:rPr>
        <w:t xml:space="preserve">noticias y </w:t>
      </w:r>
      <w:r w:rsidR="00276341">
        <w:rPr>
          <w:rFonts w:ascii="Arial" w:eastAsia="Times New Roman" w:hAnsi="Arial" w:cs="Arial"/>
          <w:sz w:val="24"/>
          <w:szCs w:val="24"/>
          <w:lang w:eastAsia="es-ES"/>
        </w:rPr>
        <w:t>eventos.</w:t>
      </w:r>
      <w:r w:rsidR="0085303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027D20BB" w14:textId="77777777" w:rsidR="000E033D" w:rsidRDefault="000E033D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914B512" w14:textId="478B0F36" w:rsidR="00C01011" w:rsidRPr="0085163C" w:rsidRDefault="00853032" w:rsidP="00297E86">
      <w:pPr>
        <w:tabs>
          <w:tab w:val="left" w:pos="1725"/>
        </w:tabs>
        <w:spacing w:after="0" w:line="240" w:lineRule="auto"/>
        <w:ind w:right="-285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Seguirán formando parte de la mesa </w:t>
      </w:r>
      <w:r w:rsidR="00E61A9E">
        <w:rPr>
          <w:rFonts w:ascii="Arial" w:eastAsia="Times New Roman" w:hAnsi="Arial" w:cs="Arial"/>
          <w:sz w:val="24"/>
          <w:szCs w:val="24"/>
          <w:lang w:eastAsia="es-ES"/>
        </w:rPr>
        <w:t>VIP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formato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Boris Izaguirre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Mario Vaquerizo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Javier Sardá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9F7AF5">
        <w:rPr>
          <w:rFonts w:ascii="Arial" w:hAnsi="Arial" w:cs="Arial"/>
          <w:b/>
          <w:bCs/>
          <w:noProof/>
          <w:sz w:val="24"/>
          <w:szCs w:val="24"/>
        </w:rPr>
        <w:t xml:space="preserve">Lolita,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Carolina Ferre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Cristina T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>á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rrega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Bibiana Fern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>á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ndez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>, Á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lvaro M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>uñoz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 xml:space="preserve"> Escassi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 xml:space="preserve">, Manuel Díaz ‘El Cordobés’,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Ana Brito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Patricia Pérez</w:t>
      </w:r>
      <w:r w:rsidR="000E033D">
        <w:rPr>
          <w:rFonts w:ascii="Arial" w:hAnsi="Arial" w:cs="Arial"/>
          <w:b/>
          <w:bCs/>
          <w:noProof/>
          <w:sz w:val="24"/>
          <w:szCs w:val="24"/>
        </w:rPr>
        <w:t xml:space="preserve"> y</w:t>
      </w:r>
      <w:r w:rsidRPr="0085303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C31521" w:rsidRPr="00853032">
        <w:rPr>
          <w:rFonts w:ascii="Arial" w:hAnsi="Arial" w:cs="Arial"/>
          <w:b/>
          <w:bCs/>
          <w:noProof/>
          <w:sz w:val="24"/>
          <w:szCs w:val="24"/>
        </w:rPr>
        <w:t>Marina Rivers</w:t>
      </w:r>
      <w:r w:rsidR="00E61A9E">
        <w:rPr>
          <w:rFonts w:ascii="Arial" w:hAnsi="Arial" w:cs="Arial"/>
          <w:noProof/>
          <w:sz w:val="24"/>
          <w:szCs w:val="24"/>
        </w:rPr>
        <w:t xml:space="preserve"> y de la mesa de actualida</w:t>
      </w:r>
      <w:r w:rsidR="00DC7867">
        <w:rPr>
          <w:rFonts w:ascii="Arial" w:hAnsi="Arial" w:cs="Arial"/>
          <w:noProof/>
          <w:sz w:val="24"/>
          <w:szCs w:val="24"/>
        </w:rPr>
        <w:t>d</w:t>
      </w:r>
      <w:r w:rsidR="00E61A9E">
        <w:rPr>
          <w:rFonts w:ascii="Arial" w:hAnsi="Arial" w:cs="Arial"/>
          <w:noProof/>
          <w:sz w:val="24"/>
          <w:szCs w:val="24"/>
        </w:rPr>
        <w:t xml:space="preserve">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Leticia Requejo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, Juan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Luis Galiacho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Jorge Borrajo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>, V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icente Sanchez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Luis Pliego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Silvia Taulés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 xml:space="preserve">Miguel </w:t>
      </w:r>
      <w:r w:rsidR="00800792">
        <w:rPr>
          <w:rFonts w:ascii="Arial" w:hAnsi="Arial" w:cs="Arial"/>
          <w:b/>
          <w:bCs/>
          <w:noProof/>
          <w:sz w:val="24"/>
          <w:szCs w:val="24"/>
        </w:rPr>
        <w:t>Á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ngel Nicol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>á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s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Ivan García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, Paloma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Barrientos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>, M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arisa M. Bl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>á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zquez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Marta L</w:t>
      </w:r>
      <w:r w:rsidR="00800792">
        <w:rPr>
          <w:rFonts w:ascii="Arial" w:hAnsi="Arial" w:cs="Arial"/>
          <w:b/>
          <w:bCs/>
          <w:noProof/>
          <w:sz w:val="24"/>
          <w:szCs w:val="24"/>
        </w:rPr>
        <w:t>ó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 xml:space="preserve">pez </w:t>
      </w:r>
      <w:r w:rsidR="00E61A9E" w:rsidRPr="00E61A9E">
        <w:rPr>
          <w:rFonts w:ascii="Arial" w:hAnsi="Arial" w:cs="Arial"/>
          <w:b/>
          <w:bCs/>
          <w:noProof/>
          <w:sz w:val="24"/>
          <w:szCs w:val="24"/>
        </w:rPr>
        <w:t xml:space="preserve">y Antonio </w:t>
      </w:r>
      <w:r w:rsidR="00C31521" w:rsidRPr="00E61A9E">
        <w:rPr>
          <w:rFonts w:ascii="Arial" w:hAnsi="Arial" w:cs="Arial"/>
          <w:b/>
          <w:bCs/>
          <w:noProof/>
          <w:sz w:val="24"/>
          <w:szCs w:val="24"/>
        </w:rPr>
        <w:t>Montero</w:t>
      </w:r>
      <w:r w:rsidR="00E61A9E">
        <w:rPr>
          <w:rFonts w:ascii="Arial" w:hAnsi="Arial" w:cs="Arial"/>
          <w:noProof/>
          <w:sz w:val="24"/>
          <w:szCs w:val="24"/>
        </w:rPr>
        <w:t>.</w:t>
      </w:r>
    </w:p>
    <w:sectPr w:rsidR="00C01011" w:rsidRPr="0085163C" w:rsidSect="00B368B0">
      <w:footerReference w:type="default" r:id="rId9"/>
      <w:pgSz w:w="11906" w:h="16838"/>
      <w:pgMar w:top="1417" w:right="1701" w:bottom="156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11B81" w14:textId="77777777" w:rsidR="00165038" w:rsidRDefault="00165038" w:rsidP="00B23904">
      <w:pPr>
        <w:spacing w:after="0" w:line="240" w:lineRule="auto"/>
      </w:pPr>
      <w:r>
        <w:separator/>
      </w:r>
    </w:p>
  </w:endnote>
  <w:endnote w:type="continuationSeparator" w:id="0">
    <w:p w14:paraId="3352A48B" w14:textId="77777777" w:rsidR="00165038" w:rsidRDefault="00165038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F4A9" w14:textId="77777777" w:rsidR="007A401D" w:rsidRDefault="007A401D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79E6E82" wp14:editId="740258A0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026342986" name="Imagen 102634298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0EE571" wp14:editId="6B84E88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807077764" name="Imagen 1807077764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23C4CA1E" w14:textId="77777777" w:rsidR="007A401D" w:rsidRDefault="007A4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59A3" w14:textId="77777777" w:rsidR="00165038" w:rsidRDefault="00165038" w:rsidP="00B23904">
      <w:pPr>
        <w:spacing w:after="0" w:line="240" w:lineRule="auto"/>
      </w:pPr>
      <w:r>
        <w:separator/>
      </w:r>
    </w:p>
  </w:footnote>
  <w:footnote w:type="continuationSeparator" w:id="0">
    <w:p w14:paraId="76F33EA5" w14:textId="77777777" w:rsidR="00165038" w:rsidRDefault="00165038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648"/>
    <w:multiLevelType w:val="hybridMultilevel"/>
    <w:tmpl w:val="A47EE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5E0"/>
    <w:multiLevelType w:val="hybridMultilevel"/>
    <w:tmpl w:val="72848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BEB"/>
    <w:multiLevelType w:val="hybridMultilevel"/>
    <w:tmpl w:val="C08E7786"/>
    <w:lvl w:ilvl="0" w:tplc="2A4285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4F0B"/>
    <w:multiLevelType w:val="hybridMultilevel"/>
    <w:tmpl w:val="592C7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1230B"/>
    <w:multiLevelType w:val="hybridMultilevel"/>
    <w:tmpl w:val="39A00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5F6B"/>
    <w:multiLevelType w:val="hybridMultilevel"/>
    <w:tmpl w:val="19F88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3B7"/>
    <w:multiLevelType w:val="hybridMultilevel"/>
    <w:tmpl w:val="9392C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4F3"/>
    <w:multiLevelType w:val="hybridMultilevel"/>
    <w:tmpl w:val="E702D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425BD"/>
    <w:multiLevelType w:val="hybridMultilevel"/>
    <w:tmpl w:val="E410E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D6170"/>
    <w:multiLevelType w:val="hybridMultilevel"/>
    <w:tmpl w:val="9D8C83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53332"/>
    <w:multiLevelType w:val="hybridMultilevel"/>
    <w:tmpl w:val="62B41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036168">
    <w:abstractNumId w:val="9"/>
  </w:num>
  <w:num w:numId="2" w16cid:durableId="1441290996">
    <w:abstractNumId w:val="10"/>
  </w:num>
  <w:num w:numId="3" w16cid:durableId="419303408">
    <w:abstractNumId w:val="8"/>
  </w:num>
  <w:num w:numId="4" w16cid:durableId="1547061392">
    <w:abstractNumId w:val="4"/>
  </w:num>
  <w:num w:numId="5" w16cid:durableId="299195464">
    <w:abstractNumId w:val="6"/>
  </w:num>
  <w:num w:numId="6" w16cid:durableId="1601140639">
    <w:abstractNumId w:val="11"/>
  </w:num>
  <w:num w:numId="7" w16cid:durableId="556404307">
    <w:abstractNumId w:val="2"/>
  </w:num>
  <w:num w:numId="8" w16cid:durableId="1190603004">
    <w:abstractNumId w:val="1"/>
  </w:num>
  <w:num w:numId="9" w16cid:durableId="860124106">
    <w:abstractNumId w:val="5"/>
  </w:num>
  <w:num w:numId="10" w16cid:durableId="982924646">
    <w:abstractNumId w:val="0"/>
  </w:num>
  <w:num w:numId="11" w16cid:durableId="760444482">
    <w:abstractNumId w:val="3"/>
  </w:num>
  <w:num w:numId="12" w16cid:durableId="303629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9"/>
    <w:rsid w:val="00004E28"/>
    <w:rsid w:val="00006B7D"/>
    <w:rsid w:val="00006FC4"/>
    <w:rsid w:val="00013DBC"/>
    <w:rsid w:val="00016303"/>
    <w:rsid w:val="00024B04"/>
    <w:rsid w:val="000273C9"/>
    <w:rsid w:val="000329AB"/>
    <w:rsid w:val="0003627B"/>
    <w:rsid w:val="00041A9B"/>
    <w:rsid w:val="00042624"/>
    <w:rsid w:val="00043FF9"/>
    <w:rsid w:val="00047BAD"/>
    <w:rsid w:val="0005361F"/>
    <w:rsid w:val="00054484"/>
    <w:rsid w:val="00054F4F"/>
    <w:rsid w:val="00056982"/>
    <w:rsid w:val="0005783A"/>
    <w:rsid w:val="00060B1A"/>
    <w:rsid w:val="00060F80"/>
    <w:rsid w:val="000619F4"/>
    <w:rsid w:val="0007019D"/>
    <w:rsid w:val="00071767"/>
    <w:rsid w:val="00081F40"/>
    <w:rsid w:val="000851A5"/>
    <w:rsid w:val="00091E6E"/>
    <w:rsid w:val="000938F4"/>
    <w:rsid w:val="000A2762"/>
    <w:rsid w:val="000A6707"/>
    <w:rsid w:val="000A7FD8"/>
    <w:rsid w:val="000C040D"/>
    <w:rsid w:val="000C31B5"/>
    <w:rsid w:val="000C4329"/>
    <w:rsid w:val="000C4403"/>
    <w:rsid w:val="000D1A2A"/>
    <w:rsid w:val="000E033D"/>
    <w:rsid w:val="000E0625"/>
    <w:rsid w:val="000E172D"/>
    <w:rsid w:val="000E6EEB"/>
    <w:rsid w:val="000E78A4"/>
    <w:rsid w:val="000F09DA"/>
    <w:rsid w:val="000F0B7E"/>
    <w:rsid w:val="000F0D77"/>
    <w:rsid w:val="000F1EC9"/>
    <w:rsid w:val="000F53B5"/>
    <w:rsid w:val="000F711F"/>
    <w:rsid w:val="00101BD1"/>
    <w:rsid w:val="00102B35"/>
    <w:rsid w:val="001065D4"/>
    <w:rsid w:val="00110CA2"/>
    <w:rsid w:val="00111011"/>
    <w:rsid w:val="001122CA"/>
    <w:rsid w:val="0011772B"/>
    <w:rsid w:val="001237E0"/>
    <w:rsid w:val="00127888"/>
    <w:rsid w:val="00131064"/>
    <w:rsid w:val="0013165C"/>
    <w:rsid w:val="001329D0"/>
    <w:rsid w:val="00140258"/>
    <w:rsid w:val="00140DC0"/>
    <w:rsid w:val="00142085"/>
    <w:rsid w:val="001447D6"/>
    <w:rsid w:val="00145F81"/>
    <w:rsid w:val="00150170"/>
    <w:rsid w:val="00153C3B"/>
    <w:rsid w:val="00154175"/>
    <w:rsid w:val="001548F1"/>
    <w:rsid w:val="0015538D"/>
    <w:rsid w:val="00157875"/>
    <w:rsid w:val="00161D03"/>
    <w:rsid w:val="00161DAF"/>
    <w:rsid w:val="00164BEF"/>
    <w:rsid w:val="00165038"/>
    <w:rsid w:val="0016611F"/>
    <w:rsid w:val="00172B4F"/>
    <w:rsid w:val="00173050"/>
    <w:rsid w:val="00174357"/>
    <w:rsid w:val="00174A49"/>
    <w:rsid w:val="00175067"/>
    <w:rsid w:val="00181F26"/>
    <w:rsid w:val="0018382A"/>
    <w:rsid w:val="001874EC"/>
    <w:rsid w:val="00195BB8"/>
    <w:rsid w:val="001A37A7"/>
    <w:rsid w:val="001A580E"/>
    <w:rsid w:val="001B26CF"/>
    <w:rsid w:val="001B328C"/>
    <w:rsid w:val="001B513C"/>
    <w:rsid w:val="001C310B"/>
    <w:rsid w:val="001C3984"/>
    <w:rsid w:val="001C5F1F"/>
    <w:rsid w:val="001C6691"/>
    <w:rsid w:val="001D20A5"/>
    <w:rsid w:val="001D3EA3"/>
    <w:rsid w:val="001D51D0"/>
    <w:rsid w:val="001D6822"/>
    <w:rsid w:val="001D747C"/>
    <w:rsid w:val="001E0E94"/>
    <w:rsid w:val="001E5F41"/>
    <w:rsid w:val="001F49D1"/>
    <w:rsid w:val="00200EA4"/>
    <w:rsid w:val="00200F37"/>
    <w:rsid w:val="0021092A"/>
    <w:rsid w:val="00212F90"/>
    <w:rsid w:val="00213989"/>
    <w:rsid w:val="002215C4"/>
    <w:rsid w:val="00224965"/>
    <w:rsid w:val="00225415"/>
    <w:rsid w:val="00225A92"/>
    <w:rsid w:val="002372F0"/>
    <w:rsid w:val="00237CA9"/>
    <w:rsid w:val="00255546"/>
    <w:rsid w:val="00255878"/>
    <w:rsid w:val="00256C1C"/>
    <w:rsid w:val="00256CBF"/>
    <w:rsid w:val="00257F13"/>
    <w:rsid w:val="00263FC9"/>
    <w:rsid w:val="00276341"/>
    <w:rsid w:val="002822BF"/>
    <w:rsid w:val="00284BA5"/>
    <w:rsid w:val="002851EA"/>
    <w:rsid w:val="0028548B"/>
    <w:rsid w:val="00287F08"/>
    <w:rsid w:val="00287FF7"/>
    <w:rsid w:val="00291E0B"/>
    <w:rsid w:val="00295A88"/>
    <w:rsid w:val="002964D7"/>
    <w:rsid w:val="00296ACF"/>
    <w:rsid w:val="00297E86"/>
    <w:rsid w:val="002A39D7"/>
    <w:rsid w:val="002A4084"/>
    <w:rsid w:val="002A4C2D"/>
    <w:rsid w:val="002B0B08"/>
    <w:rsid w:val="002B5254"/>
    <w:rsid w:val="002B6199"/>
    <w:rsid w:val="002B7AD6"/>
    <w:rsid w:val="002C0685"/>
    <w:rsid w:val="002C6DAD"/>
    <w:rsid w:val="002D6501"/>
    <w:rsid w:val="002E08E2"/>
    <w:rsid w:val="002E08E7"/>
    <w:rsid w:val="002E152F"/>
    <w:rsid w:val="002E2463"/>
    <w:rsid w:val="002E4EE4"/>
    <w:rsid w:val="002E55BD"/>
    <w:rsid w:val="00304AFA"/>
    <w:rsid w:val="003124BB"/>
    <w:rsid w:val="003128A8"/>
    <w:rsid w:val="0031560F"/>
    <w:rsid w:val="0032371C"/>
    <w:rsid w:val="00323C3A"/>
    <w:rsid w:val="00324120"/>
    <w:rsid w:val="00324271"/>
    <w:rsid w:val="00325411"/>
    <w:rsid w:val="003324F9"/>
    <w:rsid w:val="00335C62"/>
    <w:rsid w:val="003446F9"/>
    <w:rsid w:val="003463EE"/>
    <w:rsid w:val="00352589"/>
    <w:rsid w:val="00363F59"/>
    <w:rsid w:val="00366A10"/>
    <w:rsid w:val="0037065D"/>
    <w:rsid w:val="00373400"/>
    <w:rsid w:val="00375E3F"/>
    <w:rsid w:val="00380F64"/>
    <w:rsid w:val="00382E10"/>
    <w:rsid w:val="003908DC"/>
    <w:rsid w:val="00393888"/>
    <w:rsid w:val="00393B80"/>
    <w:rsid w:val="003A2154"/>
    <w:rsid w:val="003A25BD"/>
    <w:rsid w:val="003A3E34"/>
    <w:rsid w:val="003A592E"/>
    <w:rsid w:val="003B03A0"/>
    <w:rsid w:val="003B08EE"/>
    <w:rsid w:val="003B135F"/>
    <w:rsid w:val="003B3CAB"/>
    <w:rsid w:val="003B3F6F"/>
    <w:rsid w:val="003B5C4E"/>
    <w:rsid w:val="003B6590"/>
    <w:rsid w:val="003B79EA"/>
    <w:rsid w:val="003C3584"/>
    <w:rsid w:val="003C4A38"/>
    <w:rsid w:val="003C5C5A"/>
    <w:rsid w:val="003D16A2"/>
    <w:rsid w:val="003D49B3"/>
    <w:rsid w:val="003D6F52"/>
    <w:rsid w:val="003D72F6"/>
    <w:rsid w:val="003E100F"/>
    <w:rsid w:val="003E1191"/>
    <w:rsid w:val="003E1BDF"/>
    <w:rsid w:val="003F2A28"/>
    <w:rsid w:val="003F39C1"/>
    <w:rsid w:val="003F41F6"/>
    <w:rsid w:val="0040290C"/>
    <w:rsid w:val="00403F81"/>
    <w:rsid w:val="0040403F"/>
    <w:rsid w:val="00404F5F"/>
    <w:rsid w:val="00415601"/>
    <w:rsid w:val="00416188"/>
    <w:rsid w:val="0041778C"/>
    <w:rsid w:val="00420B61"/>
    <w:rsid w:val="00422F7A"/>
    <w:rsid w:val="00430BDB"/>
    <w:rsid w:val="00430ED0"/>
    <w:rsid w:val="004336A2"/>
    <w:rsid w:val="00435C68"/>
    <w:rsid w:val="004363F0"/>
    <w:rsid w:val="0044237C"/>
    <w:rsid w:val="004433A4"/>
    <w:rsid w:val="00444166"/>
    <w:rsid w:val="00444F23"/>
    <w:rsid w:val="00445A46"/>
    <w:rsid w:val="00445C7D"/>
    <w:rsid w:val="004516D7"/>
    <w:rsid w:val="0045433C"/>
    <w:rsid w:val="004568C8"/>
    <w:rsid w:val="00456DEB"/>
    <w:rsid w:val="00463A3B"/>
    <w:rsid w:val="00466801"/>
    <w:rsid w:val="004668DA"/>
    <w:rsid w:val="0046690D"/>
    <w:rsid w:val="00470799"/>
    <w:rsid w:val="00471579"/>
    <w:rsid w:val="004725FF"/>
    <w:rsid w:val="00473233"/>
    <w:rsid w:val="00473BA8"/>
    <w:rsid w:val="00473C6B"/>
    <w:rsid w:val="00481419"/>
    <w:rsid w:val="00484238"/>
    <w:rsid w:val="0049201D"/>
    <w:rsid w:val="004929C4"/>
    <w:rsid w:val="00493D11"/>
    <w:rsid w:val="004959F5"/>
    <w:rsid w:val="00496277"/>
    <w:rsid w:val="004A1C64"/>
    <w:rsid w:val="004A3DE0"/>
    <w:rsid w:val="004A6928"/>
    <w:rsid w:val="004B2B47"/>
    <w:rsid w:val="004B3C83"/>
    <w:rsid w:val="004B5022"/>
    <w:rsid w:val="004B6C43"/>
    <w:rsid w:val="004C23BC"/>
    <w:rsid w:val="004C46C4"/>
    <w:rsid w:val="004D0CB3"/>
    <w:rsid w:val="004D4739"/>
    <w:rsid w:val="004D49C9"/>
    <w:rsid w:val="004D6882"/>
    <w:rsid w:val="004D734C"/>
    <w:rsid w:val="004E05B9"/>
    <w:rsid w:val="004E3DBF"/>
    <w:rsid w:val="004F4DB8"/>
    <w:rsid w:val="004F6F0F"/>
    <w:rsid w:val="00502976"/>
    <w:rsid w:val="0050372F"/>
    <w:rsid w:val="005037AE"/>
    <w:rsid w:val="00504229"/>
    <w:rsid w:val="005117C3"/>
    <w:rsid w:val="005118CF"/>
    <w:rsid w:val="00511A0F"/>
    <w:rsid w:val="0051620A"/>
    <w:rsid w:val="00523BD0"/>
    <w:rsid w:val="00524EDD"/>
    <w:rsid w:val="00525FC0"/>
    <w:rsid w:val="005261AB"/>
    <w:rsid w:val="005279C6"/>
    <w:rsid w:val="00532188"/>
    <w:rsid w:val="005325A1"/>
    <w:rsid w:val="00536FF6"/>
    <w:rsid w:val="00540D59"/>
    <w:rsid w:val="0054496D"/>
    <w:rsid w:val="00544F1D"/>
    <w:rsid w:val="00555838"/>
    <w:rsid w:val="00563A2D"/>
    <w:rsid w:val="00572425"/>
    <w:rsid w:val="00574BF5"/>
    <w:rsid w:val="005750AD"/>
    <w:rsid w:val="00576C7A"/>
    <w:rsid w:val="0057701B"/>
    <w:rsid w:val="005847E2"/>
    <w:rsid w:val="00587662"/>
    <w:rsid w:val="00594395"/>
    <w:rsid w:val="005A02EE"/>
    <w:rsid w:val="005A29E1"/>
    <w:rsid w:val="005A4ED5"/>
    <w:rsid w:val="005A4F14"/>
    <w:rsid w:val="005B3C91"/>
    <w:rsid w:val="005B51E1"/>
    <w:rsid w:val="005C169C"/>
    <w:rsid w:val="005C2105"/>
    <w:rsid w:val="005C25B9"/>
    <w:rsid w:val="005C6C4D"/>
    <w:rsid w:val="005D3280"/>
    <w:rsid w:val="005D3EDE"/>
    <w:rsid w:val="005E1641"/>
    <w:rsid w:val="005E47D3"/>
    <w:rsid w:val="00603D15"/>
    <w:rsid w:val="00621CCA"/>
    <w:rsid w:val="00622499"/>
    <w:rsid w:val="00633913"/>
    <w:rsid w:val="006405C1"/>
    <w:rsid w:val="00642B35"/>
    <w:rsid w:val="00642C35"/>
    <w:rsid w:val="00643731"/>
    <w:rsid w:val="0065095E"/>
    <w:rsid w:val="00651471"/>
    <w:rsid w:val="00651E90"/>
    <w:rsid w:val="00655559"/>
    <w:rsid w:val="00657AF4"/>
    <w:rsid w:val="00661207"/>
    <w:rsid w:val="00662E09"/>
    <w:rsid w:val="0067014C"/>
    <w:rsid w:val="00671269"/>
    <w:rsid w:val="006723A1"/>
    <w:rsid w:val="006762B0"/>
    <w:rsid w:val="00677B0B"/>
    <w:rsid w:val="00680BE4"/>
    <w:rsid w:val="00683DF3"/>
    <w:rsid w:val="00686461"/>
    <w:rsid w:val="00686D2C"/>
    <w:rsid w:val="00687080"/>
    <w:rsid w:val="006874F2"/>
    <w:rsid w:val="00691DCC"/>
    <w:rsid w:val="006940B6"/>
    <w:rsid w:val="006947A5"/>
    <w:rsid w:val="00695345"/>
    <w:rsid w:val="00695EC9"/>
    <w:rsid w:val="00697A4A"/>
    <w:rsid w:val="006A33D3"/>
    <w:rsid w:val="006A696D"/>
    <w:rsid w:val="006B2A36"/>
    <w:rsid w:val="006B381D"/>
    <w:rsid w:val="006D1958"/>
    <w:rsid w:val="006D3B24"/>
    <w:rsid w:val="006D655A"/>
    <w:rsid w:val="006E05D7"/>
    <w:rsid w:val="006E1132"/>
    <w:rsid w:val="006E26B7"/>
    <w:rsid w:val="006E5845"/>
    <w:rsid w:val="006E6918"/>
    <w:rsid w:val="006E6A3F"/>
    <w:rsid w:val="006F3077"/>
    <w:rsid w:val="006F3E8D"/>
    <w:rsid w:val="006F4874"/>
    <w:rsid w:val="00705601"/>
    <w:rsid w:val="0070633F"/>
    <w:rsid w:val="00706C4D"/>
    <w:rsid w:val="007108F7"/>
    <w:rsid w:val="00713CEB"/>
    <w:rsid w:val="007168F5"/>
    <w:rsid w:val="00720A0C"/>
    <w:rsid w:val="00721F6B"/>
    <w:rsid w:val="00722A24"/>
    <w:rsid w:val="007247BC"/>
    <w:rsid w:val="00725027"/>
    <w:rsid w:val="00731C3A"/>
    <w:rsid w:val="00735AEB"/>
    <w:rsid w:val="0073660F"/>
    <w:rsid w:val="00740153"/>
    <w:rsid w:val="00741859"/>
    <w:rsid w:val="007442A2"/>
    <w:rsid w:val="00745141"/>
    <w:rsid w:val="00745F91"/>
    <w:rsid w:val="00746395"/>
    <w:rsid w:val="0074661A"/>
    <w:rsid w:val="00747382"/>
    <w:rsid w:val="00747EC0"/>
    <w:rsid w:val="007526E4"/>
    <w:rsid w:val="00752AD3"/>
    <w:rsid w:val="007540F0"/>
    <w:rsid w:val="007541C4"/>
    <w:rsid w:val="00755B0A"/>
    <w:rsid w:val="0075765A"/>
    <w:rsid w:val="00764CE8"/>
    <w:rsid w:val="00765CF7"/>
    <w:rsid w:val="00766D09"/>
    <w:rsid w:val="00772A5B"/>
    <w:rsid w:val="007744E1"/>
    <w:rsid w:val="00775A42"/>
    <w:rsid w:val="00776B92"/>
    <w:rsid w:val="00777E55"/>
    <w:rsid w:val="007843B8"/>
    <w:rsid w:val="00786425"/>
    <w:rsid w:val="0079251F"/>
    <w:rsid w:val="00794B61"/>
    <w:rsid w:val="00796243"/>
    <w:rsid w:val="00796ECA"/>
    <w:rsid w:val="007A0141"/>
    <w:rsid w:val="007A0602"/>
    <w:rsid w:val="007A223E"/>
    <w:rsid w:val="007A321C"/>
    <w:rsid w:val="007A3294"/>
    <w:rsid w:val="007A401D"/>
    <w:rsid w:val="007B08B3"/>
    <w:rsid w:val="007B0EA9"/>
    <w:rsid w:val="007B0FB5"/>
    <w:rsid w:val="007B18D9"/>
    <w:rsid w:val="007B2650"/>
    <w:rsid w:val="007B5701"/>
    <w:rsid w:val="007B58C3"/>
    <w:rsid w:val="007C3D22"/>
    <w:rsid w:val="007C63FE"/>
    <w:rsid w:val="007C6678"/>
    <w:rsid w:val="007D3143"/>
    <w:rsid w:val="007D437F"/>
    <w:rsid w:val="007E403F"/>
    <w:rsid w:val="007F1BA1"/>
    <w:rsid w:val="007F3E2E"/>
    <w:rsid w:val="007F5BF0"/>
    <w:rsid w:val="007F5E3E"/>
    <w:rsid w:val="008006C8"/>
    <w:rsid w:val="00800792"/>
    <w:rsid w:val="00801608"/>
    <w:rsid w:val="008017DF"/>
    <w:rsid w:val="00802C28"/>
    <w:rsid w:val="00806393"/>
    <w:rsid w:val="00807735"/>
    <w:rsid w:val="008102A6"/>
    <w:rsid w:val="00811948"/>
    <w:rsid w:val="00817AD2"/>
    <w:rsid w:val="00824D5A"/>
    <w:rsid w:val="00831208"/>
    <w:rsid w:val="00834854"/>
    <w:rsid w:val="008365EB"/>
    <w:rsid w:val="00836B02"/>
    <w:rsid w:val="00844DE4"/>
    <w:rsid w:val="00845ED9"/>
    <w:rsid w:val="00847AE8"/>
    <w:rsid w:val="0085163C"/>
    <w:rsid w:val="008518D2"/>
    <w:rsid w:val="00853032"/>
    <w:rsid w:val="008533D3"/>
    <w:rsid w:val="008545CB"/>
    <w:rsid w:val="008556BA"/>
    <w:rsid w:val="00860283"/>
    <w:rsid w:val="00862633"/>
    <w:rsid w:val="00864EA3"/>
    <w:rsid w:val="00866432"/>
    <w:rsid w:val="00876E52"/>
    <w:rsid w:val="0087704B"/>
    <w:rsid w:val="0087729D"/>
    <w:rsid w:val="00877E40"/>
    <w:rsid w:val="00887B1E"/>
    <w:rsid w:val="00887EE4"/>
    <w:rsid w:val="00892460"/>
    <w:rsid w:val="00897160"/>
    <w:rsid w:val="00897402"/>
    <w:rsid w:val="008A05F8"/>
    <w:rsid w:val="008A084E"/>
    <w:rsid w:val="008A0F8D"/>
    <w:rsid w:val="008A35A3"/>
    <w:rsid w:val="008C551B"/>
    <w:rsid w:val="008C5564"/>
    <w:rsid w:val="008D394B"/>
    <w:rsid w:val="008D58B1"/>
    <w:rsid w:val="008D7D3A"/>
    <w:rsid w:val="008E1103"/>
    <w:rsid w:val="008E316C"/>
    <w:rsid w:val="008E6EF1"/>
    <w:rsid w:val="008F16ED"/>
    <w:rsid w:val="008F220F"/>
    <w:rsid w:val="008F3D97"/>
    <w:rsid w:val="008F43EA"/>
    <w:rsid w:val="008F4776"/>
    <w:rsid w:val="008F7E8F"/>
    <w:rsid w:val="00902AD7"/>
    <w:rsid w:val="009030DC"/>
    <w:rsid w:val="009038CE"/>
    <w:rsid w:val="00905E8F"/>
    <w:rsid w:val="009063EA"/>
    <w:rsid w:val="009077F8"/>
    <w:rsid w:val="00912610"/>
    <w:rsid w:val="00917172"/>
    <w:rsid w:val="00917CA9"/>
    <w:rsid w:val="00921A5A"/>
    <w:rsid w:val="00923644"/>
    <w:rsid w:val="00923CDC"/>
    <w:rsid w:val="00923D8A"/>
    <w:rsid w:val="009243F3"/>
    <w:rsid w:val="00924A3A"/>
    <w:rsid w:val="00924F93"/>
    <w:rsid w:val="009259AB"/>
    <w:rsid w:val="009318EF"/>
    <w:rsid w:val="00934B19"/>
    <w:rsid w:val="0093667C"/>
    <w:rsid w:val="00936FB3"/>
    <w:rsid w:val="00937510"/>
    <w:rsid w:val="00943E2D"/>
    <w:rsid w:val="009440DF"/>
    <w:rsid w:val="00944E03"/>
    <w:rsid w:val="00952220"/>
    <w:rsid w:val="00955046"/>
    <w:rsid w:val="00955C69"/>
    <w:rsid w:val="0096186F"/>
    <w:rsid w:val="00963409"/>
    <w:rsid w:val="00970A89"/>
    <w:rsid w:val="0097104B"/>
    <w:rsid w:val="00971842"/>
    <w:rsid w:val="00975635"/>
    <w:rsid w:val="00976D23"/>
    <w:rsid w:val="009827FE"/>
    <w:rsid w:val="00984417"/>
    <w:rsid w:val="00987315"/>
    <w:rsid w:val="009924C8"/>
    <w:rsid w:val="00994224"/>
    <w:rsid w:val="00997450"/>
    <w:rsid w:val="009A06EE"/>
    <w:rsid w:val="009A19E4"/>
    <w:rsid w:val="009A1D33"/>
    <w:rsid w:val="009A468E"/>
    <w:rsid w:val="009A7C01"/>
    <w:rsid w:val="009B0793"/>
    <w:rsid w:val="009B08A0"/>
    <w:rsid w:val="009B6E6B"/>
    <w:rsid w:val="009C0395"/>
    <w:rsid w:val="009C3193"/>
    <w:rsid w:val="009C4E3A"/>
    <w:rsid w:val="009D0E9D"/>
    <w:rsid w:val="009D139C"/>
    <w:rsid w:val="009D1D45"/>
    <w:rsid w:val="009D255E"/>
    <w:rsid w:val="009D64C9"/>
    <w:rsid w:val="009D771E"/>
    <w:rsid w:val="009E18DF"/>
    <w:rsid w:val="009E2F06"/>
    <w:rsid w:val="009E4C34"/>
    <w:rsid w:val="009E76D9"/>
    <w:rsid w:val="009F07D5"/>
    <w:rsid w:val="009F3057"/>
    <w:rsid w:val="009F7AF5"/>
    <w:rsid w:val="00A00C26"/>
    <w:rsid w:val="00A23A1B"/>
    <w:rsid w:val="00A26431"/>
    <w:rsid w:val="00A27526"/>
    <w:rsid w:val="00A303D9"/>
    <w:rsid w:val="00A30416"/>
    <w:rsid w:val="00A31059"/>
    <w:rsid w:val="00A424AE"/>
    <w:rsid w:val="00A42683"/>
    <w:rsid w:val="00A43E72"/>
    <w:rsid w:val="00A46595"/>
    <w:rsid w:val="00A52AD7"/>
    <w:rsid w:val="00A54D70"/>
    <w:rsid w:val="00A56431"/>
    <w:rsid w:val="00A57904"/>
    <w:rsid w:val="00A67C94"/>
    <w:rsid w:val="00A71480"/>
    <w:rsid w:val="00A75F78"/>
    <w:rsid w:val="00A83BF2"/>
    <w:rsid w:val="00A840F3"/>
    <w:rsid w:val="00A84144"/>
    <w:rsid w:val="00A930AC"/>
    <w:rsid w:val="00A97644"/>
    <w:rsid w:val="00AA0B0F"/>
    <w:rsid w:val="00AA6CC0"/>
    <w:rsid w:val="00AA73D6"/>
    <w:rsid w:val="00AB0BC7"/>
    <w:rsid w:val="00AB71B1"/>
    <w:rsid w:val="00AC0F6B"/>
    <w:rsid w:val="00AD4D46"/>
    <w:rsid w:val="00AD4E87"/>
    <w:rsid w:val="00AD5B4B"/>
    <w:rsid w:val="00AD5FBE"/>
    <w:rsid w:val="00AE009F"/>
    <w:rsid w:val="00AE11CF"/>
    <w:rsid w:val="00AE5223"/>
    <w:rsid w:val="00AE56D6"/>
    <w:rsid w:val="00AE600A"/>
    <w:rsid w:val="00AF0F3B"/>
    <w:rsid w:val="00AF1520"/>
    <w:rsid w:val="00AF5A41"/>
    <w:rsid w:val="00AF6C3A"/>
    <w:rsid w:val="00B02A25"/>
    <w:rsid w:val="00B03982"/>
    <w:rsid w:val="00B108BD"/>
    <w:rsid w:val="00B146A9"/>
    <w:rsid w:val="00B15771"/>
    <w:rsid w:val="00B21C89"/>
    <w:rsid w:val="00B21CFE"/>
    <w:rsid w:val="00B23321"/>
    <w:rsid w:val="00B23904"/>
    <w:rsid w:val="00B25FC0"/>
    <w:rsid w:val="00B27879"/>
    <w:rsid w:val="00B357C7"/>
    <w:rsid w:val="00B368B0"/>
    <w:rsid w:val="00B36B80"/>
    <w:rsid w:val="00B37A65"/>
    <w:rsid w:val="00B427FF"/>
    <w:rsid w:val="00B42C63"/>
    <w:rsid w:val="00B465FE"/>
    <w:rsid w:val="00B47BB4"/>
    <w:rsid w:val="00B50B65"/>
    <w:rsid w:val="00B56029"/>
    <w:rsid w:val="00B61FE4"/>
    <w:rsid w:val="00B63CEE"/>
    <w:rsid w:val="00B64BC3"/>
    <w:rsid w:val="00B72EA7"/>
    <w:rsid w:val="00B77135"/>
    <w:rsid w:val="00B77467"/>
    <w:rsid w:val="00B808E5"/>
    <w:rsid w:val="00B80CAB"/>
    <w:rsid w:val="00B80ED1"/>
    <w:rsid w:val="00B8590A"/>
    <w:rsid w:val="00B90BB0"/>
    <w:rsid w:val="00BA4EDE"/>
    <w:rsid w:val="00BA5BDE"/>
    <w:rsid w:val="00BA652E"/>
    <w:rsid w:val="00BB2360"/>
    <w:rsid w:val="00BB2D2C"/>
    <w:rsid w:val="00BB39A6"/>
    <w:rsid w:val="00BB4213"/>
    <w:rsid w:val="00BB6B26"/>
    <w:rsid w:val="00BC1902"/>
    <w:rsid w:val="00BC1BB1"/>
    <w:rsid w:val="00BC1D1D"/>
    <w:rsid w:val="00BC2709"/>
    <w:rsid w:val="00BC369E"/>
    <w:rsid w:val="00BD58D7"/>
    <w:rsid w:val="00BE3110"/>
    <w:rsid w:val="00BE43AA"/>
    <w:rsid w:val="00BE7022"/>
    <w:rsid w:val="00BE7C5D"/>
    <w:rsid w:val="00BE7EC6"/>
    <w:rsid w:val="00BF12DA"/>
    <w:rsid w:val="00BF17C9"/>
    <w:rsid w:val="00BF28E0"/>
    <w:rsid w:val="00BF4ED5"/>
    <w:rsid w:val="00BF5650"/>
    <w:rsid w:val="00BF5DAB"/>
    <w:rsid w:val="00BF781E"/>
    <w:rsid w:val="00BF7884"/>
    <w:rsid w:val="00C01011"/>
    <w:rsid w:val="00C07CC9"/>
    <w:rsid w:val="00C100C4"/>
    <w:rsid w:val="00C12B4D"/>
    <w:rsid w:val="00C16CC9"/>
    <w:rsid w:val="00C203BD"/>
    <w:rsid w:val="00C218FC"/>
    <w:rsid w:val="00C23315"/>
    <w:rsid w:val="00C25D3B"/>
    <w:rsid w:val="00C31521"/>
    <w:rsid w:val="00C3192E"/>
    <w:rsid w:val="00C31A1A"/>
    <w:rsid w:val="00C33A4D"/>
    <w:rsid w:val="00C35FC3"/>
    <w:rsid w:val="00C36FA7"/>
    <w:rsid w:val="00C50BA2"/>
    <w:rsid w:val="00C5358D"/>
    <w:rsid w:val="00C53C1D"/>
    <w:rsid w:val="00C53CBE"/>
    <w:rsid w:val="00C56614"/>
    <w:rsid w:val="00C569CE"/>
    <w:rsid w:val="00C57039"/>
    <w:rsid w:val="00C57AF9"/>
    <w:rsid w:val="00C64252"/>
    <w:rsid w:val="00C64367"/>
    <w:rsid w:val="00C646B6"/>
    <w:rsid w:val="00C72F03"/>
    <w:rsid w:val="00C739E6"/>
    <w:rsid w:val="00C77440"/>
    <w:rsid w:val="00C8002C"/>
    <w:rsid w:val="00C844DF"/>
    <w:rsid w:val="00C85760"/>
    <w:rsid w:val="00C872A8"/>
    <w:rsid w:val="00C909F9"/>
    <w:rsid w:val="00C97F4E"/>
    <w:rsid w:val="00CA2D1D"/>
    <w:rsid w:val="00CA51DE"/>
    <w:rsid w:val="00CA5E59"/>
    <w:rsid w:val="00CB47D7"/>
    <w:rsid w:val="00CB4CD6"/>
    <w:rsid w:val="00CB5907"/>
    <w:rsid w:val="00CD00B0"/>
    <w:rsid w:val="00CD2F0A"/>
    <w:rsid w:val="00CD62AA"/>
    <w:rsid w:val="00CD70D7"/>
    <w:rsid w:val="00CD7461"/>
    <w:rsid w:val="00CD7AC5"/>
    <w:rsid w:val="00CE2446"/>
    <w:rsid w:val="00CE257F"/>
    <w:rsid w:val="00CF32B9"/>
    <w:rsid w:val="00CF3F0D"/>
    <w:rsid w:val="00CF4CF9"/>
    <w:rsid w:val="00D03907"/>
    <w:rsid w:val="00D064D0"/>
    <w:rsid w:val="00D07D5A"/>
    <w:rsid w:val="00D17845"/>
    <w:rsid w:val="00D23234"/>
    <w:rsid w:val="00D259AB"/>
    <w:rsid w:val="00D308C2"/>
    <w:rsid w:val="00D33FCF"/>
    <w:rsid w:val="00D40A35"/>
    <w:rsid w:val="00D4223D"/>
    <w:rsid w:val="00D435F2"/>
    <w:rsid w:val="00D44152"/>
    <w:rsid w:val="00D515E9"/>
    <w:rsid w:val="00D5341D"/>
    <w:rsid w:val="00D5449B"/>
    <w:rsid w:val="00D54B40"/>
    <w:rsid w:val="00D65B16"/>
    <w:rsid w:val="00D71793"/>
    <w:rsid w:val="00D7259F"/>
    <w:rsid w:val="00D73D13"/>
    <w:rsid w:val="00D73F52"/>
    <w:rsid w:val="00D832AB"/>
    <w:rsid w:val="00D85030"/>
    <w:rsid w:val="00D85125"/>
    <w:rsid w:val="00D87750"/>
    <w:rsid w:val="00D95280"/>
    <w:rsid w:val="00DA06A5"/>
    <w:rsid w:val="00DA23CC"/>
    <w:rsid w:val="00DA2480"/>
    <w:rsid w:val="00DA7117"/>
    <w:rsid w:val="00DA7880"/>
    <w:rsid w:val="00DB1A79"/>
    <w:rsid w:val="00DB7A60"/>
    <w:rsid w:val="00DC404C"/>
    <w:rsid w:val="00DC7867"/>
    <w:rsid w:val="00DD57CF"/>
    <w:rsid w:val="00DE289D"/>
    <w:rsid w:val="00DE3CC2"/>
    <w:rsid w:val="00DE55C3"/>
    <w:rsid w:val="00DE5B56"/>
    <w:rsid w:val="00DF0412"/>
    <w:rsid w:val="00DF79B1"/>
    <w:rsid w:val="00E023B2"/>
    <w:rsid w:val="00E02EA9"/>
    <w:rsid w:val="00E045B7"/>
    <w:rsid w:val="00E04A51"/>
    <w:rsid w:val="00E0581E"/>
    <w:rsid w:val="00E07A6C"/>
    <w:rsid w:val="00E16361"/>
    <w:rsid w:val="00E17FC6"/>
    <w:rsid w:val="00E2073E"/>
    <w:rsid w:val="00E21B23"/>
    <w:rsid w:val="00E22718"/>
    <w:rsid w:val="00E26206"/>
    <w:rsid w:val="00E3150C"/>
    <w:rsid w:val="00E35DF6"/>
    <w:rsid w:val="00E42FC2"/>
    <w:rsid w:val="00E45809"/>
    <w:rsid w:val="00E46A3A"/>
    <w:rsid w:val="00E46B73"/>
    <w:rsid w:val="00E47573"/>
    <w:rsid w:val="00E47729"/>
    <w:rsid w:val="00E50DAF"/>
    <w:rsid w:val="00E5123A"/>
    <w:rsid w:val="00E52EA8"/>
    <w:rsid w:val="00E61A9E"/>
    <w:rsid w:val="00E6352E"/>
    <w:rsid w:val="00E63D04"/>
    <w:rsid w:val="00E6472D"/>
    <w:rsid w:val="00E672A8"/>
    <w:rsid w:val="00E7257F"/>
    <w:rsid w:val="00E768A7"/>
    <w:rsid w:val="00E76CAA"/>
    <w:rsid w:val="00E839C8"/>
    <w:rsid w:val="00E8796F"/>
    <w:rsid w:val="00E916E5"/>
    <w:rsid w:val="00E952E1"/>
    <w:rsid w:val="00E95B64"/>
    <w:rsid w:val="00EA063B"/>
    <w:rsid w:val="00EB3665"/>
    <w:rsid w:val="00EB6835"/>
    <w:rsid w:val="00EB70A8"/>
    <w:rsid w:val="00EB7AF8"/>
    <w:rsid w:val="00EC00D5"/>
    <w:rsid w:val="00EC10B9"/>
    <w:rsid w:val="00EC1429"/>
    <w:rsid w:val="00EC4234"/>
    <w:rsid w:val="00EC4277"/>
    <w:rsid w:val="00EC6986"/>
    <w:rsid w:val="00EC7D0F"/>
    <w:rsid w:val="00EC7D58"/>
    <w:rsid w:val="00ED0BAA"/>
    <w:rsid w:val="00EE3F7B"/>
    <w:rsid w:val="00F03CA6"/>
    <w:rsid w:val="00F067A2"/>
    <w:rsid w:val="00F1135E"/>
    <w:rsid w:val="00F11626"/>
    <w:rsid w:val="00F14AA7"/>
    <w:rsid w:val="00F15B04"/>
    <w:rsid w:val="00F16BE1"/>
    <w:rsid w:val="00F215AE"/>
    <w:rsid w:val="00F21906"/>
    <w:rsid w:val="00F27A50"/>
    <w:rsid w:val="00F36572"/>
    <w:rsid w:val="00F369D0"/>
    <w:rsid w:val="00F36B17"/>
    <w:rsid w:val="00F42062"/>
    <w:rsid w:val="00F42D30"/>
    <w:rsid w:val="00F50C90"/>
    <w:rsid w:val="00F53371"/>
    <w:rsid w:val="00F54992"/>
    <w:rsid w:val="00F55A1E"/>
    <w:rsid w:val="00F56C39"/>
    <w:rsid w:val="00F63AD6"/>
    <w:rsid w:val="00F72341"/>
    <w:rsid w:val="00F73522"/>
    <w:rsid w:val="00F74F7F"/>
    <w:rsid w:val="00F8532F"/>
    <w:rsid w:val="00F86580"/>
    <w:rsid w:val="00F95A7A"/>
    <w:rsid w:val="00FA5ADA"/>
    <w:rsid w:val="00FB0033"/>
    <w:rsid w:val="00FB1DC4"/>
    <w:rsid w:val="00FB280E"/>
    <w:rsid w:val="00FB3D72"/>
    <w:rsid w:val="00FB3F45"/>
    <w:rsid w:val="00FB5049"/>
    <w:rsid w:val="00FB54D2"/>
    <w:rsid w:val="00FB6CD2"/>
    <w:rsid w:val="00FC0ECA"/>
    <w:rsid w:val="00FC28A0"/>
    <w:rsid w:val="00FC6BC7"/>
    <w:rsid w:val="00FD4214"/>
    <w:rsid w:val="00FD5718"/>
    <w:rsid w:val="00FD5768"/>
    <w:rsid w:val="00FE7231"/>
    <w:rsid w:val="00FF0201"/>
    <w:rsid w:val="00FF0779"/>
    <w:rsid w:val="00FF66E5"/>
    <w:rsid w:val="00FF757A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61E67"/>
  <w15:docId w15:val="{6685159E-645E-4760-879C-9F112B76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3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28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B366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itemprop">
    <w:name w:val="itemprop"/>
    <w:basedOn w:val="Fuentedeprrafopredeter"/>
    <w:rsid w:val="00EB3665"/>
  </w:style>
  <w:style w:type="paragraph" w:styleId="Textocomentario">
    <w:name w:val="annotation text"/>
    <w:basedOn w:val="Normal"/>
    <w:link w:val="TextocomentarioCar"/>
    <w:uiPriority w:val="99"/>
    <w:unhideWhenUsed/>
    <w:rsid w:val="00A840F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40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5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0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61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0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3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39836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0CAC-AC98-4A5D-B6F0-64D31634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1190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David Alegrete Bernal</cp:lastModifiedBy>
  <cp:revision>276</cp:revision>
  <cp:lastPrinted>2023-01-04T11:44:00Z</cp:lastPrinted>
  <dcterms:created xsi:type="dcterms:W3CDTF">2025-01-27T10:43:00Z</dcterms:created>
  <dcterms:modified xsi:type="dcterms:W3CDTF">2025-01-30T16:33:00Z</dcterms:modified>
</cp:coreProperties>
</file>