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BD8A8" w14:textId="616170B3" w:rsidR="00B60F5C" w:rsidRDefault="00B60F5C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14697E23" wp14:editId="20583944">
            <wp:simplePos x="0" y="0"/>
            <wp:positionH relativeFrom="margin">
              <wp:posOffset>2835910</wp:posOffset>
            </wp:positionH>
            <wp:positionV relativeFrom="margin">
              <wp:posOffset>-448310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0FEB54A" w14:textId="77777777" w:rsidR="00B60F5C" w:rsidRDefault="00B60F5C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0ACF4D17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5E3F50">
        <w:rPr>
          <w:rFonts w:ascii="Arial" w:eastAsia="Times New Roman" w:hAnsi="Arial" w:cs="Arial"/>
          <w:sz w:val="24"/>
          <w:szCs w:val="24"/>
          <w:lang w:eastAsia="es-ES"/>
        </w:rPr>
        <w:t>22</w:t>
      </w:r>
      <w:r w:rsidR="007A0E1E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E67994">
        <w:rPr>
          <w:rFonts w:ascii="Arial" w:eastAsia="Times New Roman" w:hAnsi="Arial" w:cs="Arial"/>
          <w:sz w:val="24"/>
          <w:szCs w:val="24"/>
          <w:lang w:eastAsia="es-ES"/>
        </w:rPr>
        <w:t>enero</w:t>
      </w:r>
      <w:r w:rsidR="005C1BD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E67994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47A1F18A" w14:textId="77777777" w:rsidR="00655EB1" w:rsidRDefault="00655EB1" w:rsidP="009A6CF9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10"/>
          <w:sz w:val="42"/>
          <w:szCs w:val="42"/>
          <w:lang w:eastAsia="es-ES"/>
        </w:rPr>
      </w:pPr>
    </w:p>
    <w:p w14:paraId="0EE76A54" w14:textId="6E86FBA0" w:rsidR="00655EB1" w:rsidRPr="00764ED1" w:rsidRDefault="00764ED1" w:rsidP="009A6CF9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Puro Cuatro y Santander SMusic</w:t>
      </w:r>
      <w:r w:rsidR="00E67994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buscan</w:t>
      </w: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el mejor </w:t>
      </w:r>
      <w:r w:rsidR="0033629B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talento</w:t>
      </w:r>
      <w:r w:rsidR="00B4631F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</w:t>
      </w: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musical universitario con Campus Project</w:t>
      </w:r>
    </w:p>
    <w:p w14:paraId="31654D2E" w14:textId="20B1C97D" w:rsidR="00E10E81" w:rsidRDefault="00E10E81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10A8B8F0" w14:textId="6240EBF0" w:rsidR="00100483" w:rsidRDefault="00703D36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La marca</w:t>
      </w:r>
      <w:r w:rsidR="00314CD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r w:rsidR="0039411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música de </w:t>
      </w:r>
      <w:r w:rsidR="00314CD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Mediaset España y la plataforma de contenidos musicales de Banco Santander </w:t>
      </w:r>
      <w:r w:rsidR="00E6799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han lanzado </w:t>
      </w:r>
      <w:r w:rsidR="00314CD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 concurso </w:t>
      </w:r>
      <w:r w:rsidR="000F344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para </w:t>
      </w:r>
      <w:r w:rsidR="00880FF3">
        <w:rPr>
          <w:rFonts w:ascii="Arial" w:eastAsia="Times New Roman" w:hAnsi="Arial" w:cs="Arial"/>
          <w:b/>
          <w:sz w:val="24"/>
          <w:szCs w:val="24"/>
          <w:lang w:eastAsia="es-ES"/>
        </w:rPr>
        <w:t>premiar</w:t>
      </w:r>
      <w:r w:rsidR="00314CD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el mejor y más completo proyecto musical integral concebido por </w:t>
      </w:r>
      <w:r w:rsidR="00263C1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grupos </w:t>
      </w:r>
      <w:r w:rsidR="00A85EB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</w:t>
      </w:r>
      <w:r w:rsidR="00314CD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estudiantes universitarios, en el que se valorarán desde el tema musical original hasta el videoclip, </w:t>
      </w:r>
      <w:r w:rsidR="00874B2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diseño </w:t>
      </w:r>
      <w:r w:rsidR="002B19C9">
        <w:rPr>
          <w:rFonts w:ascii="Arial" w:eastAsia="Times New Roman" w:hAnsi="Arial" w:cs="Arial"/>
          <w:b/>
          <w:sz w:val="24"/>
          <w:szCs w:val="24"/>
          <w:lang w:eastAsia="es-ES"/>
        </w:rPr>
        <w:t>de la imagen gráfica</w:t>
      </w:r>
      <w:r w:rsidR="00314CD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la banda y </w:t>
      </w:r>
      <w:r w:rsidR="00E549AE">
        <w:rPr>
          <w:rFonts w:ascii="Arial" w:eastAsia="Times New Roman" w:hAnsi="Arial" w:cs="Arial"/>
          <w:b/>
          <w:sz w:val="24"/>
          <w:szCs w:val="24"/>
          <w:lang w:eastAsia="es-ES"/>
        </w:rPr>
        <w:t>el plan de marketing</w:t>
      </w:r>
      <w:r w:rsidR="00263C1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para redes sociales</w:t>
      </w:r>
      <w:r w:rsidR="006F063B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21498677" w14:textId="77777777" w:rsidR="00100483" w:rsidRDefault="0010048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5FB56AE" w14:textId="6F954EE7" w:rsidR="003934D0" w:rsidRDefault="007F789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Los </w:t>
      </w:r>
      <w:r w:rsidR="00A85EB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grupos </w:t>
      </w:r>
      <w:r w:rsidR="006F09FC">
        <w:rPr>
          <w:rFonts w:ascii="Arial" w:eastAsia="Times New Roman" w:hAnsi="Arial" w:cs="Arial"/>
          <w:b/>
          <w:sz w:val="24"/>
          <w:szCs w:val="24"/>
          <w:lang w:eastAsia="es-ES"/>
        </w:rPr>
        <w:t>candidatos</w:t>
      </w:r>
      <w:r w:rsidR="00A25BDE">
        <w:rPr>
          <w:rFonts w:ascii="Arial" w:eastAsia="Times New Roman" w:hAnsi="Arial" w:cs="Arial"/>
          <w:b/>
          <w:sz w:val="24"/>
          <w:szCs w:val="24"/>
          <w:lang w:eastAsia="es-ES"/>
        </w:rPr>
        <w:t>, que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deben tener entre 18 y 30 años y al menos uno de los integrantes de</w:t>
      </w:r>
      <w:r w:rsidR="00A85EB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 banda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debe ser estudiante de Grado, Máster o </w:t>
      </w:r>
      <w:r w:rsidR="006F09F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Educación a Distancia</w:t>
      </w:r>
      <w:r w:rsidR="00A25BDE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A25BD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pueden </w:t>
      </w:r>
      <w:r w:rsidR="00E67994">
        <w:rPr>
          <w:rFonts w:ascii="Arial" w:eastAsia="Times New Roman" w:hAnsi="Arial" w:cs="Arial"/>
          <w:b/>
          <w:sz w:val="24"/>
          <w:szCs w:val="24"/>
          <w:lang w:eastAsia="es-ES"/>
        </w:rPr>
        <w:t>inscribir</w:t>
      </w:r>
      <w:r w:rsidR="00A25BD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sus proyectos </w:t>
      </w:r>
      <w:r w:rsidR="00E6799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hasta el próximo 2 de marzo </w:t>
      </w:r>
      <w:r w:rsidR="006F09FC">
        <w:rPr>
          <w:rFonts w:ascii="Arial" w:eastAsia="Times New Roman" w:hAnsi="Arial" w:cs="Arial"/>
          <w:b/>
          <w:sz w:val="24"/>
          <w:szCs w:val="24"/>
          <w:lang w:eastAsia="es-ES"/>
        </w:rPr>
        <w:t>en la</w:t>
      </w:r>
      <w:r w:rsidR="00630D5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web de </w:t>
      </w:r>
      <w:hyperlink r:id="rId8" w:history="1">
        <w:r w:rsidR="00630D5A" w:rsidRPr="0033629B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ES"/>
          </w:rPr>
          <w:t>Puro Cuatro</w:t>
        </w:r>
      </w:hyperlink>
      <w:r w:rsidR="00263C1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5746BEE1" w14:textId="77777777" w:rsidR="00620049" w:rsidRDefault="00620049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6E2C84E" w14:textId="2B51811B" w:rsidR="00620049" w:rsidRDefault="00620049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 jurado </w:t>
      </w:r>
      <w:r w:rsidR="003D623C">
        <w:rPr>
          <w:rFonts w:ascii="Arial" w:eastAsia="Times New Roman" w:hAnsi="Arial" w:cs="Arial"/>
          <w:b/>
          <w:sz w:val="24"/>
          <w:szCs w:val="24"/>
          <w:lang w:eastAsia="es-ES"/>
        </w:rPr>
        <w:t>formado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por </w:t>
      </w:r>
      <w:r w:rsidR="0076738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integrantes de las principales empresas del sector -discográficas, promotores y </w:t>
      </w:r>
      <w:r w:rsidR="007A1E9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otros </w:t>
      </w:r>
      <w:r w:rsidR="00767389">
        <w:rPr>
          <w:rFonts w:ascii="Arial" w:eastAsia="Times New Roman" w:hAnsi="Arial" w:cs="Arial"/>
          <w:b/>
          <w:sz w:val="24"/>
          <w:szCs w:val="24"/>
          <w:lang w:eastAsia="es-ES"/>
        </w:rPr>
        <w:t>profesionales</w:t>
      </w:r>
      <w:r w:rsidR="00516F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la música</w:t>
      </w:r>
      <w:r w:rsidR="0076738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-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elegirá el proyecto más completo y los </w:t>
      </w:r>
      <w:r w:rsidR="00A85EB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grupos ganadores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las categorías </w:t>
      </w:r>
      <w:r w:rsidR="00A85EB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</w:t>
      </w:r>
      <w:r w:rsidR="005371B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Mejor Música, Mejor Diseño, Mejor Campaña de </w:t>
      </w:r>
      <w:r w:rsidR="00263C14">
        <w:rPr>
          <w:rFonts w:ascii="Arial" w:eastAsia="Times New Roman" w:hAnsi="Arial" w:cs="Arial"/>
          <w:b/>
          <w:sz w:val="24"/>
          <w:szCs w:val="24"/>
          <w:lang w:eastAsia="es-ES"/>
        </w:rPr>
        <w:t>Marketing</w:t>
      </w:r>
      <w:r w:rsidR="005371B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Mejor Videoclip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el público podrá </w:t>
      </w:r>
      <w:r w:rsidR="005371B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votar por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su favorito entre los 25 proyectos finalistas.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542527CE" w14:textId="3D8E215B" w:rsidR="00397FC2" w:rsidRDefault="007E650A" w:rsidP="00764ED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03716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Poner en valor </w:t>
      </w:r>
      <w:r w:rsidR="0003716C" w:rsidRPr="0003716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</w:t>
      </w:r>
      <w:r w:rsidR="0003716C" w:rsidRPr="00E85598">
        <w:rPr>
          <w:rFonts w:ascii="Arial" w:eastAsia="Times New Roman" w:hAnsi="Arial" w:cs="Arial"/>
          <w:b/>
          <w:sz w:val="24"/>
          <w:szCs w:val="24"/>
          <w:lang w:eastAsia="es-ES"/>
        </w:rPr>
        <w:t>potencia</w:t>
      </w:r>
      <w:r w:rsidR="005371B1" w:rsidRPr="00E8559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 </w:t>
      </w:r>
      <w:r w:rsidRPr="00E85598">
        <w:rPr>
          <w:rFonts w:ascii="Arial" w:eastAsia="Times New Roman" w:hAnsi="Arial" w:cs="Arial"/>
          <w:b/>
          <w:sz w:val="24"/>
          <w:szCs w:val="24"/>
          <w:lang w:eastAsia="es-ES"/>
        </w:rPr>
        <w:t>el talento</w:t>
      </w:r>
      <w:r w:rsidR="00767F86" w:rsidRPr="00E8559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FB7FF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el emprendimiento </w:t>
      </w:r>
      <w:r w:rsidR="00767F86" w:rsidRPr="00E85598">
        <w:rPr>
          <w:rFonts w:ascii="Arial" w:eastAsia="Times New Roman" w:hAnsi="Arial" w:cs="Arial"/>
          <w:b/>
          <w:sz w:val="24"/>
          <w:szCs w:val="24"/>
          <w:lang w:eastAsia="es-ES"/>
        </w:rPr>
        <w:t>musical</w:t>
      </w:r>
      <w:r w:rsidRPr="00E8559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joven</w:t>
      </w:r>
      <w:r w:rsidRPr="0003716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03716C" w:rsidRPr="0003716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existente en </w:t>
      </w:r>
      <w:r w:rsidRPr="0003716C">
        <w:rPr>
          <w:rFonts w:ascii="Arial" w:eastAsia="Times New Roman" w:hAnsi="Arial" w:cs="Arial"/>
          <w:bCs/>
          <w:sz w:val="24"/>
          <w:szCs w:val="24"/>
          <w:lang w:eastAsia="es-ES"/>
        </w:rPr>
        <w:t>nuestro país</w:t>
      </w:r>
      <w:r w:rsidR="00767F86" w:rsidRPr="0003716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un proyecto</w:t>
      </w:r>
      <w:r w:rsidR="0003716C" w:rsidRPr="0003716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conjunto </w:t>
      </w:r>
      <w:r w:rsidR="0003716C" w:rsidRPr="00E8559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supervisado </w:t>
      </w:r>
      <w:r w:rsidR="005371B1" w:rsidRPr="00E8559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valorado </w:t>
      </w:r>
      <w:r w:rsidR="0003716C" w:rsidRPr="00E85598">
        <w:rPr>
          <w:rFonts w:ascii="Arial" w:eastAsia="Times New Roman" w:hAnsi="Arial" w:cs="Arial"/>
          <w:b/>
          <w:sz w:val="24"/>
          <w:szCs w:val="24"/>
          <w:lang w:eastAsia="es-ES"/>
        </w:rPr>
        <w:t>por profesionales de la industria</w:t>
      </w:r>
      <w:r w:rsidR="0003716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5371B1">
        <w:rPr>
          <w:rFonts w:ascii="Arial" w:eastAsia="Times New Roman" w:hAnsi="Arial" w:cs="Arial"/>
          <w:bCs/>
          <w:sz w:val="24"/>
          <w:szCs w:val="24"/>
          <w:lang w:eastAsia="es-ES"/>
        </w:rPr>
        <w:t>de la música</w:t>
      </w:r>
      <w:r w:rsidR="00A52C1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contará también con la participación del público</w:t>
      </w:r>
      <w:r w:rsidR="004B4CBD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5371B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hyperlink r:id="rId9" w:history="1">
        <w:r w:rsidR="005371B1" w:rsidRPr="00AF6FA4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ES"/>
          </w:rPr>
          <w:t>Puro Cuatro</w:t>
        </w:r>
      </w:hyperlink>
      <w:r w:rsidR="00E8559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703D36">
        <w:rPr>
          <w:rFonts w:ascii="Arial" w:eastAsia="Times New Roman" w:hAnsi="Arial" w:cs="Arial"/>
          <w:bCs/>
          <w:sz w:val="24"/>
          <w:szCs w:val="24"/>
          <w:lang w:eastAsia="es-ES"/>
        </w:rPr>
        <w:t>la marca de música de</w:t>
      </w:r>
      <w:r w:rsidR="00E8559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E85598" w:rsidRPr="00AF6FA4">
        <w:rPr>
          <w:rFonts w:ascii="Arial" w:eastAsia="Times New Roman" w:hAnsi="Arial" w:cs="Arial"/>
          <w:b/>
          <w:sz w:val="24"/>
          <w:szCs w:val="24"/>
          <w:lang w:eastAsia="es-ES"/>
        </w:rPr>
        <w:t>Mediaset España</w:t>
      </w:r>
      <w:r w:rsidR="00263C14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E8559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hyperlink r:id="rId10" w:history="1">
        <w:r w:rsidR="00E85598" w:rsidRPr="00AF6FA4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ES"/>
          </w:rPr>
          <w:t>Santander SMusic</w:t>
        </w:r>
      </w:hyperlink>
      <w:r w:rsidR="00E8559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la plataforma de contenidos musicales de </w:t>
      </w:r>
      <w:r w:rsidR="00E85598" w:rsidRPr="00AF6FA4">
        <w:rPr>
          <w:rFonts w:ascii="Arial" w:eastAsia="Times New Roman" w:hAnsi="Arial" w:cs="Arial"/>
          <w:b/>
          <w:sz w:val="24"/>
          <w:szCs w:val="24"/>
          <w:lang w:eastAsia="es-ES"/>
        </w:rPr>
        <w:t>Banco Santander</w:t>
      </w:r>
      <w:r w:rsidR="00E8559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855803">
        <w:rPr>
          <w:rFonts w:ascii="Arial" w:eastAsia="Times New Roman" w:hAnsi="Arial" w:cs="Arial"/>
          <w:bCs/>
          <w:sz w:val="24"/>
          <w:szCs w:val="24"/>
          <w:lang w:eastAsia="es-ES"/>
        </w:rPr>
        <w:t>han lanzado</w:t>
      </w:r>
      <w:r w:rsidR="00E8559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E85598" w:rsidRPr="00AF6FA4">
        <w:rPr>
          <w:rFonts w:ascii="Arial" w:eastAsia="Times New Roman" w:hAnsi="Arial" w:cs="Arial"/>
          <w:b/>
          <w:sz w:val="24"/>
          <w:szCs w:val="24"/>
          <w:lang w:eastAsia="es-ES"/>
        </w:rPr>
        <w:t>Campus Project</w:t>
      </w:r>
      <w:r w:rsidR="0085580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busca d</w:t>
      </w:r>
      <w:r w:rsidR="00AF6FA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="00AF6FA4" w:rsidRPr="00AF6FA4">
        <w:rPr>
          <w:rFonts w:ascii="Arial" w:eastAsia="Times New Roman" w:hAnsi="Arial" w:cs="Arial"/>
          <w:b/>
          <w:sz w:val="24"/>
          <w:szCs w:val="24"/>
          <w:lang w:eastAsia="es-ES"/>
        </w:rPr>
        <w:t>mejor proyecto musical integral creado por estudiantes universitarios</w:t>
      </w:r>
      <w:r w:rsidR="00AF6FA4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8D74084" w14:textId="77777777" w:rsidR="00AF6FA4" w:rsidRDefault="00AF6FA4" w:rsidP="00764ED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8401FB8" w14:textId="5B5E6624" w:rsidR="00125735" w:rsidRDefault="00855803" w:rsidP="00764ED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855803">
        <w:rPr>
          <w:rFonts w:ascii="Arial" w:eastAsia="Times New Roman" w:hAnsi="Arial" w:cs="Arial"/>
          <w:bCs/>
          <w:sz w:val="24"/>
          <w:szCs w:val="24"/>
          <w:lang w:eastAsia="es-ES"/>
        </w:rPr>
        <w:t>L</w:t>
      </w:r>
      <w:r w:rsidR="00AF6FA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os </w:t>
      </w:r>
      <w:r w:rsidR="00AF6FA4" w:rsidRPr="004674AA">
        <w:rPr>
          <w:rFonts w:ascii="Arial" w:eastAsia="Times New Roman" w:hAnsi="Arial" w:cs="Arial"/>
          <w:b/>
          <w:sz w:val="24"/>
          <w:szCs w:val="24"/>
          <w:lang w:eastAsia="es-ES"/>
        </w:rPr>
        <w:t>candidatos</w:t>
      </w:r>
      <w:r w:rsidR="00AF6FA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deseen participar en Campus Project pueden </w:t>
      </w:r>
      <w:r w:rsidR="00AF6FA4" w:rsidRPr="004674AA">
        <w:rPr>
          <w:rFonts w:ascii="Arial" w:eastAsia="Times New Roman" w:hAnsi="Arial" w:cs="Arial"/>
          <w:b/>
          <w:sz w:val="24"/>
          <w:szCs w:val="24"/>
          <w:lang w:eastAsia="es-ES"/>
        </w:rPr>
        <w:t>inscribir sus proyectos musicales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C027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AF6FA4">
        <w:rPr>
          <w:rFonts w:ascii="Arial" w:eastAsia="Times New Roman" w:hAnsi="Arial" w:cs="Arial"/>
          <w:bCs/>
          <w:sz w:val="24"/>
          <w:szCs w:val="24"/>
          <w:lang w:eastAsia="es-ES"/>
        </w:rPr>
        <w:t>que deberán cumplir la</w:t>
      </w:r>
      <w:r w:rsidR="00C0279C">
        <w:rPr>
          <w:rFonts w:ascii="Arial" w:eastAsia="Times New Roman" w:hAnsi="Arial" w:cs="Arial"/>
          <w:bCs/>
          <w:sz w:val="24"/>
          <w:szCs w:val="24"/>
          <w:lang w:eastAsia="es-ES"/>
        </w:rPr>
        <w:t>s</w:t>
      </w:r>
      <w:r w:rsidR="00AF6FA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siguiente</w:t>
      </w:r>
      <w:r w:rsidR="00C0279C">
        <w:rPr>
          <w:rFonts w:ascii="Arial" w:eastAsia="Times New Roman" w:hAnsi="Arial" w:cs="Arial"/>
          <w:bCs/>
          <w:sz w:val="24"/>
          <w:szCs w:val="24"/>
          <w:lang w:eastAsia="es-ES"/>
        </w:rPr>
        <w:t>s</w:t>
      </w:r>
      <w:r w:rsidR="00AF6FA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condici</w:t>
      </w:r>
      <w:r w:rsidR="00C0279C">
        <w:rPr>
          <w:rFonts w:ascii="Arial" w:eastAsia="Times New Roman" w:hAnsi="Arial" w:cs="Arial"/>
          <w:bCs/>
          <w:sz w:val="24"/>
          <w:szCs w:val="24"/>
          <w:lang w:eastAsia="es-ES"/>
        </w:rPr>
        <w:t>ones</w:t>
      </w:r>
      <w:r w:rsidR="00AF6FA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: sus integrantes </w:t>
      </w:r>
      <w:r w:rsidR="00C027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competirán reunidos en </w:t>
      </w:r>
      <w:r w:rsidR="00C0279C" w:rsidRPr="00C0279C">
        <w:rPr>
          <w:rFonts w:ascii="Arial" w:eastAsia="Times New Roman" w:hAnsi="Arial" w:cs="Arial"/>
          <w:b/>
          <w:sz w:val="24"/>
          <w:szCs w:val="24"/>
          <w:lang w:eastAsia="es-ES"/>
        </w:rPr>
        <w:t>grupos o bandas</w:t>
      </w:r>
      <w:r w:rsidR="00C027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deberán </w:t>
      </w:r>
      <w:r w:rsidR="00AF6FA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tener </w:t>
      </w:r>
      <w:r w:rsidR="00AF6FA4" w:rsidRPr="004674AA">
        <w:rPr>
          <w:rFonts w:ascii="Arial" w:eastAsia="Times New Roman" w:hAnsi="Arial" w:cs="Arial"/>
          <w:b/>
          <w:sz w:val="24"/>
          <w:szCs w:val="24"/>
          <w:lang w:eastAsia="es-ES"/>
        </w:rPr>
        <w:t>entre 18 y 30 años</w:t>
      </w:r>
      <w:r w:rsidR="00AF6FA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al menos de uno de ellos debe</w:t>
      </w:r>
      <w:r w:rsidR="00C0279C">
        <w:rPr>
          <w:rFonts w:ascii="Arial" w:eastAsia="Times New Roman" w:hAnsi="Arial" w:cs="Arial"/>
          <w:bCs/>
          <w:sz w:val="24"/>
          <w:szCs w:val="24"/>
          <w:lang w:eastAsia="es-ES"/>
        </w:rPr>
        <w:t>rá</w:t>
      </w:r>
      <w:r w:rsidR="00AF6FA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estar </w:t>
      </w:r>
      <w:r w:rsidR="00AF6FA4" w:rsidRPr="001174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cursando estudios </w:t>
      </w:r>
      <w:r w:rsidR="004674AA" w:rsidRPr="0011748B">
        <w:rPr>
          <w:rFonts w:ascii="Arial" w:eastAsia="Times New Roman" w:hAnsi="Arial" w:cs="Arial"/>
          <w:b/>
          <w:sz w:val="24"/>
          <w:szCs w:val="24"/>
          <w:lang w:eastAsia="es-ES"/>
        </w:rPr>
        <w:t>d</w:t>
      </w:r>
      <w:r w:rsidR="00AF6FA4" w:rsidRPr="0011748B">
        <w:rPr>
          <w:rFonts w:ascii="Arial" w:eastAsia="Times New Roman" w:hAnsi="Arial" w:cs="Arial"/>
          <w:b/>
          <w:sz w:val="24"/>
          <w:szCs w:val="24"/>
          <w:lang w:eastAsia="es-ES"/>
        </w:rPr>
        <w:t>e Grado, Máster y</w:t>
      </w:r>
      <w:r w:rsidR="004674AA" w:rsidRPr="001174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Educación a Distancia</w:t>
      </w:r>
      <w:r w:rsidR="0011748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</w:p>
    <w:p w14:paraId="67E3833B" w14:textId="77777777" w:rsidR="00125735" w:rsidRDefault="00125735" w:rsidP="00764ED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3397EF5" w14:textId="01C2A188" w:rsidR="00AF6FA4" w:rsidRDefault="00125735" w:rsidP="00764ED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 </w:t>
      </w:r>
      <w:r w:rsidRPr="00125735">
        <w:rPr>
          <w:rFonts w:ascii="Arial" w:eastAsia="Times New Roman" w:hAnsi="Arial" w:cs="Arial"/>
          <w:b/>
          <w:sz w:val="24"/>
          <w:szCs w:val="24"/>
          <w:lang w:eastAsia="es-ES"/>
        </w:rPr>
        <w:t>jurado formado por profesionales del mundo de la música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será el encargado de valorar </w:t>
      </w:r>
      <w:r w:rsidR="00C0279C">
        <w:rPr>
          <w:rFonts w:ascii="Arial" w:eastAsia="Times New Roman" w:hAnsi="Arial" w:cs="Arial"/>
          <w:bCs/>
          <w:sz w:val="24"/>
          <w:szCs w:val="24"/>
          <w:lang w:eastAsia="es-ES"/>
        </w:rPr>
        <w:t>a los mejores aspirantes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de </w:t>
      </w:r>
      <w:r w:rsidRPr="0012573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elegir el mejor y más </w:t>
      </w:r>
      <w:r w:rsidRPr="00125735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completo</w:t>
      </w:r>
      <w:r w:rsidR="00C0279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los proyectos presentados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además de seleccionar los que destaquen en </w:t>
      </w:r>
      <w:r w:rsidRPr="00125735">
        <w:rPr>
          <w:rFonts w:ascii="Arial" w:eastAsia="Times New Roman" w:hAnsi="Arial" w:cs="Arial"/>
          <w:b/>
          <w:sz w:val="24"/>
          <w:szCs w:val="24"/>
          <w:lang w:eastAsia="es-ES"/>
        </w:rPr>
        <w:t>categorías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como </w:t>
      </w:r>
      <w:r w:rsidRPr="00125735">
        <w:rPr>
          <w:rFonts w:ascii="Arial" w:eastAsia="Times New Roman" w:hAnsi="Arial" w:cs="Arial"/>
          <w:b/>
          <w:sz w:val="24"/>
          <w:szCs w:val="24"/>
          <w:lang w:eastAsia="es-ES"/>
        </w:rPr>
        <w:t>Mejor Música, Mejor Diseño, Mejor Diseño y Mejor Campaña de Marketing y Mejor Videoclip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D688669" w14:textId="77777777" w:rsidR="00397FC2" w:rsidRPr="001B5675" w:rsidRDefault="00397FC2" w:rsidP="00397FC2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es-ES"/>
        </w:rPr>
      </w:pPr>
    </w:p>
    <w:p w14:paraId="7DF91513" w14:textId="4C7F4AAA" w:rsidR="00397FC2" w:rsidRPr="001B5675" w:rsidRDefault="00125735" w:rsidP="00397FC2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Crear el mejor proyecto musical</w:t>
      </w:r>
    </w:p>
    <w:p w14:paraId="12E42C45" w14:textId="77777777" w:rsidR="00397FC2" w:rsidRDefault="00397FC2" w:rsidP="00076FE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9F9FE0A" w14:textId="5B317E32" w:rsidR="0042472E" w:rsidRDefault="000A1D97" w:rsidP="00764ED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Para participar en Campus Project, cada grupo candidato deberá presentar </w:t>
      </w:r>
      <w:r w:rsidRPr="000A1D9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hasta el próximo </w:t>
      </w:r>
      <w:r w:rsidR="00855803">
        <w:rPr>
          <w:rFonts w:ascii="Arial" w:eastAsia="Times New Roman" w:hAnsi="Arial" w:cs="Arial"/>
          <w:b/>
          <w:sz w:val="24"/>
          <w:szCs w:val="24"/>
          <w:lang w:eastAsia="es-ES"/>
        </w:rPr>
        <w:t>2 de marzo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0A1D97">
        <w:rPr>
          <w:rFonts w:ascii="Arial" w:eastAsia="Times New Roman" w:hAnsi="Arial" w:cs="Arial"/>
          <w:b/>
          <w:sz w:val="24"/>
          <w:szCs w:val="24"/>
          <w:lang w:eastAsia="es-ES"/>
        </w:rPr>
        <w:t>una canción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compuesta por ellos mismos</w:t>
      </w:r>
      <w:r w:rsidR="00D308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junto a</w:t>
      </w:r>
      <w:r w:rsidR="0039411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0A1D97">
        <w:rPr>
          <w:rFonts w:ascii="Arial" w:eastAsia="Times New Roman" w:hAnsi="Arial" w:cs="Arial"/>
          <w:b/>
          <w:sz w:val="24"/>
          <w:szCs w:val="24"/>
          <w:lang w:eastAsia="es-ES"/>
        </w:rPr>
        <w:t>un videoclip</w:t>
      </w:r>
      <w:r w:rsidR="00D30897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 </w:t>
      </w:r>
      <w:r w:rsidRPr="000A1D97">
        <w:rPr>
          <w:rFonts w:ascii="Arial" w:eastAsia="Times New Roman" w:hAnsi="Arial" w:cs="Arial"/>
          <w:b/>
          <w:sz w:val="24"/>
          <w:szCs w:val="24"/>
          <w:lang w:eastAsia="es-ES"/>
        </w:rPr>
        <w:t>imagen gráfica o logo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 banda</w:t>
      </w:r>
      <w:r w:rsidR="00D308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un </w:t>
      </w:r>
      <w:r w:rsidR="00D30897" w:rsidRPr="00D30897">
        <w:rPr>
          <w:rFonts w:ascii="Arial" w:eastAsia="Times New Roman" w:hAnsi="Arial" w:cs="Arial"/>
          <w:b/>
          <w:sz w:val="24"/>
          <w:szCs w:val="24"/>
          <w:lang w:eastAsia="es-ES"/>
        </w:rPr>
        <w:t>plan de marketing para redes sociales</w:t>
      </w:r>
      <w:r w:rsidR="00916870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Finalizada la fase de inscripción, el equipo de Puro Cuatro y Santander SMusic seleccionará los </w:t>
      </w:r>
      <w:r w:rsidRPr="00EF2B0E">
        <w:rPr>
          <w:rFonts w:ascii="Arial" w:eastAsia="Times New Roman" w:hAnsi="Arial" w:cs="Arial"/>
          <w:b/>
          <w:sz w:val="24"/>
          <w:szCs w:val="24"/>
          <w:lang w:eastAsia="es-ES"/>
        </w:rPr>
        <w:t>25 proyectos finalistas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deberán a partir de ese momento desplegar un </w:t>
      </w:r>
      <w:r w:rsidRPr="00EF2B0E">
        <w:rPr>
          <w:rFonts w:ascii="Arial" w:eastAsia="Times New Roman" w:hAnsi="Arial" w:cs="Arial"/>
          <w:b/>
          <w:sz w:val="24"/>
          <w:szCs w:val="24"/>
          <w:lang w:eastAsia="es-ES"/>
        </w:rPr>
        <w:t>completo plan de marketing</w:t>
      </w:r>
      <w:r w:rsidR="00EF2B0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C160A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redes sociales </w:t>
      </w:r>
      <w:r w:rsidR="00C160AD">
        <w:rPr>
          <w:rFonts w:ascii="Arial" w:eastAsia="Times New Roman" w:hAnsi="Arial" w:cs="Arial"/>
          <w:bCs/>
          <w:sz w:val="24"/>
          <w:szCs w:val="24"/>
          <w:lang w:eastAsia="es-ES"/>
        </w:rPr>
        <w:t>para ganarse el voto del público, que tendrá la última palabra en uno de los premios.</w:t>
      </w:r>
    </w:p>
    <w:p w14:paraId="3470F3AA" w14:textId="77777777" w:rsidR="00E71A95" w:rsidRDefault="00E71A95" w:rsidP="00764ED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12DABDC" w14:textId="6EFFE064" w:rsidR="00E71A95" w:rsidRPr="001B5675" w:rsidRDefault="00E71A95" w:rsidP="00E71A95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Premios </w:t>
      </w:r>
      <w:r w:rsidR="007714F6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únicos</w:t>
      </w:r>
      <w:r w:rsidR="00126F1B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para los ganadores</w:t>
      </w:r>
    </w:p>
    <w:p w14:paraId="0026FA48" w14:textId="77777777" w:rsidR="00E71A95" w:rsidRDefault="00E71A95" w:rsidP="00E71A9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0A725A8" w14:textId="2923178A" w:rsidR="003128ED" w:rsidRDefault="00E71A95" w:rsidP="00BB105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jurado de Campus Project, integrado por profesionales del universo musical, será el encargado de elegir el mejor y más completo proyecto entre los finalistas, así como los ganadores en las diferentes categorías. El </w:t>
      </w:r>
      <w:r w:rsidR="00BB105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candidato distinguido como </w:t>
      </w:r>
      <w:r w:rsidRPr="00736FE9">
        <w:rPr>
          <w:rFonts w:ascii="Arial" w:eastAsia="Times New Roman" w:hAnsi="Arial" w:cs="Arial"/>
          <w:b/>
          <w:sz w:val="24"/>
          <w:szCs w:val="24"/>
          <w:lang w:eastAsia="es-ES"/>
        </w:rPr>
        <w:t>Mejor Proyecto</w:t>
      </w:r>
      <w:r w:rsidR="00B91CF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será recompensado con </w:t>
      </w:r>
      <w:r w:rsidR="00B91CFF" w:rsidRPr="00736FE9">
        <w:rPr>
          <w:rFonts w:ascii="Arial" w:eastAsia="Times New Roman" w:hAnsi="Arial" w:cs="Arial"/>
          <w:b/>
          <w:sz w:val="24"/>
          <w:szCs w:val="24"/>
          <w:lang w:eastAsia="es-ES"/>
        </w:rPr>
        <w:t>5.000</w:t>
      </w:r>
      <w:r w:rsidR="00BB1058" w:rsidRPr="00736FE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736FE9" w:rsidRPr="00736FE9">
        <w:rPr>
          <w:rFonts w:ascii="Arial" w:eastAsia="Times New Roman" w:hAnsi="Arial" w:cs="Arial"/>
          <w:b/>
          <w:sz w:val="24"/>
          <w:szCs w:val="24"/>
          <w:lang w:eastAsia="es-ES"/>
        </w:rPr>
        <w:t>euros</w:t>
      </w:r>
      <w:r w:rsidR="00BB105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los vencedores en las categorías de </w:t>
      </w:r>
      <w:r w:rsidR="00BB1058" w:rsidRPr="00736FE9">
        <w:rPr>
          <w:rFonts w:ascii="Arial" w:eastAsia="Times New Roman" w:hAnsi="Arial" w:cs="Arial"/>
          <w:b/>
          <w:sz w:val="24"/>
          <w:szCs w:val="24"/>
          <w:lang w:eastAsia="es-ES"/>
        </w:rPr>
        <w:t>Mejor Música, Mejor Diseño, Mejor Campaña de Marketing y Mejor Videoclip</w:t>
      </w:r>
      <w:r w:rsidR="00BB105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percibirán </w:t>
      </w:r>
      <w:r w:rsidR="00BB1058" w:rsidRPr="00736FE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1.000 euros </w:t>
      </w:r>
      <w:r w:rsidR="00BB1058" w:rsidRPr="009074B4">
        <w:rPr>
          <w:rFonts w:ascii="Arial" w:eastAsia="Times New Roman" w:hAnsi="Arial" w:cs="Arial"/>
          <w:bCs/>
          <w:sz w:val="24"/>
          <w:szCs w:val="24"/>
          <w:lang w:eastAsia="es-ES"/>
        </w:rPr>
        <w:t>cada un</w:t>
      </w:r>
      <w:r w:rsidR="009074B4">
        <w:rPr>
          <w:rFonts w:ascii="Arial" w:eastAsia="Times New Roman" w:hAnsi="Arial" w:cs="Arial"/>
          <w:bCs/>
          <w:sz w:val="24"/>
          <w:szCs w:val="24"/>
          <w:lang w:eastAsia="es-ES"/>
        </w:rPr>
        <w:t>o</w:t>
      </w:r>
      <w:r w:rsidR="00BB1058" w:rsidRPr="009074B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ell</w:t>
      </w:r>
      <w:r w:rsidR="00736FE9" w:rsidRPr="009074B4">
        <w:rPr>
          <w:rFonts w:ascii="Arial" w:eastAsia="Times New Roman" w:hAnsi="Arial" w:cs="Arial"/>
          <w:bCs/>
          <w:sz w:val="24"/>
          <w:szCs w:val="24"/>
          <w:lang w:eastAsia="es-ES"/>
        </w:rPr>
        <w:t>o</w:t>
      </w:r>
      <w:r w:rsidR="00BB1058" w:rsidRPr="009074B4">
        <w:rPr>
          <w:rFonts w:ascii="Arial" w:eastAsia="Times New Roman" w:hAnsi="Arial" w:cs="Arial"/>
          <w:bCs/>
          <w:sz w:val="24"/>
          <w:szCs w:val="24"/>
          <w:lang w:eastAsia="es-ES"/>
        </w:rPr>
        <w:t>s</w:t>
      </w:r>
      <w:r w:rsidR="00BB1058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731E1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Los afortunados podrán, además, disfrutar de otras sorpresas únicas que serán reveladas a lo largo del concurso.</w:t>
      </w:r>
    </w:p>
    <w:p w14:paraId="26494585" w14:textId="77777777" w:rsidR="00A418B3" w:rsidRDefault="00A418B3" w:rsidP="00BB105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40A1D62" w14:textId="1BC63920" w:rsidR="00A418B3" w:rsidRDefault="00A418B3" w:rsidP="00BB105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el </w:t>
      </w:r>
      <w:r w:rsidRPr="005219DE">
        <w:rPr>
          <w:rFonts w:ascii="Arial" w:eastAsia="Times New Roman" w:hAnsi="Arial" w:cs="Arial"/>
          <w:b/>
          <w:sz w:val="24"/>
          <w:szCs w:val="24"/>
          <w:lang w:eastAsia="es-ES"/>
        </w:rPr>
        <w:t>público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también podrá votar por su proyecto preferido y al final del proceso </w:t>
      </w:r>
      <w:r w:rsidRPr="005219DE">
        <w:rPr>
          <w:rFonts w:ascii="Arial" w:eastAsia="Times New Roman" w:hAnsi="Arial" w:cs="Arial"/>
          <w:b/>
          <w:sz w:val="24"/>
          <w:szCs w:val="24"/>
          <w:lang w:eastAsia="es-ES"/>
        </w:rPr>
        <w:t>el más votado recibirá un premio de 2.500 euros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5EF783F5" w14:textId="77777777" w:rsidR="002B0CC4" w:rsidRDefault="002B0CC4" w:rsidP="00BB105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BEBEC13" w14:textId="77777777" w:rsidR="002B0CC4" w:rsidRDefault="002B0CC4" w:rsidP="00BB105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1C64DB0" w14:textId="5025A367" w:rsidR="002B0CC4" w:rsidRDefault="002B0CC4" w:rsidP="00BB105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Más información sobre cómo participar en Campus Project, en </w:t>
      </w:r>
      <w:hyperlink r:id="rId11" w:history="1">
        <w:r w:rsidRPr="002B0CC4">
          <w:rPr>
            <w:rStyle w:val="Hipervnculo"/>
            <w:rFonts w:ascii="Arial" w:eastAsia="Times New Roman" w:hAnsi="Arial" w:cs="Arial"/>
            <w:bCs/>
            <w:sz w:val="24"/>
            <w:szCs w:val="24"/>
            <w:lang w:eastAsia="es-ES"/>
          </w:rPr>
          <w:t>Puro Cuatro</w:t>
        </w:r>
      </w:hyperlink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sectPr w:rsidR="002B0CC4" w:rsidSect="00B60F5C">
      <w:headerReference w:type="default" r:id="rId12"/>
      <w:footerReference w:type="default" r:id="rId13"/>
      <w:pgSz w:w="11906" w:h="16838"/>
      <w:pgMar w:top="1135" w:right="1700" w:bottom="1276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701588357" name="Imagen 1701588357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683124833" name="Imagen 683124833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A73CF"/>
    <w:multiLevelType w:val="hybridMultilevel"/>
    <w:tmpl w:val="887C9E54"/>
    <w:lvl w:ilvl="0" w:tplc="5B08ADEA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18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6552"/>
    <w:rsid w:val="0001040A"/>
    <w:rsid w:val="0001097C"/>
    <w:rsid w:val="000119E0"/>
    <w:rsid w:val="0002015F"/>
    <w:rsid w:val="0002723C"/>
    <w:rsid w:val="000302EE"/>
    <w:rsid w:val="00030FA5"/>
    <w:rsid w:val="0003716C"/>
    <w:rsid w:val="00043961"/>
    <w:rsid w:val="00044EDC"/>
    <w:rsid w:val="0004680B"/>
    <w:rsid w:val="0005136E"/>
    <w:rsid w:val="000543B5"/>
    <w:rsid w:val="00070456"/>
    <w:rsid w:val="0007524B"/>
    <w:rsid w:val="00076FE3"/>
    <w:rsid w:val="00094EBA"/>
    <w:rsid w:val="00096EEF"/>
    <w:rsid w:val="000A15A8"/>
    <w:rsid w:val="000A1D97"/>
    <w:rsid w:val="000A2DEE"/>
    <w:rsid w:val="000A6FC1"/>
    <w:rsid w:val="000B0EA4"/>
    <w:rsid w:val="000B4BA8"/>
    <w:rsid w:val="000C1F7A"/>
    <w:rsid w:val="000D1044"/>
    <w:rsid w:val="000F14F8"/>
    <w:rsid w:val="000F3443"/>
    <w:rsid w:val="000F41DB"/>
    <w:rsid w:val="000F5993"/>
    <w:rsid w:val="000F61EA"/>
    <w:rsid w:val="00100483"/>
    <w:rsid w:val="001006B0"/>
    <w:rsid w:val="001047B3"/>
    <w:rsid w:val="001064DC"/>
    <w:rsid w:val="00110928"/>
    <w:rsid w:val="00111F41"/>
    <w:rsid w:val="001129F1"/>
    <w:rsid w:val="00115CBD"/>
    <w:rsid w:val="001163B0"/>
    <w:rsid w:val="00116DD5"/>
    <w:rsid w:val="00116FAB"/>
    <w:rsid w:val="0011748B"/>
    <w:rsid w:val="0012276E"/>
    <w:rsid w:val="00125735"/>
    <w:rsid w:val="00126871"/>
    <w:rsid w:val="00126F1B"/>
    <w:rsid w:val="00141D7F"/>
    <w:rsid w:val="00143B9B"/>
    <w:rsid w:val="001441E8"/>
    <w:rsid w:val="00145D4C"/>
    <w:rsid w:val="00145D9C"/>
    <w:rsid w:val="00146717"/>
    <w:rsid w:val="001563E0"/>
    <w:rsid w:val="00156AC2"/>
    <w:rsid w:val="00161B16"/>
    <w:rsid w:val="001632DA"/>
    <w:rsid w:val="00166E05"/>
    <w:rsid w:val="00167739"/>
    <w:rsid w:val="00173645"/>
    <w:rsid w:val="00175135"/>
    <w:rsid w:val="00177A89"/>
    <w:rsid w:val="0018262C"/>
    <w:rsid w:val="00191030"/>
    <w:rsid w:val="00194752"/>
    <w:rsid w:val="001A4320"/>
    <w:rsid w:val="001A5652"/>
    <w:rsid w:val="001A69C7"/>
    <w:rsid w:val="001B132E"/>
    <w:rsid w:val="001B3A54"/>
    <w:rsid w:val="001B418F"/>
    <w:rsid w:val="001B5675"/>
    <w:rsid w:val="001C17C4"/>
    <w:rsid w:val="001C5C77"/>
    <w:rsid w:val="001D71F7"/>
    <w:rsid w:val="001E084B"/>
    <w:rsid w:val="001E2B63"/>
    <w:rsid w:val="001F3982"/>
    <w:rsid w:val="001F5924"/>
    <w:rsid w:val="00201AA0"/>
    <w:rsid w:val="00202179"/>
    <w:rsid w:val="00202808"/>
    <w:rsid w:val="00206B9F"/>
    <w:rsid w:val="0021105B"/>
    <w:rsid w:val="0022359E"/>
    <w:rsid w:val="002249A0"/>
    <w:rsid w:val="00224CB7"/>
    <w:rsid w:val="0022533D"/>
    <w:rsid w:val="00225B46"/>
    <w:rsid w:val="00232C3F"/>
    <w:rsid w:val="00235161"/>
    <w:rsid w:val="00235B0E"/>
    <w:rsid w:val="0024323F"/>
    <w:rsid w:val="002508DC"/>
    <w:rsid w:val="0025444D"/>
    <w:rsid w:val="00262776"/>
    <w:rsid w:val="00263C14"/>
    <w:rsid w:val="00263CDC"/>
    <w:rsid w:val="002657B6"/>
    <w:rsid w:val="002726C2"/>
    <w:rsid w:val="00296DD1"/>
    <w:rsid w:val="002A43DE"/>
    <w:rsid w:val="002A6DCD"/>
    <w:rsid w:val="002B0CC4"/>
    <w:rsid w:val="002B19C9"/>
    <w:rsid w:val="002B4353"/>
    <w:rsid w:val="002B7E8B"/>
    <w:rsid w:val="002C0A20"/>
    <w:rsid w:val="002C20B5"/>
    <w:rsid w:val="002C4B01"/>
    <w:rsid w:val="002C735F"/>
    <w:rsid w:val="002E11D7"/>
    <w:rsid w:val="002E770E"/>
    <w:rsid w:val="00301228"/>
    <w:rsid w:val="0030451B"/>
    <w:rsid w:val="003128ED"/>
    <w:rsid w:val="00312C4C"/>
    <w:rsid w:val="003148EB"/>
    <w:rsid w:val="00314CD2"/>
    <w:rsid w:val="0032767E"/>
    <w:rsid w:val="003320A0"/>
    <w:rsid w:val="0033629B"/>
    <w:rsid w:val="003419F3"/>
    <w:rsid w:val="003425AB"/>
    <w:rsid w:val="00362D26"/>
    <w:rsid w:val="003713C1"/>
    <w:rsid w:val="00371B16"/>
    <w:rsid w:val="00375B29"/>
    <w:rsid w:val="0038198B"/>
    <w:rsid w:val="00387C2F"/>
    <w:rsid w:val="003934D0"/>
    <w:rsid w:val="0039411B"/>
    <w:rsid w:val="0039799F"/>
    <w:rsid w:val="00397FC2"/>
    <w:rsid w:val="003A1618"/>
    <w:rsid w:val="003A3142"/>
    <w:rsid w:val="003A6558"/>
    <w:rsid w:val="003B0ACB"/>
    <w:rsid w:val="003B2495"/>
    <w:rsid w:val="003C0F16"/>
    <w:rsid w:val="003D3483"/>
    <w:rsid w:val="003D623C"/>
    <w:rsid w:val="003E154F"/>
    <w:rsid w:val="003E2FFD"/>
    <w:rsid w:val="003F32C4"/>
    <w:rsid w:val="003F3A30"/>
    <w:rsid w:val="00400911"/>
    <w:rsid w:val="004011F2"/>
    <w:rsid w:val="00410FA3"/>
    <w:rsid w:val="00415426"/>
    <w:rsid w:val="00417C0B"/>
    <w:rsid w:val="0042472E"/>
    <w:rsid w:val="00432530"/>
    <w:rsid w:val="00440B75"/>
    <w:rsid w:val="00450784"/>
    <w:rsid w:val="0046504C"/>
    <w:rsid w:val="004669B6"/>
    <w:rsid w:val="004674AA"/>
    <w:rsid w:val="004717D2"/>
    <w:rsid w:val="00474FB6"/>
    <w:rsid w:val="004772A3"/>
    <w:rsid w:val="004838B3"/>
    <w:rsid w:val="00493A3F"/>
    <w:rsid w:val="00496F60"/>
    <w:rsid w:val="004A06CF"/>
    <w:rsid w:val="004A08B7"/>
    <w:rsid w:val="004A2635"/>
    <w:rsid w:val="004B4CBD"/>
    <w:rsid w:val="004C2495"/>
    <w:rsid w:val="004C3A22"/>
    <w:rsid w:val="004C7887"/>
    <w:rsid w:val="004D0ADE"/>
    <w:rsid w:val="004D2838"/>
    <w:rsid w:val="004D638A"/>
    <w:rsid w:val="004D6D71"/>
    <w:rsid w:val="004E2C9E"/>
    <w:rsid w:val="004E7AA0"/>
    <w:rsid w:val="004F4D13"/>
    <w:rsid w:val="004F567D"/>
    <w:rsid w:val="00507584"/>
    <w:rsid w:val="00511A38"/>
    <w:rsid w:val="00516F00"/>
    <w:rsid w:val="0052170D"/>
    <w:rsid w:val="005219DE"/>
    <w:rsid w:val="005228DC"/>
    <w:rsid w:val="00522D62"/>
    <w:rsid w:val="00523391"/>
    <w:rsid w:val="00530501"/>
    <w:rsid w:val="00531071"/>
    <w:rsid w:val="005340C4"/>
    <w:rsid w:val="005371B1"/>
    <w:rsid w:val="0054176A"/>
    <w:rsid w:val="00544A8D"/>
    <w:rsid w:val="00547EA9"/>
    <w:rsid w:val="00551014"/>
    <w:rsid w:val="00563BA9"/>
    <w:rsid w:val="00570690"/>
    <w:rsid w:val="00571BE5"/>
    <w:rsid w:val="00573A12"/>
    <w:rsid w:val="00573EFD"/>
    <w:rsid w:val="00574223"/>
    <w:rsid w:val="00577360"/>
    <w:rsid w:val="00580117"/>
    <w:rsid w:val="00583A68"/>
    <w:rsid w:val="0058611B"/>
    <w:rsid w:val="00586A68"/>
    <w:rsid w:val="005878DB"/>
    <w:rsid w:val="00593626"/>
    <w:rsid w:val="005A71A2"/>
    <w:rsid w:val="005B055D"/>
    <w:rsid w:val="005B3877"/>
    <w:rsid w:val="005C1BDB"/>
    <w:rsid w:val="005C1C30"/>
    <w:rsid w:val="005C39C5"/>
    <w:rsid w:val="005C6870"/>
    <w:rsid w:val="005D23EB"/>
    <w:rsid w:val="005D326E"/>
    <w:rsid w:val="005E3F50"/>
    <w:rsid w:val="005F0D78"/>
    <w:rsid w:val="005F549A"/>
    <w:rsid w:val="005F6D43"/>
    <w:rsid w:val="006008D1"/>
    <w:rsid w:val="006019E3"/>
    <w:rsid w:val="00603244"/>
    <w:rsid w:val="0060787B"/>
    <w:rsid w:val="0061253A"/>
    <w:rsid w:val="00612CE1"/>
    <w:rsid w:val="00620049"/>
    <w:rsid w:val="00621DD3"/>
    <w:rsid w:val="0062234A"/>
    <w:rsid w:val="00623C57"/>
    <w:rsid w:val="00630D5A"/>
    <w:rsid w:val="00634C92"/>
    <w:rsid w:val="00637EFA"/>
    <w:rsid w:val="00643B79"/>
    <w:rsid w:val="00647F8D"/>
    <w:rsid w:val="006552EF"/>
    <w:rsid w:val="00655EB1"/>
    <w:rsid w:val="00655EDF"/>
    <w:rsid w:val="006566D3"/>
    <w:rsid w:val="006568CD"/>
    <w:rsid w:val="00673181"/>
    <w:rsid w:val="006738DB"/>
    <w:rsid w:val="00675A76"/>
    <w:rsid w:val="00676E18"/>
    <w:rsid w:val="006774BB"/>
    <w:rsid w:val="00680068"/>
    <w:rsid w:val="0068244C"/>
    <w:rsid w:val="00687745"/>
    <w:rsid w:val="006A0BAE"/>
    <w:rsid w:val="006A4628"/>
    <w:rsid w:val="006D13EA"/>
    <w:rsid w:val="006D35EE"/>
    <w:rsid w:val="006E2AF7"/>
    <w:rsid w:val="006E78FE"/>
    <w:rsid w:val="006F063B"/>
    <w:rsid w:val="006F09FC"/>
    <w:rsid w:val="006F7ACA"/>
    <w:rsid w:val="00703428"/>
    <w:rsid w:val="0070353A"/>
    <w:rsid w:val="00703D36"/>
    <w:rsid w:val="00704890"/>
    <w:rsid w:val="00705735"/>
    <w:rsid w:val="007062B9"/>
    <w:rsid w:val="00707DD6"/>
    <w:rsid w:val="00712AD2"/>
    <w:rsid w:val="0072405F"/>
    <w:rsid w:val="00724FED"/>
    <w:rsid w:val="00727626"/>
    <w:rsid w:val="00730370"/>
    <w:rsid w:val="00730B24"/>
    <w:rsid w:val="00731E1D"/>
    <w:rsid w:val="00733030"/>
    <w:rsid w:val="007355C8"/>
    <w:rsid w:val="00736883"/>
    <w:rsid w:val="00736FE9"/>
    <w:rsid w:val="007455A1"/>
    <w:rsid w:val="00757E42"/>
    <w:rsid w:val="00760B48"/>
    <w:rsid w:val="00763494"/>
    <w:rsid w:val="00763E61"/>
    <w:rsid w:val="00764ED1"/>
    <w:rsid w:val="00767389"/>
    <w:rsid w:val="00767F86"/>
    <w:rsid w:val="007714F6"/>
    <w:rsid w:val="0077239D"/>
    <w:rsid w:val="00781F61"/>
    <w:rsid w:val="00782D4A"/>
    <w:rsid w:val="0079439D"/>
    <w:rsid w:val="00794C17"/>
    <w:rsid w:val="007A09E6"/>
    <w:rsid w:val="007A0E1E"/>
    <w:rsid w:val="007A1E96"/>
    <w:rsid w:val="007A6762"/>
    <w:rsid w:val="007A76A9"/>
    <w:rsid w:val="007D64F6"/>
    <w:rsid w:val="007D6FC4"/>
    <w:rsid w:val="007E0F23"/>
    <w:rsid w:val="007E36C7"/>
    <w:rsid w:val="007E650A"/>
    <w:rsid w:val="007F3ECC"/>
    <w:rsid w:val="007F562D"/>
    <w:rsid w:val="007F7893"/>
    <w:rsid w:val="00802765"/>
    <w:rsid w:val="008175B3"/>
    <w:rsid w:val="0082779F"/>
    <w:rsid w:val="0083634C"/>
    <w:rsid w:val="00837A2F"/>
    <w:rsid w:val="00840952"/>
    <w:rsid w:val="00842475"/>
    <w:rsid w:val="00842C47"/>
    <w:rsid w:val="00842E4F"/>
    <w:rsid w:val="008539A3"/>
    <w:rsid w:val="00855803"/>
    <w:rsid w:val="0085644D"/>
    <w:rsid w:val="0086734A"/>
    <w:rsid w:val="0087322D"/>
    <w:rsid w:val="008745BC"/>
    <w:rsid w:val="00874B24"/>
    <w:rsid w:val="00876415"/>
    <w:rsid w:val="00880FF3"/>
    <w:rsid w:val="00893F98"/>
    <w:rsid w:val="008A4618"/>
    <w:rsid w:val="008B1878"/>
    <w:rsid w:val="008B590F"/>
    <w:rsid w:val="008C19BF"/>
    <w:rsid w:val="008D2DA7"/>
    <w:rsid w:val="008D5916"/>
    <w:rsid w:val="008E1D37"/>
    <w:rsid w:val="008E2331"/>
    <w:rsid w:val="008E3145"/>
    <w:rsid w:val="008E3282"/>
    <w:rsid w:val="008E55B3"/>
    <w:rsid w:val="008E5CDD"/>
    <w:rsid w:val="008E716A"/>
    <w:rsid w:val="008F6068"/>
    <w:rsid w:val="008F79E6"/>
    <w:rsid w:val="009040AA"/>
    <w:rsid w:val="009074B4"/>
    <w:rsid w:val="00907817"/>
    <w:rsid w:val="00911345"/>
    <w:rsid w:val="0091428C"/>
    <w:rsid w:val="00916870"/>
    <w:rsid w:val="00917F1F"/>
    <w:rsid w:val="0092222E"/>
    <w:rsid w:val="00942C5F"/>
    <w:rsid w:val="00944C9D"/>
    <w:rsid w:val="00956F3A"/>
    <w:rsid w:val="0096467E"/>
    <w:rsid w:val="00966AD5"/>
    <w:rsid w:val="00973814"/>
    <w:rsid w:val="009765B3"/>
    <w:rsid w:val="009867A6"/>
    <w:rsid w:val="00992598"/>
    <w:rsid w:val="009A3F22"/>
    <w:rsid w:val="009A4B2E"/>
    <w:rsid w:val="009A5251"/>
    <w:rsid w:val="009A54E6"/>
    <w:rsid w:val="009A6CF9"/>
    <w:rsid w:val="009B3FF5"/>
    <w:rsid w:val="009B4CE2"/>
    <w:rsid w:val="009B78C6"/>
    <w:rsid w:val="009C1E28"/>
    <w:rsid w:val="009C5769"/>
    <w:rsid w:val="009C68F6"/>
    <w:rsid w:val="009C7856"/>
    <w:rsid w:val="009D317B"/>
    <w:rsid w:val="009D5C8B"/>
    <w:rsid w:val="009D6903"/>
    <w:rsid w:val="009D70AC"/>
    <w:rsid w:val="009D72B2"/>
    <w:rsid w:val="009E1D35"/>
    <w:rsid w:val="009E2A3E"/>
    <w:rsid w:val="009E63B8"/>
    <w:rsid w:val="00A0296F"/>
    <w:rsid w:val="00A20E57"/>
    <w:rsid w:val="00A250A6"/>
    <w:rsid w:val="00A25BDE"/>
    <w:rsid w:val="00A315BB"/>
    <w:rsid w:val="00A32812"/>
    <w:rsid w:val="00A35DA8"/>
    <w:rsid w:val="00A35F10"/>
    <w:rsid w:val="00A37C79"/>
    <w:rsid w:val="00A37E9F"/>
    <w:rsid w:val="00A37F69"/>
    <w:rsid w:val="00A40161"/>
    <w:rsid w:val="00A40695"/>
    <w:rsid w:val="00A418B3"/>
    <w:rsid w:val="00A41CC1"/>
    <w:rsid w:val="00A42E82"/>
    <w:rsid w:val="00A501DD"/>
    <w:rsid w:val="00A52C17"/>
    <w:rsid w:val="00A5686C"/>
    <w:rsid w:val="00A571E0"/>
    <w:rsid w:val="00A64398"/>
    <w:rsid w:val="00A64D0F"/>
    <w:rsid w:val="00A72F1B"/>
    <w:rsid w:val="00A751EB"/>
    <w:rsid w:val="00A76B17"/>
    <w:rsid w:val="00A76FCA"/>
    <w:rsid w:val="00A849C5"/>
    <w:rsid w:val="00A85EB3"/>
    <w:rsid w:val="00A92722"/>
    <w:rsid w:val="00A96CE9"/>
    <w:rsid w:val="00A974A5"/>
    <w:rsid w:val="00AB39B9"/>
    <w:rsid w:val="00AB4905"/>
    <w:rsid w:val="00AB68A6"/>
    <w:rsid w:val="00AC044E"/>
    <w:rsid w:val="00AE5CAC"/>
    <w:rsid w:val="00AF1DA4"/>
    <w:rsid w:val="00AF4E81"/>
    <w:rsid w:val="00AF4FDA"/>
    <w:rsid w:val="00AF6FA4"/>
    <w:rsid w:val="00B05ACD"/>
    <w:rsid w:val="00B10D13"/>
    <w:rsid w:val="00B13972"/>
    <w:rsid w:val="00B1564B"/>
    <w:rsid w:val="00B30319"/>
    <w:rsid w:val="00B347F0"/>
    <w:rsid w:val="00B36091"/>
    <w:rsid w:val="00B36779"/>
    <w:rsid w:val="00B4631F"/>
    <w:rsid w:val="00B51385"/>
    <w:rsid w:val="00B54F5D"/>
    <w:rsid w:val="00B60F5C"/>
    <w:rsid w:val="00B60FC2"/>
    <w:rsid w:val="00B62862"/>
    <w:rsid w:val="00B73786"/>
    <w:rsid w:val="00B81388"/>
    <w:rsid w:val="00B82D4F"/>
    <w:rsid w:val="00B83701"/>
    <w:rsid w:val="00B91C00"/>
    <w:rsid w:val="00B91CFF"/>
    <w:rsid w:val="00B92B59"/>
    <w:rsid w:val="00BA0747"/>
    <w:rsid w:val="00BA5376"/>
    <w:rsid w:val="00BA7083"/>
    <w:rsid w:val="00BA70CE"/>
    <w:rsid w:val="00BB1058"/>
    <w:rsid w:val="00BB1B61"/>
    <w:rsid w:val="00BB4886"/>
    <w:rsid w:val="00BB67BA"/>
    <w:rsid w:val="00BB78A2"/>
    <w:rsid w:val="00BC1D4E"/>
    <w:rsid w:val="00BC3627"/>
    <w:rsid w:val="00BC499B"/>
    <w:rsid w:val="00BC6610"/>
    <w:rsid w:val="00BD0351"/>
    <w:rsid w:val="00BF573F"/>
    <w:rsid w:val="00C01D6C"/>
    <w:rsid w:val="00C0279C"/>
    <w:rsid w:val="00C02E55"/>
    <w:rsid w:val="00C160AD"/>
    <w:rsid w:val="00C2113A"/>
    <w:rsid w:val="00C32424"/>
    <w:rsid w:val="00C36B21"/>
    <w:rsid w:val="00C477DE"/>
    <w:rsid w:val="00C50278"/>
    <w:rsid w:val="00C557E8"/>
    <w:rsid w:val="00C64633"/>
    <w:rsid w:val="00C7081F"/>
    <w:rsid w:val="00C820F7"/>
    <w:rsid w:val="00C83146"/>
    <w:rsid w:val="00C95BCC"/>
    <w:rsid w:val="00CA1BDA"/>
    <w:rsid w:val="00CA3306"/>
    <w:rsid w:val="00CA49AC"/>
    <w:rsid w:val="00CA7A9B"/>
    <w:rsid w:val="00CB1AF1"/>
    <w:rsid w:val="00CB6265"/>
    <w:rsid w:val="00CB7824"/>
    <w:rsid w:val="00CC1B50"/>
    <w:rsid w:val="00CC1FF1"/>
    <w:rsid w:val="00CC5C4A"/>
    <w:rsid w:val="00CF2235"/>
    <w:rsid w:val="00CF3FF7"/>
    <w:rsid w:val="00CF40C4"/>
    <w:rsid w:val="00CF6397"/>
    <w:rsid w:val="00D1335D"/>
    <w:rsid w:val="00D20C65"/>
    <w:rsid w:val="00D261A0"/>
    <w:rsid w:val="00D2670C"/>
    <w:rsid w:val="00D30128"/>
    <w:rsid w:val="00D30897"/>
    <w:rsid w:val="00D36576"/>
    <w:rsid w:val="00D548F1"/>
    <w:rsid w:val="00D6272E"/>
    <w:rsid w:val="00D677EE"/>
    <w:rsid w:val="00D71DA8"/>
    <w:rsid w:val="00D76588"/>
    <w:rsid w:val="00D76BF9"/>
    <w:rsid w:val="00D810BD"/>
    <w:rsid w:val="00D836D0"/>
    <w:rsid w:val="00D8411A"/>
    <w:rsid w:val="00D8419E"/>
    <w:rsid w:val="00D851DA"/>
    <w:rsid w:val="00D9173E"/>
    <w:rsid w:val="00D92723"/>
    <w:rsid w:val="00D933EB"/>
    <w:rsid w:val="00D9424A"/>
    <w:rsid w:val="00D954BB"/>
    <w:rsid w:val="00D95E79"/>
    <w:rsid w:val="00D97841"/>
    <w:rsid w:val="00DA7A81"/>
    <w:rsid w:val="00DB11F6"/>
    <w:rsid w:val="00DB4840"/>
    <w:rsid w:val="00DC1240"/>
    <w:rsid w:val="00DC19D7"/>
    <w:rsid w:val="00DC240A"/>
    <w:rsid w:val="00DC2D6F"/>
    <w:rsid w:val="00DC3346"/>
    <w:rsid w:val="00DC3C4E"/>
    <w:rsid w:val="00DC588B"/>
    <w:rsid w:val="00DD1003"/>
    <w:rsid w:val="00DD1B9C"/>
    <w:rsid w:val="00DD445A"/>
    <w:rsid w:val="00DD6C9C"/>
    <w:rsid w:val="00DE0575"/>
    <w:rsid w:val="00DE14A9"/>
    <w:rsid w:val="00DE488C"/>
    <w:rsid w:val="00DE58D3"/>
    <w:rsid w:val="00DE5DBB"/>
    <w:rsid w:val="00DF258F"/>
    <w:rsid w:val="00DF2BE7"/>
    <w:rsid w:val="00DF38B2"/>
    <w:rsid w:val="00E06A3E"/>
    <w:rsid w:val="00E10154"/>
    <w:rsid w:val="00E10E81"/>
    <w:rsid w:val="00E11157"/>
    <w:rsid w:val="00E20B43"/>
    <w:rsid w:val="00E21032"/>
    <w:rsid w:val="00E2313E"/>
    <w:rsid w:val="00E236ED"/>
    <w:rsid w:val="00E37B66"/>
    <w:rsid w:val="00E42BDC"/>
    <w:rsid w:val="00E46364"/>
    <w:rsid w:val="00E47952"/>
    <w:rsid w:val="00E5278D"/>
    <w:rsid w:val="00E549AE"/>
    <w:rsid w:val="00E640B4"/>
    <w:rsid w:val="00E659DC"/>
    <w:rsid w:val="00E660A8"/>
    <w:rsid w:val="00E67994"/>
    <w:rsid w:val="00E71A95"/>
    <w:rsid w:val="00E71F85"/>
    <w:rsid w:val="00E736EB"/>
    <w:rsid w:val="00E77902"/>
    <w:rsid w:val="00E80534"/>
    <w:rsid w:val="00E83C77"/>
    <w:rsid w:val="00E85598"/>
    <w:rsid w:val="00E9012B"/>
    <w:rsid w:val="00E949ED"/>
    <w:rsid w:val="00E95826"/>
    <w:rsid w:val="00E97279"/>
    <w:rsid w:val="00EA0130"/>
    <w:rsid w:val="00EA6D02"/>
    <w:rsid w:val="00EB65D7"/>
    <w:rsid w:val="00EC23CE"/>
    <w:rsid w:val="00EC5B1D"/>
    <w:rsid w:val="00EC6F9C"/>
    <w:rsid w:val="00ED17BB"/>
    <w:rsid w:val="00ED2310"/>
    <w:rsid w:val="00ED4F0F"/>
    <w:rsid w:val="00ED75A0"/>
    <w:rsid w:val="00EF29E8"/>
    <w:rsid w:val="00EF2B0E"/>
    <w:rsid w:val="00EF3393"/>
    <w:rsid w:val="00EF5D8C"/>
    <w:rsid w:val="00EF60FC"/>
    <w:rsid w:val="00F1292D"/>
    <w:rsid w:val="00F31C6C"/>
    <w:rsid w:val="00F3731B"/>
    <w:rsid w:val="00F37BFB"/>
    <w:rsid w:val="00F45E47"/>
    <w:rsid w:val="00F46208"/>
    <w:rsid w:val="00F50914"/>
    <w:rsid w:val="00F564EA"/>
    <w:rsid w:val="00F57651"/>
    <w:rsid w:val="00F57840"/>
    <w:rsid w:val="00F63A47"/>
    <w:rsid w:val="00F73721"/>
    <w:rsid w:val="00F776AC"/>
    <w:rsid w:val="00F809E3"/>
    <w:rsid w:val="00F853AC"/>
    <w:rsid w:val="00F97289"/>
    <w:rsid w:val="00FA0F60"/>
    <w:rsid w:val="00FA13E3"/>
    <w:rsid w:val="00FA4E61"/>
    <w:rsid w:val="00FA56F0"/>
    <w:rsid w:val="00FA74C8"/>
    <w:rsid w:val="00FB0DF9"/>
    <w:rsid w:val="00FB0FEF"/>
    <w:rsid w:val="00FB31DD"/>
    <w:rsid w:val="00FB3A10"/>
    <w:rsid w:val="00FB65CE"/>
    <w:rsid w:val="00FB7FE5"/>
    <w:rsid w:val="00FB7FFA"/>
    <w:rsid w:val="00FC0B2E"/>
    <w:rsid w:val="00FC31BE"/>
    <w:rsid w:val="00FC6823"/>
    <w:rsid w:val="00FC7C57"/>
    <w:rsid w:val="00FD0122"/>
    <w:rsid w:val="00FD2667"/>
    <w:rsid w:val="00FD466D"/>
    <w:rsid w:val="00FE10FB"/>
    <w:rsid w:val="00FE334D"/>
    <w:rsid w:val="00FF16D9"/>
    <w:rsid w:val="00FF4927"/>
    <w:rsid w:val="00FF4D1F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435F70AB-CEAE-464D-9731-F525011C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BA70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708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71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atro.com/purocuatro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uatro.com/purocuatro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antandersmusic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atro.com/purocuatro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15</cp:revision>
  <cp:lastPrinted>2024-10-01T10:16:00Z</cp:lastPrinted>
  <dcterms:created xsi:type="dcterms:W3CDTF">2025-01-16T14:55:00Z</dcterms:created>
  <dcterms:modified xsi:type="dcterms:W3CDTF">2025-01-22T11:54:00Z</dcterms:modified>
</cp:coreProperties>
</file>