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4E688" w14:textId="42314652" w:rsidR="00F91BDE" w:rsidRDefault="00F91BD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13602B62" wp14:editId="4F21AECF">
            <wp:simplePos x="0" y="0"/>
            <wp:positionH relativeFrom="margin">
              <wp:posOffset>3321685</wp:posOffset>
            </wp:positionH>
            <wp:positionV relativeFrom="margin">
              <wp:posOffset>-481330</wp:posOffset>
            </wp:positionV>
            <wp:extent cx="2105025" cy="579755"/>
            <wp:effectExtent l="0" t="0" r="9525" b="0"/>
            <wp:wrapSquare wrapText="bothSides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F0ACF" w14:textId="7AFD595C" w:rsidR="00D810BD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65B58670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C2C92">
        <w:rPr>
          <w:rFonts w:ascii="Arial" w:eastAsia="Times New Roman" w:hAnsi="Arial" w:cs="Arial"/>
          <w:sz w:val="24"/>
          <w:szCs w:val="24"/>
          <w:lang w:eastAsia="es-ES"/>
        </w:rPr>
        <w:t>13</w:t>
      </w:r>
      <w:r w:rsidR="00B41699">
        <w:rPr>
          <w:rFonts w:ascii="Arial" w:eastAsia="Times New Roman" w:hAnsi="Arial" w:cs="Arial"/>
          <w:sz w:val="24"/>
          <w:szCs w:val="24"/>
          <w:lang w:eastAsia="es-ES"/>
        </w:rPr>
        <w:t xml:space="preserve"> de diciembre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 de 2024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3595DF37" w:rsidR="00D810BD" w:rsidRPr="00B41699" w:rsidRDefault="00B41699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Bárbara Rey</w:t>
      </w:r>
      <w:r w:rsidR="00FC2C92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responde a todas las acusaciones vertidas por </w:t>
      </w:r>
      <w:r w:rsidR="00653A50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su hijo, </w:t>
      </w:r>
      <w:r w:rsidR="00FC2C92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Ángel Cristo Jr., en ‘Bárbara Rey: Mi Verdad’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6A85A8A1" w:rsidR="00FC2C92" w:rsidRDefault="00FC2C92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lunes 16 de diciembre, </w:t>
      </w:r>
      <w:r w:rsidR="00EE17A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Telecinco </w:t>
      </w:r>
      <w:r w:rsidR="00F25E4D">
        <w:rPr>
          <w:rFonts w:ascii="Arial" w:eastAsia="Times New Roman" w:hAnsi="Arial" w:cs="Arial"/>
          <w:b/>
          <w:sz w:val="24"/>
          <w:szCs w:val="24"/>
          <w:lang w:eastAsia="es-ES"/>
        </w:rPr>
        <w:t>ofrecerá una segunda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entrevista exclusiva concedida por la vedette en un </w:t>
      </w:r>
      <w:r w:rsidR="00F25E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especial que conducirán en directo Santi Acosta y Beatriz Archidona. En ella, confiesa haber </w:t>
      </w:r>
      <w:r w:rsidRPr="00FC2C9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“recuperado la paz”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tras haber pasado </w:t>
      </w:r>
      <w:r w:rsidRPr="00FC2C9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“los peores meses de </w:t>
      </w:r>
      <w:r w:rsidR="00866B7A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mi</w:t>
      </w:r>
      <w:r w:rsidRPr="00FC2C9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vida”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hará frente también a las críticas recibidas tras la emisión del pasado lunes.</w:t>
      </w:r>
    </w:p>
    <w:p w14:paraId="4E4CA9CA" w14:textId="77777777" w:rsidR="00FC2C92" w:rsidRDefault="00FC2C92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6E81CFC" w14:textId="47F1A150" w:rsidR="009D72B2" w:rsidRDefault="00FC2C92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</w:t>
      </w:r>
      <w:r w:rsidR="009F42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esta nueva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entrevista, muestra pruebas de </w:t>
      </w:r>
      <w:r w:rsidR="00B6621C">
        <w:rPr>
          <w:rFonts w:ascii="Arial" w:eastAsia="Times New Roman" w:hAnsi="Arial" w:cs="Arial"/>
          <w:b/>
          <w:sz w:val="24"/>
          <w:szCs w:val="24"/>
          <w:lang w:eastAsia="es-ES"/>
        </w:rPr>
        <w:t>la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verdadera relación con su hijo, responde a las acusaciones en torno a su adicción al juego y relata las agresiones sufridas durante su relación con el domador Ángel Cristo, de las que según asegura sus hijos fueron testigos.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20219FA5" w14:textId="4EF8C99B" w:rsidR="00FC2C92" w:rsidRDefault="00FC2C92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el </w:t>
      </w:r>
      <w:r w:rsidRPr="000E5CDC">
        <w:rPr>
          <w:rFonts w:ascii="Arial" w:eastAsia="Times New Roman" w:hAnsi="Arial" w:cs="Arial"/>
          <w:b/>
          <w:sz w:val="24"/>
          <w:szCs w:val="24"/>
          <w:lang w:eastAsia="es-ES"/>
        </w:rPr>
        <w:t>impacto del primer especial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</w:t>
      </w:r>
      <w:r w:rsidRPr="000E5CDC">
        <w:rPr>
          <w:rFonts w:ascii="Arial" w:eastAsia="Times New Roman" w:hAnsi="Arial" w:cs="Arial"/>
          <w:b/>
          <w:sz w:val="24"/>
          <w:szCs w:val="24"/>
          <w:lang w:eastAsia="es-ES"/>
        </w:rPr>
        <w:t>lideró su franja en la noche del pasado lunes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un destacado </w:t>
      </w:r>
      <w:r w:rsidRPr="000E5CD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16,7% de share, </w:t>
      </w:r>
      <w:r w:rsidR="00653A50" w:rsidRPr="000E5CD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1.025.000 espectadores y </w:t>
      </w:r>
      <w:r w:rsidRPr="000E5CDC">
        <w:rPr>
          <w:rFonts w:ascii="Arial" w:eastAsia="Times New Roman" w:hAnsi="Arial" w:cs="Arial"/>
          <w:b/>
          <w:sz w:val="24"/>
          <w:szCs w:val="24"/>
          <w:lang w:eastAsia="es-ES"/>
        </w:rPr>
        <w:t>3.167.000 espectadores únicos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653A50" w:rsidRPr="000E5CD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653A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emite este </w:t>
      </w:r>
      <w:r w:rsidR="00653A50" w:rsidRPr="000E5CDC">
        <w:rPr>
          <w:rFonts w:ascii="Arial" w:eastAsia="Times New Roman" w:hAnsi="Arial" w:cs="Arial"/>
          <w:b/>
          <w:sz w:val="24"/>
          <w:szCs w:val="24"/>
          <w:lang w:eastAsia="es-ES"/>
        </w:rPr>
        <w:t>lunes 16 de diciembre</w:t>
      </w:r>
      <w:r w:rsidR="000E5CD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(22:00h)</w:t>
      </w:r>
      <w:r w:rsidR="00653A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25E4D">
        <w:rPr>
          <w:rFonts w:ascii="Arial" w:eastAsia="Times New Roman" w:hAnsi="Arial" w:cs="Arial"/>
          <w:bCs/>
          <w:sz w:val="24"/>
          <w:szCs w:val="24"/>
          <w:lang w:eastAsia="es-ES"/>
        </w:rPr>
        <w:t>una segunda</w:t>
      </w:r>
      <w:r w:rsidR="00653A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entrega de </w:t>
      </w:r>
      <w:r w:rsidR="00653A50" w:rsidRPr="00B6621C">
        <w:rPr>
          <w:rFonts w:ascii="Arial" w:eastAsia="Times New Roman" w:hAnsi="Arial" w:cs="Arial"/>
          <w:b/>
          <w:sz w:val="24"/>
          <w:szCs w:val="24"/>
          <w:lang w:eastAsia="es-ES"/>
        </w:rPr>
        <w:t>‘Bárbara Rey: Mi Verdad’</w:t>
      </w:r>
      <w:r w:rsidR="00653A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acogerá </w:t>
      </w:r>
      <w:r w:rsidR="00653A50" w:rsidRPr="00B6621C">
        <w:rPr>
          <w:rFonts w:ascii="Arial" w:eastAsia="Times New Roman" w:hAnsi="Arial" w:cs="Arial"/>
          <w:b/>
          <w:sz w:val="24"/>
          <w:szCs w:val="24"/>
          <w:lang w:eastAsia="es-ES"/>
        </w:rPr>
        <w:t>revelaciones</w:t>
      </w:r>
      <w:r w:rsidR="00F25E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inéditas</w:t>
      </w:r>
      <w:r w:rsidR="00653A50" w:rsidRPr="00B6621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 impactantes declaraciones</w:t>
      </w:r>
      <w:r w:rsidR="00653A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Bárbara Rey en </w:t>
      </w:r>
      <w:r w:rsidR="00F25E4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="00F25E4D" w:rsidRPr="009F424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="00653A50" w:rsidRPr="009F424A">
        <w:rPr>
          <w:rFonts w:ascii="Arial" w:eastAsia="Times New Roman" w:hAnsi="Arial" w:cs="Arial"/>
          <w:b/>
          <w:sz w:val="24"/>
          <w:szCs w:val="24"/>
          <w:lang w:eastAsia="es-ES"/>
        </w:rPr>
        <w:t>entrevista</w:t>
      </w:r>
      <w:r w:rsidR="00653A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653A50" w:rsidRPr="009F424A">
        <w:rPr>
          <w:rFonts w:ascii="Arial" w:eastAsia="Times New Roman" w:hAnsi="Arial" w:cs="Arial"/>
          <w:b/>
          <w:sz w:val="24"/>
          <w:szCs w:val="24"/>
          <w:lang w:eastAsia="es-ES"/>
        </w:rPr>
        <w:t>concedida en exclusiva</w:t>
      </w:r>
      <w:r w:rsidR="00985E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realizada por </w:t>
      </w:r>
      <w:r w:rsidR="00985E06" w:rsidRPr="00985E06">
        <w:rPr>
          <w:rFonts w:ascii="Arial" w:eastAsia="Times New Roman" w:hAnsi="Arial" w:cs="Arial"/>
          <w:b/>
          <w:sz w:val="24"/>
          <w:szCs w:val="24"/>
          <w:lang w:eastAsia="es-ES"/>
        </w:rPr>
        <w:t>Santi Acosta</w:t>
      </w:r>
      <w:r w:rsidR="00653A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que además </w:t>
      </w:r>
      <w:r w:rsidR="00653A50" w:rsidRPr="00B6621C">
        <w:rPr>
          <w:rFonts w:ascii="Arial" w:eastAsia="Times New Roman" w:hAnsi="Arial" w:cs="Arial"/>
          <w:b/>
          <w:sz w:val="24"/>
          <w:szCs w:val="24"/>
          <w:lang w:eastAsia="es-ES"/>
        </w:rPr>
        <w:t>responde a las graves acusaciones</w:t>
      </w:r>
      <w:r w:rsidR="00653A5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su hijo, </w:t>
      </w:r>
      <w:r w:rsidR="00653A50" w:rsidRPr="00B6621C">
        <w:rPr>
          <w:rFonts w:ascii="Arial" w:eastAsia="Times New Roman" w:hAnsi="Arial" w:cs="Arial"/>
          <w:b/>
          <w:sz w:val="24"/>
          <w:szCs w:val="24"/>
          <w:lang w:eastAsia="es-ES"/>
        </w:rPr>
        <w:t>Ángel Cristo Jr.</w:t>
      </w:r>
      <w:r w:rsidR="00653A50">
        <w:rPr>
          <w:rFonts w:ascii="Arial" w:eastAsia="Times New Roman" w:hAnsi="Arial" w:cs="Arial"/>
          <w:bCs/>
          <w:sz w:val="24"/>
          <w:szCs w:val="24"/>
          <w:lang w:eastAsia="es-ES"/>
        </w:rPr>
        <w:t>, ha vertido contra ella en los últimos meses.</w:t>
      </w:r>
    </w:p>
    <w:p w14:paraId="5ACD6226" w14:textId="77777777" w:rsidR="00653A50" w:rsidRDefault="00653A50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D39AFF1" w14:textId="1BC65D58" w:rsidR="00653A50" w:rsidRDefault="000E5CD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0E5CDC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“He llorado mucho durante este año, pero ahora he recuperado la paz”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866B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asegura Bárbara Rey en esta nueva entrevista, en la que reconoce haber superado </w:t>
      </w:r>
      <w:r w:rsidR="00866B7A" w:rsidRPr="00866B7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“los peores meses de mi vida”</w:t>
      </w:r>
      <w:r w:rsidR="00866B7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866B7A" w:rsidRPr="00866B7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“Ya no vivo con ansiedad, ahora puedo dormir tranquila”</w:t>
      </w:r>
      <w:r w:rsidR="00866B7A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458CDB6" w14:textId="77777777" w:rsidR="00866B7A" w:rsidRDefault="00866B7A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B4DB4E4" w14:textId="07CC36FF" w:rsidR="00352AC6" w:rsidRDefault="00352AC6" w:rsidP="002249A0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Pruebas de</w:t>
      </w:r>
      <w:r w:rsidR="00886B4F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la verdadera relación con su hijo</w:t>
      </w:r>
    </w:p>
    <w:p w14:paraId="05533B45" w14:textId="77777777" w:rsidR="00352AC6" w:rsidRDefault="00352AC6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520F256" w14:textId="3B0F8362" w:rsidR="00866B7A" w:rsidRDefault="00866B7A" w:rsidP="002249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vedette, que reconoce que nunca pensó que su hijo pudiera hacerle </w:t>
      </w:r>
      <w:r w:rsidRPr="00866B7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“tanto daño”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muestra </w:t>
      </w:r>
      <w:r w:rsidRPr="00866B7A">
        <w:rPr>
          <w:rFonts w:ascii="Arial" w:eastAsia="Times New Roman" w:hAnsi="Arial" w:cs="Arial"/>
          <w:b/>
          <w:sz w:val="24"/>
          <w:szCs w:val="24"/>
          <w:lang w:eastAsia="es-ES"/>
        </w:rPr>
        <w:t>pruebas de cómo ha sido realmente su relación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66B7A">
        <w:rPr>
          <w:rFonts w:ascii="Arial" w:eastAsia="Times New Roman" w:hAnsi="Arial" w:cs="Arial"/>
          <w:b/>
          <w:sz w:val="24"/>
          <w:szCs w:val="24"/>
          <w:lang w:eastAsia="es-ES"/>
        </w:rPr>
        <w:t>y cómo ha ido cambiando en el tiempo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narrará la inversión que realizó en su educación o en coches que acabaron siniestrados. Asegura haber cuidado siempre </w:t>
      </w:r>
      <w:r w:rsidR="00B6621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Pr="00866B7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“que no le faltara nunca de </w:t>
      </w:r>
      <w:r w:rsidR="00B6621C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nada </w:t>
      </w:r>
      <w:r w:rsidRPr="00866B7A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para que ahora me haga esto”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Pr="00866B7A">
        <w:rPr>
          <w:rFonts w:ascii="Arial" w:hAnsi="Arial" w:cs="Arial"/>
          <w:i/>
          <w:iCs/>
          <w:sz w:val="24"/>
        </w:rPr>
        <w:t xml:space="preserve">“Por proteger a Ángel </w:t>
      </w:r>
      <w:r w:rsidRPr="00866B7A">
        <w:rPr>
          <w:rFonts w:ascii="Arial" w:hAnsi="Arial" w:cs="Arial"/>
          <w:i/>
          <w:iCs/>
          <w:sz w:val="24"/>
        </w:rPr>
        <w:lastRenderedPageBreak/>
        <w:t>he desprotegido a mi hija Sofía y no se merecía todo lo que le ha pasado”</w:t>
      </w:r>
      <w:r w:rsidRPr="00866B7A">
        <w:rPr>
          <w:rFonts w:ascii="Arial" w:hAnsi="Arial" w:cs="Arial"/>
          <w:sz w:val="24"/>
        </w:rPr>
        <w:t>, confiesa entre lágrimas.</w:t>
      </w:r>
    </w:p>
    <w:p w14:paraId="71257C78" w14:textId="77777777" w:rsidR="00866B7A" w:rsidRDefault="00866B7A" w:rsidP="002249A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71DDEE1" w14:textId="0A0724F6" w:rsidR="00866B7A" w:rsidRDefault="00866B7A" w:rsidP="002249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Además, hace </w:t>
      </w:r>
      <w:r w:rsidRPr="00B6621C">
        <w:rPr>
          <w:rFonts w:ascii="Arial" w:hAnsi="Arial" w:cs="Arial"/>
          <w:b/>
          <w:bCs/>
          <w:sz w:val="24"/>
        </w:rPr>
        <w:t>frente a algunas de las críticas recibidas</w:t>
      </w:r>
      <w:r>
        <w:rPr>
          <w:rFonts w:ascii="Arial" w:hAnsi="Arial" w:cs="Arial"/>
          <w:sz w:val="24"/>
        </w:rPr>
        <w:t xml:space="preserve"> tras la emisión de la </w:t>
      </w:r>
      <w:r w:rsidR="009F424A">
        <w:rPr>
          <w:rFonts w:ascii="Arial" w:hAnsi="Arial" w:cs="Arial"/>
          <w:sz w:val="24"/>
        </w:rPr>
        <w:t xml:space="preserve">primera </w:t>
      </w:r>
      <w:r>
        <w:rPr>
          <w:rFonts w:ascii="Arial" w:hAnsi="Arial" w:cs="Arial"/>
          <w:sz w:val="24"/>
        </w:rPr>
        <w:t xml:space="preserve">entrevista y afirma que aún hay más detalles que contar sobre su </w:t>
      </w:r>
      <w:r w:rsidRPr="00B6621C">
        <w:rPr>
          <w:rFonts w:ascii="Arial" w:hAnsi="Arial" w:cs="Arial"/>
          <w:b/>
          <w:bCs/>
          <w:sz w:val="24"/>
        </w:rPr>
        <w:t>relación con el rey emérito</w:t>
      </w:r>
      <w:r>
        <w:rPr>
          <w:rFonts w:ascii="Arial" w:hAnsi="Arial" w:cs="Arial"/>
          <w:sz w:val="24"/>
        </w:rPr>
        <w:t xml:space="preserve"> y responde rotundamente a los que la acusan de haberse gastado </w:t>
      </w:r>
      <w:r w:rsidRPr="00B6621C">
        <w:rPr>
          <w:rFonts w:ascii="Arial" w:hAnsi="Arial" w:cs="Arial"/>
          <w:b/>
          <w:bCs/>
          <w:sz w:val="24"/>
        </w:rPr>
        <w:t>el dinero por su adicción el juego</w:t>
      </w:r>
      <w:r>
        <w:rPr>
          <w:rFonts w:ascii="Arial" w:hAnsi="Arial" w:cs="Arial"/>
          <w:sz w:val="24"/>
        </w:rPr>
        <w:t>.</w:t>
      </w:r>
    </w:p>
    <w:p w14:paraId="66CDBEC8" w14:textId="77777777" w:rsidR="00B6621C" w:rsidRDefault="00B6621C" w:rsidP="002249A0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</w:p>
    <w:p w14:paraId="5A142008" w14:textId="293EC4A5" w:rsidR="00866B7A" w:rsidRDefault="00B6621C" w:rsidP="002249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El duro relato nunca antes contado de su relación con Ángel Cristo</w:t>
      </w:r>
    </w:p>
    <w:p w14:paraId="38505C45" w14:textId="77777777" w:rsidR="00B6621C" w:rsidRDefault="00B6621C" w:rsidP="002249A0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B33C4A6" w14:textId="7E1CF783" w:rsidR="00866B7A" w:rsidRDefault="00866B7A" w:rsidP="002249A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También </w:t>
      </w:r>
      <w:r w:rsidR="00B6621C">
        <w:rPr>
          <w:rFonts w:ascii="Arial" w:hAnsi="Arial" w:cs="Arial"/>
          <w:sz w:val="24"/>
        </w:rPr>
        <w:t xml:space="preserve">relata </w:t>
      </w:r>
      <w:r w:rsidRPr="00B6621C">
        <w:rPr>
          <w:rFonts w:ascii="Arial" w:hAnsi="Arial" w:cs="Arial"/>
          <w:b/>
          <w:bCs/>
          <w:sz w:val="24"/>
        </w:rPr>
        <w:t>uno de los momentos más duros de su vida</w:t>
      </w:r>
      <w:r>
        <w:rPr>
          <w:rFonts w:ascii="Arial" w:hAnsi="Arial" w:cs="Arial"/>
          <w:sz w:val="24"/>
        </w:rPr>
        <w:t xml:space="preserve">, el de las </w:t>
      </w:r>
      <w:r w:rsidRPr="00B6621C">
        <w:rPr>
          <w:rFonts w:ascii="Arial" w:hAnsi="Arial" w:cs="Arial"/>
          <w:b/>
          <w:bCs/>
          <w:sz w:val="24"/>
        </w:rPr>
        <w:t>agresiones sufridas durante su relación con el domador Ángel Cristo</w:t>
      </w:r>
      <w:r>
        <w:rPr>
          <w:rFonts w:ascii="Arial" w:hAnsi="Arial" w:cs="Arial"/>
          <w:sz w:val="24"/>
        </w:rPr>
        <w:t xml:space="preserve"> y cómo sus hijos fueron </w:t>
      </w:r>
      <w:r w:rsidR="00B6621C">
        <w:rPr>
          <w:rFonts w:ascii="Arial" w:hAnsi="Arial" w:cs="Arial"/>
          <w:sz w:val="24"/>
        </w:rPr>
        <w:t xml:space="preserve">testigos de ello. Desvela hechos hasta ahora nunca contados que incluso obligan a la vedette a detener la grabación de la entrevista en varias ocasiones. </w:t>
      </w:r>
    </w:p>
    <w:p w14:paraId="3B2BE180" w14:textId="7E836F3F" w:rsidR="00630614" w:rsidRDefault="00630614" w:rsidP="00FA055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20C8EE3" w14:textId="7F3C552A" w:rsidR="008E7033" w:rsidRDefault="008E7033" w:rsidP="00FA055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Esta nueva entrevista realizada por Santi Acosta a la vedette será analizada en el plató por </w:t>
      </w:r>
      <w:r w:rsidRPr="008E70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Alessandro </w:t>
      </w:r>
      <w:proofErr w:type="spellStart"/>
      <w:r w:rsidRPr="008E7033">
        <w:rPr>
          <w:rFonts w:ascii="Arial" w:eastAsia="Times New Roman" w:hAnsi="Arial" w:cs="Arial"/>
          <w:b/>
          <w:sz w:val="24"/>
          <w:szCs w:val="24"/>
          <w:lang w:eastAsia="es-ES"/>
        </w:rPr>
        <w:t>Lecquio</w:t>
      </w:r>
      <w:proofErr w:type="spellEnd"/>
      <w:r w:rsidRPr="008E70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8E7033">
        <w:rPr>
          <w:rFonts w:ascii="Arial" w:eastAsia="Times New Roman" w:hAnsi="Arial" w:cs="Arial"/>
          <w:b/>
          <w:sz w:val="24"/>
          <w:szCs w:val="24"/>
          <w:lang w:eastAsia="es-ES"/>
        </w:rPr>
        <w:t>Ángela Portero</w:t>
      </w:r>
      <w:r w:rsidRPr="008E70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8E7033">
        <w:rPr>
          <w:rFonts w:ascii="Arial" w:eastAsia="Times New Roman" w:hAnsi="Arial" w:cs="Arial"/>
          <w:b/>
          <w:sz w:val="24"/>
          <w:szCs w:val="24"/>
          <w:lang w:eastAsia="es-ES"/>
        </w:rPr>
        <w:t>Kike Calleja</w:t>
      </w:r>
      <w:r w:rsidRPr="008E70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8E7033">
        <w:rPr>
          <w:rFonts w:ascii="Arial" w:eastAsia="Times New Roman" w:hAnsi="Arial" w:cs="Arial"/>
          <w:b/>
          <w:sz w:val="24"/>
          <w:szCs w:val="24"/>
          <w:lang w:eastAsia="es-ES"/>
        </w:rPr>
        <w:t>Terelu Campos</w:t>
      </w:r>
      <w:r w:rsidRPr="008E70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8E7033">
        <w:rPr>
          <w:rFonts w:ascii="Arial" w:eastAsia="Times New Roman" w:hAnsi="Arial" w:cs="Arial"/>
          <w:b/>
          <w:sz w:val="24"/>
          <w:szCs w:val="24"/>
          <w:lang w:eastAsia="es-ES"/>
        </w:rPr>
        <w:t>Sandra Aladro</w:t>
      </w:r>
      <w:r w:rsidRPr="008E703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junto a </w:t>
      </w:r>
      <w:r w:rsidRPr="008E7033">
        <w:rPr>
          <w:rFonts w:ascii="Arial" w:eastAsia="Times New Roman" w:hAnsi="Arial" w:cs="Arial"/>
          <w:b/>
          <w:sz w:val="24"/>
          <w:szCs w:val="24"/>
          <w:lang w:eastAsia="es-ES"/>
        </w:rPr>
        <w:t>Boris Izaguirre</w:t>
      </w:r>
      <w:r w:rsidRPr="008E70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8E7033">
        <w:rPr>
          <w:rFonts w:ascii="Arial" w:eastAsia="Times New Roman" w:hAnsi="Arial" w:cs="Arial"/>
          <w:b/>
          <w:sz w:val="24"/>
          <w:szCs w:val="24"/>
          <w:lang w:eastAsia="es-ES"/>
        </w:rPr>
        <w:t>Sonia Ferrer</w:t>
      </w:r>
      <w:r w:rsidRPr="008E703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8E7033">
        <w:rPr>
          <w:rFonts w:ascii="Arial" w:eastAsia="Times New Roman" w:hAnsi="Arial" w:cs="Arial"/>
          <w:b/>
          <w:sz w:val="24"/>
          <w:szCs w:val="24"/>
          <w:lang w:eastAsia="es-ES"/>
        </w:rPr>
        <w:t>Jorge Borrajo</w:t>
      </w:r>
      <w:r w:rsidRPr="008E7033">
        <w:rPr>
          <w:rFonts w:ascii="Arial" w:eastAsia="Times New Roman" w:hAnsi="Arial" w:cs="Arial"/>
          <w:bCs/>
          <w:sz w:val="24"/>
          <w:szCs w:val="24"/>
          <w:lang w:eastAsia="es-ES"/>
        </w:rPr>
        <w:t>, director de la revista ‘Semana’.</w:t>
      </w:r>
    </w:p>
    <w:sectPr w:rsidR="008E7033" w:rsidSect="00F91BDE">
      <w:headerReference w:type="default" r:id="rId7"/>
      <w:footerReference w:type="default" r:id="rId8"/>
      <w:pgSz w:w="11906" w:h="16838"/>
      <w:pgMar w:top="1135" w:right="1558" w:bottom="1985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858019456" name="Imagen 858019456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80287620" name="Imagen 18028762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2015F"/>
    <w:rsid w:val="000302EE"/>
    <w:rsid w:val="00030FA5"/>
    <w:rsid w:val="0004680B"/>
    <w:rsid w:val="0007524B"/>
    <w:rsid w:val="000A15A8"/>
    <w:rsid w:val="000A6FC1"/>
    <w:rsid w:val="000B118B"/>
    <w:rsid w:val="000B596B"/>
    <w:rsid w:val="000D1044"/>
    <w:rsid w:val="000E5CDC"/>
    <w:rsid w:val="000F14F8"/>
    <w:rsid w:val="000F61EA"/>
    <w:rsid w:val="001129F1"/>
    <w:rsid w:val="001163B0"/>
    <w:rsid w:val="00116FAB"/>
    <w:rsid w:val="00143B9B"/>
    <w:rsid w:val="00146717"/>
    <w:rsid w:val="00161B16"/>
    <w:rsid w:val="001632F3"/>
    <w:rsid w:val="00191030"/>
    <w:rsid w:val="001A0ECC"/>
    <w:rsid w:val="001B132E"/>
    <w:rsid w:val="001B418F"/>
    <w:rsid w:val="001D71F7"/>
    <w:rsid w:val="001E2B63"/>
    <w:rsid w:val="001E3575"/>
    <w:rsid w:val="00202179"/>
    <w:rsid w:val="00202808"/>
    <w:rsid w:val="002249A0"/>
    <w:rsid w:val="00232C3F"/>
    <w:rsid w:val="00235B0E"/>
    <w:rsid w:val="00262776"/>
    <w:rsid w:val="00265A19"/>
    <w:rsid w:val="002A4136"/>
    <w:rsid w:val="002A43DE"/>
    <w:rsid w:val="002B1D6F"/>
    <w:rsid w:val="002B4353"/>
    <w:rsid w:val="002C0A20"/>
    <w:rsid w:val="002C20B5"/>
    <w:rsid w:val="002C735F"/>
    <w:rsid w:val="003044FE"/>
    <w:rsid w:val="0030451B"/>
    <w:rsid w:val="003320A0"/>
    <w:rsid w:val="003425AB"/>
    <w:rsid w:val="00352AC6"/>
    <w:rsid w:val="0038198B"/>
    <w:rsid w:val="0039799F"/>
    <w:rsid w:val="003A6558"/>
    <w:rsid w:val="003B0ACB"/>
    <w:rsid w:val="003B2495"/>
    <w:rsid w:val="003D3483"/>
    <w:rsid w:val="003E154F"/>
    <w:rsid w:val="003E647E"/>
    <w:rsid w:val="004011F2"/>
    <w:rsid w:val="00415426"/>
    <w:rsid w:val="00440B75"/>
    <w:rsid w:val="00450784"/>
    <w:rsid w:val="00451951"/>
    <w:rsid w:val="00474FB6"/>
    <w:rsid w:val="004850A4"/>
    <w:rsid w:val="00496F60"/>
    <w:rsid w:val="004A06CF"/>
    <w:rsid w:val="004A2635"/>
    <w:rsid w:val="004B6B76"/>
    <w:rsid w:val="004C0A42"/>
    <w:rsid w:val="004E2C9E"/>
    <w:rsid w:val="004E7AA0"/>
    <w:rsid w:val="004F567D"/>
    <w:rsid w:val="00507584"/>
    <w:rsid w:val="00511A38"/>
    <w:rsid w:val="0052170D"/>
    <w:rsid w:val="00522D62"/>
    <w:rsid w:val="005261CE"/>
    <w:rsid w:val="00530501"/>
    <w:rsid w:val="00531071"/>
    <w:rsid w:val="005340C4"/>
    <w:rsid w:val="00547EA9"/>
    <w:rsid w:val="00551014"/>
    <w:rsid w:val="00563BA9"/>
    <w:rsid w:val="00577360"/>
    <w:rsid w:val="005878DB"/>
    <w:rsid w:val="00593626"/>
    <w:rsid w:val="005D23EB"/>
    <w:rsid w:val="005D326E"/>
    <w:rsid w:val="00612CD9"/>
    <w:rsid w:val="00612CE1"/>
    <w:rsid w:val="00621DD3"/>
    <w:rsid w:val="0062234A"/>
    <w:rsid w:val="00623C57"/>
    <w:rsid w:val="00630614"/>
    <w:rsid w:val="00643B79"/>
    <w:rsid w:val="00653A50"/>
    <w:rsid w:val="00655EDF"/>
    <w:rsid w:val="006568CD"/>
    <w:rsid w:val="006774BB"/>
    <w:rsid w:val="00680068"/>
    <w:rsid w:val="0068244C"/>
    <w:rsid w:val="00694AC5"/>
    <w:rsid w:val="006A4628"/>
    <w:rsid w:val="006D13EA"/>
    <w:rsid w:val="006D35EE"/>
    <w:rsid w:val="00703428"/>
    <w:rsid w:val="007062B9"/>
    <w:rsid w:val="00707DD6"/>
    <w:rsid w:val="00712AD2"/>
    <w:rsid w:val="00727B41"/>
    <w:rsid w:val="00730B24"/>
    <w:rsid w:val="007355C8"/>
    <w:rsid w:val="0073620E"/>
    <w:rsid w:val="007455A1"/>
    <w:rsid w:val="00757427"/>
    <w:rsid w:val="0077239D"/>
    <w:rsid w:val="00782D4A"/>
    <w:rsid w:val="007D6FC4"/>
    <w:rsid w:val="007E36C7"/>
    <w:rsid w:val="007F562D"/>
    <w:rsid w:val="00804D98"/>
    <w:rsid w:val="0082779F"/>
    <w:rsid w:val="00833415"/>
    <w:rsid w:val="0083634C"/>
    <w:rsid w:val="00842E4F"/>
    <w:rsid w:val="008539A3"/>
    <w:rsid w:val="0085644D"/>
    <w:rsid w:val="0085780D"/>
    <w:rsid w:val="00866B7A"/>
    <w:rsid w:val="00871BCD"/>
    <w:rsid w:val="0087322D"/>
    <w:rsid w:val="008745BC"/>
    <w:rsid w:val="00876415"/>
    <w:rsid w:val="0088367B"/>
    <w:rsid w:val="00886B4F"/>
    <w:rsid w:val="008A54AC"/>
    <w:rsid w:val="008B1878"/>
    <w:rsid w:val="008B7644"/>
    <w:rsid w:val="008C19BF"/>
    <w:rsid w:val="008E1D37"/>
    <w:rsid w:val="008E55B3"/>
    <w:rsid w:val="008E5CDD"/>
    <w:rsid w:val="008E7033"/>
    <w:rsid w:val="008E716A"/>
    <w:rsid w:val="008F6068"/>
    <w:rsid w:val="00910D6F"/>
    <w:rsid w:val="00917739"/>
    <w:rsid w:val="00920531"/>
    <w:rsid w:val="00956F3A"/>
    <w:rsid w:val="00966AD5"/>
    <w:rsid w:val="00973814"/>
    <w:rsid w:val="00985E06"/>
    <w:rsid w:val="009B3FF5"/>
    <w:rsid w:val="009C1E28"/>
    <w:rsid w:val="009D317B"/>
    <w:rsid w:val="009D5C8B"/>
    <w:rsid w:val="009D70AC"/>
    <w:rsid w:val="009D72B2"/>
    <w:rsid w:val="009E121C"/>
    <w:rsid w:val="009F424A"/>
    <w:rsid w:val="00A21572"/>
    <w:rsid w:val="00A250A6"/>
    <w:rsid w:val="00A32812"/>
    <w:rsid w:val="00A35DA8"/>
    <w:rsid w:val="00A41CC1"/>
    <w:rsid w:val="00A5190F"/>
    <w:rsid w:val="00A51C00"/>
    <w:rsid w:val="00A61004"/>
    <w:rsid w:val="00A64D0F"/>
    <w:rsid w:val="00A72F1B"/>
    <w:rsid w:val="00A751EB"/>
    <w:rsid w:val="00A76B17"/>
    <w:rsid w:val="00A819CA"/>
    <w:rsid w:val="00A93F2B"/>
    <w:rsid w:val="00A96CE9"/>
    <w:rsid w:val="00A974A5"/>
    <w:rsid w:val="00AB39B9"/>
    <w:rsid w:val="00AD3B50"/>
    <w:rsid w:val="00AE515F"/>
    <w:rsid w:val="00AF1DA4"/>
    <w:rsid w:val="00AF4E81"/>
    <w:rsid w:val="00B13972"/>
    <w:rsid w:val="00B347F0"/>
    <w:rsid w:val="00B41699"/>
    <w:rsid w:val="00B60FC2"/>
    <w:rsid w:val="00B6621C"/>
    <w:rsid w:val="00B73786"/>
    <w:rsid w:val="00BA5376"/>
    <w:rsid w:val="00BC1D4E"/>
    <w:rsid w:val="00BC6610"/>
    <w:rsid w:val="00BF0FD0"/>
    <w:rsid w:val="00BF573F"/>
    <w:rsid w:val="00C01D6C"/>
    <w:rsid w:val="00C32424"/>
    <w:rsid w:val="00C3366E"/>
    <w:rsid w:val="00C477DE"/>
    <w:rsid w:val="00C820F7"/>
    <w:rsid w:val="00CA1BDA"/>
    <w:rsid w:val="00CA3306"/>
    <w:rsid w:val="00CA49AC"/>
    <w:rsid w:val="00CA7A9B"/>
    <w:rsid w:val="00CB6265"/>
    <w:rsid w:val="00CC1B50"/>
    <w:rsid w:val="00CF2235"/>
    <w:rsid w:val="00CF5AE1"/>
    <w:rsid w:val="00D1335D"/>
    <w:rsid w:val="00D23DB7"/>
    <w:rsid w:val="00D30128"/>
    <w:rsid w:val="00D548F1"/>
    <w:rsid w:val="00D76588"/>
    <w:rsid w:val="00D810BD"/>
    <w:rsid w:val="00D836D0"/>
    <w:rsid w:val="00D9173E"/>
    <w:rsid w:val="00DB11F6"/>
    <w:rsid w:val="00DB4840"/>
    <w:rsid w:val="00DD1003"/>
    <w:rsid w:val="00DD445A"/>
    <w:rsid w:val="00DD6C9C"/>
    <w:rsid w:val="00DE0575"/>
    <w:rsid w:val="00DE5DBB"/>
    <w:rsid w:val="00E21032"/>
    <w:rsid w:val="00E2313E"/>
    <w:rsid w:val="00E3329F"/>
    <w:rsid w:val="00E42BDC"/>
    <w:rsid w:val="00E5278D"/>
    <w:rsid w:val="00E640B4"/>
    <w:rsid w:val="00E660A8"/>
    <w:rsid w:val="00E71F85"/>
    <w:rsid w:val="00E77988"/>
    <w:rsid w:val="00E80534"/>
    <w:rsid w:val="00E95826"/>
    <w:rsid w:val="00EB65D7"/>
    <w:rsid w:val="00EE17A4"/>
    <w:rsid w:val="00EF29E8"/>
    <w:rsid w:val="00EF5D8C"/>
    <w:rsid w:val="00EF60FC"/>
    <w:rsid w:val="00F25E4D"/>
    <w:rsid w:val="00F37BFB"/>
    <w:rsid w:val="00F4088C"/>
    <w:rsid w:val="00F564EA"/>
    <w:rsid w:val="00F6101D"/>
    <w:rsid w:val="00F809E3"/>
    <w:rsid w:val="00F91BDE"/>
    <w:rsid w:val="00FA055A"/>
    <w:rsid w:val="00FA0F60"/>
    <w:rsid w:val="00FA13E3"/>
    <w:rsid w:val="00FA470A"/>
    <w:rsid w:val="00FA56F0"/>
    <w:rsid w:val="00FB0FEF"/>
    <w:rsid w:val="00FB65CE"/>
    <w:rsid w:val="00FC0B2E"/>
    <w:rsid w:val="00FC2C92"/>
    <w:rsid w:val="00FC31BE"/>
    <w:rsid w:val="00FC3D06"/>
    <w:rsid w:val="00FD0122"/>
    <w:rsid w:val="00FD466D"/>
    <w:rsid w:val="00FF1F01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14</cp:revision>
  <cp:lastPrinted>2023-10-19T15:54:00Z</cp:lastPrinted>
  <dcterms:created xsi:type="dcterms:W3CDTF">2024-12-13T13:43:00Z</dcterms:created>
  <dcterms:modified xsi:type="dcterms:W3CDTF">2024-12-13T14:59:00Z</dcterms:modified>
</cp:coreProperties>
</file>