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3A7E8084">
            <wp:simplePos x="0" y="0"/>
            <wp:positionH relativeFrom="margin">
              <wp:posOffset>2939415</wp:posOffset>
            </wp:positionH>
            <wp:positionV relativeFrom="margin">
              <wp:posOffset>-170180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44B436" w14:textId="77777777" w:rsidR="00FB68AF" w:rsidRDefault="00FB68AF" w:rsidP="00FB68AF">
      <w:pPr>
        <w:tabs>
          <w:tab w:val="left" w:pos="4962"/>
        </w:tabs>
        <w:spacing w:after="0" w:line="240" w:lineRule="auto"/>
        <w:ind w:right="425"/>
        <w:jc w:val="both"/>
        <w:rPr>
          <w:rFonts w:ascii="Arial" w:eastAsia="Arial" w:hAnsi="Arial" w:cs="Arial"/>
          <w:sz w:val="24"/>
          <w:szCs w:val="24"/>
        </w:rPr>
      </w:pPr>
    </w:p>
    <w:p w14:paraId="22AFD4CC" w14:textId="77777777" w:rsidR="00E402D3" w:rsidRDefault="00E402D3" w:rsidP="00FB68AF">
      <w:pPr>
        <w:tabs>
          <w:tab w:val="left" w:pos="4962"/>
        </w:tabs>
        <w:spacing w:after="0" w:line="240" w:lineRule="auto"/>
        <w:ind w:right="425"/>
        <w:jc w:val="both"/>
        <w:rPr>
          <w:rFonts w:ascii="Arial" w:eastAsia="Arial" w:hAnsi="Arial" w:cs="Arial"/>
          <w:sz w:val="24"/>
          <w:szCs w:val="24"/>
        </w:rPr>
      </w:pPr>
    </w:p>
    <w:p w14:paraId="1E180C41" w14:textId="77777777" w:rsidR="00E402D3" w:rsidRPr="0042545E" w:rsidRDefault="00E402D3" w:rsidP="00FB68AF">
      <w:pPr>
        <w:tabs>
          <w:tab w:val="left" w:pos="4962"/>
        </w:tabs>
        <w:spacing w:after="0" w:line="240" w:lineRule="auto"/>
        <w:ind w:right="425"/>
        <w:jc w:val="both"/>
        <w:rPr>
          <w:rFonts w:ascii="Arial" w:eastAsia="Arial" w:hAnsi="Arial" w:cs="Arial"/>
          <w:sz w:val="24"/>
          <w:szCs w:val="24"/>
        </w:rPr>
      </w:pPr>
    </w:p>
    <w:p w14:paraId="637D79E8" w14:textId="3EB99479" w:rsidR="004E268E" w:rsidRPr="0042545E" w:rsidRDefault="00F0266E" w:rsidP="00FB68AF">
      <w:pPr>
        <w:tabs>
          <w:tab w:val="left" w:pos="4962"/>
        </w:tabs>
        <w:spacing w:after="0" w:line="240" w:lineRule="auto"/>
        <w:ind w:right="425"/>
        <w:jc w:val="both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F2701E">
        <w:rPr>
          <w:rFonts w:ascii="Arial" w:eastAsia="Arial" w:hAnsi="Arial" w:cs="Arial"/>
          <w:sz w:val="24"/>
          <w:szCs w:val="24"/>
        </w:rPr>
        <w:t>1</w:t>
      </w:r>
      <w:r w:rsidR="009537ED">
        <w:rPr>
          <w:rFonts w:ascii="Arial" w:eastAsia="Arial" w:hAnsi="Arial" w:cs="Arial"/>
          <w:sz w:val="24"/>
          <w:szCs w:val="24"/>
        </w:rPr>
        <w:t>1</w:t>
      </w:r>
      <w:r w:rsidR="00E402D3">
        <w:rPr>
          <w:rFonts w:ascii="Arial" w:eastAsia="Arial" w:hAnsi="Arial" w:cs="Arial"/>
          <w:sz w:val="24"/>
          <w:szCs w:val="24"/>
        </w:rPr>
        <w:t xml:space="preserve"> de diciembre</w:t>
      </w:r>
      <w:r w:rsidR="00F2701E">
        <w:rPr>
          <w:rFonts w:ascii="Arial" w:eastAsia="Arial" w:hAnsi="Arial" w:cs="Arial"/>
          <w:sz w:val="24"/>
          <w:szCs w:val="24"/>
        </w:rPr>
        <w:t xml:space="preserve"> de 2024</w:t>
      </w:r>
    </w:p>
    <w:p w14:paraId="5C70770D" w14:textId="77777777" w:rsidR="00B30357" w:rsidRDefault="00B30357" w:rsidP="00FB68AF">
      <w:pPr>
        <w:spacing w:after="0" w:line="240" w:lineRule="auto"/>
        <w:ind w:right="425"/>
        <w:jc w:val="both"/>
        <w:rPr>
          <w:rFonts w:ascii="Arial" w:eastAsia="Arial" w:hAnsi="Arial" w:cs="Arial"/>
          <w:bCs/>
          <w:sz w:val="24"/>
          <w:szCs w:val="24"/>
        </w:rPr>
      </w:pPr>
    </w:p>
    <w:p w14:paraId="242C072D" w14:textId="77777777" w:rsidR="00C80169" w:rsidRDefault="00C80169" w:rsidP="00FB68AF">
      <w:pPr>
        <w:spacing w:after="0" w:line="240" w:lineRule="auto"/>
        <w:ind w:right="425"/>
        <w:jc w:val="both"/>
        <w:rPr>
          <w:rFonts w:ascii="Arial" w:eastAsia="Arial" w:hAnsi="Arial" w:cs="Arial"/>
          <w:bCs/>
          <w:sz w:val="24"/>
          <w:szCs w:val="24"/>
        </w:rPr>
      </w:pPr>
    </w:p>
    <w:p w14:paraId="4C47B9E0" w14:textId="540C9108" w:rsidR="00BA1B4B" w:rsidRPr="00C80169" w:rsidRDefault="00C80169" w:rsidP="00C80169">
      <w:pPr>
        <w:spacing w:after="0" w:line="240" w:lineRule="auto"/>
        <w:jc w:val="center"/>
        <w:rPr>
          <w:rFonts w:ascii="Arial" w:hAnsi="Arial" w:cs="Arial"/>
          <w:b/>
          <w:bCs/>
          <w:color w:val="002C60"/>
          <w:sz w:val="40"/>
          <w:szCs w:val="40"/>
        </w:rPr>
      </w:pPr>
      <w:r w:rsidRPr="00C80169">
        <w:rPr>
          <w:rFonts w:ascii="Arial" w:hAnsi="Arial" w:cs="Arial"/>
          <w:b/>
          <w:bCs/>
          <w:color w:val="002C60"/>
          <w:sz w:val="40"/>
          <w:szCs w:val="40"/>
        </w:rPr>
        <w:t>Spot de Navidad 2024</w:t>
      </w:r>
    </w:p>
    <w:p w14:paraId="080F1BC2" w14:textId="146D3DAE" w:rsidR="00FB68AF" w:rsidRPr="00917CCA" w:rsidRDefault="00FB68AF" w:rsidP="00FB68AF">
      <w:pPr>
        <w:spacing w:after="0" w:line="240" w:lineRule="auto"/>
        <w:jc w:val="both"/>
        <w:rPr>
          <w:rFonts w:ascii="Arial" w:hAnsi="Arial" w:cs="Arial"/>
          <w:color w:val="002C60"/>
          <w:spacing w:val="-4"/>
          <w:sz w:val="42"/>
          <w:szCs w:val="42"/>
        </w:rPr>
      </w:pPr>
      <w:r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Mediaset España </w:t>
      </w:r>
      <w:bookmarkStart w:id="0" w:name="_Hlk184738848"/>
      <w:r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rinde homenaje a los </w:t>
      </w:r>
      <w:r w:rsidR="00155387" w:rsidRPr="00917CCA">
        <w:rPr>
          <w:rFonts w:ascii="Arial" w:hAnsi="Arial" w:cs="Arial"/>
          <w:color w:val="002C60"/>
          <w:spacing w:val="-4"/>
          <w:sz w:val="42"/>
          <w:szCs w:val="42"/>
        </w:rPr>
        <w:t>jóvenes</w:t>
      </w:r>
      <w:r w:rsidR="00B637E6"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, </w:t>
      </w:r>
      <w:r w:rsidR="005F6D9B"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a </w:t>
      </w:r>
      <w:r w:rsidR="00B637E6"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los voluntarios y a la solidaridad que </w:t>
      </w:r>
      <w:r w:rsidR="00917CCA"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hemos vivido </w:t>
      </w:r>
      <w:r w:rsidR="00B637E6" w:rsidRPr="00917CCA">
        <w:rPr>
          <w:rFonts w:ascii="Arial" w:hAnsi="Arial" w:cs="Arial"/>
          <w:color w:val="002C60"/>
          <w:spacing w:val="-4"/>
          <w:sz w:val="42"/>
          <w:szCs w:val="42"/>
        </w:rPr>
        <w:t xml:space="preserve">JUNTOS durante </w:t>
      </w:r>
      <w:r w:rsidRPr="00917CCA">
        <w:rPr>
          <w:rFonts w:ascii="Arial" w:hAnsi="Arial" w:cs="Arial"/>
          <w:color w:val="002C60"/>
          <w:spacing w:val="-4"/>
          <w:sz w:val="42"/>
          <w:szCs w:val="42"/>
        </w:rPr>
        <w:t>la DANA de Valencia</w:t>
      </w:r>
      <w:bookmarkEnd w:id="0"/>
    </w:p>
    <w:p w14:paraId="46A89B3F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4D589B73" w14:textId="02C11B50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4738860"/>
      <w:r w:rsidRPr="00FB68AF">
        <w:rPr>
          <w:rFonts w:ascii="Arial" w:hAnsi="Arial" w:cs="Arial"/>
          <w:b/>
          <w:bCs/>
          <w:sz w:val="24"/>
          <w:szCs w:val="24"/>
        </w:rPr>
        <w:t xml:space="preserve">Sin presencia de </w:t>
      </w:r>
      <w:r w:rsidR="00813B7C">
        <w:rPr>
          <w:rFonts w:ascii="Arial" w:hAnsi="Arial" w:cs="Arial"/>
          <w:b/>
          <w:bCs/>
          <w:sz w:val="24"/>
          <w:szCs w:val="24"/>
        </w:rPr>
        <w:t>presentadores</w:t>
      </w:r>
      <w:r w:rsidRPr="00FB68AF">
        <w:rPr>
          <w:rFonts w:ascii="Arial" w:hAnsi="Arial" w:cs="Arial"/>
          <w:b/>
          <w:bCs/>
          <w:sz w:val="24"/>
          <w:szCs w:val="24"/>
        </w:rPr>
        <w:t xml:space="preserve">, la pieza cuenta con voluntarios reales </w:t>
      </w:r>
      <w:r w:rsidR="00B637E6">
        <w:rPr>
          <w:rFonts w:ascii="Arial" w:hAnsi="Arial" w:cs="Arial"/>
          <w:b/>
          <w:bCs/>
          <w:sz w:val="24"/>
          <w:szCs w:val="24"/>
        </w:rPr>
        <w:t xml:space="preserve">que participaron en el rodaje de </w:t>
      </w:r>
      <w:r w:rsidRPr="00FB68AF">
        <w:rPr>
          <w:rFonts w:ascii="Arial" w:hAnsi="Arial" w:cs="Arial"/>
          <w:b/>
          <w:bCs/>
          <w:sz w:val="24"/>
          <w:szCs w:val="24"/>
        </w:rPr>
        <w:t xml:space="preserve">una emotiva historia </w:t>
      </w:r>
      <w:r w:rsidR="00B637E6">
        <w:rPr>
          <w:rFonts w:ascii="Arial" w:hAnsi="Arial" w:cs="Arial"/>
          <w:b/>
          <w:bCs/>
          <w:sz w:val="24"/>
          <w:szCs w:val="24"/>
        </w:rPr>
        <w:t xml:space="preserve">con la que se </w:t>
      </w:r>
      <w:r w:rsidRPr="00FB68AF">
        <w:rPr>
          <w:rFonts w:ascii="Arial" w:hAnsi="Arial" w:cs="Arial"/>
          <w:b/>
          <w:bCs/>
          <w:sz w:val="24"/>
          <w:szCs w:val="24"/>
        </w:rPr>
        <w:t>simboliza la solidaridad, la unión y la rebeldía ante la adversidad de toda una sociedad.</w:t>
      </w:r>
    </w:p>
    <w:p w14:paraId="5B506344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FD1566" w14:textId="3C9FDE22" w:rsidR="00FB68AF" w:rsidRPr="00FB68AF" w:rsidRDefault="003655C1" w:rsidP="00FB68A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partir de este planteamiento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 xml:space="preserve"> de la división de Comunicación y RR.EE. </w:t>
      </w:r>
      <w:r w:rsidR="00B637E6">
        <w:rPr>
          <w:rFonts w:ascii="Arial" w:hAnsi="Arial" w:cs="Arial"/>
          <w:b/>
          <w:bCs/>
          <w:sz w:val="24"/>
          <w:szCs w:val="24"/>
        </w:rPr>
        <w:t xml:space="preserve">y la dirección de Antena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 xml:space="preserve">de Mediaset España, la campaña ha sido desarrollada por la agencia </w:t>
      </w:r>
      <w:r w:rsidR="004F502E">
        <w:rPr>
          <w:rFonts w:ascii="Arial" w:hAnsi="Arial" w:cs="Arial"/>
          <w:b/>
          <w:bCs/>
          <w:sz w:val="24"/>
          <w:szCs w:val="24"/>
        </w:rPr>
        <w:t xml:space="preserve">creativa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LLYC y producida por PRIMO Content, con dirección de la realizadora valenciana Joana Colom</w:t>
      </w:r>
      <w:r w:rsidR="004F502E">
        <w:rPr>
          <w:rFonts w:ascii="Arial" w:hAnsi="Arial" w:cs="Arial"/>
          <w:b/>
          <w:bCs/>
          <w:sz w:val="24"/>
          <w:szCs w:val="24"/>
        </w:rPr>
        <w:t>a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 xml:space="preserve">r y con la ganadora de un Goya Daniela Cajías al frente de la dirección de </w:t>
      </w:r>
      <w:r w:rsidR="00FC4FB0">
        <w:rPr>
          <w:rFonts w:ascii="Arial" w:hAnsi="Arial" w:cs="Arial"/>
          <w:b/>
          <w:bCs/>
          <w:sz w:val="24"/>
          <w:szCs w:val="24"/>
        </w:rPr>
        <w:t>f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otografía.</w:t>
      </w:r>
    </w:p>
    <w:bookmarkEnd w:id="1"/>
    <w:p w14:paraId="492AC0E5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40E2E10C" w14:textId="27553D8A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Mediaset España cede todo el protagonismo de su </w:t>
      </w:r>
      <w:r w:rsidRPr="00FB68AF">
        <w:rPr>
          <w:rFonts w:ascii="Arial" w:hAnsi="Arial" w:cs="Arial"/>
          <w:b/>
          <w:bCs/>
          <w:sz w:val="24"/>
          <w:szCs w:val="24"/>
        </w:rPr>
        <w:t>campaña navideña de 2024</w:t>
      </w:r>
      <w:r w:rsidRPr="00FB68AF">
        <w:rPr>
          <w:rFonts w:ascii="Arial" w:hAnsi="Arial" w:cs="Arial"/>
          <w:sz w:val="24"/>
          <w:szCs w:val="24"/>
        </w:rPr>
        <w:t xml:space="preserve"> a los que sin duda han sido los héroes del año: </w:t>
      </w:r>
      <w:r w:rsidRPr="00FB68AF">
        <w:rPr>
          <w:rFonts w:ascii="Arial" w:hAnsi="Arial" w:cs="Arial"/>
          <w:b/>
          <w:bCs/>
          <w:sz w:val="24"/>
          <w:szCs w:val="24"/>
        </w:rPr>
        <w:t>los voluntarios que han acudido a Valencia</w:t>
      </w:r>
      <w:r w:rsidRPr="00FB68AF">
        <w:rPr>
          <w:rFonts w:ascii="Arial" w:hAnsi="Arial" w:cs="Arial"/>
          <w:sz w:val="24"/>
          <w:szCs w:val="24"/>
        </w:rPr>
        <w:t xml:space="preserve"> para ayudar a los afectados por la DANA.</w:t>
      </w:r>
    </w:p>
    <w:p w14:paraId="5AE06EF6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DB8E4" w14:textId="117A1FD8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Para ello, el grupo </w:t>
      </w:r>
      <w:r w:rsidRPr="00FB68AF">
        <w:rPr>
          <w:rFonts w:ascii="Arial" w:hAnsi="Arial" w:cs="Arial"/>
          <w:b/>
          <w:bCs/>
          <w:sz w:val="24"/>
          <w:szCs w:val="24"/>
        </w:rPr>
        <w:t>ha prescindido de sus presentadores y estrellas</w:t>
      </w:r>
      <w:r w:rsidRPr="00FB68AF">
        <w:rPr>
          <w:rFonts w:ascii="Arial" w:hAnsi="Arial" w:cs="Arial"/>
          <w:sz w:val="24"/>
          <w:szCs w:val="24"/>
        </w:rPr>
        <w:t xml:space="preserve"> y ha contado entre los intérpretes de su </w:t>
      </w:r>
      <w:r w:rsidRPr="00E402D3">
        <w:rPr>
          <w:rFonts w:ascii="Arial" w:hAnsi="Arial" w:cs="Arial"/>
          <w:i/>
          <w:iCs/>
          <w:sz w:val="24"/>
          <w:szCs w:val="24"/>
        </w:rPr>
        <w:t>spot</w:t>
      </w:r>
      <w:r w:rsidRPr="00FB68AF">
        <w:rPr>
          <w:rFonts w:ascii="Arial" w:hAnsi="Arial" w:cs="Arial"/>
          <w:sz w:val="24"/>
          <w:szCs w:val="24"/>
        </w:rPr>
        <w:t xml:space="preserve"> de Navidad con </w:t>
      </w:r>
      <w:r w:rsidRPr="00FB68AF">
        <w:rPr>
          <w:rFonts w:ascii="Arial" w:hAnsi="Arial" w:cs="Arial"/>
          <w:b/>
          <w:bCs/>
          <w:sz w:val="24"/>
          <w:szCs w:val="24"/>
        </w:rPr>
        <w:t>voluntarios reales</w:t>
      </w:r>
      <w:r w:rsidRPr="00FB68AF">
        <w:rPr>
          <w:rFonts w:ascii="Arial" w:hAnsi="Arial" w:cs="Arial"/>
          <w:sz w:val="24"/>
          <w:szCs w:val="24"/>
        </w:rPr>
        <w:t xml:space="preserve">, que junto a los actores protagonizan </w:t>
      </w:r>
      <w:r w:rsidR="00B637E6">
        <w:rPr>
          <w:rFonts w:ascii="Arial" w:hAnsi="Arial" w:cs="Arial"/>
          <w:sz w:val="24"/>
          <w:szCs w:val="24"/>
        </w:rPr>
        <w:t xml:space="preserve">una </w:t>
      </w:r>
      <w:r w:rsidRPr="00FB68AF">
        <w:rPr>
          <w:rFonts w:ascii="Arial" w:hAnsi="Arial" w:cs="Arial"/>
          <w:sz w:val="24"/>
          <w:szCs w:val="24"/>
        </w:rPr>
        <w:t xml:space="preserve">preciosa historia de </w:t>
      </w:r>
      <w:r w:rsidRPr="00FB68AF">
        <w:rPr>
          <w:rFonts w:ascii="Arial" w:hAnsi="Arial" w:cs="Arial"/>
          <w:b/>
          <w:bCs/>
          <w:sz w:val="24"/>
          <w:szCs w:val="24"/>
        </w:rPr>
        <w:t>luz y esperanza</w:t>
      </w:r>
      <w:r w:rsidRPr="00FB68AF">
        <w:rPr>
          <w:rFonts w:ascii="Arial" w:hAnsi="Arial" w:cs="Arial"/>
          <w:sz w:val="24"/>
          <w:szCs w:val="24"/>
        </w:rPr>
        <w:t xml:space="preserve"> en la que </w:t>
      </w:r>
      <w:r w:rsidRPr="00FB68AF">
        <w:rPr>
          <w:rFonts w:ascii="Arial" w:hAnsi="Arial" w:cs="Arial"/>
          <w:b/>
          <w:bCs/>
          <w:sz w:val="24"/>
          <w:szCs w:val="24"/>
        </w:rPr>
        <w:t>la unión de la gente</w:t>
      </w:r>
      <w:r w:rsidRPr="00FB68AF">
        <w:rPr>
          <w:rFonts w:ascii="Arial" w:hAnsi="Arial" w:cs="Arial"/>
          <w:sz w:val="24"/>
          <w:szCs w:val="24"/>
        </w:rPr>
        <w:t xml:space="preserve"> </w:t>
      </w:r>
      <w:r w:rsidRPr="00FB68AF">
        <w:rPr>
          <w:rFonts w:ascii="Arial" w:hAnsi="Arial" w:cs="Arial"/>
          <w:b/>
          <w:bCs/>
          <w:sz w:val="24"/>
          <w:szCs w:val="24"/>
        </w:rPr>
        <w:t>y de toda la sociedad</w:t>
      </w:r>
      <w:r w:rsidRPr="00FB68AF">
        <w:rPr>
          <w:rFonts w:ascii="Arial" w:hAnsi="Arial" w:cs="Arial"/>
          <w:sz w:val="24"/>
          <w:szCs w:val="24"/>
        </w:rPr>
        <w:t xml:space="preserve"> es capaz de superar cualquier adversidad.</w:t>
      </w:r>
    </w:p>
    <w:p w14:paraId="7C7B07BF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E53395" w14:textId="692A94A5" w:rsidR="00FB68AF" w:rsidRDefault="00B637E6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Bajo el </w:t>
      </w:r>
      <w:r w:rsidRPr="00B637E6">
        <w:rPr>
          <w:rFonts w:ascii="Arial" w:hAnsi="Arial" w:cs="Arial"/>
          <w:i/>
          <w:iCs/>
          <w:sz w:val="24"/>
          <w:szCs w:val="24"/>
        </w:rPr>
        <w:t>claim</w:t>
      </w:r>
      <w:r>
        <w:rPr>
          <w:rFonts w:ascii="Arial" w:hAnsi="Arial" w:cs="Arial"/>
          <w:sz w:val="24"/>
          <w:szCs w:val="24"/>
        </w:rPr>
        <w:t xml:space="preserve"> </w:t>
      </w:r>
      <w:r w:rsidRPr="00B637E6">
        <w:rPr>
          <w:rFonts w:ascii="Arial" w:hAnsi="Arial" w:cs="Arial"/>
          <w:b/>
          <w:bCs/>
          <w:sz w:val="24"/>
          <w:szCs w:val="24"/>
        </w:rPr>
        <w:t>‘JUNTOS’</w:t>
      </w:r>
      <w:r>
        <w:rPr>
          <w:rFonts w:ascii="Arial" w:hAnsi="Arial" w:cs="Arial"/>
          <w:sz w:val="24"/>
          <w:szCs w:val="24"/>
        </w:rPr>
        <w:t xml:space="preserve"> y c</w:t>
      </w:r>
      <w:r w:rsidR="00FB68AF" w:rsidRPr="00FB68AF">
        <w:rPr>
          <w:rFonts w:ascii="Arial" w:hAnsi="Arial" w:cs="Arial"/>
          <w:sz w:val="24"/>
          <w:szCs w:val="24"/>
        </w:rPr>
        <w:t xml:space="preserve">on un estilo narrativo basado en el realismo mágico, la historia del </w:t>
      </w:r>
      <w:r w:rsidR="00FB68AF" w:rsidRPr="00E402D3">
        <w:rPr>
          <w:rFonts w:ascii="Arial" w:hAnsi="Arial" w:cs="Arial"/>
          <w:i/>
          <w:iCs/>
          <w:sz w:val="24"/>
          <w:szCs w:val="24"/>
        </w:rPr>
        <w:t>spot</w:t>
      </w:r>
      <w:r w:rsidR="00FB68AF" w:rsidRPr="00FB68AF">
        <w:rPr>
          <w:rFonts w:ascii="Arial" w:hAnsi="Arial" w:cs="Arial"/>
          <w:sz w:val="24"/>
          <w:szCs w:val="24"/>
        </w:rPr>
        <w:t xml:space="preserve">, que se ha rodado íntegramente en la localidad madrileña de Torrelaguna, transmite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verdad y autenticidad</w:t>
      </w:r>
      <w:r w:rsidR="00FB68AF" w:rsidRPr="00FB68AF">
        <w:rPr>
          <w:rFonts w:ascii="Arial" w:hAnsi="Arial" w:cs="Arial"/>
          <w:sz w:val="24"/>
          <w:szCs w:val="24"/>
        </w:rPr>
        <w:t xml:space="preserve"> al tiempo que imprime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emoción y fantasía</w:t>
      </w:r>
      <w:r w:rsidR="00FB68AF" w:rsidRPr="00FB68AF">
        <w:rPr>
          <w:rFonts w:ascii="Arial" w:hAnsi="Arial" w:cs="Arial"/>
          <w:sz w:val="24"/>
          <w:szCs w:val="24"/>
        </w:rPr>
        <w:t xml:space="preserve"> a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una hermosa metáfora</w:t>
      </w:r>
      <w:r w:rsidR="00FB68AF" w:rsidRPr="00FB68AF">
        <w:rPr>
          <w:rFonts w:ascii="Arial" w:hAnsi="Arial" w:cs="Arial"/>
          <w:sz w:val="24"/>
          <w:szCs w:val="24"/>
        </w:rPr>
        <w:t xml:space="preserve"> que pone el foco en valores como la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unión</w:t>
      </w:r>
      <w:r w:rsidR="00FB68AF" w:rsidRPr="00FB68AF">
        <w:rPr>
          <w:rFonts w:ascii="Arial" w:hAnsi="Arial" w:cs="Arial"/>
          <w:sz w:val="24"/>
          <w:szCs w:val="24"/>
        </w:rPr>
        <w:t xml:space="preserve">, la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solidaridad</w:t>
      </w:r>
      <w:r w:rsidR="00FB68AF" w:rsidRPr="00FB68AF">
        <w:rPr>
          <w:rFonts w:ascii="Arial" w:hAnsi="Arial" w:cs="Arial"/>
          <w:sz w:val="24"/>
          <w:szCs w:val="24"/>
        </w:rPr>
        <w:t xml:space="preserve">, el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coraje</w:t>
      </w:r>
      <w:r w:rsidR="00FB68AF" w:rsidRPr="00FB68AF">
        <w:rPr>
          <w:rFonts w:ascii="Arial" w:hAnsi="Arial" w:cs="Arial"/>
          <w:sz w:val="24"/>
          <w:szCs w:val="24"/>
        </w:rPr>
        <w:t xml:space="preserve"> y el </w:t>
      </w:r>
      <w:r w:rsidR="00FB68AF" w:rsidRPr="00FB68AF">
        <w:rPr>
          <w:rFonts w:ascii="Arial" w:hAnsi="Arial" w:cs="Arial"/>
          <w:b/>
          <w:bCs/>
          <w:sz w:val="24"/>
          <w:szCs w:val="24"/>
        </w:rPr>
        <w:t>trabajo en equipo</w:t>
      </w:r>
      <w:r w:rsidR="00FB68AF" w:rsidRPr="00FB68AF">
        <w:rPr>
          <w:rFonts w:ascii="Arial" w:hAnsi="Arial" w:cs="Arial"/>
          <w:sz w:val="24"/>
          <w:szCs w:val="24"/>
        </w:rPr>
        <w:t>.</w:t>
      </w:r>
    </w:p>
    <w:p w14:paraId="71F8A515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E0AEB" w14:textId="5EF92616" w:rsidR="00FB68AF" w:rsidRPr="00B637E6" w:rsidRDefault="00FB68AF" w:rsidP="00FB68AF">
      <w:pPr>
        <w:spacing w:after="0" w:line="240" w:lineRule="auto"/>
        <w:jc w:val="both"/>
        <w:rPr>
          <w:rFonts w:ascii="Arial" w:hAnsi="Arial" w:cs="Arial"/>
          <w:b/>
          <w:bCs/>
          <w:color w:val="002C60"/>
          <w:sz w:val="28"/>
          <w:szCs w:val="28"/>
        </w:rPr>
      </w:pPr>
      <w:r w:rsidRPr="00B637E6">
        <w:rPr>
          <w:rFonts w:ascii="Arial" w:hAnsi="Arial" w:cs="Arial"/>
          <w:b/>
          <w:bCs/>
          <w:color w:val="002C60"/>
          <w:sz w:val="28"/>
          <w:szCs w:val="28"/>
        </w:rPr>
        <w:t>El spot</w:t>
      </w:r>
    </w:p>
    <w:p w14:paraId="3670B34C" w14:textId="77777777" w:rsidR="00155387" w:rsidRPr="00FB68AF" w:rsidRDefault="00155387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A5D945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>Durante la noche, el árbol centenario de la plaza del pueblo, el que cada año se adorna con dedicación y esmero para celebrar la Navidad, ha quedado reducido a cenizas.</w:t>
      </w:r>
    </w:p>
    <w:p w14:paraId="778D2EAA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442099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Las llamas provocadas por un cortocircuito han acabado con cada rama, con cada brizna, con cada bola y espumillón... y con las ilusiones y esperanzas de todos. </w:t>
      </w:r>
      <w:r w:rsidRPr="00FB68AF">
        <w:rPr>
          <w:rFonts w:ascii="Arial" w:hAnsi="Arial" w:cs="Arial"/>
          <w:sz w:val="24"/>
          <w:szCs w:val="24"/>
        </w:rPr>
        <w:lastRenderedPageBreak/>
        <w:t>Ahí se alza al amanecer, ennegrecido y humeante, ante la mirada entre incrédula y apesadumbrada de los vecinos más madrugadores.</w:t>
      </w:r>
    </w:p>
    <w:p w14:paraId="16A37CB4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3C741" w14:textId="43B80F8F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>Tras contemplar el desastre, una mujer entra en casa y su mirada se encuentra con la de su hijo adolescente. Apoltronado en el sofá, el joven mira la pantalla de su móvil con indiferencia. No se ha enterado del incendio; o si lo ha hecho, ni se ha conmovido. Su madre lo observa y amaga con hacerle partícipe, pero se va sin hacerlo, resignada y consciente de que su atención está secuestrada por unas redes de la</w:t>
      </w:r>
      <w:r w:rsidR="001A2CE9">
        <w:rPr>
          <w:rFonts w:ascii="Arial" w:hAnsi="Arial" w:cs="Arial"/>
          <w:sz w:val="24"/>
          <w:szCs w:val="24"/>
        </w:rPr>
        <w:t xml:space="preserve">s que </w:t>
      </w:r>
      <w:r w:rsidRPr="00FB68AF">
        <w:rPr>
          <w:rFonts w:ascii="Arial" w:hAnsi="Arial" w:cs="Arial"/>
          <w:sz w:val="24"/>
          <w:szCs w:val="24"/>
        </w:rPr>
        <w:t xml:space="preserve">le resulta imposible escapar. Como siempre. Él alza la vista, pero calla. </w:t>
      </w:r>
    </w:p>
    <w:p w14:paraId="5B2FD57D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E042F" w14:textId="28C7D0C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Mirando por la ventana, el joven observa el árbol calcinado con cierta apatía. La gente deambula por la plaza y lo mira, con el ánimo tan ceniciento como su maltrecho esqueleto. Una pena, la verdad. </w:t>
      </w:r>
      <w:proofErr w:type="gramStart"/>
      <w:r w:rsidRPr="00FB68AF">
        <w:rPr>
          <w:rFonts w:ascii="Arial" w:hAnsi="Arial" w:cs="Arial"/>
          <w:sz w:val="24"/>
          <w:szCs w:val="24"/>
        </w:rPr>
        <w:t>Pero</w:t>
      </w:r>
      <w:r w:rsidR="00FC4FB0">
        <w:rPr>
          <w:rFonts w:ascii="Arial" w:hAnsi="Arial" w:cs="Arial"/>
          <w:sz w:val="24"/>
          <w:szCs w:val="24"/>
        </w:rPr>
        <w:t>,</w:t>
      </w:r>
      <w:proofErr w:type="gramEnd"/>
      <w:r w:rsidRPr="00FB68AF">
        <w:rPr>
          <w:rFonts w:ascii="Arial" w:hAnsi="Arial" w:cs="Arial"/>
          <w:sz w:val="24"/>
          <w:szCs w:val="24"/>
        </w:rPr>
        <w:t xml:space="preserve"> ¿</w:t>
      </w:r>
      <w:r w:rsidR="00FC4FB0">
        <w:rPr>
          <w:rFonts w:ascii="Arial" w:hAnsi="Arial" w:cs="Arial"/>
          <w:sz w:val="24"/>
          <w:szCs w:val="24"/>
        </w:rPr>
        <w:t>q</w:t>
      </w:r>
      <w:r w:rsidRPr="00FB68AF">
        <w:rPr>
          <w:rFonts w:ascii="Arial" w:hAnsi="Arial" w:cs="Arial"/>
          <w:sz w:val="24"/>
          <w:szCs w:val="24"/>
        </w:rPr>
        <w:t>ué puede hacer él? ¿Qué puede hacer nadie? Las cosas pasan y punto. Aunque</w:t>
      </w:r>
      <w:r w:rsidR="002F1AC1">
        <w:rPr>
          <w:rFonts w:ascii="Arial" w:hAnsi="Arial" w:cs="Arial"/>
          <w:sz w:val="24"/>
          <w:szCs w:val="24"/>
        </w:rPr>
        <w:t xml:space="preserve">… </w:t>
      </w:r>
      <w:r w:rsidRPr="00FB68AF">
        <w:rPr>
          <w:rFonts w:ascii="Arial" w:hAnsi="Arial" w:cs="Arial"/>
          <w:sz w:val="24"/>
          <w:szCs w:val="24"/>
        </w:rPr>
        <w:t>¿hay que aceptarlas como vienen? ¿Es el destino tan implacable que no se le puede plantar cara? Quizá sí... o quizá no.</w:t>
      </w:r>
    </w:p>
    <w:p w14:paraId="7B936EDD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114C9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Armado con cables y alargadores, el joven sale a la calle como guerrero que va a la batalla. Con decisión y coraje comienza a tirarlos alrededor del árbol y enrosca una primera bombilla. Otros jóvenes le observan y en sus ojos empieza a brillar la esperanza. Contagiados por su energía e inspirados por su determinación, estos y otros vecinos se unen a la tarea. </w:t>
      </w:r>
    </w:p>
    <w:p w14:paraId="445750A4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D7373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Cada uno aporta lo que puede a la improvisada restauración del árbol: el faro de una moto, el neón de un negocio, un flexo, un globo terráqueo, una vieja lámpara de salón. Aupada por su padre, una niña cuelga sus zapatillas luminosas; una joven deja encendido el móvil, su bien más preciado. Todo el pueblo trabaja unido y emocionado. </w:t>
      </w:r>
    </w:p>
    <w:p w14:paraId="5302F4BE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4016E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Al caer la noche, todos se reúnen entusiasmados para contemplar el encendido. El árbol vuelve a brillar, pero aún brillan más los corazones de los allí presentes. Y las miradas, como la que cruzan el joven que ha hecho posible la magia y su madre orgullosa. </w:t>
      </w:r>
    </w:p>
    <w:p w14:paraId="04679BBA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DDBFB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>Pequeños y mayores se han rebelado contra la adversidad y han hecho posible lo que parecía imposible. Y lo han logrado como solo era posible hacerlo.</w:t>
      </w:r>
    </w:p>
    <w:p w14:paraId="157CE282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A6326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>Juntos.</w:t>
      </w:r>
    </w:p>
    <w:p w14:paraId="708AA568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889AF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b/>
          <w:bCs/>
          <w:color w:val="002C60"/>
          <w:sz w:val="28"/>
          <w:szCs w:val="28"/>
        </w:rPr>
      </w:pPr>
      <w:r w:rsidRPr="00FB68AF">
        <w:rPr>
          <w:rFonts w:ascii="Arial" w:hAnsi="Arial" w:cs="Arial"/>
          <w:b/>
          <w:bCs/>
          <w:color w:val="002C60"/>
          <w:sz w:val="28"/>
          <w:szCs w:val="28"/>
        </w:rPr>
        <w:t>El equipo creativo</w:t>
      </w:r>
    </w:p>
    <w:p w14:paraId="06C6BEA4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8C58AC" w14:textId="3B0D8E53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8AF">
        <w:rPr>
          <w:rFonts w:ascii="Arial" w:hAnsi="Arial" w:cs="Arial"/>
          <w:sz w:val="24"/>
          <w:szCs w:val="24"/>
        </w:rPr>
        <w:t xml:space="preserve">Basada en </w:t>
      </w:r>
      <w:r w:rsidR="003655C1">
        <w:rPr>
          <w:rFonts w:ascii="Arial" w:hAnsi="Arial" w:cs="Arial"/>
          <w:sz w:val="24"/>
          <w:szCs w:val="24"/>
        </w:rPr>
        <w:t xml:space="preserve">un planteamiento </w:t>
      </w:r>
      <w:r w:rsidRPr="00FB68AF">
        <w:rPr>
          <w:rFonts w:ascii="Arial" w:hAnsi="Arial" w:cs="Arial"/>
          <w:sz w:val="24"/>
          <w:szCs w:val="24"/>
        </w:rPr>
        <w:t xml:space="preserve">de la división de Comunicación y RR.EE. </w:t>
      </w:r>
      <w:r w:rsidR="00E402D3">
        <w:rPr>
          <w:rFonts w:ascii="Arial" w:hAnsi="Arial" w:cs="Arial"/>
          <w:sz w:val="24"/>
          <w:szCs w:val="24"/>
        </w:rPr>
        <w:t xml:space="preserve">y la dirección de Antena </w:t>
      </w:r>
      <w:r w:rsidRPr="00FB68AF">
        <w:rPr>
          <w:rFonts w:ascii="Arial" w:hAnsi="Arial" w:cs="Arial"/>
          <w:sz w:val="24"/>
          <w:szCs w:val="24"/>
        </w:rPr>
        <w:t xml:space="preserve">de Mediaset España, la campaña de Navidad que el grupo ofrecerá durante estas fiestas en todos sus canales ha sido desarrollada por un equipo creativo de primer nivel: </w:t>
      </w:r>
    </w:p>
    <w:p w14:paraId="65894FA7" w14:textId="77777777" w:rsidR="006517BF" w:rsidRDefault="006517BF" w:rsidP="00FB6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</w:p>
    <w:p w14:paraId="1DB5986A" w14:textId="5FC1A2DE" w:rsidR="004F502E" w:rsidRDefault="00FB68AF" w:rsidP="00FB6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B0072D">
        <w:rPr>
          <w:rFonts w:ascii="Arial" w:hAnsi="Arial" w:cs="Arial"/>
          <w:b/>
          <w:sz w:val="24"/>
          <w:szCs w:val="24"/>
          <w:lang w:val="es"/>
        </w:rPr>
        <w:t>LLYC</w:t>
      </w:r>
    </w:p>
    <w:p w14:paraId="22B2677F" w14:textId="10356F0C" w:rsidR="008E34BA" w:rsidRDefault="008E34BA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4BA">
        <w:rPr>
          <w:rFonts w:ascii="Arial" w:hAnsi="Arial" w:cs="Arial"/>
          <w:sz w:val="24"/>
          <w:szCs w:val="24"/>
        </w:rPr>
        <w:t>La campaña, obra de la agencia LLYC, ha contado con la dirección creativa de</w:t>
      </w:r>
      <w:r>
        <w:rPr>
          <w:rFonts w:ascii="Arial" w:hAnsi="Arial" w:cs="Arial"/>
          <w:sz w:val="24"/>
          <w:szCs w:val="24"/>
        </w:rPr>
        <w:t xml:space="preserve"> </w:t>
      </w:r>
      <w:r w:rsidRPr="00E402D3">
        <w:rPr>
          <w:rFonts w:ascii="Arial" w:hAnsi="Arial" w:cs="Arial"/>
          <w:b/>
          <w:bCs/>
          <w:sz w:val="24"/>
          <w:szCs w:val="24"/>
        </w:rPr>
        <w:t>Rafa Antón</w:t>
      </w:r>
      <w:r>
        <w:rPr>
          <w:rFonts w:ascii="Arial" w:hAnsi="Arial" w:cs="Arial"/>
          <w:sz w:val="24"/>
          <w:szCs w:val="24"/>
        </w:rPr>
        <w:t xml:space="preserve"> y </w:t>
      </w:r>
      <w:r w:rsidRPr="00E402D3">
        <w:rPr>
          <w:rFonts w:ascii="Arial" w:hAnsi="Arial" w:cs="Arial"/>
          <w:b/>
          <w:bCs/>
          <w:sz w:val="24"/>
          <w:szCs w:val="24"/>
        </w:rPr>
        <w:t>Julio Alonso Caballero</w:t>
      </w:r>
      <w:r>
        <w:rPr>
          <w:rFonts w:ascii="Arial" w:hAnsi="Arial" w:cs="Arial"/>
          <w:sz w:val="24"/>
          <w:szCs w:val="24"/>
        </w:rPr>
        <w:t>.</w:t>
      </w:r>
    </w:p>
    <w:p w14:paraId="0E215EBC" w14:textId="77777777" w:rsidR="008E34BA" w:rsidRDefault="008E34BA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BDD5B" w14:textId="5AA01A72" w:rsidR="003655C1" w:rsidRDefault="008E34BA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8E34BA">
        <w:rPr>
          <w:rFonts w:ascii="Arial" w:hAnsi="Arial" w:cs="Arial"/>
          <w:sz w:val="24"/>
          <w:szCs w:val="24"/>
        </w:rPr>
        <w:lastRenderedPageBreak/>
        <w:t>LLYC</w:t>
      </w:r>
      <w:r w:rsidR="00E402D3">
        <w:rPr>
          <w:rFonts w:ascii="Arial" w:hAnsi="Arial" w:cs="Arial"/>
          <w:sz w:val="24"/>
          <w:szCs w:val="24"/>
        </w:rPr>
        <w:t xml:space="preserve">, que </w:t>
      </w:r>
      <w:r w:rsidRPr="008E34BA">
        <w:rPr>
          <w:rFonts w:ascii="Arial" w:hAnsi="Arial" w:cs="Arial"/>
          <w:sz w:val="24"/>
          <w:szCs w:val="24"/>
        </w:rPr>
        <w:t>recibió el encargo tras un concurso en el que participaron otras tres</w:t>
      </w:r>
      <w:r w:rsidR="00E402D3">
        <w:rPr>
          <w:rFonts w:ascii="Arial" w:hAnsi="Arial" w:cs="Arial"/>
          <w:sz w:val="24"/>
          <w:szCs w:val="24"/>
        </w:rPr>
        <w:t xml:space="preserve"> </w:t>
      </w:r>
      <w:r w:rsidRPr="008E34BA">
        <w:rPr>
          <w:rFonts w:ascii="Arial" w:hAnsi="Arial" w:cs="Arial"/>
          <w:sz w:val="24"/>
          <w:szCs w:val="24"/>
        </w:rPr>
        <w:t>agencias</w:t>
      </w:r>
      <w:r w:rsidR="00E402D3">
        <w:rPr>
          <w:rFonts w:ascii="Arial" w:hAnsi="Arial" w:cs="Arial"/>
          <w:sz w:val="24"/>
          <w:szCs w:val="24"/>
        </w:rPr>
        <w:t xml:space="preserve">, </w:t>
      </w:r>
      <w:r w:rsidRPr="008E34BA">
        <w:rPr>
          <w:rFonts w:ascii="Arial" w:hAnsi="Arial" w:cs="Arial"/>
          <w:sz w:val="24"/>
          <w:szCs w:val="24"/>
        </w:rPr>
        <w:t xml:space="preserve">es la firma global líder de Marketing y </w:t>
      </w:r>
      <w:proofErr w:type="spellStart"/>
      <w:r w:rsidRPr="008E34BA">
        <w:rPr>
          <w:rFonts w:ascii="Arial" w:hAnsi="Arial" w:cs="Arial"/>
          <w:sz w:val="24"/>
          <w:szCs w:val="24"/>
        </w:rPr>
        <w:t>Corporate</w:t>
      </w:r>
      <w:proofErr w:type="spellEnd"/>
      <w:r w:rsidRPr="008E34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4BA">
        <w:rPr>
          <w:rFonts w:ascii="Arial" w:hAnsi="Arial" w:cs="Arial"/>
          <w:sz w:val="24"/>
          <w:szCs w:val="24"/>
        </w:rPr>
        <w:t>Affairs</w:t>
      </w:r>
      <w:proofErr w:type="spellEnd"/>
      <w:r w:rsidRPr="008E34BA">
        <w:rPr>
          <w:rFonts w:ascii="Arial" w:hAnsi="Arial" w:cs="Arial"/>
          <w:sz w:val="24"/>
          <w:szCs w:val="24"/>
        </w:rPr>
        <w:t xml:space="preserve"> en Iberia y</w:t>
      </w:r>
      <w:r w:rsidR="00E402D3">
        <w:rPr>
          <w:rFonts w:ascii="Arial" w:hAnsi="Arial" w:cs="Arial"/>
          <w:sz w:val="24"/>
          <w:szCs w:val="24"/>
        </w:rPr>
        <w:t xml:space="preserve"> </w:t>
      </w:r>
      <w:r w:rsidRPr="008E34BA">
        <w:rPr>
          <w:rFonts w:ascii="Arial" w:hAnsi="Arial" w:cs="Arial"/>
          <w:sz w:val="24"/>
          <w:szCs w:val="24"/>
        </w:rPr>
        <w:t>Latinoamérica. Ha sido elegida Mejor Agencia Creativa de Comunicación Global</w:t>
      </w:r>
      <w:r w:rsidR="00E402D3">
        <w:rPr>
          <w:rFonts w:ascii="Arial" w:hAnsi="Arial" w:cs="Arial"/>
          <w:sz w:val="24"/>
          <w:szCs w:val="24"/>
        </w:rPr>
        <w:t xml:space="preserve"> </w:t>
      </w:r>
      <w:r w:rsidRPr="008E34BA">
        <w:rPr>
          <w:rFonts w:ascii="Arial" w:hAnsi="Arial" w:cs="Arial"/>
          <w:sz w:val="24"/>
          <w:szCs w:val="24"/>
        </w:rPr>
        <w:t>en 2022, Consultora del año en América Latina en 2023 y Mejor Agencia</w:t>
      </w:r>
      <w:r w:rsidR="00E402D3">
        <w:rPr>
          <w:rFonts w:ascii="Arial" w:hAnsi="Arial" w:cs="Arial"/>
          <w:sz w:val="24"/>
          <w:szCs w:val="24"/>
        </w:rPr>
        <w:t xml:space="preserve"> </w:t>
      </w:r>
      <w:r w:rsidRPr="008E34BA">
        <w:rPr>
          <w:rFonts w:ascii="Arial" w:hAnsi="Arial" w:cs="Arial"/>
          <w:sz w:val="24"/>
          <w:szCs w:val="24"/>
        </w:rPr>
        <w:t xml:space="preserve">Independiente en diferentes festivales y </w:t>
      </w:r>
      <w:r w:rsidRPr="00E402D3">
        <w:rPr>
          <w:rFonts w:ascii="Arial" w:hAnsi="Arial" w:cs="Arial"/>
          <w:i/>
          <w:iCs/>
          <w:sz w:val="24"/>
          <w:szCs w:val="24"/>
        </w:rPr>
        <w:t>rankings</w:t>
      </w:r>
      <w:r w:rsidRPr="008E34BA">
        <w:rPr>
          <w:rFonts w:ascii="Arial" w:hAnsi="Arial" w:cs="Arial"/>
          <w:sz w:val="24"/>
          <w:szCs w:val="24"/>
        </w:rPr>
        <w:t xml:space="preserve"> creativos en 2024.</w:t>
      </w:r>
    </w:p>
    <w:p w14:paraId="0FFB3046" w14:textId="77777777" w:rsidR="003655C1" w:rsidRPr="00FB68AF" w:rsidRDefault="003655C1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63023F52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FB68AF">
        <w:rPr>
          <w:rFonts w:ascii="Arial" w:hAnsi="Arial" w:cs="Arial"/>
          <w:b/>
          <w:bCs/>
          <w:sz w:val="24"/>
          <w:szCs w:val="24"/>
          <w:lang w:val="es"/>
        </w:rPr>
        <w:t>Dirección y dirección de Fotografía</w:t>
      </w:r>
    </w:p>
    <w:p w14:paraId="402D388C" w14:textId="77777777" w:rsidR="00E402D3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FB68AF">
        <w:rPr>
          <w:rFonts w:ascii="Arial" w:hAnsi="Arial" w:cs="Arial"/>
          <w:sz w:val="24"/>
          <w:szCs w:val="24"/>
          <w:lang w:val="es"/>
        </w:rPr>
        <w:t xml:space="preserve">Al frente de la dirección ha estado </w:t>
      </w:r>
      <w:r w:rsidRPr="00B0072D">
        <w:rPr>
          <w:rFonts w:ascii="Arial" w:hAnsi="Arial" w:cs="Arial"/>
          <w:b/>
          <w:sz w:val="24"/>
          <w:szCs w:val="24"/>
          <w:lang w:val="es"/>
        </w:rPr>
        <w:t>Joana Colomar</w:t>
      </w:r>
      <w:r w:rsidRPr="00B0072D">
        <w:rPr>
          <w:rFonts w:ascii="Arial" w:hAnsi="Arial" w:cs="Arial"/>
          <w:sz w:val="24"/>
          <w:szCs w:val="24"/>
          <w:lang w:val="es"/>
        </w:rPr>
        <w:t xml:space="preserve">, joven realizadora valenciana </w:t>
      </w:r>
      <w:r w:rsidRPr="00FB68AF">
        <w:rPr>
          <w:rFonts w:ascii="Arial" w:hAnsi="Arial" w:cs="Arial"/>
          <w:sz w:val="24"/>
          <w:szCs w:val="24"/>
          <w:lang w:val="es"/>
        </w:rPr>
        <w:t xml:space="preserve">especializada en dirección de publicidad cuyo primer videoclip </w:t>
      </w:r>
      <w:r w:rsidRPr="00B0072D">
        <w:rPr>
          <w:rFonts w:ascii="Arial" w:hAnsi="Arial" w:cs="Arial"/>
          <w:sz w:val="24"/>
          <w:szCs w:val="24"/>
          <w:lang w:val="es"/>
        </w:rPr>
        <w:t xml:space="preserve">fue nominado a </w:t>
      </w:r>
      <w:r w:rsidRPr="00FB68AF">
        <w:rPr>
          <w:rFonts w:ascii="Arial" w:hAnsi="Arial" w:cs="Arial"/>
          <w:sz w:val="24"/>
          <w:szCs w:val="24"/>
          <w:lang w:val="es"/>
        </w:rPr>
        <w:t>M</w:t>
      </w:r>
      <w:r w:rsidRPr="00B0072D">
        <w:rPr>
          <w:rFonts w:ascii="Arial" w:hAnsi="Arial" w:cs="Arial"/>
          <w:sz w:val="24"/>
          <w:szCs w:val="24"/>
          <w:lang w:val="es"/>
        </w:rPr>
        <w:t xml:space="preserve">ejor </w:t>
      </w:r>
      <w:r w:rsidRPr="00FB68AF">
        <w:rPr>
          <w:rFonts w:ascii="Arial" w:hAnsi="Arial" w:cs="Arial"/>
          <w:sz w:val="24"/>
          <w:szCs w:val="24"/>
          <w:lang w:val="es"/>
        </w:rPr>
        <w:t>V</w:t>
      </w:r>
      <w:r w:rsidRPr="00B0072D">
        <w:rPr>
          <w:rFonts w:ascii="Arial" w:hAnsi="Arial" w:cs="Arial"/>
          <w:sz w:val="24"/>
          <w:szCs w:val="24"/>
          <w:lang w:val="es"/>
        </w:rPr>
        <w:t xml:space="preserve">ideoclip </w:t>
      </w:r>
      <w:r w:rsidRPr="00FB68AF">
        <w:rPr>
          <w:rFonts w:ascii="Arial" w:hAnsi="Arial" w:cs="Arial"/>
          <w:sz w:val="24"/>
          <w:szCs w:val="24"/>
          <w:lang w:val="es"/>
        </w:rPr>
        <w:t>P</w:t>
      </w:r>
      <w:r w:rsidRPr="00B0072D">
        <w:rPr>
          <w:rFonts w:ascii="Arial" w:hAnsi="Arial" w:cs="Arial"/>
          <w:sz w:val="24"/>
          <w:szCs w:val="24"/>
          <w:lang w:val="es"/>
        </w:rPr>
        <w:t xml:space="preserve">op </w:t>
      </w:r>
      <w:r w:rsidRPr="00FB68AF">
        <w:rPr>
          <w:rFonts w:ascii="Arial" w:hAnsi="Arial" w:cs="Arial"/>
          <w:sz w:val="24"/>
          <w:szCs w:val="24"/>
          <w:lang w:val="es"/>
        </w:rPr>
        <w:t>I</w:t>
      </w:r>
      <w:r w:rsidRPr="00B0072D">
        <w:rPr>
          <w:rFonts w:ascii="Arial" w:hAnsi="Arial" w:cs="Arial"/>
          <w:sz w:val="24"/>
          <w:szCs w:val="24"/>
          <w:lang w:val="es"/>
        </w:rPr>
        <w:t xml:space="preserve">nternacional en los UKMVA 2012, junto a MIA, Lana del Rey y Justice, y también </w:t>
      </w:r>
      <w:r w:rsidRPr="00FB68AF">
        <w:rPr>
          <w:rFonts w:ascii="Arial" w:hAnsi="Arial" w:cs="Arial"/>
          <w:sz w:val="24"/>
          <w:szCs w:val="24"/>
          <w:lang w:val="es"/>
        </w:rPr>
        <w:t xml:space="preserve">nominado en </w:t>
      </w:r>
      <w:r w:rsidRPr="00B0072D">
        <w:rPr>
          <w:rFonts w:ascii="Arial" w:hAnsi="Arial" w:cs="Arial"/>
          <w:sz w:val="24"/>
          <w:szCs w:val="24"/>
          <w:lang w:val="es"/>
        </w:rPr>
        <w:t xml:space="preserve">los Young </w:t>
      </w:r>
      <w:proofErr w:type="spellStart"/>
      <w:r w:rsidRPr="00B0072D">
        <w:rPr>
          <w:rFonts w:ascii="Arial" w:hAnsi="Arial" w:cs="Arial"/>
          <w:sz w:val="24"/>
          <w:szCs w:val="24"/>
          <w:lang w:val="es"/>
        </w:rPr>
        <w:t>Directors</w:t>
      </w:r>
      <w:proofErr w:type="spellEnd"/>
      <w:r w:rsidRPr="00B0072D">
        <w:rPr>
          <w:rFonts w:ascii="Arial" w:hAnsi="Arial" w:cs="Arial"/>
          <w:sz w:val="24"/>
          <w:szCs w:val="24"/>
          <w:lang w:val="es"/>
        </w:rPr>
        <w:t xml:space="preserve"> </w:t>
      </w:r>
      <w:proofErr w:type="spellStart"/>
      <w:r w:rsidRPr="00B0072D">
        <w:rPr>
          <w:rFonts w:ascii="Arial" w:hAnsi="Arial" w:cs="Arial"/>
          <w:sz w:val="24"/>
          <w:szCs w:val="24"/>
          <w:lang w:val="es"/>
        </w:rPr>
        <w:t>Award</w:t>
      </w:r>
      <w:proofErr w:type="spellEnd"/>
      <w:r w:rsidRPr="00B0072D">
        <w:rPr>
          <w:rFonts w:ascii="Arial" w:hAnsi="Arial" w:cs="Arial"/>
          <w:sz w:val="24"/>
          <w:szCs w:val="24"/>
          <w:lang w:val="es"/>
        </w:rPr>
        <w:t xml:space="preserve"> de Cannes.</w:t>
      </w:r>
    </w:p>
    <w:p w14:paraId="0955659E" w14:textId="77777777" w:rsidR="00E402D3" w:rsidRDefault="00E402D3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6844159D" w14:textId="21DF29DA" w:rsidR="00FB68AF" w:rsidRPr="00B0072D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B0072D">
        <w:rPr>
          <w:rFonts w:ascii="Arial" w:hAnsi="Arial" w:cs="Arial"/>
          <w:b/>
          <w:sz w:val="24"/>
          <w:szCs w:val="24"/>
          <w:lang w:val="es"/>
        </w:rPr>
        <w:t xml:space="preserve">Daniela </w:t>
      </w:r>
      <w:proofErr w:type="spellStart"/>
      <w:r w:rsidRPr="00B0072D">
        <w:rPr>
          <w:rFonts w:ascii="Arial" w:hAnsi="Arial" w:cs="Arial"/>
          <w:b/>
          <w:sz w:val="24"/>
          <w:szCs w:val="24"/>
          <w:lang w:val="es"/>
        </w:rPr>
        <w:t>Cajías</w:t>
      </w:r>
      <w:proofErr w:type="spellEnd"/>
      <w:r w:rsidRPr="00B0072D">
        <w:rPr>
          <w:rFonts w:ascii="Arial" w:hAnsi="Arial" w:cs="Arial"/>
          <w:bCs/>
          <w:sz w:val="24"/>
          <w:szCs w:val="24"/>
          <w:lang w:val="es"/>
        </w:rPr>
        <w:t xml:space="preserve">, </w:t>
      </w:r>
      <w:r w:rsidRPr="00FB68AF">
        <w:rPr>
          <w:rFonts w:ascii="Arial" w:hAnsi="Arial" w:cs="Arial"/>
          <w:bCs/>
          <w:sz w:val="24"/>
          <w:szCs w:val="24"/>
          <w:lang w:val="es"/>
        </w:rPr>
        <w:t>directora de Fotografía, fue</w:t>
      </w:r>
      <w:r w:rsidRPr="00FB68AF">
        <w:rPr>
          <w:rFonts w:ascii="Arial" w:hAnsi="Arial" w:cs="Arial"/>
          <w:b/>
          <w:sz w:val="24"/>
          <w:szCs w:val="24"/>
          <w:lang w:val="es"/>
        </w:rPr>
        <w:t xml:space="preserve"> </w:t>
      </w:r>
      <w:r w:rsidRPr="00B0072D">
        <w:rPr>
          <w:rFonts w:ascii="Arial" w:hAnsi="Arial" w:cs="Arial"/>
          <w:sz w:val="24"/>
          <w:szCs w:val="24"/>
          <w:lang w:val="es"/>
        </w:rPr>
        <w:t xml:space="preserve">la primera mujer en </w:t>
      </w:r>
      <w:r w:rsidRPr="00FB68AF">
        <w:rPr>
          <w:rFonts w:ascii="Arial" w:hAnsi="Arial" w:cs="Arial"/>
          <w:sz w:val="24"/>
          <w:szCs w:val="24"/>
          <w:lang w:val="es"/>
        </w:rPr>
        <w:t xml:space="preserve">la historia de los Premios Goya en </w:t>
      </w:r>
      <w:r w:rsidRPr="00B0072D">
        <w:rPr>
          <w:rFonts w:ascii="Arial" w:hAnsi="Arial" w:cs="Arial"/>
          <w:sz w:val="24"/>
          <w:szCs w:val="24"/>
          <w:lang w:val="es"/>
        </w:rPr>
        <w:t xml:space="preserve">ganar el premio a </w:t>
      </w:r>
      <w:r w:rsidRPr="00FB68AF">
        <w:rPr>
          <w:rFonts w:ascii="Arial" w:hAnsi="Arial" w:cs="Arial"/>
          <w:sz w:val="24"/>
          <w:szCs w:val="24"/>
          <w:lang w:val="es"/>
        </w:rPr>
        <w:t>M</w:t>
      </w:r>
      <w:r w:rsidRPr="00B0072D">
        <w:rPr>
          <w:rFonts w:ascii="Arial" w:hAnsi="Arial" w:cs="Arial"/>
          <w:sz w:val="24"/>
          <w:szCs w:val="24"/>
          <w:lang w:val="es"/>
        </w:rPr>
        <w:t xml:space="preserve">ejor </w:t>
      </w:r>
      <w:r w:rsidRPr="00FB68AF">
        <w:rPr>
          <w:rFonts w:ascii="Arial" w:hAnsi="Arial" w:cs="Arial"/>
          <w:sz w:val="24"/>
          <w:szCs w:val="24"/>
          <w:lang w:val="es"/>
        </w:rPr>
        <w:t>D</w:t>
      </w:r>
      <w:r w:rsidRPr="00B0072D">
        <w:rPr>
          <w:rFonts w:ascii="Arial" w:hAnsi="Arial" w:cs="Arial"/>
          <w:sz w:val="24"/>
          <w:szCs w:val="24"/>
          <w:lang w:val="es"/>
        </w:rPr>
        <w:t xml:space="preserve">irección de </w:t>
      </w:r>
      <w:r w:rsidRPr="00FB68AF">
        <w:rPr>
          <w:rFonts w:ascii="Arial" w:hAnsi="Arial" w:cs="Arial"/>
          <w:sz w:val="24"/>
          <w:szCs w:val="24"/>
          <w:lang w:val="es"/>
        </w:rPr>
        <w:t>F</w:t>
      </w:r>
      <w:r w:rsidRPr="00B0072D">
        <w:rPr>
          <w:rFonts w:ascii="Arial" w:hAnsi="Arial" w:cs="Arial"/>
          <w:sz w:val="24"/>
          <w:szCs w:val="24"/>
          <w:lang w:val="es"/>
        </w:rPr>
        <w:t>otografía por su trabajo en la película</w:t>
      </w:r>
      <w:r w:rsidRPr="00FB68AF">
        <w:rPr>
          <w:rFonts w:ascii="Arial" w:hAnsi="Arial" w:cs="Arial"/>
          <w:sz w:val="24"/>
          <w:szCs w:val="24"/>
          <w:lang w:val="es"/>
        </w:rPr>
        <w:t xml:space="preserve"> ‘Las niñas’</w:t>
      </w:r>
      <w:r w:rsidRPr="00B0072D">
        <w:rPr>
          <w:rFonts w:ascii="Arial" w:hAnsi="Arial" w:cs="Arial"/>
          <w:sz w:val="24"/>
          <w:szCs w:val="24"/>
          <w:lang w:val="es"/>
        </w:rPr>
        <w:t xml:space="preserve"> </w:t>
      </w:r>
      <w:r w:rsidRPr="00FB68AF">
        <w:rPr>
          <w:rFonts w:ascii="Arial" w:hAnsi="Arial" w:cs="Arial"/>
          <w:sz w:val="24"/>
          <w:szCs w:val="24"/>
          <w:lang w:val="es"/>
        </w:rPr>
        <w:t xml:space="preserve">(2020) y ha sido </w:t>
      </w:r>
      <w:r w:rsidRPr="00B0072D">
        <w:rPr>
          <w:rFonts w:ascii="Arial" w:hAnsi="Arial" w:cs="Arial"/>
          <w:sz w:val="24"/>
          <w:szCs w:val="24"/>
          <w:lang w:val="es"/>
        </w:rPr>
        <w:t xml:space="preserve">también la </w:t>
      </w:r>
      <w:r w:rsidRPr="00FB68AF">
        <w:rPr>
          <w:rFonts w:ascii="Arial" w:hAnsi="Arial" w:cs="Arial"/>
          <w:sz w:val="24"/>
          <w:szCs w:val="24"/>
          <w:lang w:val="es"/>
        </w:rPr>
        <w:t>d</w:t>
      </w:r>
      <w:r w:rsidRPr="00B0072D">
        <w:rPr>
          <w:rFonts w:ascii="Arial" w:hAnsi="Arial" w:cs="Arial"/>
          <w:sz w:val="24"/>
          <w:szCs w:val="24"/>
          <w:lang w:val="es"/>
        </w:rPr>
        <w:t xml:space="preserve">irectora de Fotografía de </w:t>
      </w:r>
      <w:r w:rsidRPr="00FB68AF">
        <w:rPr>
          <w:rFonts w:ascii="Arial" w:hAnsi="Arial" w:cs="Arial"/>
          <w:sz w:val="24"/>
          <w:szCs w:val="24"/>
          <w:lang w:val="es"/>
        </w:rPr>
        <w:t>‘Alcarrás’ (2022)</w:t>
      </w:r>
      <w:r w:rsidRPr="00B0072D">
        <w:rPr>
          <w:rFonts w:ascii="Arial" w:hAnsi="Arial" w:cs="Arial"/>
          <w:sz w:val="24"/>
          <w:szCs w:val="24"/>
          <w:lang w:val="es"/>
        </w:rPr>
        <w:t>, Oso de Oro a mejor película en la Berlinale.</w:t>
      </w:r>
    </w:p>
    <w:p w14:paraId="16FE064C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</w:p>
    <w:p w14:paraId="2A44586B" w14:textId="77777777" w:rsidR="00FB68AF" w:rsidRPr="00FB68AF" w:rsidRDefault="00FB68AF" w:rsidP="00FB68A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FB68AF">
        <w:rPr>
          <w:rFonts w:ascii="Arial" w:hAnsi="Arial" w:cs="Arial"/>
          <w:b/>
          <w:bCs/>
          <w:sz w:val="24"/>
          <w:szCs w:val="24"/>
          <w:lang w:val="es"/>
        </w:rPr>
        <w:t>Producción</w:t>
      </w:r>
    </w:p>
    <w:p w14:paraId="1B00CD4D" w14:textId="55D6148A" w:rsidR="00FB68AF" w:rsidRPr="00B0072D" w:rsidRDefault="00FB68AF" w:rsidP="00FB68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FB68AF">
        <w:rPr>
          <w:rFonts w:ascii="Arial" w:hAnsi="Arial" w:cs="Arial"/>
          <w:sz w:val="24"/>
          <w:szCs w:val="24"/>
          <w:lang w:val="es"/>
        </w:rPr>
        <w:t xml:space="preserve">La producción de la campaña navideña de Mediaset España ha corrido a cargo de </w:t>
      </w:r>
      <w:r w:rsidRPr="00FB68AF">
        <w:rPr>
          <w:rFonts w:ascii="Arial" w:hAnsi="Arial" w:cs="Arial"/>
          <w:b/>
          <w:bCs/>
          <w:sz w:val="24"/>
          <w:szCs w:val="24"/>
          <w:lang w:val="es"/>
        </w:rPr>
        <w:t>PRIMO Content</w:t>
      </w:r>
      <w:r w:rsidRPr="00FB68AF">
        <w:rPr>
          <w:rFonts w:ascii="Arial" w:hAnsi="Arial" w:cs="Arial"/>
          <w:sz w:val="24"/>
          <w:szCs w:val="24"/>
          <w:lang w:val="es"/>
        </w:rPr>
        <w:t xml:space="preserve">, fundada en 2008 por </w:t>
      </w:r>
      <w:r w:rsidRPr="00B0072D">
        <w:rPr>
          <w:rFonts w:ascii="Arial" w:hAnsi="Arial" w:cs="Arial"/>
          <w:b/>
          <w:bCs/>
          <w:sz w:val="24"/>
          <w:szCs w:val="24"/>
          <w:lang w:val="es"/>
        </w:rPr>
        <w:t>Nico P</w:t>
      </w:r>
      <w:r w:rsidR="00865AE5">
        <w:rPr>
          <w:rFonts w:ascii="Arial" w:hAnsi="Arial" w:cs="Arial"/>
          <w:b/>
          <w:bCs/>
          <w:sz w:val="24"/>
          <w:szCs w:val="24"/>
          <w:lang w:val="es"/>
        </w:rPr>
        <w:t>é</w:t>
      </w:r>
      <w:r w:rsidRPr="00B0072D">
        <w:rPr>
          <w:rFonts w:ascii="Arial" w:hAnsi="Arial" w:cs="Arial"/>
          <w:b/>
          <w:bCs/>
          <w:sz w:val="24"/>
          <w:szCs w:val="24"/>
          <w:lang w:val="es"/>
        </w:rPr>
        <w:t>rez Veiga</w:t>
      </w:r>
      <w:r w:rsidRPr="00B0072D">
        <w:rPr>
          <w:rFonts w:ascii="Arial" w:hAnsi="Arial" w:cs="Arial"/>
          <w:sz w:val="24"/>
          <w:szCs w:val="24"/>
          <w:lang w:val="es"/>
        </w:rPr>
        <w:t xml:space="preserve"> y </w:t>
      </w:r>
      <w:r w:rsidRPr="00B0072D">
        <w:rPr>
          <w:rFonts w:ascii="Arial" w:hAnsi="Arial" w:cs="Arial"/>
          <w:b/>
          <w:bCs/>
          <w:sz w:val="24"/>
          <w:szCs w:val="24"/>
          <w:lang w:val="es"/>
        </w:rPr>
        <w:t>Mart</w:t>
      </w:r>
      <w:r w:rsidR="00914836">
        <w:rPr>
          <w:rFonts w:ascii="Arial" w:hAnsi="Arial" w:cs="Arial"/>
          <w:b/>
          <w:bCs/>
          <w:sz w:val="24"/>
          <w:szCs w:val="24"/>
          <w:lang w:val="es"/>
        </w:rPr>
        <w:t>í</w:t>
      </w:r>
      <w:r w:rsidRPr="00B0072D">
        <w:rPr>
          <w:rFonts w:ascii="Arial" w:hAnsi="Arial" w:cs="Arial"/>
          <w:b/>
          <w:bCs/>
          <w:sz w:val="24"/>
          <w:szCs w:val="24"/>
          <w:lang w:val="es"/>
        </w:rPr>
        <w:t>n Kalina</w:t>
      </w:r>
      <w:r w:rsidRPr="00FB68AF">
        <w:rPr>
          <w:rFonts w:ascii="Arial" w:hAnsi="Arial" w:cs="Arial"/>
          <w:sz w:val="24"/>
          <w:szCs w:val="24"/>
          <w:lang w:val="es"/>
        </w:rPr>
        <w:t xml:space="preserve"> y </w:t>
      </w:r>
      <w:r w:rsidRPr="00B0072D">
        <w:rPr>
          <w:rFonts w:ascii="Arial" w:hAnsi="Arial" w:cs="Arial"/>
          <w:sz w:val="24"/>
          <w:szCs w:val="24"/>
          <w:lang w:val="es"/>
        </w:rPr>
        <w:t xml:space="preserve">ampliamente reconocida en numerosos festivales como Cannes, D&amp;AD, One Show, Cíclope, El SOL, c de c, El Ojo de Iberoamérica, El Círculo de Creatividad Argentina o Clio entre otros, </w:t>
      </w:r>
      <w:r w:rsidRPr="00FB68AF">
        <w:rPr>
          <w:rFonts w:ascii="Arial" w:hAnsi="Arial" w:cs="Arial"/>
          <w:sz w:val="24"/>
          <w:szCs w:val="24"/>
          <w:lang w:val="es"/>
        </w:rPr>
        <w:t xml:space="preserve">que le han dado </w:t>
      </w:r>
      <w:r w:rsidRPr="00B0072D">
        <w:rPr>
          <w:rFonts w:ascii="Arial" w:hAnsi="Arial" w:cs="Arial"/>
          <w:sz w:val="24"/>
          <w:szCs w:val="24"/>
          <w:lang w:val="es"/>
        </w:rPr>
        <w:t xml:space="preserve">el premio a Mejor Productora en varias ocasiones en este ámbito. </w:t>
      </w:r>
    </w:p>
    <w:sectPr w:rsidR="00FB68AF" w:rsidRPr="00B0072D" w:rsidSect="00155387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8E97" w14:textId="77777777" w:rsidR="00C23215" w:rsidRDefault="00C23215" w:rsidP="00AE7C8B">
      <w:pPr>
        <w:spacing w:after="0" w:line="240" w:lineRule="auto"/>
      </w:pPr>
      <w:r>
        <w:separator/>
      </w:r>
    </w:p>
  </w:endnote>
  <w:endnote w:type="continuationSeparator" w:id="0">
    <w:p w14:paraId="61C6D933" w14:textId="77777777" w:rsidR="00C23215" w:rsidRDefault="00C23215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894410509" name="Imagen 89441050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22135247" name="Imagen 212213524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8629" w14:textId="77777777" w:rsidR="00C23215" w:rsidRDefault="00C23215" w:rsidP="00AE7C8B">
      <w:pPr>
        <w:spacing w:after="0" w:line="240" w:lineRule="auto"/>
      </w:pPr>
      <w:r>
        <w:separator/>
      </w:r>
    </w:p>
  </w:footnote>
  <w:footnote w:type="continuationSeparator" w:id="0">
    <w:p w14:paraId="581FBF49" w14:textId="77777777" w:rsidR="00C23215" w:rsidRDefault="00C23215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8"/>
  </w:num>
  <w:num w:numId="3" w16cid:durableId="233246029">
    <w:abstractNumId w:val="2"/>
  </w:num>
  <w:num w:numId="4" w16cid:durableId="1663125171">
    <w:abstractNumId w:val="6"/>
  </w:num>
  <w:num w:numId="5" w16cid:durableId="347830863">
    <w:abstractNumId w:val="5"/>
  </w:num>
  <w:num w:numId="6" w16cid:durableId="1743604072">
    <w:abstractNumId w:val="3"/>
  </w:num>
  <w:num w:numId="7" w16cid:durableId="1273703864">
    <w:abstractNumId w:val="7"/>
  </w:num>
  <w:num w:numId="8" w16cid:durableId="1522820856">
    <w:abstractNumId w:val="0"/>
  </w:num>
  <w:num w:numId="9" w16cid:durableId="100624567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26800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35D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387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95715"/>
    <w:rsid w:val="001A11C8"/>
    <w:rsid w:val="001A293C"/>
    <w:rsid w:val="001A2CE9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9DB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1AC1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55C1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679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502E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1898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BF7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6D9B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17BF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41F8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93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390D"/>
    <w:rsid w:val="007A01B8"/>
    <w:rsid w:val="007A07B9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3B7C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5AE5"/>
    <w:rsid w:val="00866EFE"/>
    <w:rsid w:val="00870128"/>
    <w:rsid w:val="00871039"/>
    <w:rsid w:val="00872666"/>
    <w:rsid w:val="00874A70"/>
    <w:rsid w:val="008760C3"/>
    <w:rsid w:val="0087790D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4BA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836"/>
    <w:rsid w:val="00914C60"/>
    <w:rsid w:val="00915523"/>
    <w:rsid w:val="00915D33"/>
    <w:rsid w:val="009166E1"/>
    <w:rsid w:val="00917CCA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2CC0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37ED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299C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94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5FDC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37E6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12C6"/>
    <w:rsid w:val="00B8372F"/>
    <w:rsid w:val="00B86422"/>
    <w:rsid w:val="00B86E90"/>
    <w:rsid w:val="00B941C8"/>
    <w:rsid w:val="00B94621"/>
    <w:rsid w:val="00B9571D"/>
    <w:rsid w:val="00B97D35"/>
    <w:rsid w:val="00BA15A5"/>
    <w:rsid w:val="00BA1B4B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21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13C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169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232C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4785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EC3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96035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267"/>
    <w:rsid w:val="00E34600"/>
    <w:rsid w:val="00E355F4"/>
    <w:rsid w:val="00E371A4"/>
    <w:rsid w:val="00E37CD1"/>
    <w:rsid w:val="00E402D3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471B"/>
    <w:rsid w:val="00E65448"/>
    <w:rsid w:val="00E72536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33F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1849"/>
    <w:rsid w:val="00F83B8B"/>
    <w:rsid w:val="00F8643F"/>
    <w:rsid w:val="00F86CC2"/>
    <w:rsid w:val="00F8713B"/>
    <w:rsid w:val="00F874F3"/>
    <w:rsid w:val="00F87560"/>
    <w:rsid w:val="00F90BCD"/>
    <w:rsid w:val="00F91057"/>
    <w:rsid w:val="00F91783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68AF"/>
    <w:rsid w:val="00FB71C2"/>
    <w:rsid w:val="00FB7CA1"/>
    <w:rsid w:val="00FC18F3"/>
    <w:rsid w:val="00FC252E"/>
    <w:rsid w:val="00FC463B"/>
    <w:rsid w:val="00FC4921"/>
    <w:rsid w:val="00FC4BC5"/>
    <w:rsid w:val="00FC4FB0"/>
    <w:rsid w:val="00FC567B"/>
    <w:rsid w:val="00FC61A0"/>
    <w:rsid w:val="00FC640F"/>
    <w:rsid w:val="00FC7A43"/>
    <w:rsid w:val="00FD0691"/>
    <w:rsid w:val="00FD2D7B"/>
    <w:rsid w:val="00FD31EF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6</cp:revision>
  <cp:lastPrinted>2024-12-10T16:33:00Z</cp:lastPrinted>
  <dcterms:created xsi:type="dcterms:W3CDTF">2024-12-10T09:59:00Z</dcterms:created>
  <dcterms:modified xsi:type="dcterms:W3CDTF">2024-12-10T16:34:00Z</dcterms:modified>
</cp:coreProperties>
</file>