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9308B" w14:textId="2F3D05A3" w:rsidR="00D60248" w:rsidRDefault="00004435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23035009" wp14:editId="69D70C67">
            <wp:simplePos x="0" y="0"/>
            <wp:positionH relativeFrom="margin">
              <wp:posOffset>2962275</wp:posOffset>
            </wp:positionH>
            <wp:positionV relativeFrom="margin">
              <wp:posOffset>-62062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A9CEDFE" w14:textId="77777777" w:rsidR="00E37442" w:rsidRDefault="00E37442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F46467B" w14:textId="77777777" w:rsidR="00C720F7" w:rsidRDefault="00C720F7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2327E0C" w14:textId="77777777" w:rsidR="00261E15" w:rsidRPr="00DA12FE" w:rsidRDefault="00261E15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7D79E8" w14:textId="3A87F533" w:rsidR="004E268E" w:rsidRPr="00DA12FE" w:rsidRDefault="00F0266E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A12FE">
        <w:rPr>
          <w:rFonts w:ascii="Arial" w:eastAsia="Arial" w:hAnsi="Arial" w:cs="Arial"/>
          <w:sz w:val="24"/>
          <w:szCs w:val="24"/>
        </w:rPr>
        <w:t xml:space="preserve">Madrid, </w:t>
      </w:r>
      <w:r w:rsidR="00B641BD">
        <w:rPr>
          <w:rFonts w:ascii="Arial" w:eastAsia="Arial" w:hAnsi="Arial" w:cs="Arial"/>
          <w:sz w:val="24"/>
          <w:szCs w:val="24"/>
        </w:rPr>
        <w:t>16</w:t>
      </w:r>
      <w:r w:rsidR="00224A31">
        <w:rPr>
          <w:rFonts w:ascii="Arial" w:eastAsia="Arial" w:hAnsi="Arial" w:cs="Arial"/>
          <w:sz w:val="24"/>
          <w:szCs w:val="24"/>
        </w:rPr>
        <w:t xml:space="preserve"> de </w:t>
      </w:r>
      <w:r w:rsidR="00B641BD">
        <w:rPr>
          <w:rFonts w:ascii="Arial" w:eastAsia="Arial" w:hAnsi="Arial" w:cs="Arial"/>
          <w:sz w:val="24"/>
          <w:szCs w:val="24"/>
        </w:rPr>
        <w:t xml:space="preserve">octubre </w:t>
      </w:r>
      <w:r w:rsidRPr="00DA12FE">
        <w:rPr>
          <w:rFonts w:ascii="Arial" w:eastAsia="Arial" w:hAnsi="Arial" w:cs="Arial"/>
          <w:sz w:val="24"/>
          <w:szCs w:val="24"/>
        </w:rPr>
        <w:t>de 202</w:t>
      </w:r>
      <w:r w:rsidR="00B7781C">
        <w:rPr>
          <w:rFonts w:ascii="Arial" w:eastAsia="Arial" w:hAnsi="Arial" w:cs="Arial"/>
          <w:sz w:val="24"/>
          <w:szCs w:val="24"/>
        </w:rPr>
        <w:t>4</w:t>
      </w:r>
    </w:p>
    <w:p w14:paraId="5C70770D" w14:textId="4468F1C1" w:rsidR="00B30357" w:rsidRPr="00903647" w:rsidRDefault="00B30357" w:rsidP="004E2327">
      <w:pPr>
        <w:spacing w:after="0" w:line="240" w:lineRule="auto"/>
        <w:rPr>
          <w:rFonts w:ascii="Arial" w:eastAsia="Arial" w:hAnsi="Arial" w:cs="Arial"/>
          <w:b/>
          <w:sz w:val="42"/>
          <w:szCs w:val="42"/>
          <w:u w:val="single"/>
        </w:rPr>
      </w:pPr>
    </w:p>
    <w:p w14:paraId="76FAF62F" w14:textId="19DD3DAE" w:rsidR="00B16DAC" w:rsidRPr="003962F4" w:rsidRDefault="00C312FA" w:rsidP="00C312FA">
      <w:pPr>
        <w:spacing w:after="0" w:line="240" w:lineRule="auto"/>
        <w:jc w:val="both"/>
        <w:rPr>
          <w:rFonts w:ascii="Arial" w:hAnsi="Arial" w:cs="Arial"/>
          <w:color w:val="002C5F"/>
          <w:sz w:val="44"/>
          <w:szCs w:val="44"/>
        </w:rPr>
      </w:pPr>
      <w:bookmarkStart w:id="0" w:name="_Hlk104911892"/>
      <w:bookmarkStart w:id="1" w:name="_Hlk68015472"/>
      <w:r w:rsidRPr="003962F4">
        <w:rPr>
          <w:rFonts w:ascii="Arial" w:hAnsi="Arial" w:cs="Arial"/>
          <w:color w:val="002C5F"/>
          <w:sz w:val="44"/>
          <w:szCs w:val="44"/>
        </w:rPr>
        <w:t xml:space="preserve">Mediaset </w:t>
      </w:r>
      <w:r w:rsidRPr="00477B2A">
        <w:rPr>
          <w:rFonts w:ascii="Arial" w:hAnsi="Arial" w:cs="Arial"/>
          <w:color w:val="002C5F"/>
          <w:sz w:val="44"/>
          <w:szCs w:val="44"/>
        </w:rPr>
        <w:t>Españ</w:t>
      </w:r>
      <w:r w:rsidR="00C67657" w:rsidRPr="00477B2A">
        <w:rPr>
          <w:rFonts w:ascii="Arial" w:hAnsi="Arial" w:cs="Arial"/>
          <w:color w:val="002C5F"/>
          <w:sz w:val="44"/>
          <w:szCs w:val="44"/>
        </w:rPr>
        <w:t>a</w:t>
      </w:r>
      <w:r w:rsidR="003962F4">
        <w:rPr>
          <w:rFonts w:ascii="Arial" w:hAnsi="Arial" w:cs="Arial"/>
          <w:color w:val="002C5F"/>
          <w:sz w:val="44"/>
          <w:szCs w:val="44"/>
        </w:rPr>
        <w:t xml:space="preserve"> inicia la temporada como el</w:t>
      </w:r>
      <w:r w:rsidR="006E7E90" w:rsidRPr="003962F4">
        <w:rPr>
          <w:rFonts w:ascii="Arial" w:hAnsi="Arial" w:cs="Arial"/>
          <w:color w:val="002C5F"/>
          <w:sz w:val="44"/>
          <w:szCs w:val="44"/>
        </w:rPr>
        <w:t xml:space="preserve"> grupo audiovisual líder en</w:t>
      </w:r>
      <w:r w:rsidR="00226EB2" w:rsidRPr="003962F4">
        <w:rPr>
          <w:rFonts w:ascii="Arial" w:hAnsi="Arial" w:cs="Arial"/>
          <w:color w:val="002C5F"/>
          <w:sz w:val="44"/>
          <w:szCs w:val="44"/>
        </w:rPr>
        <w:t xml:space="preserve"> consumo digital </w:t>
      </w:r>
      <w:r w:rsidR="003962F4">
        <w:rPr>
          <w:rFonts w:ascii="Arial" w:hAnsi="Arial" w:cs="Arial"/>
          <w:color w:val="002C5F"/>
          <w:sz w:val="44"/>
          <w:szCs w:val="44"/>
        </w:rPr>
        <w:t>con un crecimiento del 60% interanual</w:t>
      </w:r>
    </w:p>
    <w:p w14:paraId="36238038" w14:textId="77777777" w:rsidR="00C312FA" w:rsidRPr="00E148EC" w:rsidRDefault="00C312FA" w:rsidP="00584505">
      <w:pPr>
        <w:spacing w:after="0" w:line="240" w:lineRule="auto"/>
        <w:jc w:val="both"/>
        <w:rPr>
          <w:rFonts w:ascii="Arial" w:hAnsi="Arial" w:cs="Arial"/>
          <w:sz w:val="42"/>
          <w:szCs w:val="42"/>
        </w:rPr>
      </w:pPr>
    </w:p>
    <w:p w14:paraId="33C1807F" w14:textId="14DDBC19" w:rsidR="00630791" w:rsidRDefault="00630791" w:rsidP="002E08B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Ha registrado 215 millones de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clip views </w:t>
      </w:r>
      <w:r>
        <w:rPr>
          <w:rFonts w:ascii="Arial" w:hAnsi="Arial" w:cs="Arial"/>
          <w:b/>
          <w:bCs/>
          <w:sz w:val="24"/>
          <w:szCs w:val="24"/>
        </w:rPr>
        <w:t>con el conjunto de todos sus soportes</w:t>
      </w:r>
      <w:r w:rsidR="008A7277">
        <w:rPr>
          <w:rFonts w:ascii="Arial" w:hAnsi="Arial" w:cs="Arial"/>
          <w:b/>
          <w:bCs/>
          <w:sz w:val="24"/>
          <w:szCs w:val="24"/>
        </w:rPr>
        <w:t xml:space="preserve"> en septiembre</w:t>
      </w:r>
      <w:r w:rsidR="009652A3">
        <w:rPr>
          <w:rFonts w:ascii="Arial" w:hAnsi="Arial" w:cs="Arial"/>
          <w:b/>
          <w:bCs/>
          <w:sz w:val="24"/>
          <w:szCs w:val="24"/>
        </w:rPr>
        <w:t xml:space="preserve">, situándose además en tercera posición del ranking global solo por detrás de Google y Amazon, según datos de GfK DAM. </w:t>
      </w:r>
    </w:p>
    <w:p w14:paraId="22542EB8" w14:textId="77777777" w:rsidR="009652A3" w:rsidRDefault="009652A3" w:rsidP="002E08B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9C3FE3" w14:textId="6C50D969" w:rsidR="009652A3" w:rsidRDefault="009652A3" w:rsidP="002E08B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Mitele se ha situado como el soporte con mayor consumo dentro del grupo con 166 millones de </w:t>
      </w:r>
      <w:r>
        <w:rPr>
          <w:rFonts w:ascii="Arial" w:hAnsi="Arial" w:cs="Arial"/>
          <w:b/>
          <w:bCs/>
          <w:i/>
          <w:iCs/>
          <w:sz w:val="24"/>
          <w:szCs w:val="24"/>
        </w:rPr>
        <w:t>clip views</w:t>
      </w:r>
      <w:r>
        <w:rPr>
          <w:rFonts w:ascii="Arial" w:hAnsi="Arial" w:cs="Arial"/>
          <w:b/>
          <w:bCs/>
          <w:sz w:val="24"/>
          <w:szCs w:val="24"/>
        </w:rPr>
        <w:t>, casi un 100% más que en septiembre de 2023</w:t>
      </w:r>
      <w:r w:rsidR="00FB3777">
        <w:rPr>
          <w:rFonts w:ascii="Arial" w:hAnsi="Arial" w:cs="Arial"/>
          <w:b/>
          <w:bCs/>
          <w:sz w:val="24"/>
          <w:szCs w:val="24"/>
        </w:rPr>
        <w:t xml:space="preserve"> y su mejor resultado desde abril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6F43FC3D" w14:textId="77777777" w:rsidR="009652A3" w:rsidRDefault="009652A3" w:rsidP="002E08B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CA5B4A3" w14:textId="67CE11C6" w:rsidR="009652A3" w:rsidRPr="009652A3" w:rsidRDefault="009652A3" w:rsidP="002E08B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 lo que respecta al tráfico, Telecinco.es </w:t>
      </w:r>
      <w:r w:rsidR="005C22A2">
        <w:rPr>
          <w:rFonts w:ascii="Arial" w:hAnsi="Arial" w:cs="Arial"/>
          <w:b/>
          <w:bCs/>
          <w:sz w:val="24"/>
          <w:szCs w:val="24"/>
        </w:rPr>
        <w:t xml:space="preserve">ha sido </w:t>
      </w:r>
      <w:r>
        <w:rPr>
          <w:rFonts w:ascii="Arial" w:hAnsi="Arial" w:cs="Arial"/>
          <w:b/>
          <w:bCs/>
          <w:sz w:val="24"/>
          <w:szCs w:val="24"/>
        </w:rPr>
        <w:t xml:space="preserve">un mes más el </w:t>
      </w:r>
      <w:r w:rsidR="00C50A15">
        <w:rPr>
          <w:rFonts w:ascii="Arial" w:hAnsi="Arial" w:cs="Arial"/>
          <w:b/>
          <w:bCs/>
          <w:sz w:val="24"/>
          <w:szCs w:val="24"/>
        </w:rPr>
        <w:t>site de televisión más visitado con 7,7 millones de usuarios únicos</w:t>
      </w:r>
      <w:r w:rsidR="00D937BB">
        <w:rPr>
          <w:rFonts w:ascii="Arial" w:hAnsi="Arial" w:cs="Arial"/>
          <w:b/>
          <w:bCs/>
          <w:sz w:val="24"/>
          <w:szCs w:val="24"/>
        </w:rPr>
        <w:t xml:space="preserve">, un 36% más interanual. Mediaset España ha acumulado en septiembre 12,7 millones de usuarios únicos, un </w:t>
      </w:r>
      <w:r w:rsidR="00274B21">
        <w:rPr>
          <w:rFonts w:ascii="Arial" w:hAnsi="Arial" w:cs="Arial"/>
          <w:b/>
          <w:bCs/>
          <w:sz w:val="24"/>
          <w:szCs w:val="24"/>
        </w:rPr>
        <w:t>4% más</w:t>
      </w:r>
      <w:r w:rsidR="005F2EC8">
        <w:rPr>
          <w:rFonts w:ascii="Arial" w:hAnsi="Arial" w:cs="Arial"/>
          <w:b/>
          <w:bCs/>
          <w:sz w:val="24"/>
          <w:szCs w:val="24"/>
        </w:rPr>
        <w:t xml:space="preserve"> que en el mismo mes del año pasado.</w:t>
      </w:r>
    </w:p>
    <w:p w14:paraId="1812C7FE" w14:textId="77777777" w:rsidR="0092175C" w:rsidRPr="00F34EEF" w:rsidRDefault="0092175C" w:rsidP="006B0AAA">
      <w:pPr>
        <w:spacing w:after="0" w:line="240" w:lineRule="auto"/>
        <w:jc w:val="both"/>
        <w:rPr>
          <w:rFonts w:ascii="Arial" w:hAnsi="Arial" w:cs="Arial"/>
          <w:sz w:val="42"/>
          <w:szCs w:val="42"/>
        </w:rPr>
      </w:pPr>
    </w:p>
    <w:p w14:paraId="7FA7E340" w14:textId="62BBC893" w:rsidR="003B61D6" w:rsidRDefault="0025403D" w:rsidP="0083702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Mediaset España</w:t>
      </w:r>
      <w:r w:rsidRPr="00061A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61A46">
        <w:rPr>
          <w:rFonts w:ascii="Arial" w:hAnsi="Arial" w:cs="Arial"/>
          <w:sz w:val="24"/>
          <w:szCs w:val="24"/>
        </w:rPr>
        <w:t>grupo</w:t>
      </w:r>
      <w:r w:rsidR="005620C4" w:rsidRPr="00061A46">
        <w:rPr>
          <w:rFonts w:ascii="Arial" w:hAnsi="Arial" w:cs="Arial"/>
          <w:sz w:val="24"/>
          <w:szCs w:val="24"/>
        </w:rPr>
        <w:t xml:space="preserve"> audiovisual</w:t>
      </w:r>
      <w:r>
        <w:rPr>
          <w:rFonts w:ascii="Arial" w:hAnsi="Arial" w:cs="Arial"/>
          <w:b/>
          <w:bCs/>
          <w:sz w:val="24"/>
          <w:szCs w:val="24"/>
        </w:rPr>
        <w:t xml:space="preserve"> líder </w:t>
      </w:r>
      <w:r w:rsidR="005620C4">
        <w:rPr>
          <w:rFonts w:ascii="Arial" w:hAnsi="Arial" w:cs="Arial"/>
          <w:b/>
          <w:bCs/>
          <w:sz w:val="24"/>
          <w:szCs w:val="24"/>
        </w:rPr>
        <w:t>en consumo de vídeo digital en septiembre</w:t>
      </w:r>
      <w:r w:rsidR="0053517E">
        <w:rPr>
          <w:rFonts w:ascii="Arial" w:hAnsi="Arial" w:cs="Arial"/>
          <w:sz w:val="24"/>
          <w:szCs w:val="24"/>
        </w:rPr>
        <w:t>: c</w:t>
      </w:r>
      <w:r w:rsidR="005620C4">
        <w:rPr>
          <w:rFonts w:ascii="Arial" w:hAnsi="Arial" w:cs="Arial"/>
          <w:sz w:val="24"/>
          <w:szCs w:val="24"/>
        </w:rPr>
        <w:t xml:space="preserve">on un acumulado de </w:t>
      </w:r>
      <w:r w:rsidR="007A787E" w:rsidRPr="00061A46">
        <w:rPr>
          <w:rFonts w:ascii="Arial" w:hAnsi="Arial" w:cs="Arial"/>
          <w:b/>
          <w:bCs/>
          <w:sz w:val="24"/>
          <w:szCs w:val="24"/>
        </w:rPr>
        <w:t xml:space="preserve">215 millones de </w:t>
      </w:r>
      <w:r w:rsidR="007A787E" w:rsidRPr="00061A46">
        <w:rPr>
          <w:rFonts w:ascii="Arial" w:hAnsi="Arial" w:cs="Arial"/>
          <w:b/>
          <w:bCs/>
          <w:i/>
          <w:iCs/>
          <w:sz w:val="24"/>
          <w:szCs w:val="24"/>
        </w:rPr>
        <w:t>clip views</w:t>
      </w:r>
      <w:r w:rsidR="00061A46">
        <w:rPr>
          <w:rFonts w:ascii="Arial" w:hAnsi="Arial" w:cs="Arial"/>
          <w:sz w:val="24"/>
          <w:szCs w:val="24"/>
        </w:rPr>
        <w:t xml:space="preserve"> en el conjunto de todos sus soportes, ha iniciado el ‘curso’ revalidando su sólido liderazgo mensual </w:t>
      </w:r>
      <w:r w:rsidR="00061A46" w:rsidRPr="00061A46">
        <w:rPr>
          <w:rFonts w:ascii="Arial" w:hAnsi="Arial" w:cs="Arial"/>
          <w:b/>
          <w:bCs/>
          <w:sz w:val="24"/>
          <w:szCs w:val="24"/>
        </w:rPr>
        <w:t>tras incrementar su cifra un 60%</w:t>
      </w:r>
      <w:r w:rsidR="00061A46">
        <w:rPr>
          <w:rFonts w:ascii="Arial" w:hAnsi="Arial" w:cs="Arial"/>
          <w:sz w:val="24"/>
          <w:szCs w:val="24"/>
        </w:rPr>
        <w:t xml:space="preserve"> respecto al mismo mes de 2023</w:t>
      </w:r>
      <w:r w:rsidR="00C0649E">
        <w:rPr>
          <w:rFonts w:ascii="Arial" w:hAnsi="Arial" w:cs="Arial"/>
          <w:sz w:val="24"/>
          <w:szCs w:val="24"/>
        </w:rPr>
        <w:t xml:space="preserve"> y firmar su </w:t>
      </w:r>
      <w:r w:rsidR="00C0649E" w:rsidRPr="006F07CA">
        <w:rPr>
          <w:rFonts w:ascii="Arial" w:hAnsi="Arial" w:cs="Arial"/>
          <w:b/>
          <w:bCs/>
          <w:sz w:val="24"/>
          <w:szCs w:val="24"/>
        </w:rPr>
        <w:t xml:space="preserve">mejor dato de </w:t>
      </w:r>
      <w:r w:rsidR="00C0649E" w:rsidRPr="006F07CA">
        <w:rPr>
          <w:rFonts w:ascii="Arial" w:hAnsi="Arial" w:cs="Arial"/>
          <w:b/>
          <w:bCs/>
          <w:i/>
          <w:iCs/>
          <w:sz w:val="24"/>
          <w:szCs w:val="24"/>
        </w:rPr>
        <w:t xml:space="preserve">clip views </w:t>
      </w:r>
      <w:r w:rsidR="00C0649E" w:rsidRPr="006F07CA">
        <w:rPr>
          <w:rFonts w:ascii="Arial" w:hAnsi="Arial" w:cs="Arial"/>
          <w:b/>
          <w:bCs/>
          <w:sz w:val="24"/>
          <w:szCs w:val="24"/>
        </w:rPr>
        <w:t>desde el mes de abril</w:t>
      </w:r>
      <w:r w:rsidR="00061A46">
        <w:rPr>
          <w:rFonts w:ascii="Arial" w:hAnsi="Arial" w:cs="Arial"/>
          <w:sz w:val="24"/>
          <w:szCs w:val="24"/>
        </w:rPr>
        <w:t xml:space="preserve">, según datos de GfK DAM, </w:t>
      </w:r>
      <w:r w:rsidR="00061A46">
        <w:rPr>
          <w:rFonts w:ascii="Arial" w:eastAsia="Arial" w:hAnsi="Arial" w:cs="Arial"/>
          <w:sz w:val="24"/>
          <w:szCs w:val="24"/>
        </w:rPr>
        <w:t xml:space="preserve">el </w:t>
      </w:r>
      <w:r w:rsidR="00061A46" w:rsidRPr="00CD3407">
        <w:rPr>
          <w:rFonts w:ascii="Arial" w:eastAsia="Arial" w:hAnsi="Arial" w:cs="Arial"/>
          <w:sz w:val="24"/>
          <w:szCs w:val="24"/>
        </w:rPr>
        <w:t>medidor oficial del consumo digital en España.</w:t>
      </w:r>
      <w:r w:rsidR="00EC7339">
        <w:rPr>
          <w:rFonts w:ascii="Arial" w:eastAsia="Arial" w:hAnsi="Arial" w:cs="Arial"/>
          <w:sz w:val="24"/>
          <w:szCs w:val="24"/>
        </w:rPr>
        <w:t xml:space="preserve"> </w:t>
      </w:r>
    </w:p>
    <w:p w14:paraId="55ACBAC1" w14:textId="77777777" w:rsidR="003B61D6" w:rsidRDefault="003B61D6" w:rsidP="0083702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DF9EDEC" w14:textId="18360C30" w:rsidR="00061A46" w:rsidRDefault="003B61D6" w:rsidP="0083702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grupo</w:t>
      </w:r>
      <w:r w:rsidR="00840D77">
        <w:rPr>
          <w:rFonts w:ascii="Arial" w:eastAsia="Arial" w:hAnsi="Arial" w:cs="Arial"/>
          <w:sz w:val="24"/>
          <w:szCs w:val="24"/>
        </w:rPr>
        <w:t xml:space="preserve">, que también se impone en tiempo de consumo con </w:t>
      </w:r>
      <w:r w:rsidR="00840D77" w:rsidRPr="00840D77">
        <w:rPr>
          <w:rFonts w:ascii="Arial" w:eastAsia="Arial" w:hAnsi="Arial" w:cs="Arial"/>
          <w:b/>
          <w:bCs/>
          <w:sz w:val="24"/>
          <w:szCs w:val="24"/>
        </w:rPr>
        <w:t>14,7 millones de horas</w:t>
      </w:r>
      <w:r w:rsidR="00840D77">
        <w:rPr>
          <w:rFonts w:ascii="Arial" w:eastAsia="Arial" w:hAnsi="Arial" w:cs="Arial"/>
          <w:sz w:val="24"/>
          <w:szCs w:val="24"/>
        </w:rPr>
        <w:t>,</w:t>
      </w:r>
      <w:r w:rsidR="00421B9D">
        <w:rPr>
          <w:rFonts w:ascii="Arial" w:eastAsia="Arial" w:hAnsi="Arial" w:cs="Arial"/>
          <w:sz w:val="24"/>
          <w:szCs w:val="24"/>
        </w:rPr>
        <w:t xml:space="preserve"> </w:t>
      </w:r>
      <w:r w:rsidR="00421B9D" w:rsidRPr="00840D77">
        <w:rPr>
          <w:rFonts w:ascii="Arial" w:eastAsia="Arial" w:hAnsi="Arial" w:cs="Arial"/>
          <w:sz w:val="24"/>
          <w:szCs w:val="24"/>
        </w:rPr>
        <w:t xml:space="preserve">ha subido un puesto en el </w:t>
      </w:r>
      <w:r w:rsidR="00421B9D" w:rsidRPr="00B6424B">
        <w:rPr>
          <w:rFonts w:ascii="Arial" w:eastAsia="Arial" w:hAnsi="Arial" w:cs="Arial"/>
          <w:b/>
          <w:bCs/>
          <w:sz w:val="24"/>
          <w:szCs w:val="24"/>
        </w:rPr>
        <w:t>ranking global</w:t>
      </w:r>
      <w:r w:rsidR="00BD3751">
        <w:rPr>
          <w:rFonts w:ascii="Arial" w:eastAsia="Arial" w:hAnsi="Arial" w:cs="Arial"/>
          <w:b/>
          <w:bCs/>
          <w:sz w:val="24"/>
          <w:szCs w:val="24"/>
        </w:rPr>
        <w:t xml:space="preserve"> de </w:t>
      </w:r>
      <w:r w:rsidR="00BD3751" w:rsidRPr="00A2275F">
        <w:rPr>
          <w:rFonts w:ascii="Arial" w:eastAsia="Arial" w:hAnsi="Arial" w:cs="Arial"/>
          <w:b/>
          <w:bCs/>
          <w:i/>
          <w:iCs/>
          <w:sz w:val="24"/>
          <w:szCs w:val="24"/>
        </w:rPr>
        <w:t>clip views</w:t>
      </w:r>
      <w:r w:rsidR="00421B9D" w:rsidRPr="00B6424B">
        <w:rPr>
          <w:rFonts w:ascii="Arial" w:eastAsia="Arial" w:hAnsi="Arial" w:cs="Arial"/>
          <w:b/>
          <w:bCs/>
          <w:sz w:val="24"/>
          <w:szCs w:val="24"/>
        </w:rPr>
        <w:t xml:space="preserve"> hasta situarse en tercera posición</w:t>
      </w:r>
      <w:r w:rsidR="00421B9D">
        <w:rPr>
          <w:rFonts w:ascii="Arial" w:eastAsia="Arial" w:hAnsi="Arial" w:cs="Arial"/>
          <w:sz w:val="24"/>
          <w:szCs w:val="24"/>
        </w:rPr>
        <w:t>, solo por detrás de Google y Amazon.</w:t>
      </w:r>
    </w:p>
    <w:p w14:paraId="0BB07C1E" w14:textId="77777777" w:rsidR="00EC7339" w:rsidRDefault="00EC7339" w:rsidP="0083702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AAEF88D" w14:textId="0657D8D1" w:rsidR="006F07CA" w:rsidRDefault="004A322D" w:rsidP="0083702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C7339">
        <w:rPr>
          <w:rFonts w:ascii="Arial" w:eastAsia="Arial" w:hAnsi="Arial" w:cs="Arial"/>
          <w:b/>
          <w:bCs/>
          <w:sz w:val="24"/>
          <w:szCs w:val="24"/>
        </w:rPr>
        <w:t>Mitele</w:t>
      </w:r>
      <w:r w:rsidR="005E06A9">
        <w:rPr>
          <w:rFonts w:ascii="Arial" w:eastAsia="Arial" w:hAnsi="Arial" w:cs="Arial"/>
          <w:sz w:val="24"/>
          <w:szCs w:val="24"/>
        </w:rPr>
        <w:t xml:space="preserve"> ha sido el soporte con mayor aportación al grupo </w:t>
      </w:r>
      <w:r w:rsidR="00EC7339">
        <w:rPr>
          <w:rFonts w:ascii="Arial" w:eastAsia="Arial" w:hAnsi="Arial" w:cs="Arial"/>
          <w:sz w:val="24"/>
          <w:szCs w:val="24"/>
        </w:rPr>
        <w:t xml:space="preserve">con </w:t>
      </w:r>
      <w:r w:rsidR="00EC7339" w:rsidRPr="00EC7339">
        <w:rPr>
          <w:rFonts w:ascii="Arial" w:eastAsia="Arial" w:hAnsi="Arial" w:cs="Arial"/>
          <w:b/>
          <w:bCs/>
          <w:sz w:val="24"/>
          <w:szCs w:val="24"/>
        </w:rPr>
        <w:t>166 millones de clips de vídeos, casi el doble</w:t>
      </w:r>
      <w:r w:rsidR="00EC7339">
        <w:rPr>
          <w:rFonts w:ascii="Arial" w:eastAsia="Arial" w:hAnsi="Arial" w:cs="Arial"/>
          <w:sz w:val="24"/>
          <w:szCs w:val="24"/>
        </w:rPr>
        <w:t xml:space="preserve"> que la cifra registrada en septiembre del año pasado.</w:t>
      </w:r>
      <w:r w:rsidR="00AE011C">
        <w:rPr>
          <w:rFonts w:ascii="Arial" w:eastAsia="Arial" w:hAnsi="Arial" w:cs="Arial"/>
          <w:sz w:val="24"/>
          <w:szCs w:val="24"/>
        </w:rPr>
        <w:t xml:space="preserve"> Esta cifra también supone su </w:t>
      </w:r>
      <w:r w:rsidR="00AE011C" w:rsidRPr="00AE011C">
        <w:rPr>
          <w:rFonts w:ascii="Arial" w:eastAsia="Arial" w:hAnsi="Arial" w:cs="Arial"/>
          <w:b/>
          <w:bCs/>
          <w:sz w:val="24"/>
          <w:szCs w:val="24"/>
        </w:rPr>
        <w:t>mejor resultado de los últimos cinco meses</w:t>
      </w:r>
      <w:r w:rsidR="00AE011C">
        <w:rPr>
          <w:rFonts w:ascii="Arial" w:eastAsia="Arial" w:hAnsi="Arial" w:cs="Arial"/>
          <w:sz w:val="24"/>
          <w:szCs w:val="24"/>
        </w:rPr>
        <w:t>.</w:t>
      </w:r>
    </w:p>
    <w:p w14:paraId="007987E5" w14:textId="77777777" w:rsidR="00AE011C" w:rsidRDefault="00AE011C" w:rsidP="0083702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7DA59EE" w14:textId="65BF66EC" w:rsidR="00AE011C" w:rsidRPr="00477B2A" w:rsidRDefault="00477B2A" w:rsidP="00837021">
      <w:pPr>
        <w:spacing w:after="0" w:line="240" w:lineRule="auto"/>
        <w:jc w:val="both"/>
        <w:rPr>
          <w:rFonts w:ascii="Arial" w:eastAsia="Arial" w:hAnsi="Arial" w:cs="Arial"/>
          <w:b/>
          <w:bCs/>
          <w:color w:val="002C5F"/>
          <w:sz w:val="28"/>
          <w:szCs w:val="28"/>
        </w:rPr>
      </w:pPr>
      <w:r w:rsidRPr="00477B2A">
        <w:rPr>
          <w:rFonts w:ascii="Arial" w:eastAsia="Arial" w:hAnsi="Arial" w:cs="Arial"/>
          <w:b/>
          <w:bCs/>
          <w:color w:val="002C5F"/>
          <w:sz w:val="28"/>
          <w:szCs w:val="28"/>
        </w:rPr>
        <w:t>Telecinco.es, de nuevo al frente de los sites de los canales de televisión</w:t>
      </w:r>
      <w:r w:rsidR="0027368F">
        <w:rPr>
          <w:rFonts w:ascii="Arial" w:eastAsia="Arial" w:hAnsi="Arial" w:cs="Arial"/>
          <w:b/>
          <w:bCs/>
          <w:color w:val="002C5F"/>
          <w:sz w:val="28"/>
          <w:szCs w:val="28"/>
        </w:rPr>
        <w:t xml:space="preserve"> tras incrementar su tráfico un 36%</w:t>
      </w:r>
      <w:r w:rsidR="00711CDB">
        <w:rPr>
          <w:rFonts w:ascii="Arial" w:eastAsia="Arial" w:hAnsi="Arial" w:cs="Arial"/>
          <w:b/>
          <w:bCs/>
          <w:color w:val="002C5F"/>
          <w:sz w:val="28"/>
          <w:szCs w:val="28"/>
        </w:rPr>
        <w:t xml:space="preserve"> interanual</w:t>
      </w:r>
    </w:p>
    <w:p w14:paraId="78C752DB" w14:textId="77777777" w:rsidR="00EC7339" w:rsidRPr="00061A46" w:rsidRDefault="00EC7339" w:rsidP="00837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7EE0BF" w14:textId="3FC0D80C" w:rsidR="00455598" w:rsidRDefault="00766B89" w:rsidP="0083702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lo que respecta al </w:t>
      </w:r>
      <w:r w:rsidRPr="002B1FB9">
        <w:rPr>
          <w:rFonts w:ascii="Arial" w:eastAsia="Arial" w:hAnsi="Arial" w:cs="Arial"/>
          <w:b/>
          <w:bCs/>
          <w:sz w:val="24"/>
          <w:szCs w:val="24"/>
        </w:rPr>
        <w:t>tráfico</w:t>
      </w:r>
      <w:r w:rsidR="009F2404">
        <w:rPr>
          <w:rFonts w:ascii="Arial" w:eastAsia="Arial" w:hAnsi="Arial" w:cs="Arial"/>
          <w:sz w:val="24"/>
          <w:szCs w:val="24"/>
        </w:rPr>
        <w:t xml:space="preserve">, </w:t>
      </w:r>
      <w:r w:rsidR="002B1FB9">
        <w:rPr>
          <w:rFonts w:ascii="Arial" w:eastAsia="Arial" w:hAnsi="Arial" w:cs="Arial"/>
          <w:sz w:val="24"/>
          <w:szCs w:val="24"/>
        </w:rPr>
        <w:t xml:space="preserve">Mediaset España ha acumulado </w:t>
      </w:r>
      <w:r w:rsidR="002B1FB9" w:rsidRPr="002B1FB9">
        <w:rPr>
          <w:rFonts w:ascii="Arial" w:eastAsia="Arial" w:hAnsi="Arial" w:cs="Arial"/>
          <w:b/>
          <w:bCs/>
          <w:sz w:val="24"/>
          <w:szCs w:val="24"/>
        </w:rPr>
        <w:t>12,7 millones de usuarios únicos, un 4% más</w:t>
      </w:r>
      <w:r w:rsidR="002B1FB9">
        <w:rPr>
          <w:rFonts w:ascii="Arial" w:eastAsia="Arial" w:hAnsi="Arial" w:cs="Arial"/>
          <w:sz w:val="24"/>
          <w:szCs w:val="24"/>
        </w:rPr>
        <w:t xml:space="preserve"> que en el mismo mes del año pasado, con </w:t>
      </w:r>
      <w:r w:rsidR="002B1FB9" w:rsidRPr="0039085C">
        <w:rPr>
          <w:rFonts w:ascii="Arial" w:eastAsia="Arial" w:hAnsi="Arial" w:cs="Arial"/>
          <w:b/>
          <w:bCs/>
          <w:sz w:val="24"/>
          <w:szCs w:val="24"/>
        </w:rPr>
        <w:lastRenderedPageBreak/>
        <w:t>Telecinco.es</w:t>
      </w:r>
      <w:r w:rsidR="002B1FB9">
        <w:rPr>
          <w:rFonts w:ascii="Arial" w:eastAsia="Arial" w:hAnsi="Arial" w:cs="Arial"/>
          <w:sz w:val="24"/>
          <w:szCs w:val="24"/>
        </w:rPr>
        <w:t xml:space="preserve"> como el site de los canales de televisión más visitado con </w:t>
      </w:r>
      <w:r w:rsidR="002B1FB9" w:rsidRPr="0039085C">
        <w:rPr>
          <w:rFonts w:ascii="Arial" w:eastAsia="Arial" w:hAnsi="Arial" w:cs="Arial"/>
          <w:b/>
          <w:bCs/>
          <w:sz w:val="24"/>
          <w:szCs w:val="24"/>
        </w:rPr>
        <w:t>7,7 millones de usuarios únicos</w:t>
      </w:r>
      <w:r w:rsidR="0027368F" w:rsidRPr="0027368F">
        <w:rPr>
          <w:rFonts w:ascii="Arial" w:eastAsia="Arial" w:hAnsi="Arial" w:cs="Arial"/>
          <w:b/>
          <w:bCs/>
          <w:sz w:val="24"/>
          <w:szCs w:val="24"/>
        </w:rPr>
        <w:t>, un 36% más</w:t>
      </w:r>
      <w:r w:rsidR="0027368F">
        <w:rPr>
          <w:rFonts w:ascii="Arial" w:eastAsia="Arial" w:hAnsi="Arial" w:cs="Arial"/>
          <w:sz w:val="24"/>
          <w:szCs w:val="24"/>
        </w:rPr>
        <w:t xml:space="preserve"> interanual.</w:t>
      </w:r>
      <w:r w:rsidR="00F83D71">
        <w:rPr>
          <w:rFonts w:ascii="Arial" w:eastAsia="Arial" w:hAnsi="Arial" w:cs="Arial"/>
          <w:sz w:val="24"/>
          <w:szCs w:val="24"/>
        </w:rPr>
        <w:t xml:space="preserve"> A continuación se ha situado </w:t>
      </w:r>
      <w:r w:rsidR="00F83D71" w:rsidRPr="008B2309">
        <w:rPr>
          <w:rFonts w:ascii="Arial" w:eastAsia="Arial" w:hAnsi="Arial" w:cs="Arial"/>
          <w:b/>
          <w:bCs/>
          <w:sz w:val="24"/>
          <w:szCs w:val="24"/>
        </w:rPr>
        <w:t>Mitele</w:t>
      </w:r>
      <w:r w:rsidR="00F83D71">
        <w:rPr>
          <w:rFonts w:ascii="Arial" w:eastAsia="Arial" w:hAnsi="Arial" w:cs="Arial"/>
          <w:sz w:val="24"/>
          <w:szCs w:val="24"/>
        </w:rPr>
        <w:t xml:space="preserve">, que ha crecido un 27% respecto </w:t>
      </w:r>
      <w:r w:rsidR="008B2309">
        <w:rPr>
          <w:rFonts w:ascii="Arial" w:eastAsia="Arial" w:hAnsi="Arial" w:cs="Arial"/>
          <w:sz w:val="24"/>
          <w:szCs w:val="24"/>
        </w:rPr>
        <w:t>al mismo mes de 2023 hasta los 3,1 millones de usuarios únicos</w:t>
      </w:r>
      <w:r w:rsidR="001361C2">
        <w:rPr>
          <w:rFonts w:ascii="Arial" w:eastAsia="Arial" w:hAnsi="Arial" w:cs="Arial"/>
          <w:sz w:val="24"/>
          <w:szCs w:val="24"/>
        </w:rPr>
        <w:t xml:space="preserve">, su </w:t>
      </w:r>
      <w:r w:rsidR="001361C2" w:rsidRPr="001361C2">
        <w:rPr>
          <w:rFonts w:ascii="Arial" w:eastAsia="Arial" w:hAnsi="Arial" w:cs="Arial"/>
          <w:b/>
          <w:bCs/>
          <w:sz w:val="24"/>
          <w:szCs w:val="24"/>
        </w:rPr>
        <w:t>mejor dato desde el pasado mes de marzo</w:t>
      </w:r>
      <w:r w:rsidR="008B2309">
        <w:rPr>
          <w:rFonts w:ascii="Arial" w:eastAsia="Arial" w:hAnsi="Arial" w:cs="Arial"/>
          <w:sz w:val="24"/>
          <w:szCs w:val="24"/>
        </w:rPr>
        <w:t xml:space="preserve">. Una cifra similar ha alcanzado </w:t>
      </w:r>
      <w:r w:rsidR="008B2309" w:rsidRPr="001361C2">
        <w:rPr>
          <w:rFonts w:ascii="Arial" w:eastAsia="Arial" w:hAnsi="Arial" w:cs="Arial"/>
          <w:b/>
          <w:bCs/>
          <w:sz w:val="24"/>
          <w:szCs w:val="24"/>
        </w:rPr>
        <w:t>El Desmarque</w:t>
      </w:r>
      <w:r w:rsidR="008B2309">
        <w:rPr>
          <w:rFonts w:ascii="Arial" w:eastAsia="Arial" w:hAnsi="Arial" w:cs="Arial"/>
          <w:sz w:val="24"/>
          <w:szCs w:val="24"/>
        </w:rPr>
        <w:t xml:space="preserve"> (3,1 millones), en tercera posición dentro del grupo</w:t>
      </w:r>
      <w:r w:rsidR="001361C2">
        <w:rPr>
          <w:rFonts w:ascii="Arial" w:eastAsia="Arial" w:hAnsi="Arial" w:cs="Arial"/>
          <w:sz w:val="24"/>
          <w:szCs w:val="24"/>
        </w:rPr>
        <w:t xml:space="preserve">, seguido de </w:t>
      </w:r>
      <w:r w:rsidR="001361C2" w:rsidRPr="001361C2">
        <w:rPr>
          <w:rFonts w:ascii="Arial" w:eastAsia="Arial" w:hAnsi="Arial" w:cs="Arial"/>
          <w:b/>
          <w:bCs/>
          <w:sz w:val="24"/>
          <w:szCs w:val="24"/>
        </w:rPr>
        <w:t>Divinity</w:t>
      </w:r>
      <w:r w:rsidR="001361C2">
        <w:rPr>
          <w:rFonts w:ascii="Arial" w:eastAsia="Arial" w:hAnsi="Arial" w:cs="Arial"/>
          <w:sz w:val="24"/>
          <w:szCs w:val="24"/>
        </w:rPr>
        <w:t xml:space="preserve"> (2,1 millones), que ha mejorado un 59% interanual.</w:t>
      </w:r>
    </w:p>
    <w:p w14:paraId="62F81D4F" w14:textId="77777777" w:rsidR="00477B2A" w:rsidRDefault="00477B2A" w:rsidP="0083702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09CC494" w14:textId="6ED7A6D5" w:rsidR="007B3FE0" w:rsidRDefault="001361C2" w:rsidP="0083702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Mediaset España ha </w:t>
      </w:r>
      <w:r>
        <w:rPr>
          <w:rFonts w:ascii="Arial" w:hAnsi="Arial" w:cs="Arial"/>
          <w:sz w:val="24"/>
          <w:szCs w:val="24"/>
        </w:rPr>
        <w:t xml:space="preserve">alcanzado una audiencia media de </w:t>
      </w:r>
      <w:r w:rsidRPr="00A64D7D">
        <w:rPr>
          <w:rFonts w:ascii="Arial" w:hAnsi="Arial" w:cs="Arial"/>
          <w:b/>
          <w:bCs/>
          <w:sz w:val="24"/>
          <w:szCs w:val="24"/>
        </w:rPr>
        <w:t>1,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A64D7D">
        <w:rPr>
          <w:rFonts w:ascii="Arial" w:hAnsi="Arial" w:cs="Arial"/>
          <w:b/>
          <w:bCs/>
          <w:sz w:val="24"/>
          <w:szCs w:val="24"/>
        </w:rPr>
        <w:t xml:space="preserve"> millones de usuarios únicos diarios, un 1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A64D7D">
        <w:rPr>
          <w:rFonts w:ascii="Arial" w:hAnsi="Arial" w:cs="Arial"/>
          <w:b/>
          <w:bCs/>
          <w:sz w:val="24"/>
          <w:szCs w:val="24"/>
        </w:rPr>
        <w:t>% más</w:t>
      </w:r>
      <w:r>
        <w:rPr>
          <w:rFonts w:ascii="Arial" w:hAnsi="Arial" w:cs="Arial"/>
          <w:sz w:val="24"/>
          <w:szCs w:val="24"/>
        </w:rPr>
        <w:t xml:space="preserve"> que en el mismo mes de 2023</w:t>
      </w:r>
      <w:r w:rsidR="00A2275F">
        <w:rPr>
          <w:rFonts w:ascii="Arial" w:hAnsi="Arial" w:cs="Arial"/>
          <w:sz w:val="24"/>
          <w:szCs w:val="24"/>
        </w:rPr>
        <w:t>, y</w:t>
      </w:r>
      <w:r w:rsidR="00E37442">
        <w:rPr>
          <w:rFonts w:ascii="Arial" w:hAnsi="Arial" w:cs="Arial"/>
          <w:sz w:val="24"/>
          <w:szCs w:val="24"/>
        </w:rPr>
        <w:t xml:space="preserve"> </w:t>
      </w:r>
      <w:r w:rsidR="00E37442" w:rsidRPr="00E37442">
        <w:rPr>
          <w:rFonts w:ascii="Arial" w:hAnsi="Arial" w:cs="Arial"/>
          <w:b/>
          <w:bCs/>
          <w:sz w:val="24"/>
          <w:szCs w:val="24"/>
        </w:rPr>
        <w:t>257 millones de páginas vistas</w:t>
      </w:r>
      <w:r w:rsidR="00E37442">
        <w:rPr>
          <w:rFonts w:ascii="Arial" w:hAnsi="Arial" w:cs="Arial"/>
          <w:sz w:val="24"/>
          <w:szCs w:val="24"/>
        </w:rPr>
        <w:t>.</w:t>
      </w:r>
    </w:p>
    <w:bookmarkEnd w:id="0"/>
    <w:bookmarkEnd w:id="1"/>
    <w:sectPr w:rsidR="007B3FE0" w:rsidSect="00261E15">
      <w:footerReference w:type="default" r:id="rId9"/>
      <w:pgSz w:w="11906" w:h="16838"/>
      <w:pgMar w:top="1560" w:right="1558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AF998" w14:textId="77777777" w:rsidR="00E91214" w:rsidRDefault="00E91214" w:rsidP="00AE7C8B">
      <w:pPr>
        <w:spacing w:after="0" w:line="240" w:lineRule="auto"/>
      </w:pPr>
      <w:r>
        <w:separator/>
      </w:r>
    </w:p>
  </w:endnote>
  <w:endnote w:type="continuationSeparator" w:id="0">
    <w:p w14:paraId="6607E073" w14:textId="77777777" w:rsidR="00E91214" w:rsidRDefault="00E91214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868078776" name="Imagen 868078776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5D452DAD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411359608" name="Imagen 411359608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1FF6C" w14:textId="77777777" w:rsidR="00E91214" w:rsidRDefault="00E91214" w:rsidP="00AE7C8B">
      <w:pPr>
        <w:spacing w:after="0" w:line="240" w:lineRule="auto"/>
      </w:pPr>
      <w:r>
        <w:separator/>
      </w:r>
    </w:p>
  </w:footnote>
  <w:footnote w:type="continuationSeparator" w:id="0">
    <w:p w14:paraId="18FD9DAB" w14:textId="77777777" w:rsidR="00E91214" w:rsidRDefault="00E91214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63F87"/>
    <w:multiLevelType w:val="hybridMultilevel"/>
    <w:tmpl w:val="A0F0C08E"/>
    <w:lvl w:ilvl="0" w:tplc="A0902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A4FE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ACBB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26B7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A0A1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9259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96E0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EAC9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309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4E642D"/>
    <w:multiLevelType w:val="hybridMultilevel"/>
    <w:tmpl w:val="A02ADD4A"/>
    <w:lvl w:ilvl="0" w:tplc="0B260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AC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809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E4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82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CF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20B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A4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0CE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2E0DD6"/>
    <w:multiLevelType w:val="hybridMultilevel"/>
    <w:tmpl w:val="D64EF102"/>
    <w:lvl w:ilvl="0" w:tplc="58B0C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65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01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2E5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347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E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66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65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CE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C52A96"/>
    <w:multiLevelType w:val="hybridMultilevel"/>
    <w:tmpl w:val="DE285D28"/>
    <w:lvl w:ilvl="0" w:tplc="5824E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C1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60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0E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769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76F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E6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D07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C8D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D46423"/>
    <w:multiLevelType w:val="hybridMultilevel"/>
    <w:tmpl w:val="B944F896"/>
    <w:lvl w:ilvl="0" w:tplc="5FD01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6F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CCE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86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CC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4F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B2F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21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EC1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43737D"/>
    <w:multiLevelType w:val="hybridMultilevel"/>
    <w:tmpl w:val="9488C6D6"/>
    <w:lvl w:ilvl="0" w:tplc="8EA83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4A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AF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582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AB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AEA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E1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C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A8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1D75F9"/>
    <w:multiLevelType w:val="hybridMultilevel"/>
    <w:tmpl w:val="6BA4D6FC"/>
    <w:lvl w:ilvl="0" w:tplc="14FC6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FE3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24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EA3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DA2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CE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A1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E2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E3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07726D"/>
    <w:multiLevelType w:val="hybridMultilevel"/>
    <w:tmpl w:val="0DEEA950"/>
    <w:lvl w:ilvl="0" w:tplc="EBEC8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F45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0B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1EE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67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C1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CE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4E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30C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A60E54"/>
    <w:multiLevelType w:val="hybridMultilevel"/>
    <w:tmpl w:val="AB461F22"/>
    <w:lvl w:ilvl="0" w:tplc="B63CA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504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C0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1A7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CA2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E4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80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C6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D62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D80FE4"/>
    <w:multiLevelType w:val="hybridMultilevel"/>
    <w:tmpl w:val="A4B4059E"/>
    <w:lvl w:ilvl="0" w:tplc="F0B4C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B09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60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23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69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27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CF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4B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E5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93B4E36"/>
    <w:multiLevelType w:val="hybridMultilevel"/>
    <w:tmpl w:val="6AC690C6"/>
    <w:lvl w:ilvl="0" w:tplc="A7EEF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34A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AC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4CA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23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CD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340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83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A88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C26B18"/>
    <w:multiLevelType w:val="hybridMultilevel"/>
    <w:tmpl w:val="8264B902"/>
    <w:lvl w:ilvl="0" w:tplc="2F9CE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540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12C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58D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85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C4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6A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6E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5A6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F3246E"/>
    <w:multiLevelType w:val="hybridMultilevel"/>
    <w:tmpl w:val="81E6C1DA"/>
    <w:lvl w:ilvl="0" w:tplc="3C2A8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0EF5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8D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08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4D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C08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42B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A4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80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F3A7A"/>
    <w:multiLevelType w:val="hybridMultilevel"/>
    <w:tmpl w:val="595A5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B62A5"/>
    <w:multiLevelType w:val="hybridMultilevel"/>
    <w:tmpl w:val="1EA02BBE"/>
    <w:lvl w:ilvl="0" w:tplc="90C0B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68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2D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FC4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10F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A6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8C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A9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029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B20D90"/>
    <w:multiLevelType w:val="hybridMultilevel"/>
    <w:tmpl w:val="083418E2"/>
    <w:lvl w:ilvl="0" w:tplc="D53CE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64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A5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C5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E5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F2E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A1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C6F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2C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8502F2"/>
    <w:multiLevelType w:val="hybridMultilevel"/>
    <w:tmpl w:val="54F840F6"/>
    <w:lvl w:ilvl="0" w:tplc="91C25B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647A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D69D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5A3D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853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70BE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F472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645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22A2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ED04E54"/>
    <w:multiLevelType w:val="hybridMultilevel"/>
    <w:tmpl w:val="77F46296"/>
    <w:lvl w:ilvl="0" w:tplc="A14A01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DA57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4CA3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C088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F8D5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923D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5282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661D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BA8C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F0B2AFB"/>
    <w:multiLevelType w:val="hybridMultilevel"/>
    <w:tmpl w:val="19CAAB6C"/>
    <w:lvl w:ilvl="0" w:tplc="C1E03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C0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06C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380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4E0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3A2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8E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289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CC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F5400F5"/>
    <w:multiLevelType w:val="hybridMultilevel"/>
    <w:tmpl w:val="94306586"/>
    <w:lvl w:ilvl="0" w:tplc="3E00E0F4">
      <w:start w:val="4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51C04"/>
    <w:multiLevelType w:val="hybridMultilevel"/>
    <w:tmpl w:val="DEE0ED4E"/>
    <w:lvl w:ilvl="0" w:tplc="564AD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8B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12E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45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CC6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65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25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82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AD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A3A204F"/>
    <w:multiLevelType w:val="hybridMultilevel"/>
    <w:tmpl w:val="7BBC652A"/>
    <w:lvl w:ilvl="0" w:tplc="7298C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A0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D2D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CE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22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CC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07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AE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981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AE82DFE"/>
    <w:multiLevelType w:val="hybridMultilevel"/>
    <w:tmpl w:val="48A441E6"/>
    <w:lvl w:ilvl="0" w:tplc="621AF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8CC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0C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DA7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6A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2A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CB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74A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4F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7B4B8C"/>
    <w:multiLevelType w:val="hybridMultilevel"/>
    <w:tmpl w:val="029ED682"/>
    <w:lvl w:ilvl="0" w:tplc="EF4028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645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F831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4CD9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38D8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EA8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CC6E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FC24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2AE8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BA34E47"/>
    <w:multiLevelType w:val="hybridMultilevel"/>
    <w:tmpl w:val="83B64E56"/>
    <w:lvl w:ilvl="0" w:tplc="C6B6C3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50C7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E441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4CFD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A6ED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48F1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0696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BE2A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ED6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E8C5DD0"/>
    <w:multiLevelType w:val="hybridMultilevel"/>
    <w:tmpl w:val="00948C6E"/>
    <w:lvl w:ilvl="0" w:tplc="7C88D8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3042A"/>
    <w:multiLevelType w:val="hybridMultilevel"/>
    <w:tmpl w:val="C7602182"/>
    <w:lvl w:ilvl="0" w:tplc="E702C5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CADB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62EC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BA96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6C2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42E5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E0B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9257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CA76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1D278F3"/>
    <w:multiLevelType w:val="hybridMultilevel"/>
    <w:tmpl w:val="B83C7C54"/>
    <w:lvl w:ilvl="0" w:tplc="0D303D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25F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E48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257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057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1420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2C8B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020B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EB2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3726482"/>
    <w:multiLevelType w:val="hybridMultilevel"/>
    <w:tmpl w:val="460CAE4A"/>
    <w:lvl w:ilvl="0" w:tplc="B7C23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688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CABE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0867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887B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9016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D2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4665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FA52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9826842"/>
    <w:multiLevelType w:val="hybridMultilevel"/>
    <w:tmpl w:val="0D829CEE"/>
    <w:lvl w:ilvl="0" w:tplc="D65AC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84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ACE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BA5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EE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CA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921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24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C7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9DD0A9A"/>
    <w:multiLevelType w:val="hybridMultilevel"/>
    <w:tmpl w:val="B9D24ACA"/>
    <w:lvl w:ilvl="0" w:tplc="A0B02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23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46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60F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EAB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54C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A9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E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0A2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0943A52"/>
    <w:multiLevelType w:val="hybridMultilevel"/>
    <w:tmpl w:val="4092A662"/>
    <w:lvl w:ilvl="0" w:tplc="81F28D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7C03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6642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7041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2A11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EC8F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666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9AEA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C8A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2446F53"/>
    <w:multiLevelType w:val="hybridMultilevel"/>
    <w:tmpl w:val="34842A56"/>
    <w:lvl w:ilvl="0" w:tplc="97924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8E3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E6B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CD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64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022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C1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AB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8CC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24A46BA"/>
    <w:multiLevelType w:val="hybridMultilevel"/>
    <w:tmpl w:val="0D76E920"/>
    <w:lvl w:ilvl="0" w:tplc="15FCA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4E23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48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EC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0CF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6E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A9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0E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CD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55B01D2"/>
    <w:multiLevelType w:val="hybridMultilevel"/>
    <w:tmpl w:val="0400C876"/>
    <w:lvl w:ilvl="0" w:tplc="0FC661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40A5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8BC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4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5221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76CE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0640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CE54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0A44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7460BDC"/>
    <w:multiLevelType w:val="hybridMultilevel"/>
    <w:tmpl w:val="43F69F8E"/>
    <w:lvl w:ilvl="0" w:tplc="B6CEB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0AC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EB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7CF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43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028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A0E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4B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863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8D4234F"/>
    <w:multiLevelType w:val="hybridMultilevel"/>
    <w:tmpl w:val="A146A778"/>
    <w:lvl w:ilvl="0" w:tplc="1A00B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B4D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B4D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CB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0A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AF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163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265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2A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9172A93"/>
    <w:multiLevelType w:val="hybridMultilevel"/>
    <w:tmpl w:val="346693E0"/>
    <w:lvl w:ilvl="0" w:tplc="C354ECC8">
      <w:start w:val="3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72103"/>
    <w:multiLevelType w:val="hybridMultilevel"/>
    <w:tmpl w:val="3612B300"/>
    <w:lvl w:ilvl="0" w:tplc="B33CA4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FCF5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C857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F627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70AE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B4BD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52E6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AAB2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326A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9AF02DD"/>
    <w:multiLevelType w:val="hybridMultilevel"/>
    <w:tmpl w:val="8E026042"/>
    <w:lvl w:ilvl="0" w:tplc="D20474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D59B7"/>
    <w:multiLevelType w:val="hybridMultilevel"/>
    <w:tmpl w:val="2DAC92B4"/>
    <w:lvl w:ilvl="0" w:tplc="88A6C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2C4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C0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EE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2C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69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C4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AD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4A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E060E92"/>
    <w:multiLevelType w:val="hybridMultilevel"/>
    <w:tmpl w:val="6658AF50"/>
    <w:lvl w:ilvl="0" w:tplc="0584FC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60F2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5AAC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D4EE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36CC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E423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A02E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0AD8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A2B4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21037434">
    <w:abstractNumId w:val="19"/>
  </w:num>
  <w:num w:numId="2" w16cid:durableId="148718554">
    <w:abstractNumId w:val="16"/>
  </w:num>
  <w:num w:numId="3" w16cid:durableId="597102782">
    <w:abstractNumId w:val="41"/>
  </w:num>
  <w:num w:numId="4" w16cid:durableId="572737546">
    <w:abstractNumId w:val="17"/>
  </w:num>
  <w:num w:numId="5" w16cid:durableId="1349675091">
    <w:abstractNumId w:val="34"/>
  </w:num>
  <w:num w:numId="6" w16cid:durableId="254828042">
    <w:abstractNumId w:val="38"/>
  </w:num>
  <w:num w:numId="7" w16cid:durableId="1241403950">
    <w:abstractNumId w:val="24"/>
  </w:num>
  <w:num w:numId="8" w16cid:durableId="253318866">
    <w:abstractNumId w:val="37"/>
  </w:num>
  <w:num w:numId="9" w16cid:durableId="268050148">
    <w:abstractNumId w:val="31"/>
  </w:num>
  <w:num w:numId="10" w16cid:durableId="63649955">
    <w:abstractNumId w:val="27"/>
  </w:num>
  <w:num w:numId="11" w16cid:durableId="601180437">
    <w:abstractNumId w:val="23"/>
  </w:num>
  <w:num w:numId="12" w16cid:durableId="650789039">
    <w:abstractNumId w:val="0"/>
  </w:num>
  <w:num w:numId="13" w16cid:durableId="271981191">
    <w:abstractNumId w:val="26"/>
  </w:num>
  <w:num w:numId="14" w16cid:durableId="2123717430">
    <w:abstractNumId w:val="28"/>
  </w:num>
  <w:num w:numId="15" w16cid:durableId="680086225">
    <w:abstractNumId w:val="25"/>
  </w:num>
  <w:num w:numId="16" w16cid:durableId="990215822">
    <w:abstractNumId w:val="39"/>
  </w:num>
  <w:num w:numId="17" w16cid:durableId="1247030109">
    <w:abstractNumId w:val="15"/>
  </w:num>
  <w:num w:numId="18" w16cid:durableId="1174222439">
    <w:abstractNumId w:val="11"/>
  </w:num>
  <w:num w:numId="19" w16cid:durableId="1103771282">
    <w:abstractNumId w:val="8"/>
  </w:num>
  <w:num w:numId="20" w16cid:durableId="529415961">
    <w:abstractNumId w:val="36"/>
  </w:num>
  <w:num w:numId="21" w16cid:durableId="114376079">
    <w:abstractNumId w:val="35"/>
  </w:num>
  <w:num w:numId="22" w16cid:durableId="1775050231">
    <w:abstractNumId w:val="33"/>
  </w:num>
  <w:num w:numId="23" w16cid:durableId="1482650856">
    <w:abstractNumId w:val="3"/>
  </w:num>
  <w:num w:numId="24" w16cid:durableId="643504326">
    <w:abstractNumId w:val="32"/>
  </w:num>
  <w:num w:numId="25" w16cid:durableId="172115330">
    <w:abstractNumId w:val="14"/>
  </w:num>
  <w:num w:numId="26" w16cid:durableId="848253662">
    <w:abstractNumId w:val="9"/>
  </w:num>
  <w:num w:numId="27" w16cid:durableId="1163008975">
    <w:abstractNumId w:val="7"/>
  </w:num>
  <w:num w:numId="28" w16cid:durableId="684602063">
    <w:abstractNumId w:val="40"/>
  </w:num>
  <w:num w:numId="29" w16cid:durableId="458383590">
    <w:abstractNumId w:val="21"/>
  </w:num>
  <w:num w:numId="30" w16cid:durableId="185682437">
    <w:abstractNumId w:val="5"/>
  </w:num>
  <w:num w:numId="31" w16cid:durableId="1194077025">
    <w:abstractNumId w:val="30"/>
  </w:num>
  <w:num w:numId="32" w16cid:durableId="1461069643">
    <w:abstractNumId w:val="4"/>
  </w:num>
  <w:num w:numId="33" w16cid:durableId="1138379052">
    <w:abstractNumId w:val="1"/>
  </w:num>
  <w:num w:numId="34" w16cid:durableId="1881090112">
    <w:abstractNumId w:val="22"/>
  </w:num>
  <w:num w:numId="35" w16cid:durableId="1390375815">
    <w:abstractNumId w:val="10"/>
  </w:num>
  <w:num w:numId="36" w16cid:durableId="1664312498">
    <w:abstractNumId w:val="12"/>
  </w:num>
  <w:num w:numId="37" w16cid:durableId="1918519294">
    <w:abstractNumId w:val="6"/>
  </w:num>
  <w:num w:numId="38" w16cid:durableId="2006202216">
    <w:abstractNumId w:val="2"/>
  </w:num>
  <w:num w:numId="39" w16cid:durableId="1086272348">
    <w:abstractNumId w:val="20"/>
  </w:num>
  <w:num w:numId="40" w16cid:durableId="1104615560">
    <w:abstractNumId w:val="29"/>
  </w:num>
  <w:num w:numId="41" w16cid:durableId="176703098">
    <w:abstractNumId w:val="18"/>
  </w:num>
  <w:num w:numId="42" w16cid:durableId="14354411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112A"/>
    <w:rsid w:val="000030A8"/>
    <w:rsid w:val="00004435"/>
    <w:rsid w:val="00005267"/>
    <w:rsid w:val="000057B8"/>
    <w:rsid w:val="00006F62"/>
    <w:rsid w:val="00007BB1"/>
    <w:rsid w:val="0001123F"/>
    <w:rsid w:val="0001150F"/>
    <w:rsid w:val="00012935"/>
    <w:rsid w:val="0001412B"/>
    <w:rsid w:val="00016AEA"/>
    <w:rsid w:val="000175C1"/>
    <w:rsid w:val="000223A9"/>
    <w:rsid w:val="0002595F"/>
    <w:rsid w:val="00027CC0"/>
    <w:rsid w:val="0003185D"/>
    <w:rsid w:val="00032F89"/>
    <w:rsid w:val="000336F7"/>
    <w:rsid w:val="00034226"/>
    <w:rsid w:val="00035935"/>
    <w:rsid w:val="00036DA6"/>
    <w:rsid w:val="00037ACE"/>
    <w:rsid w:val="00041FC1"/>
    <w:rsid w:val="00045423"/>
    <w:rsid w:val="00047C51"/>
    <w:rsid w:val="000508C5"/>
    <w:rsid w:val="0005418C"/>
    <w:rsid w:val="00055416"/>
    <w:rsid w:val="000558FF"/>
    <w:rsid w:val="000567DD"/>
    <w:rsid w:val="0005706E"/>
    <w:rsid w:val="00057C0B"/>
    <w:rsid w:val="00060199"/>
    <w:rsid w:val="00061A46"/>
    <w:rsid w:val="00062140"/>
    <w:rsid w:val="00064257"/>
    <w:rsid w:val="00064841"/>
    <w:rsid w:val="00070297"/>
    <w:rsid w:val="00072694"/>
    <w:rsid w:val="00072E2B"/>
    <w:rsid w:val="00075EA1"/>
    <w:rsid w:val="000807C0"/>
    <w:rsid w:val="00082E24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4B6"/>
    <w:rsid w:val="0009692F"/>
    <w:rsid w:val="000A0480"/>
    <w:rsid w:val="000A32C8"/>
    <w:rsid w:val="000A3C7F"/>
    <w:rsid w:val="000A69AC"/>
    <w:rsid w:val="000A6F17"/>
    <w:rsid w:val="000A7AB0"/>
    <w:rsid w:val="000B025B"/>
    <w:rsid w:val="000B0EF3"/>
    <w:rsid w:val="000B2026"/>
    <w:rsid w:val="000B5E5C"/>
    <w:rsid w:val="000B70EE"/>
    <w:rsid w:val="000B71D2"/>
    <w:rsid w:val="000B7CE7"/>
    <w:rsid w:val="000C0574"/>
    <w:rsid w:val="000C1731"/>
    <w:rsid w:val="000C1A24"/>
    <w:rsid w:val="000C2A51"/>
    <w:rsid w:val="000C4D47"/>
    <w:rsid w:val="000C50A7"/>
    <w:rsid w:val="000C7DDE"/>
    <w:rsid w:val="000D0736"/>
    <w:rsid w:val="000D1DE1"/>
    <w:rsid w:val="000D2319"/>
    <w:rsid w:val="000D2377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3EE2"/>
    <w:rsid w:val="000E510B"/>
    <w:rsid w:val="000E534B"/>
    <w:rsid w:val="000F11E7"/>
    <w:rsid w:val="000F1CBE"/>
    <w:rsid w:val="000F247A"/>
    <w:rsid w:val="000F4056"/>
    <w:rsid w:val="000F620D"/>
    <w:rsid w:val="000F6853"/>
    <w:rsid w:val="00100CE7"/>
    <w:rsid w:val="00101ABF"/>
    <w:rsid w:val="00101BAA"/>
    <w:rsid w:val="00102922"/>
    <w:rsid w:val="001034E3"/>
    <w:rsid w:val="00104715"/>
    <w:rsid w:val="0011067F"/>
    <w:rsid w:val="001113F2"/>
    <w:rsid w:val="001124B8"/>
    <w:rsid w:val="001126C1"/>
    <w:rsid w:val="00112F41"/>
    <w:rsid w:val="00113E21"/>
    <w:rsid w:val="0011401D"/>
    <w:rsid w:val="0011737D"/>
    <w:rsid w:val="0012077C"/>
    <w:rsid w:val="001208D6"/>
    <w:rsid w:val="0012173E"/>
    <w:rsid w:val="00121A78"/>
    <w:rsid w:val="0012324D"/>
    <w:rsid w:val="001251C3"/>
    <w:rsid w:val="001256D3"/>
    <w:rsid w:val="0012611C"/>
    <w:rsid w:val="001261F7"/>
    <w:rsid w:val="001266DF"/>
    <w:rsid w:val="00127041"/>
    <w:rsid w:val="001361C2"/>
    <w:rsid w:val="00140128"/>
    <w:rsid w:val="001411CB"/>
    <w:rsid w:val="00141D90"/>
    <w:rsid w:val="00142E5A"/>
    <w:rsid w:val="001435A5"/>
    <w:rsid w:val="00144B97"/>
    <w:rsid w:val="00144FB0"/>
    <w:rsid w:val="001510C8"/>
    <w:rsid w:val="001514A3"/>
    <w:rsid w:val="00151FA3"/>
    <w:rsid w:val="00152E12"/>
    <w:rsid w:val="00153B49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1E0"/>
    <w:rsid w:val="00174283"/>
    <w:rsid w:val="00174B3D"/>
    <w:rsid w:val="00176A2C"/>
    <w:rsid w:val="00180004"/>
    <w:rsid w:val="0018621C"/>
    <w:rsid w:val="00187609"/>
    <w:rsid w:val="00190DD6"/>
    <w:rsid w:val="00193405"/>
    <w:rsid w:val="0019364A"/>
    <w:rsid w:val="001941A1"/>
    <w:rsid w:val="00195B86"/>
    <w:rsid w:val="001A11C8"/>
    <w:rsid w:val="001A293C"/>
    <w:rsid w:val="001A3A74"/>
    <w:rsid w:val="001A4D9A"/>
    <w:rsid w:val="001A6F3D"/>
    <w:rsid w:val="001B0D41"/>
    <w:rsid w:val="001B31E6"/>
    <w:rsid w:val="001B470C"/>
    <w:rsid w:val="001B4CF8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C70A9"/>
    <w:rsid w:val="001D0A8F"/>
    <w:rsid w:val="001D1DA2"/>
    <w:rsid w:val="001D2AAC"/>
    <w:rsid w:val="001D3A9E"/>
    <w:rsid w:val="001E01C3"/>
    <w:rsid w:val="001E24D9"/>
    <w:rsid w:val="001E2657"/>
    <w:rsid w:val="001E42E2"/>
    <w:rsid w:val="001E4AB0"/>
    <w:rsid w:val="001E577B"/>
    <w:rsid w:val="001F0744"/>
    <w:rsid w:val="001F09E3"/>
    <w:rsid w:val="001F123D"/>
    <w:rsid w:val="001F3641"/>
    <w:rsid w:val="001F58C2"/>
    <w:rsid w:val="001F5EB0"/>
    <w:rsid w:val="001F6C31"/>
    <w:rsid w:val="00202A6B"/>
    <w:rsid w:val="00202EAB"/>
    <w:rsid w:val="00206228"/>
    <w:rsid w:val="0020711C"/>
    <w:rsid w:val="00207C15"/>
    <w:rsid w:val="00211D42"/>
    <w:rsid w:val="00214E47"/>
    <w:rsid w:val="00215D8B"/>
    <w:rsid w:val="0021748C"/>
    <w:rsid w:val="00220793"/>
    <w:rsid w:val="002208A5"/>
    <w:rsid w:val="002214F5"/>
    <w:rsid w:val="00224415"/>
    <w:rsid w:val="00224A31"/>
    <w:rsid w:val="0022519E"/>
    <w:rsid w:val="00226EB2"/>
    <w:rsid w:val="00227E06"/>
    <w:rsid w:val="00230212"/>
    <w:rsid w:val="002313A4"/>
    <w:rsid w:val="00231771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12C3"/>
    <w:rsid w:val="00241F29"/>
    <w:rsid w:val="00242DDD"/>
    <w:rsid w:val="0024625B"/>
    <w:rsid w:val="002504B0"/>
    <w:rsid w:val="00251214"/>
    <w:rsid w:val="00252B67"/>
    <w:rsid w:val="0025403D"/>
    <w:rsid w:val="00254987"/>
    <w:rsid w:val="0025516E"/>
    <w:rsid w:val="00255D29"/>
    <w:rsid w:val="00256893"/>
    <w:rsid w:val="0025710C"/>
    <w:rsid w:val="002610A5"/>
    <w:rsid w:val="00261E15"/>
    <w:rsid w:val="0026274E"/>
    <w:rsid w:val="00262FDD"/>
    <w:rsid w:val="00263A4D"/>
    <w:rsid w:val="002641E8"/>
    <w:rsid w:val="00265387"/>
    <w:rsid w:val="002667D6"/>
    <w:rsid w:val="00270A6A"/>
    <w:rsid w:val="00270DD1"/>
    <w:rsid w:val="00271A7D"/>
    <w:rsid w:val="00272014"/>
    <w:rsid w:val="002730F7"/>
    <w:rsid w:val="0027368F"/>
    <w:rsid w:val="002747B8"/>
    <w:rsid w:val="00274B21"/>
    <w:rsid w:val="00275F78"/>
    <w:rsid w:val="00276201"/>
    <w:rsid w:val="00276C6D"/>
    <w:rsid w:val="00277753"/>
    <w:rsid w:val="00277F59"/>
    <w:rsid w:val="00280E5F"/>
    <w:rsid w:val="00284580"/>
    <w:rsid w:val="0028486E"/>
    <w:rsid w:val="00285658"/>
    <w:rsid w:val="00285A9C"/>
    <w:rsid w:val="0028776B"/>
    <w:rsid w:val="00287F68"/>
    <w:rsid w:val="00291CE0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6E48"/>
    <w:rsid w:val="002A7298"/>
    <w:rsid w:val="002B0491"/>
    <w:rsid w:val="002B1577"/>
    <w:rsid w:val="002B1ABF"/>
    <w:rsid w:val="002B1FB9"/>
    <w:rsid w:val="002B4F98"/>
    <w:rsid w:val="002B58B0"/>
    <w:rsid w:val="002B7654"/>
    <w:rsid w:val="002C0081"/>
    <w:rsid w:val="002C1A73"/>
    <w:rsid w:val="002C24D9"/>
    <w:rsid w:val="002C30C2"/>
    <w:rsid w:val="002C45DD"/>
    <w:rsid w:val="002C4A48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08BD"/>
    <w:rsid w:val="002E134D"/>
    <w:rsid w:val="002E15FB"/>
    <w:rsid w:val="002E1CBC"/>
    <w:rsid w:val="002E520F"/>
    <w:rsid w:val="002E52DB"/>
    <w:rsid w:val="002E62BD"/>
    <w:rsid w:val="002E72DA"/>
    <w:rsid w:val="002F2160"/>
    <w:rsid w:val="002F381F"/>
    <w:rsid w:val="002F39AA"/>
    <w:rsid w:val="002F44BC"/>
    <w:rsid w:val="002F57D4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16CE8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1EAE"/>
    <w:rsid w:val="00332AD9"/>
    <w:rsid w:val="0033328F"/>
    <w:rsid w:val="00333ADE"/>
    <w:rsid w:val="00335993"/>
    <w:rsid w:val="00335EAD"/>
    <w:rsid w:val="00337B71"/>
    <w:rsid w:val="00337BF2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2687"/>
    <w:rsid w:val="00363E23"/>
    <w:rsid w:val="00364574"/>
    <w:rsid w:val="00365191"/>
    <w:rsid w:val="00365404"/>
    <w:rsid w:val="00366C49"/>
    <w:rsid w:val="00367B6B"/>
    <w:rsid w:val="003710D9"/>
    <w:rsid w:val="00371457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87EB8"/>
    <w:rsid w:val="0039085C"/>
    <w:rsid w:val="003916E9"/>
    <w:rsid w:val="00391A0C"/>
    <w:rsid w:val="00393610"/>
    <w:rsid w:val="003962F4"/>
    <w:rsid w:val="00396382"/>
    <w:rsid w:val="003975A3"/>
    <w:rsid w:val="003A0830"/>
    <w:rsid w:val="003A1269"/>
    <w:rsid w:val="003A3D16"/>
    <w:rsid w:val="003A4BCC"/>
    <w:rsid w:val="003A54C6"/>
    <w:rsid w:val="003B1D2C"/>
    <w:rsid w:val="003B3044"/>
    <w:rsid w:val="003B3723"/>
    <w:rsid w:val="003B3995"/>
    <w:rsid w:val="003B3F65"/>
    <w:rsid w:val="003B4584"/>
    <w:rsid w:val="003B4A49"/>
    <w:rsid w:val="003B4B28"/>
    <w:rsid w:val="003B61D6"/>
    <w:rsid w:val="003B6677"/>
    <w:rsid w:val="003B7988"/>
    <w:rsid w:val="003C0122"/>
    <w:rsid w:val="003C13A2"/>
    <w:rsid w:val="003C442A"/>
    <w:rsid w:val="003C5361"/>
    <w:rsid w:val="003D08F6"/>
    <w:rsid w:val="003D24E3"/>
    <w:rsid w:val="003D47F5"/>
    <w:rsid w:val="003D4CAD"/>
    <w:rsid w:val="003D65EC"/>
    <w:rsid w:val="003D6E3F"/>
    <w:rsid w:val="003E05E6"/>
    <w:rsid w:val="003E0721"/>
    <w:rsid w:val="003E3972"/>
    <w:rsid w:val="003E4E4F"/>
    <w:rsid w:val="003E4F9A"/>
    <w:rsid w:val="003E52E2"/>
    <w:rsid w:val="003E60D2"/>
    <w:rsid w:val="003E6B15"/>
    <w:rsid w:val="003E79AE"/>
    <w:rsid w:val="003F0671"/>
    <w:rsid w:val="003F100A"/>
    <w:rsid w:val="003F2632"/>
    <w:rsid w:val="003F278B"/>
    <w:rsid w:val="003F3E33"/>
    <w:rsid w:val="003F4AA8"/>
    <w:rsid w:val="003F5B09"/>
    <w:rsid w:val="00401451"/>
    <w:rsid w:val="00401643"/>
    <w:rsid w:val="00401D98"/>
    <w:rsid w:val="0040231A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175F9"/>
    <w:rsid w:val="004215BE"/>
    <w:rsid w:val="00421B9D"/>
    <w:rsid w:val="00422ABF"/>
    <w:rsid w:val="00422B3F"/>
    <w:rsid w:val="00425707"/>
    <w:rsid w:val="0042713F"/>
    <w:rsid w:val="00432E2F"/>
    <w:rsid w:val="00433D8F"/>
    <w:rsid w:val="004343F5"/>
    <w:rsid w:val="00434543"/>
    <w:rsid w:val="00436F9C"/>
    <w:rsid w:val="00437173"/>
    <w:rsid w:val="00437F9A"/>
    <w:rsid w:val="0044112D"/>
    <w:rsid w:val="004414C2"/>
    <w:rsid w:val="004415BC"/>
    <w:rsid w:val="00441D0C"/>
    <w:rsid w:val="00441DA5"/>
    <w:rsid w:val="004428C3"/>
    <w:rsid w:val="00444B73"/>
    <w:rsid w:val="0044545C"/>
    <w:rsid w:val="00445D14"/>
    <w:rsid w:val="004462C2"/>
    <w:rsid w:val="004470C4"/>
    <w:rsid w:val="0045157F"/>
    <w:rsid w:val="004517ED"/>
    <w:rsid w:val="004533D7"/>
    <w:rsid w:val="00454370"/>
    <w:rsid w:val="0045467C"/>
    <w:rsid w:val="00455598"/>
    <w:rsid w:val="00455ADE"/>
    <w:rsid w:val="00457950"/>
    <w:rsid w:val="0046262D"/>
    <w:rsid w:val="0046276C"/>
    <w:rsid w:val="00462CEF"/>
    <w:rsid w:val="00463D9D"/>
    <w:rsid w:val="00465DAE"/>
    <w:rsid w:val="004702D8"/>
    <w:rsid w:val="004719C6"/>
    <w:rsid w:val="00472A9B"/>
    <w:rsid w:val="00472FB2"/>
    <w:rsid w:val="00474005"/>
    <w:rsid w:val="00477B2A"/>
    <w:rsid w:val="00481060"/>
    <w:rsid w:val="004813F9"/>
    <w:rsid w:val="004821FC"/>
    <w:rsid w:val="0048453C"/>
    <w:rsid w:val="00484603"/>
    <w:rsid w:val="00485EF3"/>
    <w:rsid w:val="00487236"/>
    <w:rsid w:val="00490902"/>
    <w:rsid w:val="00491697"/>
    <w:rsid w:val="00492E2F"/>
    <w:rsid w:val="00494478"/>
    <w:rsid w:val="0049463E"/>
    <w:rsid w:val="00494F76"/>
    <w:rsid w:val="0049629D"/>
    <w:rsid w:val="004A097C"/>
    <w:rsid w:val="004A322D"/>
    <w:rsid w:val="004A347A"/>
    <w:rsid w:val="004A3F56"/>
    <w:rsid w:val="004B0384"/>
    <w:rsid w:val="004B1D8D"/>
    <w:rsid w:val="004B2BBE"/>
    <w:rsid w:val="004B474A"/>
    <w:rsid w:val="004B6336"/>
    <w:rsid w:val="004B66D5"/>
    <w:rsid w:val="004B7A3D"/>
    <w:rsid w:val="004C013D"/>
    <w:rsid w:val="004C25C6"/>
    <w:rsid w:val="004C3FC1"/>
    <w:rsid w:val="004C7A5F"/>
    <w:rsid w:val="004D0F12"/>
    <w:rsid w:val="004D288E"/>
    <w:rsid w:val="004D2E50"/>
    <w:rsid w:val="004D6167"/>
    <w:rsid w:val="004E0897"/>
    <w:rsid w:val="004E17A1"/>
    <w:rsid w:val="004E1F2F"/>
    <w:rsid w:val="004E2327"/>
    <w:rsid w:val="004E268E"/>
    <w:rsid w:val="004E2FD2"/>
    <w:rsid w:val="004E380E"/>
    <w:rsid w:val="004E3E9B"/>
    <w:rsid w:val="004E4392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2A3A"/>
    <w:rsid w:val="004F3B66"/>
    <w:rsid w:val="004F67E7"/>
    <w:rsid w:val="00500703"/>
    <w:rsid w:val="00501A0F"/>
    <w:rsid w:val="00503521"/>
    <w:rsid w:val="00506578"/>
    <w:rsid w:val="00506957"/>
    <w:rsid w:val="005070E4"/>
    <w:rsid w:val="00507BFE"/>
    <w:rsid w:val="005104C8"/>
    <w:rsid w:val="005104E7"/>
    <w:rsid w:val="00510591"/>
    <w:rsid w:val="00512143"/>
    <w:rsid w:val="00517E95"/>
    <w:rsid w:val="00520914"/>
    <w:rsid w:val="00521503"/>
    <w:rsid w:val="00522535"/>
    <w:rsid w:val="005228B3"/>
    <w:rsid w:val="005240CB"/>
    <w:rsid w:val="00525044"/>
    <w:rsid w:val="005251B4"/>
    <w:rsid w:val="0052619A"/>
    <w:rsid w:val="005261BB"/>
    <w:rsid w:val="005267CB"/>
    <w:rsid w:val="00530E4C"/>
    <w:rsid w:val="0053121B"/>
    <w:rsid w:val="005326E1"/>
    <w:rsid w:val="0053345B"/>
    <w:rsid w:val="005338D4"/>
    <w:rsid w:val="0053517E"/>
    <w:rsid w:val="005351A5"/>
    <w:rsid w:val="005353F4"/>
    <w:rsid w:val="0053776A"/>
    <w:rsid w:val="005414DC"/>
    <w:rsid w:val="00541C54"/>
    <w:rsid w:val="00544C24"/>
    <w:rsid w:val="0054560B"/>
    <w:rsid w:val="0054598A"/>
    <w:rsid w:val="00546E58"/>
    <w:rsid w:val="005510F2"/>
    <w:rsid w:val="00554092"/>
    <w:rsid w:val="00557475"/>
    <w:rsid w:val="00561DDE"/>
    <w:rsid w:val="005620C4"/>
    <w:rsid w:val="005621E6"/>
    <w:rsid w:val="00563B8D"/>
    <w:rsid w:val="00563D19"/>
    <w:rsid w:val="005650CE"/>
    <w:rsid w:val="0056567B"/>
    <w:rsid w:val="00566CCF"/>
    <w:rsid w:val="00567996"/>
    <w:rsid w:val="00567AE6"/>
    <w:rsid w:val="0057338D"/>
    <w:rsid w:val="0057419D"/>
    <w:rsid w:val="00577675"/>
    <w:rsid w:val="00580366"/>
    <w:rsid w:val="005825B4"/>
    <w:rsid w:val="00582925"/>
    <w:rsid w:val="00583161"/>
    <w:rsid w:val="00583AD0"/>
    <w:rsid w:val="00583B81"/>
    <w:rsid w:val="00584505"/>
    <w:rsid w:val="00586136"/>
    <w:rsid w:val="00586CD1"/>
    <w:rsid w:val="005917C0"/>
    <w:rsid w:val="005929DB"/>
    <w:rsid w:val="00593334"/>
    <w:rsid w:val="005944D8"/>
    <w:rsid w:val="00594F91"/>
    <w:rsid w:val="005954FF"/>
    <w:rsid w:val="00595F5A"/>
    <w:rsid w:val="005968D9"/>
    <w:rsid w:val="00596E00"/>
    <w:rsid w:val="005A100F"/>
    <w:rsid w:val="005A3CD2"/>
    <w:rsid w:val="005A58CD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C11C7"/>
    <w:rsid w:val="005C1770"/>
    <w:rsid w:val="005C22A2"/>
    <w:rsid w:val="005C2D5F"/>
    <w:rsid w:val="005C33DA"/>
    <w:rsid w:val="005C4704"/>
    <w:rsid w:val="005C4D3D"/>
    <w:rsid w:val="005C58B4"/>
    <w:rsid w:val="005C62A6"/>
    <w:rsid w:val="005C6536"/>
    <w:rsid w:val="005C7DE2"/>
    <w:rsid w:val="005D0647"/>
    <w:rsid w:val="005D0C3A"/>
    <w:rsid w:val="005D187B"/>
    <w:rsid w:val="005D260F"/>
    <w:rsid w:val="005D45F6"/>
    <w:rsid w:val="005D7DED"/>
    <w:rsid w:val="005D7F94"/>
    <w:rsid w:val="005E0298"/>
    <w:rsid w:val="005E06A9"/>
    <w:rsid w:val="005E2188"/>
    <w:rsid w:val="005E3247"/>
    <w:rsid w:val="005E3332"/>
    <w:rsid w:val="005E4F11"/>
    <w:rsid w:val="005E58F5"/>
    <w:rsid w:val="005E6C13"/>
    <w:rsid w:val="005E77FE"/>
    <w:rsid w:val="005F0ECD"/>
    <w:rsid w:val="005F2EC8"/>
    <w:rsid w:val="005F46F4"/>
    <w:rsid w:val="005F4C55"/>
    <w:rsid w:val="005F4EFE"/>
    <w:rsid w:val="005F5143"/>
    <w:rsid w:val="005F5944"/>
    <w:rsid w:val="005F6204"/>
    <w:rsid w:val="005F7956"/>
    <w:rsid w:val="005F7D6D"/>
    <w:rsid w:val="006003D2"/>
    <w:rsid w:val="0060249B"/>
    <w:rsid w:val="006024BE"/>
    <w:rsid w:val="00604383"/>
    <w:rsid w:val="00604E2A"/>
    <w:rsid w:val="00604FD2"/>
    <w:rsid w:val="00605AE5"/>
    <w:rsid w:val="00605FC4"/>
    <w:rsid w:val="00605FEB"/>
    <w:rsid w:val="00606351"/>
    <w:rsid w:val="006072B2"/>
    <w:rsid w:val="006109B7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3E2C"/>
    <w:rsid w:val="00624926"/>
    <w:rsid w:val="00625D93"/>
    <w:rsid w:val="00627097"/>
    <w:rsid w:val="00630791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2DAA"/>
    <w:rsid w:val="00644217"/>
    <w:rsid w:val="00644D6A"/>
    <w:rsid w:val="0064565E"/>
    <w:rsid w:val="00646126"/>
    <w:rsid w:val="0065038E"/>
    <w:rsid w:val="00652267"/>
    <w:rsid w:val="00652909"/>
    <w:rsid w:val="00652FF9"/>
    <w:rsid w:val="00653486"/>
    <w:rsid w:val="0065382C"/>
    <w:rsid w:val="00654F89"/>
    <w:rsid w:val="006557FC"/>
    <w:rsid w:val="006561E1"/>
    <w:rsid w:val="006563C6"/>
    <w:rsid w:val="00656C9D"/>
    <w:rsid w:val="00656FAA"/>
    <w:rsid w:val="00657350"/>
    <w:rsid w:val="00660080"/>
    <w:rsid w:val="0066150E"/>
    <w:rsid w:val="00662DF4"/>
    <w:rsid w:val="00665BD9"/>
    <w:rsid w:val="00666B4B"/>
    <w:rsid w:val="0067010B"/>
    <w:rsid w:val="006741CE"/>
    <w:rsid w:val="00674DA3"/>
    <w:rsid w:val="00675CBC"/>
    <w:rsid w:val="00680276"/>
    <w:rsid w:val="00681871"/>
    <w:rsid w:val="00681AD5"/>
    <w:rsid w:val="0068287A"/>
    <w:rsid w:val="0068356E"/>
    <w:rsid w:val="0068560E"/>
    <w:rsid w:val="00685F56"/>
    <w:rsid w:val="00687714"/>
    <w:rsid w:val="00687894"/>
    <w:rsid w:val="00687CCB"/>
    <w:rsid w:val="0069028E"/>
    <w:rsid w:val="00690AA3"/>
    <w:rsid w:val="00690DE3"/>
    <w:rsid w:val="0069152B"/>
    <w:rsid w:val="00691A75"/>
    <w:rsid w:val="0069256A"/>
    <w:rsid w:val="006928B1"/>
    <w:rsid w:val="00692F4E"/>
    <w:rsid w:val="00693C31"/>
    <w:rsid w:val="00694CEF"/>
    <w:rsid w:val="00694D4D"/>
    <w:rsid w:val="0069605E"/>
    <w:rsid w:val="006964DC"/>
    <w:rsid w:val="006971F5"/>
    <w:rsid w:val="006A021B"/>
    <w:rsid w:val="006A2F22"/>
    <w:rsid w:val="006A47C0"/>
    <w:rsid w:val="006A5889"/>
    <w:rsid w:val="006A76D3"/>
    <w:rsid w:val="006B0AAA"/>
    <w:rsid w:val="006B0DD5"/>
    <w:rsid w:val="006B1B69"/>
    <w:rsid w:val="006B2D7B"/>
    <w:rsid w:val="006B38FD"/>
    <w:rsid w:val="006B5687"/>
    <w:rsid w:val="006C1DD6"/>
    <w:rsid w:val="006C2564"/>
    <w:rsid w:val="006C4D0B"/>
    <w:rsid w:val="006C6E77"/>
    <w:rsid w:val="006D353F"/>
    <w:rsid w:val="006D4DE8"/>
    <w:rsid w:val="006D5AE3"/>
    <w:rsid w:val="006D75A3"/>
    <w:rsid w:val="006D75A9"/>
    <w:rsid w:val="006D78AC"/>
    <w:rsid w:val="006E06D3"/>
    <w:rsid w:val="006E0C55"/>
    <w:rsid w:val="006E169A"/>
    <w:rsid w:val="006E28B3"/>
    <w:rsid w:val="006E3D81"/>
    <w:rsid w:val="006E4A9C"/>
    <w:rsid w:val="006E7E90"/>
    <w:rsid w:val="006F07CA"/>
    <w:rsid w:val="006F0DCD"/>
    <w:rsid w:val="006F1427"/>
    <w:rsid w:val="006F1E62"/>
    <w:rsid w:val="006F31B0"/>
    <w:rsid w:val="006F3316"/>
    <w:rsid w:val="006F3E2A"/>
    <w:rsid w:val="006F443E"/>
    <w:rsid w:val="006F6DD1"/>
    <w:rsid w:val="00700796"/>
    <w:rsid w:val="0070123C"/>
    <w:rsid w:val="007012F7"/>
    <w:rsid w:val="00701386"/>
    <w:rsid w:val="007022E8"/>
    <w:rsid w:val="00703C7A"/>
    <w:rsid w:val="00706B40"/>
    <w:rsid w:val="007074EA"/>
    <w:rsid w:val="00707BEF"/>
    <w:rsid w:val="00711CDB"/>
    <w:rsid w:val="007148E6"/>
    <w:rsid w:val="00716709"/>
    <w:rsid w:val="00716EB4"/>
    <w:rsid w:val="0071729E"/>
    <w:rsid w:val="00720F35"/>
    <w:rsid w:val="00721AC0"/>
    <w:rsid w:val="007301B1"/>
    <w:rsid w:val="00730247"/>
    <w:rsid w:val="007307B6"/>
    <w:rsid w:val="00730F33"/>
    <w:rsid w:val="00732B3A"/>
    <w:rsid w:val="0073458D"/>
    <w:rsid w:val="007349A8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4A7D"/>
    <w:rsid w:val="00755B7E"/>
    <w:rsid w:val="0075682E"/>
    <w:rsid w:val="00756D0B"/>
    <w:rsid w:val="0075755B"/>
    <w:rsid w:val="007606D0"/>
    <w:rsid w:val="00760B82"/>
    <w:rsid w:val="007614DB"/>
    <w:rsid w:val="00762DC3"/>
    <w:rsid w:val="00764762"/>
    <w:rsid w:val="00764FB8"/>
    <w:rsid w:val="00766104"/>
    <w:rsid w:val="00766B89"/>
    <w:rsid w:val="00770142"/>
    <w:rsid w:val="0077048C"/>
    <w:rsid w:val="00772FCD"/>
    <w:rsid w:val="0077490B"/>
    <w:rsid w:val="00774F7A"/>
    <w:rsid w:val="00775736"/>
    <w:rsid w:val="00776432"/>
    <w:rsid w:val="00776742"/>
    <w:rsid w:val="00777344"/>
    <w:rsid w:val="007776AE"/>
    <w:rsid w:val="007816C1"/>
    <w:rsid w:val="00781717"/>
    <w:rsid w:val="00782324"/>
    <w:rsid w:val="00782DF4"/>
    <w:rsid w:val="0078348F"/>
    <w:rsid w:val="00783989"/>
    <w:rsid w:val="0078427D"/>
    <w:rsid w:val="00784351"/>
    <w:rsid w:val="00785061"/>
    <w:rsid w:val="00785900"/>
    <w:rsid w:val="00787349"/>
    <w:rsid w:val="00787C9E"/>
    <w:rsid w:val="00790B67"/>
    <w:rsid w:val="00791BFC"/>
    <w:rsid w:val="00791C90"/>
    <w:rsid w:val="0079376C"/>
    <w:rsid w:val="007A01B8"/>
    <w:rsid w:val="007A2AA5"/>
    <w:rsid w:val="007A787E"/>
    <w:rsid w:val="007A7B73"/>
    <w:rsid w:val="007B3FE0"/>
    <w:rsid w:val="007B5016"/>
    <w:rsid w:val="007B5761"/>
    <w:rsid w:val="007B5D42"/>
    <w:rsid w:val="007B5FE3"/>
    <w:rsid w:val="007B783F"/>
    <w:rsid w:val="007C1C24"/>
    <w:rsid w:val="007C2523"/>
    <w:rsid w:val="007C5865"/>
    <w:rsid w:val="007D1644"/>
    <w:rsid w:val="007D3F87"/>
    <w:rsid w:val="007D5B73"/>
    <w:rsid w:val="007D64AC"/>
    <w:rsid w:val="007E1453"/>
    <w:rsid w:val="007E1C53"/>
    <w:rsid w:val="007E2179"/>
    <w:rsid w:val="007E388E"/>
    <w:rsid w:val="007E5E5F"/>
    <w:rsid w:val="007E5FEC"/>
    <w:rsid w:val="007E711F"/>
    <w:rsid w:val="007E7204"/>
    <w:rsid w:val="007E7923"/>
    <w:rsid w:val="007F3787"/>
    <w:rsid w:val="007F38AA"/>
    <w:rsid w:val="007F528B"/>
    <w:rsid w:val="007F5E44"/>
    <w:rsid w:val="007F5E87"/>
    <w:rsid w:val="007F762D"/>
    <w:rsid w:val="00800926"/>
    <w:rsid w:val="00801545"/>
    <w:rsid w:val="008018F9"/>
    <w:rsid w:val="00802D89"/>
    <w:rsid w:val="00803C1E"/>
    <w:rsid w:val="00803E98"/>
    <w:rsid w:val="0080526D"/>
    <w:rsid w:val="00813582"/>
    <w:rsid w:val="00813D28"/>
    <w:rsid w:val="00814887"/>
    <w:rsid w:val="0081534F"/>
    <w:rsid w:val="00815966"/>
    <w:rsid w:val="00815B12"/>
    <w:rsid w:val="008162DE"/>
    <w:rsid w:val="0081630E"/>
    <w:rsid w:val="008207FA"/>
    <w:rsid w:val="00821270"/>
    <w:rsid w:val="00821F74"/>
    <w:rsid w:val="008222B4"/>
    <w:rsid w:val="00823715"/>
    <w:rsid w:val="00823E42"/>
    <w:rsid w:val="008251A6"/>
    <w:rsid w:val="00825356"/>
    <w:rsid w:val="00827062"/>
    <w:rsid w:val="008273C9"/>
    <w:rsid w:val="00827607"/>
    <w:rsid w:val="0083007D"/>
    <w:rsid w:val="00830B02"/>
    <w:rsid w:val="00831FC8"/>
    <w:rsid w:val="00834941"/>
    <w:rsid w:val="00835D14"/>
    <w:rsid w:val="00837021"/>
    <w:rsid w:val="0083769F"/>
    <w:rsid w:val="00840D77"/>
    <w:rsid w:val="00842399"/>
    <w:rsid w:val="008442E7"/>
    <w:rsid w:val="00847827"/>
    <w:rsid w:val="0084796D"/>
    <w:rsid w:val="008505B8"/>
    <w:rsid w:val="00852DDE"/>
    <w:rsid w:val="00853443"/>
    <w:rsid w:val="00853464"/>
    <w:rsid w:val="00853705"/>
    <w:rsid w:val="00853E92"/>
    <w:rsid w:val="00853E93"/>
    <w:rsid w:val="008557F7"/>
    <w:rsid w:val="00856B9A"/>
    <w:rsid w:val="00856DC7"/>
    <w:rsid w:val="00857337"/>
    <w:rsid w:val="008606A0"/>
    <w:rsid w:val="008614FC"/>
    <w:rsid w:val="00863441"/>
    <w:rsid w:val="00864D2A"/>
    <w:rsid w:val="00866EFE"/>
    <w:rsid w:val="00871039"/>
    <w:rsid w:val="00871D10"/>
    <w:rsid w:val="00874A70"/>
    <w:rsid w:val="008760C3"/>
    <w:rsid w:val="00880243"/>
    <w:rsid w:val="0088136E"/>
    <w:rsid w:val="00881C18"/>
    <w:rsid w:val="00881DBF"/>
    <w:rsid w:val="008904E6"/>
    <w:rsid w:val="008908D9"/>
    <w:rsid w:val="008916F3"/>
    <w:rsid w:val="008920BB"/>
    <w:rsid w:val="008A01FA"/>
    <w:rsid w:val="008A05F2"/>
    <w:rsid w:val="008A2ABB"/>
    <w:rsid w:val="008A599E"/>
    <w:rsid w:val="008A5ACB"/>
    <w:rsid w:val="008A7277"/>
    <w:rsid w:val="008B05E1"/>
    <w:rsid w:val="008B20B2"/>
    <w:rsid w:val="008B2309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57C"/>
    <w:rsid w:val="008C0C64"/>
    <w:rsid w:val="008C2381"/>
    <w:rsid w:val="008C299C"/>
    <w:rsid w:val="008C2E1D"/>
    <w:rsid w:val="008C2F70"/>
    <w:rsid w:val="008C3346"/>
    <w:rsid w:val="008C4185"/>
    <w:rsid w:val="008C4DC0"/>
    <w:rsid w:val="008C54DE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56D1"/>
    <w:rsid w:val="008D69CE"/>
    <w:rsid w:val="008D6A79"/>
    <w:rsid w:val="008E1303"/>
    <w:rsid w:val="008E1364"/>
    <w:rsid w:val="008E1C9B"/>
    <w:rsid w:val="008E6FAA"/>
    <w:rsid w:val="008E7E3C"/>
    <w:rsid w:val="008F07DD"/>
    <w:rsid w:val="008F1B37"/>
    <w:rsid w:val="008F1DCC"/>
    <w:rsid w:val="008F25F2"/>
    <w:rsid w:val="0090262D"/>
    <w:rsid w:val="00903647"/>
    <w:rsid w:val="00905A20"/>
    <w:rsid w:val="00911798"/>
    <w:rsid w:val="00912733"/>
    <w:rsid w:val="00912D08"/>
    <w:rsid w:val="0091373A"/>
    <w:rsid w:val="00914C60"/>
    <w:rsid w:val="00915C6F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3022D"/>
    <w:rsid w:val="00930F8E"/>
    <w:rsid w:val="00931EC2"/>
    <w:rsid w:val="00932443"/>
    <w:rsid w:val="0093307F"/>
    <w:rsid w:val="009334B9"/>
    <w:rsid w:val="00933532"/>
    <w:rsid w:val="009346EA"/>
    <w:rsid w:val="009347E6"/>
    <w:rsid w:val="00934D45"/>
    <w:rsid w:val="00935CF9"/>
    <w:rsid w:val="00935FEB"/>
    <w:rsid w:val="0093600D"/>
    <w:rsid w:val="00937433"/>
    <w:rsid w:val="00946670"/>
    <w:rsid w:val="00947434"/>
    <w:rsid w:val="009506EE"/>
    <w:rsid w:val="009510A6"/>
    <w:rsid w:val="00953073"/>
    <w:rsid w:val="00953586"/>
    <w:rsid w:val="00954CF1"/>
    <w:rsid w:val="00955ADF"/>
    <w:rsid w:val="00956291"/>
    <w:rsid w:val="009601E7"/>
    <w:rsid w:val="00961E14"/>
    <w:rsid w:val="00962254"/>
    <w:rsid w:val="009624F5"/>
    <w:rsid w:val="0096416D"/>
    <w:rsid w:val="009652A3"/>
    <w:rsid w:val="009655BE"/>
    <w:rsid w:val="00972227"/>
    <w:rsid w:val="00972291"/>
    <w:rsid w:val="00973DB0"/>
    <w:rsid w:val="00973E36"/>
    <w:rsid w:val="00974CBD"/>
    <w:rsid w:val="00975DA0"/>
    <w:rsid w:val="009760B3"/>
    <w:rsid w:val="009776ED"/>
    <w:rsid w:val="00977F68"/>
    <w:rsid w:val="009807D6"/>
    <w:rsid w:val="009813C6"/>
    <w:rsid w:val="0098257E"/>
    <w:rsid w:val="009831A0"/>
    <w:rsid w:val="00986E18"/>
    <w:rsid w:val="00987595"/>
    <w:rsid w:val="0098777D"/>
    <w:rsid w:val="00990454"/>
    <w:rsid w:val="00990914"/>
    <w:rsid w:val="00991823"/>
    <w:rsid w:val="009922C7"/>
    <w:rsid w:val="00993CD9"/>
    <w:rsid w:val="0099415F"/>
    <w:rsid w:val="00996310"/>
    <w:rsid w:val="009974D9"/>
    <w:rsid w:val="00997F0F"/>
    <w:rsid w:val="009A0928"/>
    <w:rsid w:val="009A1461"/>
    <w:rsid w:val="009A1A77"/>
    <w:rsid w:val="009A3028"/>
    <w:rsid w:val="009A5C28"/>
    <w:rsid w:val="009A5D76"/>
    <w:rsid w:val="009A7A1E"/>
    <w:rsid w:val="009B0180"/>
    <w:rsid w:val="009B3EBF"/>
    <w:rsid w:val="009B54D4"/>
    <w:rsid w:val="009B5D08"/>
    <w:rsid w:val="009B61F9"/>
    <w:rsid w:val="009B63B6"/>
    <w:rsid w:val="009C02BA"/>
    <w:rsid w:val="009C1DEA"/>
    <w:rsid w:val="009C3303"/>
    <w:rsid w:val="009C3EFF"/>
    <w:rsid w:val="009C4A2D"/>
    <w:rsid w:val="009D057D"/>
    <w:rsid w:val="009D1DFF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664B"/>
    <w:rsid w:val="009E68B7"/>
    <w:rsid w:val="009F0B7B"/>
    <w:rsid w:val="009F1935"/>
    <w:rsid w:val="009F2404"/>
    <w:rsid w:val="009F4B4C"/>
    <w:rsid w:val="009F5C87"/>
    <w:rsid w:val="00A00838"/>
    <w:rsid w:val="00A01153"/>
    <w:rsid w:val="00A04E65"/>
    <w:rsid w:val="00A051E0"/>
    <w:rsid w:val="00A0527F"/>
    <w:rsid w:val="00A05FA0"/>
    <w:rsid w:val="00A077C5"/>
    <w:rsid w:val="00A07C31"/>
    <w:rsid w:val="00A11826"/>
    <w:rsid w:val="00A14B52"/>
    <w:rsid w:val="00A226D2"/>
    <w:rsid w:val="00A2275F"/>
    <w:rsid w:val="00A22BBA"/>
    <w:rsid w:val="00A240D6"/>
    <w:rsid w:val="00A245FD"/>
    <w:rsid w:val="00A24BC4"/>
    <w:rsid w:val="00A24C51"/>
    <w:rsid w:val="00A253EB"/>
    <w:rsid w:val="00A2634B"/>
    <w:rsid w:val="00A3130B"/>
    <w:rsid w:val="00A31765"/>
    <w:rsid w:val="00A34C81"/>
    <w:rsid w:val="00A35AF3"/>
    <w:rsid w:val="00A36FCA"/>
    <w:rsid w:val="00A37391"/>
    <w:rsid w:val="00A37E77"/>
    <w:rsid w:val="00A408F2"/>
    <w:rsid w:val="00A41560"/>
    <w:rsid w:val="00A42D5E"/>
    <w:rsid w:val="00A44527"/>
    <w:rsid w:val="00A50CCE"/>
    <w:rsid w:val="00A50CF7"/>
    <w:rsid w:val="00A527D1"/>
    <w:rsid w:val="00A52B33"/>
    <w:rsid w:val="00A52D1E"/>
    <w:rsid w:val="00A534DA"/>
    <w:rsid w:val="00A56625"/>
    <w:rsid w:val="00A614C9"/>
    <w:rsid w:val="00A63A22"/>
    <w:rsid w:val="00A63EE0"/>
    <w:rsid w:val="00A64413"/>
    <w:rsid w:val="00A64D7D"/>
    <w:rsid w:val="00A64F27"/>
    <w:rsid w:val="00A65D99"/>
    <w:rsid w:val="00A65F97"/>
    <w:rsid w:val="00A66087"/>
    <w:rsid w:val="00A7032B"/>
    <w:rsid w:val="00A74444"/>
    <w:rsid w:val="00A75017"/>
    <w:rsid w:val="00A779F5"/>
    <w:rsid w:val="00A77D6E"/>
    <w:rsid w:val="00A80F00"/>
    <w:rsid w:val="00A907CF"/>
    <w:rsid w:val="00A90D19"/>
    <w:rsid w:val="00A90FCB"/>
    <w:rsid w:val="00A919C8"/>
    <w:rsid w:val="00A92807"/>
    <w:rsid w:val="00A93475"/>
    <w:rsid w:val="00A93DDC"/>
    <w:rsid w:val="00A94086"/>
    <w:rsid w:val="00A94429"/>
    <w:rsid w:val="00A947AC"/>
    <w:rsid w:val="00A95856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043D"/>
    <w:rsid w:val="00AB12DD"/>
    <w:rsid w:val="00AB1926"/>
    <w:rsid w:val="00AB1F2C"/>
    <w:rsid w:val="00AB25C9"/>
    <w:rsid w:val="00AB39D7"/>
    <w:rsid w:val="00AB551A"/>
    <w:rsid w:val="00AB6AA4"/>
    <w:rsid w:val="00AB7590"/>
    <w:rsid w:val="00AB7F5B"/>
    <w:rsid w:val="00AC01CB"/>
    <w:rsid w:val="00AC0DB0"/>
    <w:rsid w:val="00AC1C2F"/>
    <w:rsid w:val="00AC31EC"/>
    <w:rsid w:val="00AC52D5"/>
    <w:rsid w:val="00AC62B1"/>
    <w:rsid w:val="00AD32EA"/>
    <w:rsid w:val="00AD4215"/>
    <w:rsid w:val="00AD4FC3"/>
    <w:rsid w:val="00AD592A"/>
    <w:rsid w:val="00AD5956"/>
    <w:rsid w:val="00AD5A86"/>
    <w:rsid w:val="00AD6067"/>
    <w:rsid w:val="00AD7079"/>
    <w:rsid w:val="00AE011C"/>
    <w:rsid w:val="00AE2777"/>
    <w:rsid w:val="00AE373D"/>
    <w:rsid w:val="00AE4592"/>
    <w:rsid w:val="00AE709F"/>
    <w:rsid w:val="00AE7C8B"/>
    <w:rsid w:val="00AF6627"/>
    <w:rsid w:val="00AF6DB7"/>
    <w:rsid w:val="00AF6EB9"/>
    <w:rsid w:val="00B0151D"/>
    <w:rsid w:val="00B015DA"/>
    <w:rsid w:val="00B02080"/>
    <w:rsid w:val="00B03C1D"/>
    <w:rsid w:val="00B0525E"/>
    <w:rsid w:val="00B05891"/>
    <w:rsid w:val="00B05B30"/>
    <w:rsid w:val="00B060E1"/>
    <w:rsid w:val="00B06BCC"/>
    <w:rsid w:val="00B11A6F"/>
    <w:rsid w:val="00B11CA0"/>
    <w:rsid w:val="00B124E7"/>
    <w:rsid w:val="00B13024"/>
    <w:rsid w:val="00B134BC"/>
    <w:rsid w:val="00B1407C"/>
    <w:rsid w:val="00B153D3"/>
    <w:rsid w:val="00B1551D"/>
    <w:rsid w:val="00B15C09"/>
    <w:rsid w:val="00B16885"/>
    <w:rsid w:val="00B16DAC"/>
    <w:rsid w:val="00B21C55"/>
    <w:rsid w:val="00B2339D"/>
    <w:rsid w:val="00B233F5"/>
    <w:rsid w:val="00B239EA"/>
    <w:rsid w:val="00B24145"/>
    <w:rsid w:val="00B30357"/>
    <w:rsid w:val="00B3095D"/>
    <w:rsid w:val="00B30C05"/>
    <w:rsid w:val="00B30EC5"/>
    <w:rsid w:val="00B31242"/>
    <w:rsid w:val="00B315B9"/>
    <w:rsid w:val="00B31B64"/>
    <w:rsid w:val="00B32844"/>
    <w:rsid w:val="00B33137"/>
    <w:rsid w:val="00B33566"/>
    <w:rsid w:val="00B33C67"/>
    <w:rsid w:val="00B372EE"/>
    <w:rsid w:val="00B405F0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46D19"/>
    <w:rsid w:val="00B508E4"/>
    <w:rsid w:val="00B5128D"/>
    <w:rsid w:val="00B51B1D"/>
    <w:rsid w:val="00B53635"/>
    <w:rsid w:val="00B546F0"/>
    <w:rsid w:val="00B55282"/>
    <w:rsid w:val="00B568B1"/>
    <w:rsid w:val="00B57374"/>
    <w:rsid w:val="00B607BF"/>
    <w:rsid w:val="00B61DE8"/>
    <w:rsid w:val="00B62835"/>
    <w:rsid w:val="00B628B0"/>
    <w:rsid w:val="00B641BD"/>
    <w:rsid w:val="00B6424B"/>
    <w:rsid w:val="00B6486B"/>
    <w:rsid w:val="00B655E1"/>
    <w:rsid w:val="00B66598"/>
    <w:rsid w:val="00B6707B"/>
    <w:rsid w:val="00B67212"/>
    <w:rsid w:val="00B70167"/>
    <w:rsid w:val="00B70397"/>
    <w:rsid w:val="00B706BA"/>
    <w:rsid w:val="00B708AB"/>
    <w:rsid w:val="00B71798"/>
    <w:rsid w:val="00B71F24"/>
    <w:rsid w:val="00B723DC"/>
    <w:rsid w:val="00B74240"/>
    <w:rsid w:val="00B754F9"/>
    <w:rsid w:val="00B756CA"/>
    <w:rsid w:val="00B76E0D"/>
    <w:rsid w:val="00B7781C"/>
    <w:rsid w:val="00B778B2"/>
    <w:rsid w:val="00B8019C"/>
    <w:rsid w:val="00B8372F"/>
    <w:rsid w:val="00B848E6"/>
    <w:rsid w:val="00B84AE3"/>
    <w:rsid w:val="00B86422"/>
    <w:rsid w:val="00B869FA"/>
    <w:rsid w:val="00B86E90"/>
    <w:rsid w:val="00B9370B"/>
    <w:rsid w:val="00B941C8"/>
    <w:rsid w:val="00B94621"/>
    <w:rsid w:val="00B9571D"/>
    <w:rsid w:val="00B97D35"/>
    <w:rsid w:val="00BA0751"/>
    <w:rsid w:val="00BA15A5"/>
    <w:rsid w:val="00BA6859"/>
    <w:rsid w:val="00BB25A4"/>
    <w:rsid w:val="00BB2F13"/>
    <w:rsid w:val="00BB5106"/>
    <w:rsid w:val="00BB6375"/>
    <w:rsid w:val="00BB63FE"/>
    <w:rsid w:val="00BB687E"/>
    <w:rsid w:val="00BB7D7C"/>
    <w:rsid w:val="00BC2DB0"/>
    <w:rsid w:val="00BC3DCF"/>
    <w:rsid w:val="00BC3DFA"/>
    <w:rsid w:val="00BC3E7D"/>
    <w:rsid w:val="00BC4CB2"/>
    <w:rsid w:val="00BC7D95"/>
    <w:rsid w:val="00BD0DF9"/>
    <w:rsid w:val="00BD170B"/>
    <w:rsid w:val="00BD1871"/>
    <w:rsid w:val="00BD2BDA"/>
    <w:rsid w:val="00BD2BF7"/>
    <w:rsid w:val="00BD3751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451"/>
    <w:rsid w:val="00BF1C55"/>
    <w:rsid w:val="00BF1FBD"/>
    <w:rsid w:val="00BF3BA7"/>
    <w:rsid w:val="00BF47AE"/>
    <w:rsid w:val="00BF49B2"/>
    <w:rsid w:val="00BF4CFC"/>
    <w:rsid w:val="00BF5030"/>
    <w:rsid w:val="00BF7B47"/>
    <w:rsid w:val="00C01492"/>
    <w:rsid w:val="00C01DA1"/>
    <w:rsid w:val="00C02171"/>
    <w:rsid w:val="00C03C1A"/>
    <w:rsid w:val="00C03DA7"/>
    <w:rsid w:val="00C06340"/>
    <w:rsid w:val="00C0649E"/>
    <w:rsid w:val="00C06563"/>
    <w:rsid w:val="00C07375"/>
    <w:rsid w:val="00C07650"/>
    <w:rsid w:val="00C119D2"/>
    <w:rsid w:val="00C11C67"/>
    <w:rsid w:val="00C12124"/>
    <w:rsid w:val="00C1311A"/>
    <w:rsid w:val="00C14978"/>
    <w:rsid w:val="00C151AF"/>
    <w:rsid w:val="00C15EDD"/>
    <w:rsid w:val="00C17F36"/>
    <w:rsid w:val="00C209BA"/>
    <w:rsid w:val="00C20AFA"/>
    <w:rsid w:val="00C21768"/>
    <w:rsid w:val="00C21A73"/>
    <w:rsid w:val="00C21E86"/>
    <w:rsid w:val="00C22E55"/>
    <w:rsid w:val="00C2355F"/>
    <w:rsid w:val="00C23C34"/>
    <w:rsid w:val="00C23CAC"/>
    <w:rsid w:val="00C254F6"/>
    <w:rsid w:val="00C26571"/>
    <w:rsid w:val="00C301FD"/>
    <w:rsid w:val="00C312FA"/>
    <w:rsid w:val="00C319FC"/>
    <w:rsid w:val="00C31B92"/>
    <w:rsid w:val="00C326B7"/>
    <w:rsid w:val="00C3648D"/>
    <w:rsid w:val="00C36E95"/>
    <w:rsid w:val="00C40BEF"/>
    <w:rsid w:val="00C42A08"/>
    <w:rsid w:val="00C4322E"/>
    <w:rsid w:val="00C44AB0"/>
    <w:rsid w:val="00C45BFC"/>
    <w:rsid w:val="00C469F5"/>
    <w:rsid w:val="00C47B63"/>
    <w:rsid w:val="00C50A15"/>
    <w:rsid w:val="00C52EF6"/>
    <w:rsid w:val="00C53A2B"/>
    <w:rsid w:val="00C548EA"/>
    <w:rsid w:val="00C55C46"/>
    <w:rsid w:val="00C55EFF"/>
    <w:rsid w:val="00C57360"/>
    <w:rsid w:val="00C61A03"/>
    <w:rsid w:val="00C624B4"/>
    <w:rsid w:val="00C62CD1"/>
    <w:rsid w:val="00C62F56"/>
    <w:rsid w:val="00C6366C"/>
    <w:rsid w:val="00C64CE5"/>
    <w:rsid w:val="00C66184"/>
    <w:rsid w:val="00C67141"/>
    <w:rsid w:val="00C67657"/>
    <w:rsid w:val="00C67F09"/>
    <w:rsid w:val="00C706D4"/>
    <w:rsid w:val="00C70AA3"/>
    <w:rsid w:val="00C7179F"/>
    <w:rsid w:val="00C720F7"/>
    <w:rsid w:val="00C739D7"/>
    <w:rsid w:val="00C74ED2"/>
    <w:rsid w:val="00C7622E"/>
    <w:rsid w:val="00C768DF"/>
    <w:rsid w:val="00C76FE7"/>
    <w:rsid w:val="00C806FF"/>
    <w:rsid w:val="00C80D98"/>
    <w:rsid w:val="00C81123"/>
    <w:rsid w:val="00C82741"/>
    <w:rsid w:val="00C82C5F"/>
    <w:rsid w:val="00C8322D"/>
    <w:rsid w:val="00C83619"/>
    <w:rsid w:val="00C83AEA"/>
    <w:rsid w:val="00C85AF2"/>
    <w:rsid w:val="00C87159"/>
    <w:rsid w:val="00C908B2"/>
    <w:rsid w:val="00C91C79"/>
    <w:rsid w:val="00C922C8"/>
    <w:rsid w:val="00C928CF"/>
    <w:rsid w:val="00C92F35"/>
    <w:rsid w:val="00C949C4"/>
    <w:rsid w:val="00C955C0"/>
    <w:rsid w:val="00C96B82"/>
    <w:rsid w:val="00C96B90"/>
    <w:rsid w:val="00C96DA3"/>
    <w:rsid w:val="00CA12F8"/>
    <w:rsid w:val="00CA3E7F"/>
    <w:rsid w:val="00CA653E"/>
    <w:rsid w:val="00CA6EB3"/>
    <w:rsid w:val="00CA7275"/>
    <w:rsid w:val="00CA7607"/>
    <w:rsid w:val="00CB0A5B"/>
    <w:rsid w:val="00CB10F9"/>
    <w:rsid w:val="00CB25A9"/>
    <w:rsid w:val="00CB2F78"/>
    <w:rsid w:val="00CB3561"/>
    <w:rsid w:val="00CB55F5"/>
    <w:rsid w:val="00CC05F0"/>
    <w:rsid w:val="00CC2269"/>
    <w:rsid w:val="00CC3F6B"/>
    <w:rsid w:val="00CC5F7A"/>
    <w:rsid w:val="00CC76A1"/>
    <w:rsid w:val="00CD3133"/>
    <w:rsid w:val="00CD3407"/>
    <w:rsid w:val="00CD37F0"/>
    <w:rsid w:val="00CD4F7A"/>
    <w:rsid w:val="00CD5198"/>
    <w:rsid w:val="00CD6518"/>
    <w:rsid w:val="00CD66C1"/>
    <w:rsid w:val="00CE119B"/>
    <w:rsid w:val="00CE13A6"/>
    <w:rsid w:val="00CE2541"/>
    <w:rsid w:val="00CE2656"/>
    <w:rsid w:val="00CE2CAE"/>
    <w:rsid w:val="00CE4115"/>
    <w:rsid w:val="00CE4C52"/>
    <w:rsid w:val="00CE5A70"/>
    <w:rsid w:val="00CE6D20"/>
    <w:rsid w:val="00CE77A8"/>
    <w:rsid w:val="00CE7D32"/>
    <w:rsid w:val="00CF0C47"/>
    <w:rsid w:val="00CF0D94"/>
    <w:rsid w:val="00CF3155"/>
    <w:rsid w:val="00CF447D"/>
    <w:rsid w:val="00CF44E9"/>
    <w:rsid w:val="00CF57A4"/>
    <w:rsid w:val="00CF5C75"/>
    <w:rsid w:val="00D033BD"/>
    <w:rsid w:val="00D041A2"/>
    <w:rsid w:val="00D0488C"/>
    <w:rsid w:val="00D05368"/>
    <w:rsid w:val="00D07755"/>
    <w:rsid w:val="00D1155D"/>
    <w:rsid w:val="00D11579"/>
    <w:rsid w:val="00D12953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27C4A"/>
    <w:rsid w:val="00D30F44"/>
    <w:rsid w:val="00D33F56"/>
    <w:rsid w:val="00D34A3E"/>
    <w:rsid w:val="00D3736B"/>
    <w:rsid w:val="00D4210E"/>
    <w:rsid w:val="00D4235F"/>
    <w:rsid w:val="00D42443"/>
    <w:rsid w:val="00D43E70"/>
    <w:rsid w:val="00D44340"/>
    <w:rsid w:val="00D44A22"/>
    <w:rsid w:val="00D44EE2"/>
    <w:rsid w:val="00D453EF"/>
    <w:rsid w:val="00D45662"/>
    <w:rsid w:val="00D4594F"/>
    <w:rsid w:val="00D46B25"/>
    <w:rsid w:val="00D47C6A"/>
    <w:rsid w:val="00D519E5"/>
    <w:rsid w:val="00D51E0C"/>
    <w:rsid w:val="00D52E7B"/>
    <w:rsid w:val="00D53487"/>
    <w:rsid w:val="00D534A6"/>
    <w:rsid w:val="00D54564"/>
    <w:rsid w:val="00D545C3"/>
    <w:rsid w:val="00D55237"/>
    <w:rsid w:val="00D55591"/>
    <w:rsid w:val="00D56B47"/>
    <w:rsid w:val="00D57D0F"/>
    <w:rsid w:val="00D60248"/>
    <w:rsid w:val="00D60292"/>
    <w:rsid w:val="00D6214E"/>
    <w:rsid w:val="00D62AC8"/>
    <w:rsid w:val="00D630C2"/>
    <w:rsid w:val="00D6421F"/>
    <w:rsid w:val="00D64E33"/>
    <w:rsid w:val="00D64FAD"/>
    <w:rsid w:val="00D65E09"/>
    <w:rsid w:val="00D663F9"/>
    <w:rsid w:val="00D6652F"/>
    <w:rsid w:val="00D6721D"/>
    <w:rsid w:val="00D675AE"/>
    <w:rsid w:val="00D67FE8"/>
    <w:rsid w:val="00D717B4"/>
    <w:rsid w:val="00D717CB"/>
    <w:rsid w:val="00D751E2"/>
    <w:rsid w:val="00D759CA"/>
    <w:rsid w:val="00D75F7D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B74"/>
    <w:rsid w:val="00D84D5A"/>
    <w:rsid w:val="00D865A1"/>
    <w:rsid w:val="00D86BAA"/>
    <w:rsid w:val="00D8797A"/>
    <w:rsid w:val="00D902BD"/>
    <w:rsid w:val="00D91DD7"/>
    <w:rsid w:val="00D937BB"/>
    <w:rsid w:val="00D93F7E"/>
    <w:rsid w:val="00D946D3"/>
    <w:rsid w:val="00D95341"/>
    <w:rsid w:val="00D9667E"/>
    <w:rsid w:val="00DA12FE"/>
    <w:rsid w:val="00DA38F3"/>
    <w:rsid w:val="00DA3CE9"/>
    <w:rsid w:val="00DA5FA9"/>
    <w:rsid w:val="00DA63F9"/>
    <w:rsid w:val="00DA65DD"/>
    <w:rsid w:val="00DB063B"/>
    <w:rsid w:val="00DB0AFD"/>
    <w:rsid w:val="00DB0E87"/>
    <w:rsid w:val="00DB0FDD"/>
    <w:rsid w:val="00DB16DE"/>
    <w:rsid w:val="00DB302E"/>
    <w:rsid w:val="00DB3AB3"/>
    <w:rsid w:val="00DB473E"/>
    <w:rsid w:val="00DB47BF"/>
    <w:rsid w:val="00DB5723"/>
    <w:rsid w:val="00DB6708"/>
    <w:rsid w:val="00DB6B69"/>
    <w:rsid w:val="00DC0267"/>
    <w:rsid w:val="00DC0356"/>
    <w:rsid w:val="00DC1807"/>
    <w:rsid w:val="00DC4103"/>
    <w:rsid w:val="00DC4F64"/>
    <w:rsid w:val="00DC5DD3"/>
    <w:rsid w:val="00DC5F77"/>
    <w:rsid w:val="00DC6377"/>
    <w:rsid w:val="00DC6F8B"/>
    <w:rsid w:val="00DC7A00"/>
    <w:rsid w:val="00DD0E95"/>
    <w:rsid w:val="00DD1529"/>
    <w:rsid w:val="00DD353A"/>
    <w:rsid w:val="00DD3D5E"/>
    <w:rsid w:val="00DD42EC"/>
    <w:rsid w:val="00DD4634"/>
    <w:rsid w:val="00DD5525"/>
    <w:rsid w:val="00DD5B82"/>
    <w:rsid w:val="00DD5DC0"/>
    <w:rsid w:val="00DD7773"/>
    <w:rsid w:val="00DD786F"/>
    <w:rsid w:val="00DE071A"/>
    <w:rsid w:val="00DE1EE9"/>
    <w:rsid w:val="00DE20D6"/>
    <w:rsid w:val="00DE2579"/>
    <w:rsid w:val="00DE2D5D"/>
    <w:rsid w:val="00DE2FFE"/>
    <w:rsid w:val="00DE38CA"/>
    <w:rsid w:val="00DE3B71"/>
    <w:rsid w:val="00DE3FFD"/>
    <w:rsid w:val="00DE7063"/>
    <w:rsid w:val="00DF45F4"/>
    <w:rsid w:val="00DF5C48"/>
    <w:rsid w:val="00DF5FF2"/>
    <w:rsid w:val="00DF660B"/>
    <w:rsid w:val="00DF6B8A"/>
    <w:rsid w:val="00E0104B"/>
    <w:rsid w:val="00E01D60"/>
    <w:rsid w:val="00E056AC"/>
    <w:rsid w:val="00E07AF2"/>
    <w:rsid w:val="00E1048C"/>
    <w:rsid w:val="00E10D9E"/>
    <w:rsid w:val="00E11216"/>
    <w:rsid w:val="00E12EF1"/>
    <w:rsid w:val="00E136B8"/>
    <w:rsid w:val="00E13F51"/>
    <w:rsid w:val="00E148EC"/>
    <w:rsid w:val="00E15390"/>
    <w:rsid w:val="00E15E54"/>
    <w:rsid w:val="00E15EDE"/>
    <w:rsid w:val="00E2140C"/>
    <w:rsid w:val="00E21800"/>
    <w:rsid w:val="00E221B3"/>
    <w:rsid w:val="00E24C83"/>
    <w:rsid w:val="00E25ADE"/>
    <w:rsid w:val="00E268FC"/>
    <w:rsid w:val="00E26EED"/>
    <w:rsid w:val="00E2723C"/>
    <w:rsid w:val="00E27339"/>
    <w:rsid w:val="00E300AE"/>
    <w:rsid w:val="00E315F2"/>
    <w:rsid w:val="00E33005"/>
    <w:rsid w:val="00E331AD"/>
    <w:rsid w:val="00E34600"/>
    <w:rsid w:val="00E355F4"/>
    <w:rsid w:val="00E371A4"/>
    <w:rsid w:val="00E37442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47B07"/>
    <w:rsid w:val="00E47D8D"/>
    <w:rsid w:val="00E506FB"/>
    <w:rsid w:val="00E50DE0"/>
    <w:rsid w:val="00E50E77"/>
    <w:rsid w:val="00E54B4D"/>
    <w:rsid w:val="00E564A1"/>
    <w:rsid w:val="00E61B6A"/>
    <w:rsid w:val="00E6211F"/>
    <w:rsid w:val="00E634E9"/>
    <w:rsid w:val="00E65448"/>
    <w:rsid w:val="00E67E7F"/>
    <w:rsid w:val="00E70B74"/>
    <w:rsid w:val="00E72DD1"/>
    <w:rsid w:val="00E73F2B"/>
    <w:rsid w:val="00E747F1"/>
    <w:rsid w:val="00E75565"/>
    <w:rsid w:val="00E7611F"/>
    <w:rsid w:val="00E76F6A"/>
    <w:rsid w:val="00E77549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3911"/>
    <w:rsid w:val="00E95319"/>
    <w:rsid w:val="00E96D37"/>
    <w:rsid w:val="00E9730D"/>
    <w:rsid w:val="00EA12BE"/>
    <w:rsid w:val="00EA2AF6"/>
    <w:rsid w:val="00EA32A8"/>
    <w:rsid w:val="00EA36C3"/>
    <w:rsid w:val="00EA3A41"/>
    <w:rsid w:val="00EA4583"/>
    <w:rsid w:val="00EA4E70"/>
    <w:rsid w:val="00EA50DF"/>
    <w:rsid w:val="00EA5322"/>
    <w:rsid w:val="00EB0542"/>
    <w:rsid w:val="00EB2A1F"/>
    <w:rsid w:val="00EB329D"/>
    <w:rsid w:val="00EB3A06"/>
    <w:rsid w:val="00EB5B6E"/>
    <w:rsid w:val="00EB5FC0"/>
    <w:rsid w:val="00EB6532"/>
    <w:rsid w:val="00EB67A0"/>
    <w:rsid w:val="00EB67C4"/>
    <w:rsid w:val="00EB6C9D"/>
    <w:rsid w:val="00EB7256"/>
    <w:rsid w:val="00EC1604"/>
    <w:rsid w:val="00EC3E27"/>
    <w:rsid w:val="00EC52DC"/>
    <w:rsid w:val="00EC5F96"/>
    <w:rsid w:val="00EC7339"/>
    <w:rsid w:val="00ED091D"/>
    <w:rsid w:val="00ED11F8"/>
    <w:rsid w:val="00ED1784"/>
    <w:rsid w:val="00ED1EFF"/>
    <w:rsid w:val="00ED45E2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3DBD"/>
    <w:rsid w:val="00EE536A"/>
    <w:rsid w:val="00EE56CC"/>
    <w:rsid w:val="00EE6D00"/>
    <w:rsid w:val="00EE6DD1"/>
    <w:rsid w:val="00EE71F2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42B7"/>
    <w:rsid w:val="00EF59AF"/>
    <w:rsid w:val="00EF60D2"/>
    <w:rsid w:val="00EF69DF"/>
    <w:rsid w:val="00F00BD9"/>
    <w:rsid w:val="00F01F0F"/>
    <w:rsid w:val="00F0266E"/>
    <w:rsid w:val="00F035EC"/>
    <w:rsid w:val="00F03717"/>
    <w:rsid w:val="00F037B8"/>
    <w:rsid w:val="00F05177"/>
    <w:rsid w:val="00F0535D"/>
    <w:rsid w:val="00F0541E"/>
    <w:rsid w:val="00F06E96"/>
    <w:rsid w:val="00F07FEB"/>
    <w:rsid w:val="00F10BC9"/>
    <w:rsid w:val="00F11B56"/>
    <w:rsid w:val="00F1285F"/>
    <w:rsid w:val="00F12EA0"/>
    <w:rsid w:val="00F12F92"/>
    <w:rsid w:val="00F1337D"/>
    <w:rsid w:val="00F14F96"/>
    <w:rsid w:val="00F16FC8"/>
    <w:rsid w:val="00F1765C"/>
    <w:rsid w:val="00F1770E"/>
    <w:rsid w:val="00F21154"/>
    <w:rsid w:val="00F2117F"/>
    <w:rsid w:val="00F21DF9"/>
    <w:rsid w:val="00F310DE"/>
    <w:rsid w:val="00F3120B"/>
    <w:rsid w:val="00F31B9A"/>
    <w:rsid w:val="00F3201B"/>
    <w:rsid w:val="00F32331"/>
    <w:rsid w:val="00F34A58"/>
    <w:rsid w:val="00F34EEF"/>
    <w:rsid w:val="00F35BCA"/>
    <w:rsid w:val="00F36C02"/>
    <w:rsid w:val="00F371A3"/>
    <w:rsid w:val="00F37FE4"/>
    <w:rsid w:val="00F40EF6"/>
    <w:rsid w:val="00F41AC0"/>
    <w:rsid w:val="00F41F37"/>
    <w:rsid w:val="00F431F6"/>
    <w:rsid w:val="00F432B4"/>
    <w:rsid w:val="00F4357C"/>
    <w:rsid w:val="00F43DDE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4066"/>
    <w:rsid w:val="00F64E46"/>
    <w:rsid w:val="00F674B8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3D71"/>
    <w:rsid w:val="00F8643F"/>
    <w:rsid w:val="00F86CC2"/>
    <w:rsid w:val="00F8713B"/>
    <w:rsid w:val="00F874F3"/>
    <w:rsid w:val="00F87560"/>
    <w:rsid w:val="00F90456"/>
    <w:rsid w:val="00F90A06"/>
    <w:rsid w:val="00F90BCD"/>
    <w:rsid w:val="00F91057"/>
    <w:rsid w:val="00F9468C"/>
    <w:rsid w:val="00F94FED"/>
    <w:rsid w:val="00FA0FCB"/>
    <w:rsid w:val="00FA2B3E"/>
    <w:rsid w:val="00FA441B"/>
    <w:rsid w:val="00FA53F6"/>
    <w:rsid w:val="00FA6827"/>
    <w:rsid w:val="00FA6D1E"/>
    <w:rsid w:val="00FB0C7C"/>
    <w:rsid w:val="00FB0E78"/>
    <w:rsid w:val="00FB1094"/>
    <w:rsid w:val="00FB1956"/>
    <w:rsid w:val="00FB2134"/>
    <w:rsid w:val="00FB291E"/>
    <w:rsid w:val="00FB2CF3"/>
    <w:rsid w:val="00FB3777"/>
    <w:rsid w:val="00FB4E93"/>
    <w:rsid w:val="00FB71C2"/>
    <w:rsid w:val="00FB7B58"/>
    <w:rsid w:val="00FB7CA1"/>
    <w:rsid w:val="00FC252E"/>
    <w:rsid w:val="00FC2C93"/>
    <w:rsid w:val="00FC4921"/>
    <w:rsid w:val="00FC4BC5"/>
    <w:rsid w:val="00FC567B"/>
    <w:rsid w:val="00FC61A0"/>
    <w:rsid w:val="00FC7A43"/>
    <w:rsid w:val="00FD258A"/>
    <w:rsid w:val="00FD2D7B"/>
    <w:rsid w:val="00FD72CC"/>
    <w:rsid w:val="00FE4C86"/>
    <w:rsid w:val="00FE5C57"/>
    <w:rsid w:val="00FE7AC7"/>
    <w:rsid w:val="00FF3450"/>
    <w:rsid w:val="00FF3567"/>
    <w:rsid w:val="00FF4013"/>
    <w:rsid w:val="00FF55F6"/>
    <w:rsid w:val="00FF579C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EA2AF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2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CA7AA-2319-4C5B-9F35-6DE5C456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David Alegrete Bernal</cp:lastModifiedBy>
  <cp:revision>62</cp:revision>
  <cp:lastPrinted>2024-10-16T14:52:00Z</cp:lastPrinted>
  <dcterms:created xsi:type="dcterms:W3CDTF">2024-10-16T09:58:00Z</dcterms:created>
  <dcterms:modified xsi:type="dcterms:W3CDTF">2024-10-16T14:55:00Z</dcterms:modified>
</cp:coreProperties>
</file>