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E691539">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B18CC11" w14:textId="77777777" w:rsidR="00A72B99" w:rsidRDefault="00A72B99" w:rsidP="004E2327">
      <w:pPr>
        <w:tabs>
          <w:tab w:val="left" w:pos="4962"/>
        </w:tabs>
        <w:spacing w:after="0" w:line="240" w:lineRule="auto"/>
        <w:rPr>
          <w:rFonts w:ascii="Arial" w:eastAsia="Arial" w:hAnsi="Arial" w:cs="Arial"/>
        </w:rPr>
      </w:pPr>
    </w:p>
    <w:p w14:paraId="20CE7037" w14:textId="77777777" w:rsidR="000D4CD1" w:rsidRDefault="000D4CD1" w:rsidP="004E2327">
      <w:pPr>
        <w:tabs>
          <w:tab w:val="left" w:pos="4962"/>
        </w:tabs>
        <w:spacing w:after="0" w:line="240" w:lineRule="auto"/>
        <w:rPr>
          <w:rFonts w:ascii="Arial" w:eastAsia="Arial" w:hAnsi="Arial" w:cs="Arial"/>
          <w:sz w:val="24"/>
          <w:szCs w:val="24"/>
        </w:rPr>
      </w:pPr>
    </w:p>
    <w:p w14:paraId="4B95D106" w14:textId="77777777" w:rsidR="000D4CD1" w:rsidRDefault="000D4CD1" w:rsidP="004E2327">
      <w:pPr>
        <w:tabs>
          <w:tab w:val="left" w:pos="4962"/>
        </w:tabs>
        <w:spacing w:after="0" w:line="240" w:lineRule="auto"/>
        <w:rPr>
          <w:rFonts w:ascii="Arial" w:eastAsia="Arial" w:hAnsi="Arial" w:cs="Arial"/>
          <w:sz w:val="24"/>
          <w:szCs w:val="24"/>
        </w:rPr>
      </w:pPr>
    </w:p>
    <w:p w14:paraId="56F6A07D" w14:textId="77777777" w:rsidR="00F2677D" w:rsidRDefault="00F2677D" w:rsidP="004E2327">
      <w:pPr>
        <w:tabs>
          <w:tab w:val="left" w:pos="4962"/>
        </w:tabs>
        <w:spacing w:after="0" w:line="240" w:lineRule="auto"/>
        <w:rPr>
          <w:rFonts w:ascii="Arial" w:eastAsia="Arial" w:hAnsi="Arial" w:cs="Arial"/>
          <w:sz w:val="24"/>
          <w:szCs w:val="24"/>
        </w:rPr>
      </w:pPr>
    </w:p>
    <w:p w14:paraId="637D79E8" w14:textId="2AB3B790" w:rsidR="004E268E" w:rsidRPr="002355A9" w:rsidRDefault="00F0266E" w:rsidP="004E2327">
      <w:pPr>
        <w:tabs>
          <w:tab w:val="left" w:pos="4962"/>
        </w:tabs>
        <w:spacing w:after="0" w:line="240" w:lineRule="auto"/>
        <w:rPr>
          <w:rFonts w:ascii="Arial" w:eastAsia="Arial" w:hAnsi="Arial" w:cs="Arial"/>
          <w:sz w:val="24"/>
          <w:szCs w:val="24"/>
        </w:rPr>
      </w:pPr>
      <w:r w:rsidRPr="002355A9">
        <w:rPr>
          <w:rFonts w:ascii="Arial" w:eastAsia="Arial" w:hAnsi="Arial" w:cs="Arial"/>
          <w:sz w:val="24"/>
          <w:szCs w:val="24"/>
        </w:rPr>
        <w:t xml:space="preserve">Madrid, </w:t>
      </w:r>
      <w:r w:rsidR="00436FB5" w:rsidRPr="002355A9">
        <w:rPr>
          <w:rFonts w:ascii="Arial" w:eastAsia="Arial" w:hAnsi="Arial" w:cs="Arial"/>
          <w:sz w:val="24"/>
          <w:szCs w:val="24"/>
        </w:rPr>
        <w:t>14</w:t>
      </w:r>
      <w:r w:rsidRPr="002355A9">
        <w:rPr>
          <w:rFonts w:ascii="Arial" w:eastAsia="Arial" w:hAnsi="Arial" w:cs="Arial"/>
          <w:sz w:val="24"/>
          <w:szCs w:val="24"/>
        </w:rPr>
        <w:t xml:space="preserve"> de </w:t>
      </w:r>
      <w:r w:rsidR="00436FB5" w:rsidRPr="002355A9">
        <w:rPr>
          <w:rFonts w:ascii="Arial" w:eastAsia="Arial" w:hAnsi="Arial" w:cs="Arial"/>
          <w:sz w:val="24"/>
          <w:szCs w:val="24"/>
        </w:rPr>
        <w:t>octubre</w:t>
      </w:r>
      <w:r w:rsidR="00016940" w:rsidRPr="002355A9">
        <w:rPr>
          <w:rFonts w:ascii="Arial" w:eastAsia="Arial" w:hAnsi="Arial" w:cs="Arial"/>
          <w:sz w:val="24"/>
          <w:szCs w:val="24"/>
        </w:rPr>
        <w:t xml:space="preserve"> </w:t>
      </w:r>
      <w:r w:rsidRPr="002355A9">
        <w:rPr>
          <w:rFonts w:ascii="Arial" w:eastAsia="Arial" w:hAnsi="Arial" w:cs="Arial"/>
          <w:sz w:val="24"/>
          <w:szCs w:val="24"/>
        </w:rPr>
        <w:t>de 202</w:t>
      </w:r>
      <w:r w:rsidR="00016940" w:rsidRPr="002355A9">
        <w:rPr>
          <w:rFonts w:ascii="Arial" w:eastAsia="Arial" w:hAnsi="Arial" w:cs="Arial"/>
          <w:sz w:val="24"/>
          <w:szCs w:val="24"/>
        </w:rPr>
        <w:t>4</w:t>
      </w:r>
    </w:p>
    <w:p w14:paraId="5C70770D" w14:textId="77777777" w:rsidR="00B30357" w:rsidRDefault="00B30357" w:rsidP="004E2327">
      <w:pPr>
        <w:spacing w:after="0" w:line="240" w:lineRule="auto"/>
        <w:rPr>
          <w:rFonts w:ascii="Arial" w:eastAsia="Arial" w:hAnsi="Arial" w:cs="Arial"/>
          <w:b/>
          <w:sz w:val="40"/>
          <w:szCs w:val="40"/>
          <w:u w:val="single"/>
        </w:rPr>
      </w:pPr>
    </w:p>
    <w:p w14:paraId="2B89C0DC" w14:textId="2A133C61" w:rsidR="00016940" w:rsidRPr="00F2677D" w:rsidRDefault="002A6318" w:rsidP="00016940">
      <w:pPr>
        <w:spacing w:after="0" w:line="240" w:lineRule="auto"/>
        <w:ind w:right="-1"/>
        <w:jc w:val="both"/>
        <w:rPr>
          <w:rFonts w:ascii="Arial" w:eastAsia="Times New Roman" w:hAnsi="Arial" w:cs="Arial"/>
          <w:color w:val="002C5F"/>
          <w:sz w:val="42"/>
          <w:szCs w:val="42"/>
          <w:lang w:val="es-ES_tradnl"/>
        </w:rPr>
      </w:pPr>
      <w:r w:rsidRPr="00F2677D">
        <w:rPr>
          <w:rFonts w:ascii="Arial" w:eastAsia="Times New Roman" w:hAnsi="Arial" w:cs="Arial"/>
          <w:color w:val="002C5F"/>
          <w:sz w:val="42"/>
          <w:szCs w:val="42"/>
          <w:lang w:val="es-ES_tradnl"/>
        </w:rPr>
        <w:t>Nace Gastro, nuevo portal gastronómico de Mediaset España</w:t>
      </w:r>
      <w:r w:rsidR="00483C56" w:rsidRPr="00F2677D">
        <w:rPr>
          <w:rFonts w:ascii="Arial" w:eastAsia="Times New Roman" w:hAnsi="Arial" w:cs="Arial"/>
          <w:color w:val="002C5F"/>
          <w:sz w:val="42"/>
          <w:szCs w:val="42"/>
          <w:lang w:val="es-ES_tradnl"/>
        </w:rPr>
        <w:t xml:space="preserve"> </w:t>
      </w:r>
    </w:p>
    <w:p w14:paraId="5EB88805" w14:textId="77777777" w:rsidR="00016940" w:rsidRPr="00C41BD9" w:rsidRDefault="00016940" w:rsidP="00016940">
      <w:pPr>
        <w:spacing w:after="0" w:line="240" w:lineRule="auto"/>
        <w:ind w:right="-1"/>
        <w:jc w:val="center"/>
        <w:rPr>
          <w:rFonts w:ascii="Arial" w:eastAsia="Times New Roman" w:hAnsi="Arial" w:cs="Arial"/>
          <w:color w:val="002C5F"/>
          <w:sz w:val="10"/>
          <w:szCs w:val="10"/>
          <w:lang w:val="es-ES_tradnl"/>
        </w:rPr>
      </w:pPr>
    </w:p>
    <w:p w14:paraId="08173032" w14:textId="77777777" w:rsidR="00016940" w:rsidRPr="00E735C3" w:rsidRDefault="00016940" w:rsidP="00016940">
      <w:pPr>
        <w:spacing w:after="0" w:line="240" w:lineRule="auto"/>
        <w:jc w:val="both"/>
        <w:rPr>
          <w:rFonts w:ascii="Arial" w:eastAsia="Times New Roman" w:hAnsi="Arial" w:cs="Arial"/>
          <w:b/>
          <w:spacing w:val="-2"/>
          <w:sz w:val="23"/>
          <w:szCs w:val="23"/>
        </w:rPr>
      </w:pPr>
    </w:p>
    <w:p w14:paraId="7CA0B20C" w14:textId="55262556" w:rsidR="00016940" w:rsidRDefault="00CD12D3" w:rsidP="00016940">
      <w:pPr>
        <w:spacing w:after="0" w:line="240" w:lineRule="auto"/>
        <w:jc w:val="both"/>
        <w:rPr>
          <w:rFonts w:ascii="Arial" w:eastAsia="Times New Roman" w:hAnsi="Arial" w:cs="Arial"/>
          <w:b/>
          <w:spacing w:val="-2"/>
          <w:sz w:val="24"/>
          <w:szCs w:val="24"/>
        </w:rPr>
      </w:pPr>
      <w:r w:rsidRPr="002355A9">
        <w:rPr>
          <w:rFonts w:ascii="Arial" w:eastAsia="Times New Roman" w:hAnsi="Arial" w:cs="Arial"/>
          <w:b/>
          <w:spacing w:val="-2"/>
          <w:sz w:val="24"/>
          <w:szCs w:val="24"/>
        </w:rPr>
        <w:t>Las distintas vertientes del mundo de la cocina -alimentación, vinos, restaurantes, bares, recetas, repostería, salud, electrodomésticos y utensilios- conforma</w:t>
      </w:r>
      <w:r w:rsidR="002355A9">
        <w:rPr>
          <w:rFonts w:ascii="Arial" w:eastAsia="Times New Roman" w:hAnsi="Arial" w:cs="Arial"/>
          <w:b/>
          <w:spacing w:val="-2"/>
          <w:sz w:val="24"/>
          <w:szCs w:val="24"/>
        </w:rPr>
        <w:t>n</w:t>
      </w:r>
      <w:r w:rsidRPr="002355A9">
        <w:rPr>
          <w:rFonts w:ascii="Arial" w:eastAsia="Times New Roman" w:hAnsi="Arial" w:cs="Arial"/>
          <w:b/>
          <w:spacing w:val="-2"/>
          <w:sz w:val="24"/>
          <w:szCs w:val="24"/>
        </w:rPr>
        <w:t xml:space="preserve"> la piedra angular de este </w:t>
      </w:r>
      <w:r w:rsidR="00024574" w:rsidRPr="002355A9">
        <w:rPr>
          <w:rFonts w:ascii="Arial" w:eastAsia="Times New Roman" w:hAnsi="Arial" w:cs="Arial"/>
          <w:b/>
          <w:spacing w:val="-2"/>
          <w:sz w:val="24"/>
          <w:szCs w:val="24"/>
        </w:rPr>
        <w:t>n</w:t>
      </w:r>
      <w:r w:rsidR="00D238AC">
        <w:rPr>
          <w:rFonts w:ascii="Arial" w:eastAsia="Times New Roman" w:hAnsi="Arial" w:cs="Arial"/>
          <w:b/>
          <w:spacing w:val="-2"/>
          <w:sz w:val="24"/>
          <w:szCs w:val="24"/>
        </w:rPr>
        <w:t>uevo</w:t>
      </w:r>
      <w:r w:rsidR="00024574" w:rsidRPr="002355A9">
        <w:rPr>
          <w:rFonts w:ascii="Arial" w:eastAsia="Times New Roman" w:hAnsi="Arial" w:cs="Arial"/>
          <w:b/>
          <w:spacing w:val="-2"/>
          <w:sz w:val="24"/>
          <w:szCs w:val="24"/>
        </w:rPr>
        <w:t xml:space="preserve"> </w:t>
      </w:r>
      <w:r w:rsidRPr="002355A9">
        <w:rPr>
          <w:rFonts w:ascii="Arial" w:eastAsia="Times New Roman" w:hAnsi="Arial" w:cs="Arial"/>
          <w:b/>
          <w:spacing w:val="-2"/>
          <w:sz w:val="24"/>
          <w:szCs w:val="24"/>
        </w:rPr>
        <w:t xml:space="preserve">espacio digital. </w:t>
      </w:r>
    </w:p>
    <w:p w14:paraId="3991F0B1" w14:textId="77777777" w:rsidR="00483C56" w:rsidRPr="002355A9" w:rsidRDefault="00483C56" w:rsidP="00016940">
      <w:pPr>
        <w:spacing w:after="0" w:line="240" w:lineRule="auto"/>
        <w:jc w:val="both"/>
        <w:rPr>
          <w:rFonts w:ascii="Arial" w:eastAsia="Times New Roman" w:hAnsi="Arial" w:cs="Arial"/>
          <w:b/>
          <w:spacing w:val="-2"/>
          <w:sz w:val="24"/>
          <w:szCs w:val="24"/>
        </w:rPr>
      </w:pPr>
    </w:p>
    <w:p w14:paraId="00DFE94B" w14:textId="7C5CE235" w:rsidR="00016940" w:rsidRPr="002355A9" w:rsidRDefault="00CD12D3" w:rsidP="009062CE">
      <w:pPr>
        <w:spacing w:after="0" w:line="240" w:lineRule="auto"/>
        <w:jc w:val="both"/>
        <w:rPr>
          <w:rFonts w:ascii="Arial" w:eastAsia="Times New Roman" w:hAnsi="Arial" w:cs="Arial"/>
          <w:b/>
          <w:spacing w:val="-2"/>
          <w:sz w:val="24"/>
          <w:szCs w:val="24"/>
        </w:rPr>
      </w:pPr>
      <w:r w:rsidRPr="002355A9">
        <w:rPr>
          <w:rFonts w:ascii="Arial" w:eastAsia="Times New Roman" w:hAnsi="Arial" w:cs="Arial"/>
          <w:b/>
          <w:spacing w:val="-2"/>
          <w:sz w:val="24"/>
          <w:szCs w:val="24"/>
        </w:rPr>
        <w:t xml:space="preserve">‘Gastro Test’, donde </w:t>
      </w:r>
      <w:r w:rsidR="009062CE" w:rsidRPr="002355A9">
        <w:rPr>
          <w:rFonts w:ascii="Arial" w:eastAsia="Times New Roman" w:hAnsi="Arial" w:cs="Arial"/>
          <w:b/>
          <w:spacing w:val="-2"/>
          <w:sz w:val="24"/>
          <w:szCs w:val="24"/>
        </w:rPr>
        <w:t xml:space="preserve">los </w:t>
      </w:r>
      <w:r w:rsidRPr="002355A9">
        <w:rPr>
          <w:rFonts w:ascii="Arial" w:eastAsia="Times New Roman" w:hAnsi="Arial" w:cs="Arial"/>
          <w:b/>
          <w:spacing w:val="-2"/>
          <w:sz w:val="24"/>
          <w:szCs w:val="24"/>
        </w:rPr>
        <w:t>famosos</w:t>
      </w:r>
      <w:r w:rsidR="009062CE" w:rsidRPr="002355A9">
        <w:rPr>
          <w:rFonts w:ascii="Arial" w:eastAsia="Times New Roman" w:hAnsi="Arial" w:cs="Arial"/>
          <w:b/>
          <w:spacing w:val="-2"/>
          <w:sz w:val="24"/>
          <w:szCs w:val="24"/>
        </w:rPr>
        <w:t xml:space="preserve"> responde</w:t>
      </w:r>
      <w:r w:rsidR="002355A9">
        <w:rPr>
          <w:rFonts w:ascii="Arial" w:eastAsia="Times New Roman" w:hAnsi="Arial" w:cs="Arial"/>
          <w:b/>
          <w:spacing w:val="-2"/>
          <w:sz w:val="24"/>
          <w:szCs w:val="24"/>
        </w:rPr>
        <w:t>n</w:t>
      </w:r>
      <w:r w:rsidR="009062CE" w:rsidRPr="002355A9">
        <w:rPr>
          <w:rFonts w:ascii="Arial" w:eastAsia="Times New Roman" w:hAnsi="Arial" w:cs="Arial"/>
          <w:b/>
          <w:spacing w:val="-2"/>
          <w:sz w:val="24"/>
          <w:szCs w:val="24"/>
        </w:rPr>
        <w:t xml:space="preserve"> a las singulares preguntas del cuestionario del portal; </w:t>
      </w:r>
      <w:r w:rsidRPr="002355A9">
        <w:rPr>
          <w:rFonts w:ascii="Arial" w:eastAsia="Times New Roman" w:hAnsi="Arial" w:cs="Arial"/>
          <w:b/>
          <w:spacing w:val="-2"/>
          <w:sz w:val="24"/>
          <w:szCs w:val="24"/>
        </w:rPr>
        <w:t xml:space="preserve">‘Santi lo sabe’, </w:t>
      </w:r>
      <w:r w:rsidR="00024574" w:rsidRPr="002355A9">
        <w:rPr>
          <w:rFonts w:ascii="Arial" w:eastAsia="Times New Roman" w:hAnsi="Arial" w:cs="Arial"/>
          <w:b/>
          <w:spacing w:val="-2"/>
          <w:sz w:val="24"/>
          <w:szCs w:val="24"/>
        </w:rPr>
        <w:t>en el que el</w:t>
      </w:r>
      <w:r w:rsidRPr="002355A9">
        <w:rPr>
          <w:rFonts w:ascii="Arial" w:eastAsia="Times New Roman" w:hAnsi="Arial" w:cs="Arial"/>
          <w:b/>
          <w:spacing w:val="-2"/>
          <w:sz w:val="24"/>
          <w:szCs w:val="24"/>
        </w:rPr>
        <w:t xml:space="preserve"> </w:t>
      </w:r>
      <w:r w:rsidR="00024574" w:rsidRPr="002355A9">
        <w:rPr>
          <w:rFonts w:ascii="Arial" w:eastAsia="Times New Roman" w:hAnsi="Arial" w:cs="Arial"/>
          <w:b/>
          <w:spacing w:val="-2"/>
          <w:sz w:val="24"/>
          <w:szCs w:val="24"/>
        </w:rPr>
        <w:t>experto en vino</w:t>
      </w:r>
      <w:r w:rsidR="00496260">
        <w:rPr>
          <w:rFonts w:ascii="Arial" w:eastAsia="Times New Roman" w:hAnsi="Arial" w:cs="Arial"/>
          <w:b/>
          <w:spacing w:val="-2"/>
          <w:sz w:val="24"/>
          <w:szCs w:val="24"/>
        </w:rPr>
        <w:t>s</w:t>
      </w:r>
      <w:r w:rsidR="00024574" w:rsidRPr="002355A9">
        <w:rPr>
          <w:rFonts w:ascii="Arial" w:eastAsia="Times New Roman" w:hAnsi="Arial" w:cs="Arial"/>
          <w:b/>
          <w:spacing w:val="-2"/>
          <w:sz w:val="24"/>
          <w:szCs w:val="24"/>
        </w:rPr>
        <w:t xml:space="preserve"> y </w:t>
      </w:r>
      <w:proofErr w:type="spellStart"/>
      <w:r w:rsidR="009062CE" w:rsidRPr="002355A9">
        <w:rPr>
          <w:rFonts w:ascii="Arial" w:eastAsia="Times New Roman" w:hAnsi="Arial" w:cs="Arial"/>
          <w:b/>
          <w:i/>
          <w:iCs/>
          <w:spacing w:val="-2"/>
          <w:sz w:val="24"/>
          <w:szCs w:val="24"/>
        </w:rPr>
        <w:t>winelover</w:t>
      </w:r>
      <w:proofErr w:type="spellEnd"/>
      <w:r w:rsidR="00024574" w:rsidRPr="002355A9">
        <w:rPr>
          <w:rFonts w:ascii="Arial" w:eastAsia="Times New Roman" w:hAnsi="Arial" w:cs="Arial"/>
          <w:b/>
          <w:spacing w:val="-2"/>
          <w:sz w:val="24"/>
          <w:szCs w:val="24"/>
        </w:rPr>
        <w:t xml:space="preserve"> </w:t>
      </w:r>
      <w:r w:rsidRPr="002355A9">
        <w:rPr>
          <w:rFonts w:ascii="Arial" w:eastAsia="Times New Roman" w:hAnsi="Arial" w:cs="Arial"/>
          <w:b/>
          <w:spacing w:val="-2"/>
          <w:sz w:val="24"/>
          <w:szCs w:val="24"/>
        </w:rPr>
        <w:t>Santi Rivas</w:t>
      </w:r>
      <w:r w:rsidR="00217C00">
        <w:rPr>
          <w:rFonts w:ascii="Arial" w:eastAsia="Times New Roman" w:hAnsi="Arial" w:cs="Arial"/>
          <w:b/>
          <w:spacing w:val="-2"/>
          <w:sz w:val="24"/>
          <w:szCs w:val="24"/>
        </w:rPr>
        <w:t xml:space="preserve"> </w:t>
      </w:r>
      <w:r w:rsidRPr="002355A9">
        <w:rPr>
          <w:rFonts w:ascii="Arial" w:eastAsia="Times New Roman" w:hAnsi="Arial" w:cs="Arial"/>
          <w:b/>
          <w:spacing w:val="-2"/>
          <w:sz w:val="24"/>
          <w:szCs w:val="24"/>
        </w:rPr>
        <w:t>res</w:t>
      </w:r>
      <w:r w:rsidR="002355A9">
        <w:rPr>
          <w:rFonts w:ascii="Arial" w:eastAsia="Times New Roman" w:hAnsi="Arial" w:cs="Arial"/>
          <w:b/>
          <w:spacing w:val="-2"/>
          <w:sz w:val="24"/>
          <w:szCs w:val="24"/>
        </w:rPr>
        <w:t>uelve</w:t>
      </w:r>
      <w:r w:rsidRPr="002355A9">
        <w:rPr>
          <w:rFonts w:ascii="Arial" w:eastAsia="Times New Roman" w:hAnsi="Arial" w:cs="Arial"/>
          <w:b/>
          <w:spacing w:val="-2"/>
          <w:sz w:val="24"/>
          <w:szCs w:val="24"/>
        </w:rPr>
        <w:t xml:space="preserve"> dudas sobre cómo </w:t>
      </w:r>
      <w:r w:rsidR="00024574" w:rsidRPr="002355A9">
        <w:rPr>
          <w:rFonts w:ascii="Arial" w:eastAsia="Times New Roman" w:hAnsi="Arial" w:cs="Arial"/>
          <w:b/>
          <w:spacing w:val="-2"/>
          <w:sz w:val="24"/>
          <w:szCs w:val="24"/>
        </w:rPr>
        <w:t>degustar</w:t>
      </w:r>
      <w:r w:rsidR="005F024E">
        <w:rPr>
          <w:rFonts w:ascii="Arial" w:eastAsia="Times New Roman" w:hAnsi="Arial" w:cs="Arial"/>
          <w:b/>
          <w:spacing w:val="-2"/>
          <w:sz w:val="24"/>
          <w:szCs w:val="24"/>
        </w:rPr>
        <w:t>lo</w:t>
      </w:r>
      <w:r w:rsidRPr="002355A9">
        <w:rPr>
          <w:rFonts w:ascii="Arial" w:eastAsia="Times New Roman" w:hAnsi="Arial" w:cs="Arial"/>
          <w:b/>
          <w:spacing w:val="-2"/>
          <w:sz w:val="24"/>
          <w:szCs w:val="24"/>
        </w:rPr>
        <w:t xml:space="preserve">; </w:t>
      </w:r>
      <w:r w:rsidR="00024574" w:rsidRPr="002355A9">
        <w:rPr>
          <w:rFonts w:ascii="Arial" w:eastAsia="Times New Roman" w:hAnsi="Arial" w:cs="Arial"/>
          <w:b/>
          <w:spacing w:val="-2"/>
          <w:sz w:val="24"/>
          <w:szCs w:val="24"/>
        </w:rPr>
        <w:t>y</w:t>
      </w:r>
      <w:r w:rsidRPr="002355A9">
        <w:rPr>
          <w:rFonts w:ascii="Arial" w:eastAsia="Times New Roman" w:hAnsi="Arial" w:cs="Arial"/>
          <w:b/>
          <w:spacing w:val="-2"/>
          <w:sz w:val="24"/>
          <w:szCs w:val="24"/>
        </w:rPr>
        <w:t xml:space="preserve"> ‘Dime qué come y te diré cómo se porta’, </w:t>
      </w:r>
      <w:r w:rsidR="00024574" w:rsidRPr="002355A9">
        <w:rPr>
          <w:rFonts w:ascii="Arial" w:eastAsia="Times New Roman" w:hAnsi="Arial" w:cs="Arial"/>
          <w:b/>
          <w:spacing w:val="-2"/>
          <w:sz w:val="24"/>
          <w:szCs w:val="24"/>
        </w:rPr>
        <w:t xml:space="preserve">a cargo de </w:t>
      </w:r>
      <w:r w:rsidRPr="002355A9">
        <w:rPr>
          <w:rFonts w:ascii="Arial" w:eastAsia="Times New Roman" w:hAnsi="Arial" w:cs="Arial"/>
          <w:b/>
          <w:spacing w:val="-2"/>
          <w:sz w:val="24"/>
          <w:szCs w:val="24"/>
        </w:rPr>
        <w:t>expertas en nutrición y psicología infantil</w:t>
      </w:r>
      <w:r w:rsidR="00483C56">
        <w:rPr>
          <w:rFonts w:ascii="Arial" w:eastAsia="Times New Roman" w:hAnsi="Arial" w:cs="Arial"/>
          <w:b/>
          <w:spacing w:val="-2"/>
          <w:sz w:val="24"/>
          <w:szCs w:val="24"/>
        </w:rPr>
        <w:t xml:space="preserve">, entre las secciones más destacadas del portal. </w:t>
      </w:r>
    </w:p>
    <w:p w14:paraId="30B10A15" w14:textId="77777777" w:rsidR="00CD12D3" w:rsidRPr="002355A9" w:rsidRDefault="00CD12D3" w:rsidP="00016940">
      <w:pPr>
        <w:spacing w:after="0" w:line="240" w:lineRule="auto"/>
        <w:rPr>
          <w:rFonts w:ascii="Arial" w:eastAsia="Times New Roman" w:hAnsi="Arial" w:cs="Arial"/>
          <w:b/>
          <w:spacing w:val="-2"/>
          <w:sz w:val="24"/>
          <w:szCs w:val="24"/>
        </w:rPr>
      </w:pPr>
    </w:p>
    <w:p w14:paraId="35F48137" w14:textId="77777777" w:rsidR="00CD12D3" w:rsidRPr="002355A9" w:rsidRDefault="00CD12D3" w:rsidP="00016940">
      <w:pPr>
        <w:spacing w:after="0" w:line="240" w:lineRule="auto"/>
        <w:rPr>
          <w:rFonts w:ascii="Arial" w:eastAsia="Arial" w:hAnsi="Arial" w:cs="Arial"/>
          <w:b/>
          <w:sz w:val="24"/>
          <w:szCs w:val="24"/>
          <w:u w:val="single"/>
        </w:rPr>
      </w:pPr>
    </w:p>
    <w:p w14:paraId="146937D5" w14:textId="39AE208C" w:rsidR="00024574" w:rsidRPr="002355A9" w:rsidRDefault="00024574" w:rsidP="002811A6">
      <w:pPr>
        <w:spacing w:after="0" w:line="240" w:lineRule="auto"/>
        <w:jc w:val="both"/>
        <w:rPr>
          <w:rFonts w:ascii="Arial" w:eastAsia="Times New Roman" w:hAnsi="Arial" w:cs="Arial"/>
          <w:bCs/>
          <w:spacing w:val="-2"/>
          <w:sz w:val="24"/>
          <w:szCs w:val="24"/>
        </w:rPr>
      </w:pPr>
      <w:r w:rsidRPr="002355A9">
        <w:rPr>
          <w:rFonts w:ascii="Arial" w:eastAsia="Times New Roman" w:hAnsi="Arial" w:cs="Arial"/>
          <w:bCs/>
          <w:spacing w:val="-2"/>
          <w:sz w:val="24"/>
          <w:szCs w:val="24"/>
        </w:rPr>
        <w:t>Disfrutar, descubrir y</w:t>
      </w:r>
      <w:r w:rsidR="002A6318" w:rsidRPr="002355A9">
        <w:rPr>
          <w:rFonts w:ascii="Arial" w:eastAsia="Times New Roman" w:hAnsi="Arial" w:cs="Arial"/>
          <w:bCs/>
          <w:spacing w:val="-2"/>
          <w:sz w:val="24"/>
          <w:szCs w:val="24"/>
        </w:rPr>
        <w:t xml:space="preserve"> experimentar</w:t>
      </w:r>
      <w:r w:rsidRPr="002355A9">
        <w:rPr>
          <w:rFonts w:ascii="Arial" w:eastAsia="Times New Roman" w:hAnsi="Arial" w:cs="Arial"/>
          <w:bCs/>
          <w:spacing w:val="-2"/>
          <w:sz w:val="24"/>
          <w:szCs w:val="24"/>
        </w:rPr>
        <w:t xml:space="preserve"> del placer de la buena mesa y de la alimentación, sabrosa, saludable y sostenible, es el </w:t>
      </w:r>
      <w:r w:rsidRPr="002355A9">
        <w:rPr>
          <w:rFonts w:ascii="Arial" w:eastAsia="Times New Roman" w:hAnsi="Arial" w:cs="Arial"/>
          <w:bCs/>
          <w:i/>
          <w:iCs/>
          <w:spacing w:val="-2"/>
          <w:sz w:val="24"/>
          <w:szCs w:val="24"/>
        </w:rPr>
        <w:t>leitmotiv</w:t>
      </w:r>
      <w:r w:rsidRPr="002355A9">
        <w:rPr>
          <w:rFonts w:ascii="Arial" w:eastAsia="Times New Roman" w:hAnsi="Arial" w:cs="Arial"/>
          <w:bCs/>
          <w:spacing w:val="-2"/>
          <w:sz w:val="24"/>
          <w:szCs w:val="24"/>
        </w:rPr>
        <w:t xml:space="preserve"> de </w:t>
      </w:r>
      <w:hyperlink r:id="rId9" w:history="1">
        <w:r w:rsidRPr="0040108E">
          <w:rPr>
            <w:rStyle w:val="Hipervnculo"/>
            <w:rFonts w:ascii="Arial" w:eastAsia="Times New Roman" w:hAnsi="Arial" w:cs="Arial"/>
            <w:b/>
            <w:spacing w:val="-2"/>
            <w:sz w:val="24"/>
            <w:szCs w:val="24"/>
          </w:rPr>
          <w:t>Gastro</w:t>
        </w:r>
      </w:hyperlink>
      <w:r w:rsidRPr="00387137">
        <w:rPr>
          <w:rFonts w:ascii="Arial" w:eastAsia="Times New Roman" w:hAnsi="Arial" w:cs="Arial"/>
          <w:bCs/>
          <w:spacing w:val="-2"/>
          <w:sz w:val="24"/>
          <w:szCs w:val="24"/>
        </w:rPr>
        <w:t>,</w:t>
      </w:r>
      <w:r w:rsidRPr="002355A9">
        <w:rPr>
          <w:rFonts w:ascii="Arial" w:eastAsia="Times New Roman" w:hAnsi="Arial" w:cs="Arial"/>
          <w:b/>
          <w:spacing w:val="-2"/>
          <w:sz w:val="24"/>
          <w:szCs w:val="24"/>
        </w:rPr>
        <w:t xml:space="preserve"> </w:t>
      </w:r>
      <w:r w:rsidR="00772FB6" w:rsidRPr="002355A9">
        <w:rPr>
          <w:rFonts w:ascii="Arial" w:eastAsia="Times New Roman" w:hAnsi="Arial" w:cs="Arial"/>
          <w:b/>
          <w:spacing w:val="-2"/>
          <w:sz w:val="24"/>
          <w:szCs w:val="24"/>
        </w:rPr>
        <w:t xml:space="preserve">nuevo portal gastronómico de </w:t>
      </w:r>
      <w:r w:rsidRPr="002355A9">
        <w:rPr>
          <w:rFonts w:ascii="Arial" w:eastAsia="Times New Roman" w:hAnsi="Arial" w:cs="Arial"/>
          <w:b/>
          <w:spacing w:val="-2"/>
          <w:sz w:val="24"/>
          <w:szCs w:val="24"/>
        </w:rPr>
        <w:t>Mediaset</w:t>
      </w:r>
      <w:r w:rsidR="00772FB6" w:rsidRPr="002355A9">
        <w:rPr>
          <w:rFonts w:ascii="Arial" w:eastAsia="Times New Roman" w:hAnsi="Arial" w:cs="Arial"/>
          <w:b/>
          <w:spacing w:val="-2"/>
          <w:sz w:val="24"/>
          <w:szCs w:val="24"/>
        </w:rPr>
        <w:t xml:space="preserve"> España</w:t>
      </w:r>
      <w:r w:rsidR="00772FB6" w:rsidRPr="002355A9">
        <w:rPr>
          <w:rFonts w:ascii="Arial" w:eastAsia="Times New Roman" w:hAnsi="Arial" w:cs="Arial"/>
          <w:bCs/>
          <w:spacing w:val="-2"/>
          <w:sz w:val="24"/>
          <w:szCs w:val="24"/>
        </w:rPr>
        <w:t xml:space="preserve"> que aborda </w:t>
      </w:r>
      <w:r w:rsidRPr="002355A9">
        <w:rPr>
          <w:rFonts w:ascii="Arial" w:eastAsia="Times New Roman" w:hAnsi="Arial" w:cs="Arial"/>
          <w:bCs/>
          <w:spacing w:val="-2"/>
          <w:sz w:val="24"/>
          <w:szCs w:val="24"/>
        </w:rPr>
        <w:t>el mundo del comer y del beber</w:t>
      </w:r>
      <w:r w:rsidR="00772FB6" w:rsidRPr="002355A9">
        <w:rPr>
          <w:rFonts w:ascii="Arial" w:eastAsia="Times New Roman" w:hAnsi="Arial" w:cs="Arial"/>
          <w:bCs/>
          <w:spacing w:val="-2"/>
          <w:sz w:val="24"/>
          <w:szCs w:val="24"/>
        </w:rPr>
        <w:t xml:space="preserve"> desde todas sus vertientes. Esta nueva enseña </w:t>
      </w:r>
      <w:r w:rsidR="00772FB6" w:rsidRPr="002355A9">
        <w:rPr>
          <w:rFonts w:ascii="Arial" w:eastAsia="Times New Roman" w:hAnsi="Arial" w:cs="Arial"/>
          <w:b/>
          <w:spacing w:val="-2"/>
          <w:sz w:val="24"/>
          <w:szCs w:val="24"/>
        </w:rPr>
        <w:t xml:space="preserve">se suma este lunes 14 de octubre a la oferta </w:t>
      </w:r>
      <w:r w:rsidR="007C5523">
        <w:rPr>
          <w:rFonts w:ascii="Arial" w:eastAsia="Times New Roman" w:hAnsi="Arial" w:cs="Arial"/>
          <w:b/>
          <w:spacing w:val="-2"/>
          <w:sz w:val="24"/>
          <w:szCs w:val="24"/>
        </w:rPr>
        <w:t>dig</w:t>
      </w:r>
      <w:r w:rsidR="009A1FB1">
        <w:rPr>
          <w:rFonts w:ascii="Arial" w:eastAsia="Times New Roman" w:hAnsi="Arial" w:cs="Arial"/>
          <w:b/>
          <w:spacing w:val="-2"/>
          <w:sz w:val="24"/>
          <w:szCs w:val="24"/>
        </w:rPr>
        <w:t xml:space="preserve">ital </w:t>
      </w:r>
      <w:r w:rsidR="00772FB6" w:rsidRPr="002355A9">
        <w:rPr>
          <w:rFonts w:ascii="Arial" w:eastAsia="Times New Roman" w:hAnsi="Arial" w:cs="Arial"/>
          <w:b/>
          <w:spacing w:val="-2"/>
          <w:sz w:val="24"/>
          <w:szCs w:val="24"/>
        </w:rPr>
        <w:t>del grupo</w:t>
      </w:r>
      <w:r w:rsidR="00772FB6" w:rsidRPr="002355A9">
        <w:rPr>
          <w:rFonts w:ascii="Arial" w:eastAsia="Times New Roman" w:hAnsi="Arial" w:cs="Arial"/>
          <w:bCs/>
          <w:spacing w:val="-2"/>
          <w:sz w:val="24"/>
          <w:szCs w:val="24"/>
        </w:rPr>
        <w:t xml:space="preserve"> y nace con el objetivo de convertirse en un referente dentro del sector. </w:t>
      </w:r>
    </w:p>
    <w:p w14:paraId="3F173B5A" w14:textId="77777777" w:rsidR="00772FB6" w:rsidRPr="002355A9" w:rsidRDefault="00772FB6" w:rsidP="002811A6">
      <w:pPr>
        <w:spacing w:after="0" w:line="240" w:lineRule="auto"/>
        <w:jc w:val="both"/>
        <w:rPr>
          <w:rFonts w:ascii="Arial" w:eastAsia="Times New Roman" w:hAnsi="Arial" w:cs="Arial"/>
          <w:bCs/>
          <w:spacing w:val="-2"/>
          <w:sz w:val="24"/>
          <w:szCs w:val="24"/>
        </w:rPr>
      </w:pPr>
    </w:p>
    <w:p w14:paraId="12AD1A26" w14:textId="4DBB1BE4" w:rsidR="00772FB6" w:rsidRPr="002355A9" w:rsidRDefault="00772FB6" w:rsidP="002811A6">
      <w:pPr>
        <w:spacing w:after="0" w:line="240" w:lineRule="auto"/>
        <w:jc w:val="both"/>
        <w:rPr>
          <w:rFonts w:ascii="Arial" w:eastAsia="Times New Roman" w:hAnsi="Arial" w:cs="Arial"/>
          <w:bCs/>
          <w:spacing w:val="-2"/>
          <w:sz w:val="24"/>
          <w:szCs w:val="24"/>
        </w:rPr>
      </w:pPr>
      <w:r w:rsidRPr="002355A9">
        <w:rPr>
          <w:rFonts w:ascii="Arial" w:eastAsia="Times New Roman" w:hAnsi="Arial" w:cs="Arial"/>
          <w:b/>
          <w:spacing w:val="-2"/>
          <w:sz w:val="24"/>
          <w:szCs w:val="24"/>
        </w:rPr>
        <w:t xml:space="preserve">Alimentación, </w:t>
      </w:r>
      <w:r w:rsidR="008F56C1" w:rsidRPr="002355A9">
        <w:rPr>
          <w:rFonts w:ascii="Arial" w:eastAsia="Times New Roman" w:hAnsi="Arial" w:cs="Arial"/>
          <w:b/>
          <w:spacing w:val="-2"/>
          <w:sz w:val="24"/>
          <w:szCs w:val="24"/>
        </w:rPr>
        <w:t xml:space="preserve">nutrición, </w:t>
      </w:r>
      <w:r w:rsidRPr="002355A9">
        <w:rPr>
          <w:rFonts w:ascii="Arial" w:eastAsia="Times New Roman" w:hAnsi="Arial" w:cs="Arial"/>
          <w:b/>
          <w:spacing w:val="-2"/>
          <w:sz w:val="24"/>
          <w:szCs w:val="24"/>
        </w:rPr>
        <w:t xml:space="preserve">recetas, </w:t>
      </w:r>
      <w:r w:rsidR="008F56C1" w:rsidRPr="002355A9">
        <w:rPr>
          <w:rFonts w:ascii="Arial" w:eastAsia="Times New Roman" w:hAnsi="Arial" w:cs="Arial"/>
          <w:b/>
          <w:spacing w:val="-2"/>
          <w:sz w:val="24"/>
          <w:szCs w:val="24"/>
        </w:rPr>
        <w:t xml:space="preserve">estrellas Michelin, </w:t>
      </w:r>
      <w:r w:rsidR="008F56C1" w:rsidRPr="009A1FB1">
        <w:rPr>
          <w:rFonts w:ascii="Arial" w:eastAsia="Times New Roman" w:hAnsi="Arial" w:cs="Arial"/>
          <w:b/>
          <w:i/>
          <w:iCs/>
          <w:spacing w:val="-2"/>
          <w:sz w:val="24"/>
          <w:szCs w:val="24"/>
        </w:rPr>
        <w:t>chefs</w:t>
      </w:r>
      <w:r w:rsidR="008F56C1" w:rsidRPr="002355A9">
        <w:rPr>
          <w:rFonts w:ascii="Arial" w:eastAsia="Times New Roman" w:hAnsi="Arial" w:cs="Arial"/>
          <w:b/>
          <w:spacing w:val="-2"/>
          <w:sz w:val="24"/>
          <w:szCs w:val="24"/>
        </w:rPr>
        <w:t xml:space="preserve"> nacionales e internacionales, </w:t>
      </w:r>
      <w:r w:rsidRPr="002355A9">
        <w:rPr>
          <w:rFonts w:ascii="Arial" w:eastAsia="Times New Roman" w:hAnsi="Arial" w:cs="Arial"/>
          <w:b/>
          <w:spacing w:val="-2"/>
          <w:sz w:val="24"/>
          <w:szCs w:val="24"/>
        </w:rPr>
        <w:t xml:space="preserve">vinos, cervezas, postres, mundo </w:t>
      </w:r>
      <w:proofErr w:type="spellStart"/>
      <w:r w:rsidRPr="002355A9">
        <w:rPr>
          <w:rFonts w:ascii="Arial" w:eastAsia="Times New Roman" w:hAnsi="Arial" w:cs="Arial"/>
          <w:b/>
          <w:i/>
          <w:iCs/>
          <w:spacing w:val="-2"/>
          <w:sz w:val="24"/>
          <w:szCs w:val="24"/>
        </w:rPr>
        <w:t>foodie</w:t>
      </w:r>
      <w:proofErr w:type="spellEnd"/>
      <w:r w:rsidRPr="002355A9">
        <w:rPr>
          <w:rFonts w:ascii="Arial" w:eastAsia="Times New Roman" w:hAnsi="Arial" w:cs="Arial"/>
          <w:b/>
          <w:spacing w:val="-2"/>
          <w:sz w:val="24"/>
          <w:szCs w:val="24"/>
        </w:rPr>
        <w:t xml:space="preserve">, rutas gastronómicas, </w:t>
      </w:r>
      <w:r w:rsidR="005F024E">
        <w:rPr>
          <w:rFonts w:ascii="Arial" w:eastAsia="Times New Roman" w:hAnsi="Arial" w:cs="Arial"/>
          <w:b/>
          <w:spacing w:val="-2"/>
          <w:sz w:val="24"/>
          <w:szCs w:val="24"/>
        </w:rPr>
        <w:t>tendencias, salud</w:t>
      </w:r>
      <w:r w:rsidR="008F56C1" w:rsidRPr="002355A9">
        <w:rPr>
          <w:rFonts w:ascii="Arial" w:eastAsia="Times New Roman" w:hAnsi="Arial" w:cs="Arial"/>
          <w:b/>
          <w:spacing w:val="-2"/>
          <w:sz w:val="24"/>
          <w:szCs w:val="24"/>
        </w:rPr>
        <w:t xml:space="preserve"> y</w:t>
      </w:r>
      <w:r w:rsidRPr="002355A9">
        <w:rPr>
          <w:rFonts w:ascii="Arial" w:eastAsia="Times New Roman" w:hAnsi="Arial" w:cs="Arial"/>
          <w:b/>
          <w:spacing w:val="-2"/>
          <w:sz w:val="24"/>
          <w:szCs w:val="24"/>
        </w:rPr>
        <w:t xml:space="preserve"> cocinas</w:t>
      </w:r>
      <w:r w:rsidRPr="002355A9">
        <w:rPr>
          <w:rFonts w:ascii="Arial" w:eastAsia="Times New Roman" w:hAnsi="Arial" w:cs="Arial"/>
          <w:bCs/>
          <w:spacing w:val="-2"/>
          <w:sz w:val="24"/>
          <w:szCs w:val="24"/>
        </w:rPr>
        <w:t xml:space="preserve"> (</w:t>
      </w:r>
      <w:r w:rsidR="008F56C1" w:rsidRPr="002355A9">
        <w:rPr>
          <w:rFonts w:ascii="Arial" w:eastAsia="Times New Roman" w:hAnsi="Arial" w:cs="Arial"/>
          <w:bCs/>
          <w:spacing w:val="-2"/>
          <w:sz w:val="24"/>
          <w:szCs w:val="24"/>
        </w:rPr>
        <w:t>incluyendo equipamientos, utensilios y accesorios</w:t>
      </w:r>
      <w:r w:rsidRPr="002355A9">
        <w:rPr>
          <w:rFonts w:ascii="Arial" w:eastAsia="Times New Roman" w:hAnsi="Arial" w:cs="Arial"/>
          <w:bCs/>
          <w:spacing w:val="-2"/>
          <w:sz w:val="24"/>
          <w:szCs w:val="24"/>
        </w:rPr>
        <w:t>)</w:t>
      </w:r>
      <w:r w:rsidR="008F56C1" w:rsidRPr="002355A9">
        <w:rPr>
          <w:rFonts w:ascii="Arial" w:eastAsia="Times New Roman" w:hAnsi="Arial" w:cs="Arial"/>
          <w:bCs/>
          <w:spacing w:val="-2"/>
          <w:sz w:val="24"/>
          <w:szCs w:val="24"/>
        </w:rPr>
        <w:t xml:space="preserve"> constituyen </w:t>
      </w:r>
      <w:r w:rsidR="00922AF4" w:rsidRPr="002355A9">
        <w:rPr>
          <w:rFonts w:ascii="Arial" w:eastAsia="Times New Roman" w:hAnsi="Arial" w:cs="Arial"/>
          <w:bCs/>
          <w:spacing w:val="-2"/>
          <w:sz w:val="24"/>
          <w:szCs w:val="24"/>
        </w:rPr>
        <w:t xml:space="preserve">la </w:t>
      </w:r>
      <w:r w:rsidR="00922AF4" w:rsidRPr="002355A9">
        <w:rPr>
          <w:rFonts w:ascii="Arial" w:eastAsia="Times New Roman" w:hAnsi="Arial" w:cs="Arial"/>
          <w:b/>
          <w:spacing w:val="-2"/>
          <w:sz w:val="24"/>
          <w:szCs w:val="24"/>
        </w:rPr>
        <w:t>piedra angular</w:t>
      </w:r>
      <w:r w:rsidR="00922AF4" w:rsidRPr="002355A9">
        <w:rPr>
          <w:rFonts w:ascii="Arial" w:eastAsia="Times New Roman" w:hAnsi="Arial" w:cs="Arial"/>
          <w:bCs/>
          <w:spacing w:val="-2"/>
          <w:sz w:val="24"/>
          <w:szCs w:val="24"/>
        </w:rPr>
        <w:t xml:space="preserve"> </w:t>
      </w:r>
      <w:r w:rsidR="008F56C1" w:rsidRPr="002355A9">
        <w:rPr>
          <w:rFonts w:ascii="Arial" w:eastAsia="Times New Roman" w:hAnsi="Arial" w:cs="Arial"/>
          <w:bCs/>
          <w:spacing w:val="-2"/>
          <w:sz w:val="24"/>
          <w:szCs w:val="24"/>
        </w:rPr>
        <w:t>de</w:t>
      </w:r>
      <w:r w:rsidRPr="002355A9">
        <w:rPr>
          <w:rFonts w:ascii="Arial" w:eastAsia="Times New Roman" w:hAnsi="Arial" w:cs="Arial"/>
          <w:bCs/>
          <w:spacing w:val="-2"/>
          <w:sz w:val="24"/>
          <w:szCs w:val="24"/>
        </w:rPr>
        <w:t xml:space="preserve"> Gastro</w:t>
      </w:r>
      <w:r w:rsidR="008F56C1" w:rsidRPr="002355A9">
        <w:rPr>
          <w:rFonts w:ascii="Arial" w:eastAsia="Times New Roman" w:hAnsi="Arial" w:cs="Arial"/>
          <w:bCs/>
          <w:spacing w:val="-2"/>
          <w:sz w:val="24"/>
          <w:szCs w:val="24"/>
        </w:rPr>
        <w:t>,</w:t>
      </w:r>
      <w:r w:rsidR="00483C56">
        <w:rPr>
          <w:rFonts w:ascii="Arial" w:eastAsia="Times New Roman" w:hAnsi="Arial" w:cs="Arial"/>
          <w:bCs/>
          <w:spacing w:val="-2"/>
          <w:sz w:val="24"/>
          <w:szCs w:val="24"/>
        </w:rPr>
        <w:t xml:space="preserve"> un</w:t>
      </w:r>
      <w:r w:rsidR="008F56C1" w:rsidRPr="002355A9">
        <w:rPr>
          <w:rFonts w:ascii="Arial" w:eastAsia="Times New Roman" w:hAnsi="Arial" w:cs="Arial"/>
          <w:bCs/>
          <w:spacing w:val="-2"/>
          <w:sz w:val="24"/>
          <w:szCs w:val="24"/>
        </w:rPr>
        <w:t xml:space="preserve"> </w:t>
      </w:r>
      <w:r w:rsidR="00483C56" w:rsidRPr="009A1FB1">
        <w:rPr>
          <w:rFonts w:ascii="Arial" w:eastAsia="Times New Roman" w:hAnsi="Arial" w:cs="Arial"/>
          <w:b/>
          <w:spacing w:val="-2"/>
          <w:sz w:val="24"/>
          <w:szCs w:val="24"/>
        </w:rPr>
        <w:t>portal dirigido a quienes buscan el placer de vivir la vida y de cuidarse</w:t>
      </w:r>
      <w:r w:rsidR="00217C00" w:rsidRPr="00387137">
        <w:rPr>
          <w:rFonts w:ascii="Arial" w:eastAsia="Times New Roman" w:hAnsi="Arial" w:cs="Arial"/>
          <w:bCs/>
          <w:spacing w:val="-2"/>
          <w:sz w:val="24"/>
          <w:szCs w:val="24"/>
        </w:rPr>
        <w:t>.</w:t>
      </w:r>
    </w:p>
    <w:p w14:paraId="1F8D75C6" w14:textId="77777777" w:rsidR="00772FB6" w:rsidRPr="002355A9" w:rsidRDefault="00772FB6" w:rsidP="002811A6">
      <w:pPr>
        <w:spacing w:after="0" w:line="240" w:lineRule="auto"/>
        <w:jc w:val="both"/>
        <w:rPr>
          <w:rFonts w:ascii="Arial" w:eastAsia="Times New Roman" w:hAnsi="Arial" w:cs="Arial"/>
          <w:bCs/>
          <w:spacing w:val="-2"/>
          <w:sz w:val="24"/>
          <w:szCs w:val="24"/>
        </w:rPr>
      </w:pPr>
    </w:p>
    <w:p w14:paraId="69414567" w14:textId="4A999FA2" w:rsidR="00922AF4" w:rsidRPr="002355A9" w:rsidRDefault="00922AF4" w:rsidP="00772FB6">
      <w:pPr>
        <w:spacing w:after="0" w:line="240" w:lineRule="auto"/>
        <w:jc w:val="both"/>
        <w:rPr>
          <w:rFonts w:ascii="Arial" w:eastAsia="Times New Roman" w:hAnsi="Arial" w:cs="Arial"/>
          <w:bCs/>
          <w:spacing w:val="-2"/>
          <w:sz w:val="24"/>
          <w:szCs w:val="24"/>
        </w:rPr>
      </w:pPr>
      <w:r w:rsidRPr="002355A9">
        <w:rPr>
          <w:rFonts w:ascii="Arial" w:eastAsia="Times New Roman" w:hAnsi="Arial" w:cs="Arial"/>
          <w:b/>
          <w:spacing w:val="-2"/>
          <w:sz w:val="24"/>
          <w:szCs w:val="24"/>
        </w:rPr>
        <w:t>Ana Bueno</w:t>
      </w:r>
      <w:r w:rsidRPr="002355A9">
        <w:rPr>
          <w:rFonts w:ascii="Arial" w:eastAsia="Times New Roman" w:hAnsi="Arial" w:cs="Arial"/>
          <w:bCs/>
          <w:spacing w:val="-2"/>
          <w:sz w:val="24"/>
          <w:szCs w:val="24"/>
        </w:rPr>
        <w:t xml:space="preserve">, </w:t>
      </w:r>
      <w:r w:rsidR="00460C2E" w:rsidRPr="00460C2E">
        <w:rPr>
          <w:rFonts w:ascii="Arial" w:eastAsia="Times New Roman" w:hAnsi="Arial" w:cs="Arial"/>
          <w:bCs/>
          <w:spacing w:val="-2"/>
          <w:sz w:val="24"/>
          <w:szCs w:val="24"/>
        </w:rPr>
        <w:t>directora de Contenidos Digitales de Mediaset España</w:t>
      </w:r>
      <w:r w:rsidRPr="002355A9">
        <w:rPr>
          <w:rFonts w:ascii="Arial" w:eastAsia="Times New Roman" w:hAnsi="Arial" w:cs="Arial"/>
          <w:bCs/>
          <w:spacing w:val="-2"/>
          <w:sz w:val="24"/>
          <w:szCs w:val="24"/>
        </w:rPr>
        <w:t xml:space="preserve">, afirma que </w:t>
      </w:r>
      <w:r w:rsidRPr="002355A9">
        <w:rPr>
          <w:rFonts w:ascii="Arial" w:eastAsia="Times New Roman" w:hAnsi="Arial" w:cs="Arial"/>
          <w:bCs/>
          <w:i/>
          <w:iCs/>
          <w:spacing w:val="-2"/>
          <w:sz w:val="24"/>
          <w:szCs w:val="24"/>
        </w:rPr>
        <w:t>“un torrezno o una tortilla de patata son tan gastro como una crema de langosta o una espuma de caviar. Nuestro entorno digital sigue creciendo y siempre manteniendo la máxima de estar lo más cerca posible de nuestra audiencia, de su día a día, sus intereses más cotidianos, su felicidad y sus ganas de disfrutar. De ahí nace la necesidad de aglutinar en este nuevo espacio los mejores contenidos relacionados con la comida, la bebida, la alimentación saludable, la sostenibilidad, los bares y restaurantes que nos unen a nuestros amigos y familias. Gastro respirará ganas de vivir</w:t>
      </w:r>
      <w:r w:rsidRPr="002355A9">
        <w:rPr>
          <w:rFonts w:ascii="Arial" w:eastAsia="Times New Roman" w:hAnsi="Arial" w:cs="Arial"/>
          <w:bCs/>
          <w:spacing w:val="-2"/>
          <w:sz w:val="24"/>
          <w:szCs w:val="24"/>
        </w:rPr>
        <w:t>”.</w:t>
      </w:r>
    </w:p>
    <w:p w14:paraId="2D67056E" w14:textId="77777777" w:rsidR="00922AF4" w:rsidRDefault="00922AF4" w:rsidP="00772FB6">
      <w:pPr>
        <w:spacing w:after="0" w:line="240" w:lineRule="auto"/>
        <w:jc w:val="both"/>
        <w:rPr>
          <w:rFonts w:ascii="Arial" w:eastAsia="Times New Roman" w:hAnsi="Arial" w:cs="Arial"/>
          <w:bCs/>
          <w:spacing w:val="-2"/>
          <w:sz w:val="24"/>
          <w:szCs w:val="24"/>
        </w:rPr>
      </w:pPr>
    </w:p>
    <w:p w14:paraId="07F022B9" w14:textId="77777777" w:rsidR="00217C00" w:rsidRDefault="00217C00" w:rsidP="00772FB6">
      <w:pPr>
        <w:spacing w:after="0" w:line="240" w:lineRule="auto"/>
        <w:jc w:val="both"/>
        <w:rPr>
          <w:rFonts w:ascii="Arial" w:eastAsia="Times New Roman" w:hAnsi="Arial" w:cs="Arial"/>
          <w:bCs/>
          <w:spacing w:val="-2"/>
          <w:sz w:val="24"/>
          <w:szCs w:val="24"/>
        </w:rPr>
      </w:pPr>
    </w:p>
    <w:p w14:paraId="5DEA1D92" w14:textId="77777777" w:rsidR="00217C00" w:rsidRPr="002355A9" w:rsidRDefault="00217C00" w:rsidP="00772FB6">
      <w:pPr>
        <w:spacing w:after="0" w:line="240" w:lineRule="auto"/>
        <w:jc w:val="both"/>
        <w:rPr>
          <w:rFonts w:ascii="Arial" w:eastAsia="Times New Roman" w:hAnsi="Arial" w:cs="Arial"/>
          <w:bCs/>
          <w:spacing w:val="-2"/>
          <w:sz w:val="24"/>
          <w:szCs w:val="24"/>
        </w:rPr>
      </w:pPr>
    </w:p>
    <w:p w14:paraId="7775D544" w14:textId="77777777" w:rsidR="008077ED" w:rsidRPr="002355A9" w:rsidRDefault="008077ED" w:rsidP="00922AF4">
      <w:pPr>
        <w:spacing w:after="0" w:line="240" w:lineRule="auto"/>
        <w:jc w:val="both"/>
        <w:rPr>
          <w:rFonts w:ascii="Arial" w:eastAsia="Times New Roman" w:hAnsi="Arial" w:cs="Arial"/>
          <w:bCs/>
          <w:spacing w:val="-2"/>
          <w:sz w:val="24"/>
          <w:szCs w:val="24"/>
        </w:rPr>
      </w:pPr>
    </w:p>
    <w:p w14:paraId="39DC2D90" w14:textId="738BBF3E" w:rsidR="00FA2949" w:rsidRPr="002355A9" w:rsidRDefault="00311D5D" w:rsidP="00FA2949">
      <w:pPr>
        <w:spacing w:after="0" w:line="240" w:lineRule="auto"/>
        <w:jc w:val="both"/>
        <w:rPr>
          <w:rFonts w:ascii="Arial" w:eastAsia="Times New Roman" w:hAnsi="Arial" w:cs="Arial"/>
          <w:b/>
          <w:color w:val="1F4E79" w:themeColor="accent5" w:themeShade="80"/>
          <w:spacing w:val="-2"/>
          <w:sz w:val="28"/>
          <w:szCs w:val="28"/>
        </w:rPr>
      </w:pPr>
      <w:r>
        <w:rPr>
          <w:rFonts w:ascii="Arial" w:eastAsia="Times New Roman" w:hAnsi="Arial" w:cs="Arial"/>
          <w:b/>
          <w:color w:val="1F4E79" w:themeColor="accent5" w:themeShade="80"/>
          <w:spacing w:val="-2"/>
          <w:sz w:val="28"/>
          <w:szCs w:val="28"/>
        </w:rPr>
        <w:lastRenderedPageBreak/>
        <w:t>Los colaboradores</w:t>
      </w:r>
      <w:r w:rsidR="00724F91">
        <w:rPr>
          <w:rFonts w:ascii="Arial" w:eastAsia="Times New Roman" w:hAnsi="Arial" w:cs="Arial"/>
          <w:b/>
          <w:color w:val="1F4E79" w:themeColor="accent5" w:themeShade="80"/>
          <w:spacing w:val="-2"/>
          <w:sz w:val="28"/>
          <w:szCs w:val="28"/>
        </w:rPr>
        <w:t xml:space="preserve"> y las secciones</w:t>
      </w:r>
      <w:r>
        <w:rPr>
          <w:rFonts w:ascii="Arial" w:eastAsia="Times New Roman" w:hAnsi="Arial" w:cs="Arial"/>
          <w:b/>
          <w:color w:val="1F4E79" w:themeColor="accent5" w:themeShade="80"/>
          <w:spacing w:val="-2"/>
          <w:sz w:val="28"/>
          <w:szCs w:val="28"/>
        </w:rPr>
        <w:t xml:space="preserve"> de</w:t>
      </w:r>
      <w:r w:rsidR="00FA2949" w:rsidRPr="002355A9">
        <w:rPr>
          <w:rFonts w:ascii="Arial" w:eastAsia="Times New Roman" w:hAnsi="Arial" w:cs="Arial"/>
          <w:b/>
          <w:color w:val="1F4E79" w:themeColor="accent5" w:themeShade="80"/>
          <w:spacing w:val="-2"/>
          <w:sz w:val="28"/>
          <w:szCs w:val="28"/>
        </w:rPr>
        <w:t xml:space="preserve"> Gastro</w:t>
      </w:r>
    </w:p>
    <w:p w14:paraId="15D12D80" w14:textId="77777777" w:rsidR="00FA2949" w:rsidRPr="002355A9" w:rsidRDefault="00FA2949" w:rsidP="00922AF4">
      <w:pPr>
        <w:spacing w:after="0" w:line="240" w:lineRule="auto"/>
        <w:jc w:val="both"/>
        <w:rPr>
          <w:rFonts w:ascii="Arial" w:eastAsia="Times New Roman" w:hAnsi="Arial" w:cs="Arial"/>
          <w:bCs/>
          <w:spacing w:val="-2"/>
          <w:sz w:val="24"/>
          <w:szCs w:val="24"/>
        </w:rPr>
      </w:pPr>
    </w:p>
    <w:p w14:paraId="3C6A7626" w14:textId="26F3AD59" w:rsidR="00922AF4" w:rsidRPr="002355A9" w:rsidRDefault="00FA2949" w:rsidP="00922AF4">
      <w:pPr>
        <w:spacing w:after="0" w:line="240" w:lineRule="auto"/>
        <w:jc w:val="both"/>
        <w:rPr>
          <w:rFonts w:ascii="Arial" w:eastAsia="Times New Roman" w:hAnsi="Arial" w:cs="Arial"/>
          <w:bCs/>
          <w:spacing w:val="-2"/>
          <w:sz w:val="24"/>
          <w:szCs w:val="24"/>
        </w:rPr>
      </w:pPr>
      <w:r w:rsidRPr="002355A9">
        <w:rPr>
          <w:rFonts w:ascii="Arial" w:eastAsia="Times New Roman" w:hAnsi="Arial" w:cs="Arial"/>
          <w:bCs/>
          <w:spacing w:val="-2"/>
          <w:sz w:val="24"/>
          <w:szCs w:val="24"/>
        </w:rPr>
        <w:t>Gastro hablará de recetas, restaurantes -desde la alta cocina a lo más popular</w:t>
      </w:r>
      <w:r w:rsidR="002359C9" w:rsidRPr="002355A9">
        <w:rPr>
          <w:rFonts w:ascii="Arial" w:eastAsia="Times New Roman" w:hAnsi="Arial" w:cs="Arial"/>
          <w:bCs/>
          <w:spacing w:val="-2"/>
          <w:sz w:val="24"/>
          <w:szCs w:val="24"/>
        </w:rPr>
        <w:t>-</w:t>
      </w:r>
      <w:r w:rsidRPr="002355A9">
        <w:rPr>
          <w:rFonts w:ascii="Arial" w:eastAsia="Times New Roman" w:hAnsi="Arial" w:cs="Arial"/>
          <w:bCs/>
          <w:spacing w:val="-2"/>
          <w:sz w:val="24"/>
          <w:szCs w:val="24"/>
        </w:rPr>
        <w:t>, productos</w:t>
      </w:r>
      <w:r w:rsidR="002359C9" w:rsidRPr="002355A9">
        <w:rPr>
          <w:rFonts w:ascii="Arial" w:eastAsia="Times New Roman" w:hAnsi="Arial" w:cs="Arial"/>
          <w:bCs/>
          <w:spacing w:val="-2"/>
          <w:sz w:val="24"/>
          <w:szCs w:val="24"/>
        </w:rPr>
        <w:t>, bebidas</w:t>
      </w:r>
      <w:r w:rsidR="005F024E">
        <w:rPr>
          <w:rFonts w:ascii="Arial" w:eastAsia="Times New Roman" w:hAnsi="Arial" w:cs="Arial"/>
          <w:bCs/>
          <w:spacing w:val="-2"/>
          <w:sz w:val="24"/>
          <w:szCs w:val="24"/>
        </w:rPr>
        <w:t xml:space="preserve"> </w:t>
      </w:r>
      <w:r w:rsidR="009A1FB1">
        <w:rPr>
          <w:rFonts w:ascii="Arial" w:eastAsia="Times New Roman" w:hAnsi="Arial" w:cs="Arial"/>
          <w:bCs/>
          <w:spacing w:val="-2"/>
          <w:sz w:val="24"/>
          <w:szCs w:val="24"/>
        </w:rPr>
        <w:t>y</w:t>
      </w:r>
      <w:r w:rsidR="002359C9" w:rsidRPr="002355A9">
        <w:rPr>
          <w:rFonts w:ascii="Arial" w:eastAsia="Times New Roman" w:hAnsi="Arial" w:cs="Arial"/>
          <w:bCs/>
          <w:spacing w:val="-2"/>
          <w:sz w:val="24"/>
          <w:szCs w:val="24"/>
        </w:rPr>
        <w:t xml:space="preserve"> la actualidad del sector con la ayuda de un </w:t>
      </w:r>
      <w:r w:rsidR="002359C9" w:rsidRPr="002355A9">
        <w:rPr>
          <w:rFonts w:ascii="Arial" w:eastAsia="Times New Roman" w:hAnsi="Arial" w:cs="Arial"/>
          <w:b/>
          <w:spacing w:val="-2"/>
          <w:sz w:val="24"/>
          <w:szCs w:val="24"/>
        </w:rPr>
        <w:t>nutrido plantel de expertos</w:t>
      </w:r>
      <w:r w:rsidR="002355A9">
        <w:rPr>
          <w:rFonts w:ascii="Arial" w:eastAsia="Times New Roman" w:hAnsi="Arial" w:cs="Arial"/>
          <w:bCs/>
          <w:spacing w:val="-2"/>
          <w:sz w:val="24"/>
          <w:szCs w:val="24"/>
        </w:rPr>
        <w:t xml:space="preserve">, </w:t>
      </w:r>
      <w:r w:rsidR="002359C9" w:rsidRPr="002355A9">
        <w:rPr>
          <w:rFonts w:ascii="Arial" w:eastAsia="Times New Roman" w:hAnsi="Arial" w:cs="Arial"/>
          <w:bCs/>
          <w:spacing w:val="-2"/>
          <w:sz w:val="24"/>
          <w:szCs w:val="24"/>
        </w:rPr>
        <w:t xml:space="preserve">entre los que figuran </w:t>
      </w:r>
      <w:r w:rsidR="00922AF4" w:rsidRPr="002355A9">
        <w:rPr>
          <w:rFonts w:ascii="Arial" w:eastAsia="Times New Roman" w:hAnsi="Arial" w:cs="Arial"/>
          <w:b/>
          <w:spacing w:val="-2"/>
          <w:sz w:val="24"/>
          <w:szCs w:val="24"/>
        </w:rPr>
        <w:t xml:space="preserve">Miguel Ángel </w:t>
      </w:r>
      <w:proofErr w:type="spellStart"/>
      <w:r w:rsidR="00922AF4" w:rsidRPr="002355A9">
        <w:rPr>
          <w:rFonts w:ascii="Arial" w:eastAsia="Times New Roman" w:hAnsi="Arial" w:cs="Arial"/>
          <w:b/>
          <w:spacing w:val="-2"/>
          <w:sz w:val="24"/>
          <w:szCs w:val="24"/>
        </w:rPr>
        <w:t>Lurueña</w:t>
      </w:r>
      <w:proofErr w:type="spellEnd"/>
      <w:r w:rsidR="002359C9" w:rsidRPr="002355A9">
        <w:rPr>
          <w:rFonts w:ascii="Arial" w:eastAsia="Times New Roman" w:hAnsi="Arial" w:cs="Arial"/>
          <w:bCs/>
          <w:spacing w:val="-2"/>
          <w:sz w:val="24"/>
          <w:szCs w:val="24"/>
        </w:rPr>
        <w:t xml:space="preserve">, </w:t>
      </w:r>
      <w:r w:rsidR="00922AF4" w:rsidRPr="002355A9">
        <w:rPr>
          <w:rFonts w:ascii="Arial" w:eastAsia="Times New Roman" w:hAnsi="Arial" w:cs="Arial"/>
          <w:bCs/>
          <w:spacing w:val="-2"/>
          <w:sz w:val="24"/>
          <w:szCs w:val="24"/>
        </w:rPr>
        <w:t>bioquímico</w:t>
      </w:r>
      <w:r w:rsidR="002359C9" w:rsidRPr="002355A9">
        <w:rPr>
          <w:rFonts w:ascii="Arial" w:eastAsia="Times New Roman" w:hAnsi="Arial" w:cs="Arial"/>
          <w:bCs/>
          <w:spacing w:val="-2"/>
          <w:sz w:val="24"/>
          <w:szCs w:val="24"/>
        </w:rPr>
        <w:t xml:space="preserve"> y divulgador científico;</w:t>
      </w:r>
      <w:r w:rsidR="00922AF4" w:rsidRPr="002355A9">
        <w:rPr>
          <w:rFonts w:ascii="Arial" w:eastAsia="Times New Roman" w:hAnsi="Arial" w:cs="Arial"/>
          <w:bCs/>
          <w:spacing w:val="-2"/>
          <w:sz w:val="24"/>
          <w:szCs w:val="24"/>
        </w:rPr>
        <w:t xml:space="preserve"> </w:t>
      </w:r>
      <w:r w:rsidR="00922AF4" w:rsidRPr="002355A9">
        <w:rPr>
          <w:rFonts w:ascii="Arial" w:eastAsia="Times New Roman" w:hAnsi="Arial" w:cs="Arial"/>
          <w:b/>
          <w:spacing w:val="-2"/>
          <w:sz w:val="24"/>
          <w:szCs w:val="24"/>
        </w:rPr>
        <w:t>Antonio H</w:t>
      </w:r>
      <w:r w:rsidR="002359C9" w:rsidRPr="002355A9">
        <w:rPr>
          <w:rFonts w:ascii="Arial" w:eastAsia="Times New Roman" w:hAnsi="Arial" w:cs="Arial"/>
          <w:b/>
          <w:spacing w:val="-2"/>
          <w:sz w:val="24"/>
          <w:szCs w:val="24"/>
        </w:rPr>
        <w:t>ernández-</w:t>
      </w:r>
      <w:proofErr w:type="spellStart"/>
      <w:r w:rsidR="00922AF4" w:rsidRPr="002355A9">
        <w:rPr>
          <w:rFonts w:ascii="Arial" w:eastAsia="Times New Roman" w:hAnsi="Arial" w:cs="Arial"/>
          <w:b/>
          <w:spacing w:val="-2"/>
          <w:sz w:val="24"/>
          <w:szCs w:val="24"/>
        </w:rPr>
        <w:t>Rodicio</w:t>
      </w:r>
      <w:proofErr w:type="spellEnd"/>
      <w:r w:rsidR="002359C9" w:rsidRPr="002355A9">
        <w:rPr>
          <w:rFonts w:ascii="Arial" w:eastAsia="Times New Roman" w:hAnsi="Arial" w:cs="Arial"/>
          <w:bCs/>
          <w:spacing w:val="-2"/>
          <w:sz w:val="24"/>
          <w:szCs w:val="24"/>
        </w:rPr>
        <w:t xml:space="preserve">, periodista con gran conocimiento en </w:t>
      </w:r>
      <w:r w:rsidR="00922AF4" w:rsidRPr="002355A9">
        <w:rPr>
          <w:rFonts w:ascii="Arial" w:eastAsia="Times New Roman" w:hAnsi="Arial" w:cs="Arial"/>
          <w:bCs/>
          <w:spacing w:val="-2"/>
          <w:sz w:val="24"/>
          <w:szCs w:val="24"/>
        </w:rPr>
        <w:t>cocina costumbrista</w:t>
      </w:r>
      <w:r w:rsidR="002359C9" w:rsidRPr="002355A9">
        <w:rPr>
          <w:rFonts w:ascii="Arial" w:eastAsia="Times New Roman" w:hAnsi="Arial" w:cs="Arial"/>
          <w:bCs/>
          <w:spacing w:val="-2"/>
          <w:sz w:val="24"/>
          <w:szCs w:val="24"/>
        </w:rPr>
        <w:t>;</w:t>
      </w:r>
      <w:r w:rsidR="00922AF4" w:rsidRPr="002355A9">
        <w:rPr>
          <w:rFonts w:ascii="Arial" w:eastAsia="Times New Roman" w:hAnsi="Arial" w:cs="Arial"/>
          <w:bCs/>
          <w:spacing w:val="-2"/>
          <w:sz w:val="24"/>
          <w:szCs w:val="24"/>
        </w:rPr>
        <w:t xml:space="preserve"> </w:t>
      </w:r>
      <w:r w:rsidR="00922AF4" w:rsidRPr="002355A9">
        <w:rPr>
          <w:rFonts w:ascii="Arial" w:eastAsia="Times New Roman" w:hAnsi="Arial" w:cs="Arial"/>
          <w:b/>
          <w:spacing w:val="-2"/>
          <w:sz w:val="24"/>
          <w:szCs w:val="24"/>
        </w:rPr>
        <w:t xml:space="preserve">David </w:t>
      </w:r>
      <w:proofErr w:type="spellStart"/>
      <w:r w:rsidR="00922AF4" w:rsidRPr="002355A9">
        <w:rPr>
          <w:rFonts w:ascii="Arial" w:eastAsia="Times New Roman" w:hAnsi="Arial" w:cs="Arial"/>
          <w:b/>
          <w:spacing w:val="-2"/>
          <w:sz w:val="24"/>
          <w:szCs w:val="24"/>
        </w:rPr>
        <w:t>Remartínez</w:t>
      </w:r>
      <w:proofErr w:type="spellEnd"/>
      <w:r w:rsidR="002359C9" w:rsidRPr="002355A9">
        <w:rPr>
          <w:rFonts w:ascii="Arial" w:eastAsia="Times New Roman" w:hAnsi="Arial" w:cs="Arial"/>
          <w:bCs/>
          <w:spacing w:val="-2"/>
          <w:sz w:val="24"/>
          <w:szCs w:val="24"/>
        </w:rPr>
        <w:t>,</w:t>
      </w:r>
      <w:r w:rsidR="000D4CD1">
        <w:rPr>
          <w:rFonts w:ascii="Arial" w:eastAsia="Times New Roman" w:hAnsi="Arial" w:cs="Arial"/>
          <w:bCs/>
          <w:spacing w:val="-2"/>
          <w:sz w:val="24"/>
          <w:szCs w:val="24"/>
        </w:rPr>
        <w:t xml:space="preserve"> escritor y</w:t>
      </w:r>
      <w:r w:rsidR="002359C9" w:rsidRPr="002355A9">
        <w:rPr>
          <w:rFonts w:ascii="Arial" w:eastAsia="Times New Roman" w:hAnsi="Arial" w:cs="Arial"/>
          <w:bCs/>
          <w:spacing w:val="-2"/>
          <w:sz w:val="24"/>
          <w:szCs w:val="24"/>
        </w:rPr>
        <w:t xml:space="preserve"> periodista </w:t>
      </w:r>
      <w:r w:rsidR="000D4CD1">
        <w:rPr>
          <w:rFonts w:ascii="Arial" w:eastAsia="Times New Roman" w:hAnsi="Arial" w:cs="Arial"/>
          <w:bCs/>
          <w:spacing w:val="-2"/>
          <w:sz w:val="24"/>
          <w:szCs w:val="24"/>
        </w:rPr>
        <w:t>conocedor</w:t>
      </w:r>
      <w:r w:rsidR="002355A9">
        <w:rPr>
          <w:rFonts w:ascii="Arial" w:eastAsia="Times New Roman" w:hAnsi="Arial" w:cs="Arial"/>
          <w:bCs/>
          <w:spacing w:val="-2"/>
          <w:sz w:val="24"/>
          <w:szCs w:val="24"/>
        </w:rPr>
        <w:t xml:space="preserve"> de</w:t>
      </w:r>
      <w:r w:rsidR="002359C9" w:rsidRPr="002355A9">
        <w:rPr>
          <w:rFonts w:ascii="Arial" w:eastAsia="Times New Roman" w:hAnsi="Arial" w:cs="Arial"/>
          <w:bCs/>
          <w:spacing w:val="-2"/>
          <w:sz w:val="24"/>
          <w:szCs w:val="24"/>
        </w:rPr>
        <w:t xml:space="preserve"> las últimas </w:t>
      </w:r>
      <w:r w:rsidR="00922AF4" w:rsidRPr="002355A9">
        <w:rPr>
          <w:rFonts w:ascii="Arial" w:eastAsia="Times New Roman" w:hAnsi="Arial" w:cs="Arial"/>
          <w:bCs/>
          <w:spacing w:val="-2"/>
          <w:sz w:val="24"/>
          <w:szCs w:val="24"/>
        </w:rPr>
        <w:t>tendencias</w:t>
      </w:r>
      <w:r w:rsidR="002359C9" w:rsidRPr="002355A9">
        <w:rPr>
          <w:rFonts w:ascii="Arial" w:eastAsia="Times New Roman" w:hAnsi="Arial" w:cs="Arial"/>
          <w:bCs/>
          <w:spacing w:val="-2"/>
          <w:sz w:val="24"/>
          <w:szCs w:val="24"/>
        </w:rPr>
        <w:t xml:space="preserve"> del secto</w:t>
      </w:r>
      <w:r w:rsidR="00F8593C" w:rsidRPr="002355A9">
        <w:rPr>
          <w:rFonts w:ascii="Arial" w:eastAsia="Times New Roman" w:hAnsi="Arial" w:cs="Arial"/>
          <w:bCs/>
          <w:spacing w:val="-2"/>
          <w:sz w:val="24"/>
          <w:szCs w:val="24"/>
        </w:rPr>
        <w:t xml:space="preserve">r; </w:t>
      </w:r>
      <w:r w:rsidR="00922AF4" w:rsidRPr="002355A9">
        <w:rPr>
          <w:rFonts w:ascii="Arial" w:eastAsia="Times New Roman" w:hAnsi="Arial" w:cs="Arial"/>
          <w:b/>
          <w:spacing w:val="-2"/>
          <w:sz w:val="24"/>
          <w:szCs w:val="24"/>
        </w:rPr>
        <w:t>Santi Rivas</w:t>
      </w:r>
      <w:r w:rsidR="004F5B4F" w:rsidRPr="002355A9">
        <w:rPr>
          <w:rFonts w:ascii="Arial" w:eastAsia="Times New Roman" w:hAnsi="Arial" w:cs="Arial"/>
          <w:bCs/>
          <w:spacing w:val="-2"/>
          <w:sz w:val="24"/>
          <w:szCs w:val="24"/>
        </w:rPr>
        <w:t xml:space="preserve"> (@colectivodecantado)</w:t>
      </w:r>
      <w:r w:rsidR="00F8593C" w:rsidRPr="002355A9">
        <w:rPr>
          <w:rFonts w:ascii="Arial" w:eastAsia="Times New Roman" w:hAnsi="Arial" w:cs="Arial"/>
          <w:bCs/>
          <w:spacing w:val="-2"/>
          <w:sz w:val="24"/>
          <w:szCs w:val="24"/>
        </w:rPr>
        <w:t>,</w:t>
      </w:r>
      <w:r w:rsidR="00387137">
        <w:rPr>
          <w:rFonts w:ascii="Arial" w:eastAsia="Times New Roman" w:hAnsi="Arial" w:cs="Arial"/>
          <w:bCs/>
          <w:spacing w:val="-2"/>
          <w:sz w:val="24"/>
          <w:szCs w:val="24"/>
        </w:rPr>
        <w:t xml:space="preserve"> </w:t>
      </w:r>
      <w:r w:rsidR="00F8593C" w:rsidRPr="002355A9">
        <w:rPr>
          <w:rFonts w:ascii="Arial" w:eastAsia="Times New Roman" w:hAnsi="Arial" w:cs="Arial"/>
          <w:bCs/>
          <w:spacing w:val="-2"/>
          <w:sz w:val="24"/>
          <w:szCs w:val="24"/>
        </w:rPr>
        <w:t xml:space="preserve">divulgador, crítico y </w:t>
      </w:r>
      <w:proofErr w:type="spellStart"/>
      <w:r w:rsidR="00F8593C" w:rsidRPr="002355A9">
        <w:rPr>
          <w:rFonts w:ascii="Arial" w:eastAsia="Times New Roman" w:hAnsi="Arial" w:cs="Arial"/>
          <w:bCs/>
          <w:i/>
          <w:iCs/>
          <w:spacing w:val="-2"/>
          <w:sz w:val="24"/>
          <w:szCs w:val="24"/>
        </w:rPr>
        <w:t>winelover</w:t>
      </w:r>
      <w:proofErr w:type="spellEnd"/>
      <w:r w:rsidR="00F8593C" w:rsidRPr="002355A9">
        <w:rPr>
          <w:rFonts w:ascii="Arial" w:eastAsia="Times New Roman" w:hAnsi="Arial" w:cs="Arial"/>
          <w:bCs/>
          <w:spacing w:val="-2"/>
          <w:sz w:val="24"/>
          <w:szCs w:val="24"/>
        </w:rPr>
        <w:t xml:space="preserve"> para quien el vino no tiene secretos; </w:t>
      </w:r>
      <w:r w:rsidR="00922AF4" w:rsidRPr="002355A9">
        <w:rPr>
          <w:rFonts w:ascii="Arial" w:eastAsia="Times New Roman" w:hAnsi="Arial" w:cs="Arial"/>
          <w:b/>
          <w:spacing w:val="-2"/>
          <w:sz w:val="24"/>
          <w:szCs w:val="24"/>
        </w:rPr>
        <w:t>Manuel Villanueva</w:t>
      </w:r>
      <w:r w:rsidR="00F8593C" w:rsidRPr="002355A9">
        <w:rPr>
          <w:rFonts w:ascii="Arial" w:eastAsia="Times New Roman" w:hAnsi="Arial" w:cs="Arial"/>
          <w:bCs/>
          <w:spacing w:val="-2"/>
          <w:sz w:val="24"/>
          <w:szCs w:val="24"/>
        </w:rPr>
        <w:t>, director general de Contenidos de Mediaset España, autor del libro ‘Palabra de vino: El placer de una grata conversación hasta apurar la botella</w:t>
      </w:r>
      <w:r w:rsidR="002355A9">
        <w:rPr>
          <w:rFonts w:ascii="Arial" w:eastAsia="Times New Roman" w:hAnsi="Arial" w:cs="Arial"/>
          <w:bCs/>
          <w:spacing w:val="-2"/>
          <w:sz w:val="24"/>
          <w:szCs w:val="24"/>
        </w:rPr>
        <w:t>’</w:t>
      </w:r>
      <w:r w:rsidR="00F8593C" w:rsidRPr="002355A9">
        <w:rPr>
          <w:rFonts w:ascii="Arial" w:eastAsia="Times New Roman" w:hAnsi="Arial" w:cs="Arial"/>
          <w:bCs/>
          <w:spacing w:val="-2"/>
          <w:sz w:val="24"/>
          <w:szCs w:val="24"/>
        </w:rPr>
        <w:t xml:space="preserve"> y </w:t>
      </w:r>
      <w:r w:rsidR="00311D5D">
        <w:rPr>
          <w:rFonts w:ascii="Arial" w:eastAsia="Times New Roman" w:hAnsi="Arial" w:cs="Arial"/>
          <w:bCs/>
          <w:spacing w:val="-2"/>
          <w:sz w:val="24"/>
          <w:szCs w:val="24"/>
        </w:rPr>
        <w:t>e</w:t>
      </w:r>
      <w:r w:rsidR="003A1082">
        <w:rPr>
          <w:rFonts w:ascii="Arial" w:eastAsia="Times New Roman" w:hAnsi="Arial" w:cs="Arial"/>
          <w:bCs/>
          <w:spacing w:val="-2"/>
          <w:sz w:val="24"/>
          <w:szCs w:val="24"/>
        </w:rPr>
        <w:t>xperto</w:t>
      </w:r>
      <w:r w:rsidR="00311D5D">
        <w:rPr>
          <w:rFonts w:ascii="Arial" w:eastAsia="Times New Roman" w:hAnsi="Arial" w:cs="Arial"/>
          <w:bCs/>
          <w:spacing w:val="-2"/>
          <w:sz w:val="24"/>
          <w:szCs w:val="24"/>
        </w:rPr>
        <w:t xml:space="preserve"> gastronómico</w:t>
      </w:r>
      <w:r w:rsidR="00F8593C" w:rsidRPr="002355A9">
        <w:rPr>
          <w:rFonts w:ascii="Arial" w:eastAsia="Times New Roman" w:hAnsi="Arial" w:cs="Arial"/>
          <w:bCs/>
          <w:spacing w:val="-2"/>
          <w:sz w:val="24"/>
          <w:szCs w:val="24"/>
        </w:rPr>
        <w:t xml:space="preserve">; y </w:t>
      </w:r>
      <w:r w:rsidR="00922AF4" w:rsidRPr="002355A9">
        <w:rPr>
          <w:rFonts w:ascii="Arial" w:eastAsia="Times New Roman" w:hAnsi="Arial" w:cs="Arial"/>
          <w:b/>
          <w:spacing w:val="-2"/>
          <w:sz w:val="24"/>
          <w:szCs w:val="24"/>
        </w:rPr>
        <w:t>Luna Zachar</w:t>
      </w:r>
      <w:r w:rsidR="00165727">
        <w:rPr>
          <w:rFonts w:ascii="Arial" w:eastAsia="Times New Roman" w:hAnsi="Arial" w:cs="Arial"/>
          <w:b/>
          <w:spacing w:val="-2"/>
          <w:sz w:val="24"/>
          <w:szCs w:val="24"/>
        </w:rPr>
        <w:t>i</w:t>
      </w:r>
      <w:r w:rsidR="00922AF4" w:rsidRPr="002355A9">
        <w:rPr>
          <w:rFonts w:ascii="Arial" w:eastAsia="Times New Roman" w:hAnsi="Arial" w:cs="Arial"/>
          <w:b/>
          <w:spacing w:val="-2"/>
          <w:sz w:val="24"/>
          <w:szCs w:val="24"/>
        </w:rPr>
        <w:t>as</w:t>
      </w:r>
      <w:r w:rsidR="004F5B4F" w:rsidRPr="002355A9">
        <w:rPr>
          <w:rFonts w:ascii="Arial" w:eastAsia="Times New Roman" w:hAnsi="Arial" w:cs="Arial"/>
          <w:b/>
          <w:spacing w:val="-2"/>
          <w:sz w:val="24"/>
          <w:szCs w:val="24"/>
        </w:rPr>
        <w:t xml:space="preserve"> </w:t>
      </w:r>
      <w:r w:rsidR="004F5B4F" w:rsidRPr="002355A9">
        <w:rPr>
          <w:rFonts w:ascii="Arial" w:eastAsia="Times New Roman" w:hAnsi="Arial" w:cs="Arial"/>
          <w:bCs/>
          <w:spacing w:val="-2"/>
          <w:sz w:val="24"/>
          <w:szCs w:val="24"/>
        </w:rPr>
        <w:t>(@lunazacharias)</w:t>
      </w:r>
      <w:r w:rsidR="00F8593C" w:rsidRPr="002355A9">
        <w:rPr>
          <w:rFonts w:ascii="Arial" w:eastAsia="Times New Roman" w:hAnsi="Arial" w:cs="Arial"/>
          <w:bCs/>
          <w:spacing w:val="-2"/>
          <w:sz w:val="24"/>
          <w:szCs w:val="24"/>
        </w:rPr>
        <w:t xml:space="preserve">, </w:t>
      </w:r>
      <w:r w:rsidR="006112DB" w:rsidRPr="00496260">
        <w:rPr>
          <w:rFonts w:ascii="Arial" w:eastAsia="Times New Roman" w:hAnsi="Arial" w:cs="Arial"/>
          <w:bCs/>
          <w:i/>
          <w:iCs/>
          <w:spacing w:val="-2"/>
          <w:sz w:val="24"/>
          <w:szCs w:val="24"/>
        </w:rPr>
        <w:t>chef</w:t>
      </w:r>
      <w:r w:rsidR="00F8593C" w:rsidRPr="00496260">
        <w:rPr>
          <w:rFonts w:ascii="Arial" w:eastAsia="Times New Roman" w:hAnsi="Arial" w:cs="Arial"/>
          <w:bCs/>
          <w:i/>
          <w:iCs/>
          <w:spacing w:val="-2"/>
          <w:sz w:val="24"/>
          <w:szCs w:val="24"/>
        </w:rPr>
        <w:t xml:space="preserve"> </w:t>
      </w:r>
      <w:r w:rsidR="00F8593C" w:rsidRPr="002355A9">
        <w:rPr>
          <w:rFonts w:ascii="Arial" w:eastAsia="Times New Roman" w:hAnsi="Arial" w:cs="Arial"/>
          <w:bCs/>
          <w:spacing w:val="-2"/>
          <w:sz w:val="24"/>
          <w:szCs w:val="24"/>
        </w:rPr>
        <w:t xml:space="preserve">e </w:t>
      </w:r>
      <w:proofErr w:type="spellStart"/>
      <w:r w:rsidR="00F8593C" w:rsidRPr="002355A9">
        <w:rPr>
          <w:rFonts w:ascii="Arial" w:eastAsia="Times New Roman" w:hAnsi="Arial" w:cs="Arial"/>
          <w:bCs/>
          <w:i/>
          <w:iCs/>
          <w:spacing w:val="-2"/>
          <w:sz w:val="24"/>
          <w:szCs w:val="24"/>
        </w:rPr>
        <w:t>influencer</w:t>
      </w:r>
      <w:proofErr w:type="spellEnd"/>
      <w:r w:rsidR="00922AF4" w:rsidRPr="002355A9">
        <w:rPr>
          <w:rFonts w:ascii="Arial" w:eastAsia="Times New Roman" w:hAnsi="Arial" w:cs="Arial"/>
          <w:bCs/>
          <w:spacing w:val="-2"/>
          <w:sz w:val="24"/>
          <w:szCs w:val="24"/>
        </w:rPr>
        <w:t xml:space="preserve"> </w:t>
      </w:r>
      <w:proofErr w:type="spellStart"/>
      <w:r w:rsidR="006112DB" w:rsidRPr="00496260">
        <w:rPr>
          <w:rFonts w:ascii="Arial" w:eastAsia="Times New Roman" w:hAnsi="Arial" w:cs="Arial"/>
          <w:bCs/>
          <w:i/>
          <w:iCs/>
          <w:spacing w:val="-2"/>
          <w:sz w:val="24"/>
          <w:szCs w:val="24"/>
        </w:rPr>
        <w:t>foo</w:t>
      </w:r>
      <w:r w:rsidR="00496260" w:rsidRPr="00496260">
        <w:rPr>
          <w:rFonts w:ascii="Arial" w:eastAsia="Times New Roman" w:hAnsi="Arial" w:cs="Arial"/>
          <w:bCs/>
          <w:i/>
          <w:iCs/>
          <w:spacing w:val="-2"/>
          <w:sz w:val="24"/>
          <w:szCs w:val="24"/>
        </w:rPr>
        <w:t>d</w:t>
      </w:r>
      <w:r w:rsidR="006112DB" w:rsidRPr="00496260">
        <w:rPr>
          <w:rFonts w:ascii="Arial" w:eastAsia="Times New Roman" w:hAnsi="Arial" w:cs="Arial"/>
          <w:bCs/>
          <w:i/>
          <w:iCs/>
          <w:spacing w:val="-2"/>
          <w:sz w:val="24"/>
          <w:szCs w:val="24"/>
        </w:rPr>
        <w:t>ie</w:t>
      </w:r>
      <w:proofErr w:type="spellEnd"/>
      <w:r w:rsidR="006112DB">
        <w:rPr>
          <w:rFonts w:ascii="Arial" w:eastAsia="Times New Roman" w:hAnsi="Arial" w:cs="Arial"/>
          <w:bCs/>
          <w:spacing w:val="-2"/>
          <w:sz w:val="24"/>
          <w:szCs w:val="24"/>
        </w:rPr>
        <w:t xml:space="preserve"> </w:t>
      </w:r>
      <w:r w:rsidR="00F8593C" w:rsidRPr="002355A9">
        <w:rPr>
          <w:rFonts w:ascii="Arial" w:eastAsia="Times New Roman" w:hAnsi="Arial" w:cs="Arial"/>
          <w:bCs/>
          <w:spacing w:val="-2"/>
          <w:sz w:val="24"/>
          <w:szCs w:val="24"/>
        </w:rPr>
        <w:t xml:space="preserve">a cargo de </w:t>
      </w:r>
      <w:r w:rsidR="00922AF4" w:rsidRPr="002355A9">
        <w:rPr>
          <w:rFonts w:ascii="Arial" w:eastAsia="Times New Roman" w:hAnsi="Arial" w:cs="Arial"/>
          <w:bCs/>
          <w:spacing w:val="-2"/>
          <w:sz w:val="24"/>
          <w:szCs w:val="24"/>
        </w:rPr>
        <w:t>recetas saludables</w:t>
      </w:r>
      <w:r w:rsidR="006112DB">
        <w:rPr>
          <w:rFonts w:ascii="Arial" w:eastAsia="Times New Roman" w:hAnsi="Arial" w:cs="Arial"/>
          <w:bCs/>
          <w:spacing w:val="-2"/>
          <w:sz w:val="24"/>
          <w:szCs w:val="24"/>
        </w:rPr>
        <w:t>.</w:t>
      </w:r>
    </w:p>
    <w:p w14:paraId="258C8147" w14:textId="77777777" w:rsidR="004F5B4F" w:rsidRPr="002355A9" w:rsidRDefault="004F5B4F" w:rsidP="00922AF4">
      <w:pPr>
        <w:spacing w:after="0" w:line="240" w:lineRule="auto"/>
        <w:jc w:val="both"/>
        <w:rPr>
          <w:rFonts w:ascii="Arial" w:eastAsia="Times New Roman" w:hAnsi="Arial" w:cs="Arial"/>
          <w:bCs/>
          <w:spacing w:val="-2"/>
          <w:sz w:val="24"/>
          <w:szCs w:val="24"/>
        </w:rPr>
      </w:pPr>
    </w:p>
    <w:p w14:paraId="630BE1CA" w14:textId="1B9A0EF2" w:rsidR="004F5B4F" w:rsidRPr="002355A9" w:rsidRDefault="006B7308" w:rsidP="004F5B4F">
      <w:pPr>
        <w:spacing w:after="0" w:line="240" w:lineRule="auto"/>
        <w:jc w:val="both"/>
        <w:rPr>
          <w:rFonts w:ascii="Arial" w:eastAsia="Times New Roman" w:hAnsi="Arial" w:cs="Arial"/>
          <w:bCs/>
          <w:spacing w:val="-2"/>
          <w:sz w:val="24"/>
          <w:szCs w:val="24"/>
        </w:rPr>
      </w:pPr>
      <w:r>
        <w:rPr>
          <w:rFonts w:ascii="Arial" w:eastAsia="Times New Roman" w:hAnsi="Arial" w:cs="Arial"/>
          <w:bCs/>
          <w:spacing w:val="-2"/>
          <w:sz w:val="24"/>
          <w:szCs w:val="24"/>
        </w:rPr>
        <w:t>Además, contará con secciones como</w:t>
      </w:r>
      <w:r w:rsidR="004F5B4F" w:rsidRPr="002355A9">
        <w:rPr>
          <w:rFonts w:ascii="Arial" w:eastAsia="Times New Roman" w:hAnsi="Arial" w:cs="Arial"/>
          <w:bCs/>
          <w:spacing w:val="-2"/>
          <w:sz w:val="24"/>
          <w:szCs w:val="24"/>
        </w:rPr>
        <w:t xml:space="preserve"> </w:t>
      </w:r>
      <w:r w:rsidR="004F5B4F" w:rsidRPr="002355A9">
        <w:rPr>
          <w:rFonts w:ascii="Arial" w:eastAsia="Times New Roman" w:hAnsi="Arial" w:cs="Arial"/>
          <w:b/>
          <w:spacing w:val="-2"/>
          <w:sz w:val="24"/>
          <w:szCs w:val="24"/>
        </w:rPr>
        <w:t>‘Gastro Test’</w:t>
      </w:r>
      <w:r w:rsidR="004F5B4F" w:rsidRPr="002355A9">
        <w:rPr>
          <w:rFonts w:ascii="Arial" w:eastAsia="Times New Roman" w:hAnsi="Arial" w:cs="Arial"/>
          <w:bCs/>
          <w:spacing w:val="-2"/>
          <w:sz w:val="24"/>
          <w:szCs w:val="24"/>
        </w:rPr>
        <w:t>, en el que famosos personajes se enfrentarán con humor al singular cuestionario del portal</w:t>
      </w:r>
      <w:r w:rsidR="0040108E">
        <w:rPr>
          <w:rFonts w:ascii="Arial" w:eastAsia="Times New Roman" w:hAnsi="Arial" w:cs="Arial"/>
          <w:bCs/>
          <w:spacing w:val="-2"/>
          <w:sz w:val="24"/>
          <w:szCs w:val="24"/>
        </w:rPr>
        <w:t xml:space="preserve">, siendo los primeros la cantante </w:t>
      </w:r>
      <w:proofErr w:type="spellStart"/>
      <w:r w:rsidR="0040108E" w:rsidRPr="00F52C0B">
        <w:rPr>
          <w:rFonts w:ascii="Arial" w:eastAsia="Times New Roman" w:hAnsi="Arial" w:cs="Arial"/>
          <w:bCs/>
          <w:spacing w:val="-2"/>
          <w:sz w:val="24"/>
          <w:szCs w:val="24"/>
        </w:rPr>
        <w:t>LaMari</w:t>
      </w:r>
      <w:proofErr w:type="spellEnd"/>
      <w:r w:rsidR="0040108E" w:rsidRPr="00F52C0B">
        <w:rPr>
          <w:rFonts w:ascii="Arial" w:eastAsia="Times New Roman" w:hAnsi="Arial" w:cs="Arial"/>
          <w:bCs/>
          <w:spacing w:val="-2"/>
          <w:sz w:val="24"/>
          <w:szCs w:val="24"/>
        </w:rPr>
        <w:t xml:space="preserve"> de </w:t>
      </w:r>
      <w:proofErr w:type="spellStart"/>
      <w:r w:rsidR="0040108E" w:rsidRPr="00F52C0B">
        <w:rPr>
          <w:rFonts w:ascii="Arial" w:eastAsia="Times New Roman" w:hAnsi="Arial" w:cs="Arial"/>
          <w:bCs/>
          <w:spacing w:val="-2"/>
          <w:sz w:val="24"/>
          <w:szCs w:val="24"/>
        </w:rPr>
        <w:t>Chambao</w:t>
      </w:r>
      <w:proofErr w:type="spellEnd"/>
      <w:r w:rsidR="0040108E">
        <w:rPr>
          <w:rFonts w:ascii="Arial" w:eastAsia="Times New Roman" w:hAnsi="Arial" w:cs="Arial"/>
          <w:bCs/>
          <w:spacing w:val="-2"/>
          <w:sz w:val="24"/>
          <w:szCs w:val="24"/>
        </w:rPr>
        <w:t xml:space="preserve"> y los hermanos </w:t>
      </w:r>
      <w:r w:rsidR="0040108E" w:rsidRPr="00F52C0B">
        <w:rPr>
          <w:rFonts w:ascii="Arial" w:eastAsia="Times New Roman" w:hAnsi="Arial" w:cs="Arial"/>
          <w:bCs/>
          <w:spacing w:val="-2"/>
          <w:sz w:val="24"/>
          <w:szCs w:val="24"/>
        </w:rPr>
        <w:t>Alberto y Laura Caballero</w:t>
      </w:r>
      <w:r w:rsidR="0040108E">
        <w:rPr>
          <w:rFonts w:ascii="Arial" w:eastAsia="Times New Roman" w:hAnsi="Arial" w:cs="Arial"/>
          <w:bCs/>
          <w:spacing w:val="-2"/>
          <w:sz w:val="24"/>
          <w:szCs w:val="24"/>
        </w:rPr>
        <w:t>, creadores de la aclamada comedia ‘La que se avecina’</w:t>
      </w:r>
      <w:r w:rsidR="004F5B4F" w:rsidRPr="002355A9">
        <w:rPr>
          <w:rFonts w:ascii="Arial" w:eastAsia="Times New Roman" w:hAnsi="Arial" w:cs="Arial"/>
          <w:bCs/>
          <w:spacing w:val="-2"/>
          <w:sz w:val="24"/>
          <w:szCs w:val="24"/>
        </w:rPr>
        <w:t xml:space="preserve">; </w:t>
      </w:r>
      <w:r w:rsidR="004F5B4F" w:rsidRPr="002355A9">
        <w:rPr>
          <w:rFonts w:ascii="Arial" w:eastAsia="Times New Roman" w:hAnsi="Arial" w:cs="Arial"/>
          <w:b/>
          <w:spacing w:val="-2"/>
          <w:sz w:val="24"/>
          <w:szCs w:val="24"/>
        </w:rPr>
        <w:t>‘Santi lo sabe’</w:t>
      </w:r>
      <w:r w:rsidR="004F5B4F" w:rsidRPr="002355A9">
        <w:rPr>
          <w:rFonts w:ascii="Arial" w:eastAsia="Times New Roman" w:hAnsi="Arial" w:cs="Arial"/>
          <w:bCs/>
          <w:spacing w:val="-2"/>
          <w:sz w:val="24"/>
          <w:szCs w:val="24"/>
        </w:rPr>
        <w:t xml:space="preserve">, en el que el </w:t>
      </w:r>
      <w:r w:rsidR="006112DB">
        <w:rPr>
          <w:rFonts w:ascii="Arial" w:eastAsia="Times New Roman" w:hAnsi="Arial" w:cs="Arial"/>
          <w:bCs/>
          <w:spacing w:val="-2"/>
          <w:sz w:val="24"/>
          <w:szCs w:val="24"/>
        </w:rPr>
        <w:t>expe</w:t>
      </w:r>
      <w:r w:rsidR="00ED6B92">
        <w:rPr>
          <w:rFonts w:ascii="Arial" w:eastAsia="Times New Roman" w:hAnsi="Arial" w:cs="Arial"/>
          <w:bCs/>
          <w:spacing w:val="-2"/>
          <w:sz w:val="24"/>
          <w:szCs w:val="24"/>
        </w:rPr>
        <w:t>r</w:t>
      </w:r>
      <w:r w:rsidR="006112DB">
        <w:rPr>
          <w:rFonts w:ascii="Arial" w:eastAsia="Times New Roman" w:hAnsi="Arial" w:cs="Arial"/>
          <w:bCs/>
          <w:spacing w:val="-2"/>
          <w:sz w:val="24"/>
          <w:szCs w:val="24"/>
        </w:rPr>
        <w:t xml:space="preserve">to en vinos </w:t>
      </w:r>
      <w:r w:rsidR="004F5B4F" w:rsidRPr="00F52C0B">
        <w:rPr>
          <w:rFonts w:ascii="Arial" w:eastAsia="Times New Roman" w:hAnsi="Arial" w:cs="Arial"/>
          <w:b/>
          <w:spacing w:val="-2"/>
          <w:sz w:val="24"/>
          <w:szCs w:val="24"/>
        </w:rPr>
        <w:t>Santi Rivas</w:t>
      </w:r>
      <w:r w:rsidR="004F5B4F" w:rsidRPr="002355A9">
        <w:rPr>
          <w:rFonts w:ascii="Arial" w:eastAsia="Times New Roman" w:hAnsi="Arial" w:cs="Arial"/>
          <w:bCs/>
          <w:spacing w:val="-2"/>
          <w:sz w:val="24"/>
          <w:szCs w:val="24"/>
        </w:rPr>
        <w:t xml:space="preserve"> despejará dudas sobre cómo tomarlo; y </w:t>
      </w:r>
      <w:r w:rsidR="004F5B4F" w:rsidRPr="002355A9">
        <w:rPr>
          <w:rFonts w:ascii="Arial" w:eastAsia="Times New Roman" w:hAnsi="Arial" w:cs="Arial"/>
          <w:b/>
          <w:spacing w:val="-2"/>
          <w:sz w:val="24"/>
          <w:szCs w:val="24"/>
        </w:rPr>
        <w:t>‘Dime qué come y te diré cómo se porta’</w:t>
      </w:r>
      <w:r w:rsidR="004F5B4F" w:rsidRPr="002355A9">
        <w:rPr>
          <w:rFonts w:ascii="Arial" w:eastAsia="Times New Roman" w:hAnsi="Arial" w:cs="Arial"/>
          <w:bCs/>
          <w:spacing w:val="-2"/>
          <w:sz w:val="24"/>
          <w:szCs w:val="24"/>
        </w:rPr>
        <w:t xml:space="preserve">, </w:t>
      </w:r>
      <w:r w:rsidR="002355A9">
        <w:rPr>
          <w:rFonts w:ascii="Arial" w:eastAsia="Times New Roman" w:hAnsi="Arial" w:cs="Arial"/>
          <w:bCs/>
          <w:spacing w:val="-2"/>
          <w:sz w:val="24"/>
          <w:szCs w:val="24"/>
        </w:rPr>
        <w:t xml:space="preserve">donde </w:t>
      </w:r>
      <w:r w:rsidR="004F5B4F" w:rsidRPr="002355A9">
        <w:rPr>
          <w:rFonts w:ascii="Arial" w:eastAsia="Times New Roman" w:hAnsi="Arial" w:cs="Arial"/>
          <w:bCs/>
          <w:spacing w:val="-2"/>
          <w:sz w:val="24"/>
          <w:szCs w:val="24"/>
        </w:rPr>
        <w:t>expertas en nutrición y psicología infantil</w:t>
      </w:r>
      <w:r w:rsidR="00890CDF" w:rsidRPr="002355A9">
        <w:rPr>
          <w:rFonts w:ascii="Arial" w:eastAsia="Times New Roman" w:hAnsi="Arial" w:cs="Arial"/>
          <w:bCs/>
          <w:spacing w:val="-2"/>
          <w:sz w:val="24"/>
          <w:szCs w:val="24"/>
        </w:rPr>
        <w:t xml:space="preserve"> explorarán el binomio alimentación y comportamiento entre los más pequeños.</w:t>
      </w:r>
      <w:r w:rsidR="004F5B4F" w:rsidRPr="002355A9">
        <w:rPr>
          <w:rFonts w:ascii="Arial" w:eastAsia="Times New Roman" w:hAnsi="Arial" w:cs="Arial"/>
          <w:bCs/>
          <w:spacing w:val="-2"/>
          <w:sz w:val="24"/>
          <w:szCs w:val="24"/>
        </w:rPr>
        <w:t xml:space="preserve"> </w:t>
      </w:r>
    </w:p>
    <w:p w14:paraId="5A025199" w14:textId="77777777" w:rsidR="004F5B4F" w:rsidRPr="002355A9" w:rsidRDefault="004F5B4F" w:rsidP="004F5B4F">
      <w:pPr>
        <w:spacing w:after="0" w:line="240" w:lineRule="auto"/>
        <w:jc w:val="both"/>
        <w:rPr>
          <w:rFonts w:ascii="Arial" w:eastAsia="Times New Roman" w:hAnsi="Arial" w:cs="Arial"/>
          <w:bCs/>
          <w:spacing w:val="-2"/>
          <w:sz w:val="24"/>
          <w:szCs w:val="24"/>
        </w:rPr>
      </w:pPr>
    </w:p>
    <w:p w14:paraId="59E1F433" w14:textId="150FD174" w:rsidR="004F5B4F" w:rsidRPr="002355A9" w:rsidRDefault="00890CDF" w:rsidP="004F5B4F">
      <w:pPr>
        <w:spacing w:after="0" w:line="240" w:lineRule="auto"/>
        <w:jc w:val="both"/>
        <w:rPr>
          <w:rFonts w:ascii="Arial" w:eastAsia="Times New Roman" w:hAnsi="Arial" w:cs="Arial"/>
          <w:bCs/>
          <w:spacing w:val="-2"/>
          <w:sz w:val="24"/>
          <w:szCs w:val="24"/>
        </w:rPr>
      </w:pPr>
      <w:r w:rsidRPr="002355A9">
        <w:rPr>
          <w:rFonts w:ascii="Arial" w:eastAsia="Times New Roman" w:hAnsi="Arial" w:cs="Arial"/>
          <w:bCs/>
          <w:spacing w:val="-2"/>
          <w:sz w:val="24"/>
          <w:szCs w:val="24"/>
        </w:rPr>
        <w:t xml:space="preserve">Por su parte, </w:t>
      </w:r>
      <w:r w:rsidR="004F5B4F" w:rsidRPr="002355A9">
        <w:rPr>
          <w:rFonts w:ascii="Arial" w:eastAsia="Times New Roman" w:hAnsi="Arial" w:cs="Arial"/>
          <w:bCs/>
          <w:spacing w:val="-2"/>
          <w:sz w:val="24"/>
          <w:szCs w:val="24"/>
        </w:rPr>
        <w:t xml:space="preserve">el formato </w:t>
      </w:r>
      <w:r w:rsidR="004F5B4F" w:rsidRPr="002355A9">
        <w:rPr>
          <w:rFonts w:ascii="Arial" w:eastAsia="Times New Roman" w:hAnsi="Arial" w:cs="Arial"/>
          <w:b/>
          <w:spacing w:val="-2"/>
          <w:sz w:val="24"/>
          <w:szCs w:val="24"/>
        </w:rPr>
        <w:t>‘Gastro calle’</w:t>
      </w:r>
      <w:r w:rsidRPr="002355A9">
        <w:rPr>
          <w:rFonts w:ascii="Arial" w:eastAsia="Times New Roman" w:hAnsi="Arial" w:cs="Arial"/>
          <w:bCs/>
          <w:spacing w:val="-2"/>
          <w:sz w:val="24"/>
          <w:szCs w:val="24"/>
        </w:rPr>
        <w:t xml:space="preserve"> recogerá la</w:t>
      </w:r>
      <w:r w:rsidR="004F5B4F" w:rsidRPr="002355A9">
        <w:rPr>
          <w:rFonts w:ascii="Arial" w:eastAsia="Times New Roman" w:hAnsi="Arial" w:cs="Arial"/>
          <w:bCs/>
          <w:spacing w:val="-2"/>
          <w:sz w:val="24"/>
          <w:szCs w:val="24"/>
        </w:rPr>
        <w:t xml:space="preserve"> </w:t>
      </w:r>
      <w:r w:rsidRPr="002355A9">
        <w:rPr>
          <w:rFonts w:ascii="Arial" w:eastAsia="Times New Roman" w:hAnsi="Arial" w:cs="Arial"/>
          <w:bCs/>
          <w:spacing w:val="-2"/>
          <w:sz w:val="24"/>
          <w:szCs w:val="24"/>
        </w:rPr>
        <w:t>opinión de los ciudadanos</w:t>
      </w:r>
      <w:r w:rsidR="004F5B4F" w:rsidRPr="002355A9">
        <w:rPr>
          <w:rFonts w:ascii="Arial" w:eastAsia="Times New Roman" w:hAnsi="Arial" w:cs="Arial"/>
          <w:bCs/>
          <w:spacing w:val="-2"/>
          <w:sz w:val="24"/>
          <w:szCs w:val="24"/>
        </w:rPr>
        <w:t xml:space="preserve"> sobre grandes debates gastro de la humanidad. </w:t>
      </w:r>
      <w:r w:rsidR="00F80784">
        <w:rPr>
          <w:rFonts w:ascii="Arial" w:eastAsia="Times New Roman" w:hAnsi="Arial" w:cs="Arial"/>
          <w:bCs/>
          <w:spacing w:val="-2"/>
          <w:sz w:val="24"/>
          <w:szCs w:val="24"/>
        </w:rPr>
        <w:t>E</w:t>
      </w:r>
      <w:r w:rsidRPr="002355A9">
        <w:rPr>
          <w:rFonts w:ascii="Arial" w:eastAsia="Times New Roman" w:hAnsi="Arial" w:cs="Arial"/>
          <w:bCs/>
          <w:spacing w:val="-2"/>
          <w:sz w:val="24"/>
          <w:szCs w:val="24"/>
        </w:rPr>
        <w:t>l portal</w:t>
      </w:r>
      <w:r w:rsidR="004F5B4F" w:rsidRPr="002355A9">
        <w:rPr>
          <w:rFonts w:ascii="Arial" w:eastAsia="Times New Roman" w:hAnsi="Arial" w:cs="Arial"/>
          <w:bCs/>
          <w:spacing w:val="-2"/>
          <w:sz w:val="24"/>
          <w:szCs w:val="24"/>
        </w:rPr>
        <w:t xml:space="preserve"> mostrar</w:t>
      </w:r>
      <w:r w:rsidRPr="002355A9">
        <w:rPr>
          <w:rFonts w:ascii="Arial" w:eastAsia="Times New Roman" w:hAnsi="Arial" w:cs="Arial"/>
          <w:bCs/>
          <w:spacing w:val="-2"/>
          <w:sz w:val="24"/>
          <w:szCs w:val="24"/>
        </w:rPr>
        <w:t>á</w:t>
      </w:r>
      <w:r w:rsidR="004F5B4F" w:rsidRPr="002355A9">
        <w:rPr>
          <w:rFonts w:ascii="Arial" w:eastAsia="Times New Roman" w:hAnsi="Arial" w:cs="Arial"/>
          <w:bCs/>
          <w:spacing w:val="-2"/>
          <w:sz w:val="24"/>
          <w:szCs w:val="24"/>
        </w:rPr>
        <w:t xml:space="preserve"> </w:t>
      </w:r>
      <w:r w:rsidR="00F80784">
        <w:rPr>
          <w:rFonts w:ascii="Arial" w:eastAsia="Times New Roman" w:hAnsi="Arial" w:cs="Arial"/>
          <w:bCs/>
          <w:spacing w:val="-2"/>
          <w:sz w:val="24"/>
          <w:szCs w:val="24"/>
        </w:rPr>
        <w:t xml:space="preserve">también </w:t>
      </w:r>
      <w:r w:rsidRPr="002355A9">
        <w:rPr>
          <w:rFonts w:ascii="Arial" w:eastAsia="Times New Roman" w:hAnsi="Arial" w:cs="Arial"/>
          <w:bCs/>
          <w:spacing w:val="-2"/>
          <w:sz w:val="24"/>
          <w:szCs w:val="24"/>
        </w:rPr>
        <w:t xml:space="preserve">vídeo </w:t>
      </w:r>
      <w:r w:rsidR="004F5B4F" w:rsidRPr="002355A9">
        <w:rPr>
          <w:rFonts w:ascii="Arial" w:eastAsia="Times New Roman" w:hAnsi="Arial" w:cs="Arial"/>
          <w:bCs/>
          <w:spacing w:val="-2"/>
          <w:sz w:val="24"/>
          <w:szCs w:val="24"/>
        </w:rPr>
        <w:t xml:space="preserve">recetas </w:t>
      </w:r>
      <w:proofErr w:type="spellStart"/>
      <w:r w:rsidRPr="002355A9">
        <w:rPr>
          <w:rFonts w:ascii="Arial" w:eastAsia="Times New Roman" w:hAnsi="Arial" w:cs="Arial"/>
          <w:bCs/>
          <w:i/>
          <w:iCs/>
          <w:spacing w:val="-2"/>
          <w:sz w:val="24"/>
          <w:szCs w:val="24"/>
        </w:rPr>
        <w:t>healthy</w:t>
      </w:r>
      <w:proofErr w:type="spellEnd"/>
      <w:r w:rsidR="004F5B4F" w:rsidRPr="002355A9">
        <w:rPr>
          <w:rFonts w:ascii="Arial" w:eastAsia="Times New Roman" w:hAnsi="Arial" w:cs="Arial"/>
          <w:bCs/>
          <w:spacing w:val="-2"/>
          <w:sz w:val="24"/>
          <w:szCs w:val="24"/>
        </w:rPr>
        <w:t xml:space="preserve"> dedicadas especialmente a personajes de actualidad, de la mano de Luna Zachar</w:t>
      </w:r>
      <w:r w:rsidR="00165727">
        <w:rPr>
          <w:rFonts w:ascii="Arial" w:eastAsia="Times New Roman" w:hAnsi="Arial" w:cs="Arial"/>
          <w:bCs/>
          <w:spacing w:val="-2"/>
          <w:sz w:val="24"/>
          <w:szCs w:val="24"/>
        </w:rPr>
        <w:t>i</w:t>
      </w:r>
      <w:r w:rsidR="004F5B4F" w:rsidRPr="002355A9">
        <w:rPr>
          <w:rFonts w:ascii="Arial" w:eastAsia="Times New Roman" w:hAnsi="Arial" w:cs="Arial"/>
          <w:bCs/>
          <w:spacing w:val="-2"/>
          <w:sz w:val="24"/>
          <w:szCs w:val="24"/>
        </w:rPr>
        <w:t>as.</w:t>
      </w:r>
    </w:p>
    <w:p w14:paraId="18C053D7" w14:textId="77777777" w:rsidR="004F5B4F" w:rsidRPr="002355A9" w:rsidRDefault="004F5B4F" w:rsidP="004F5B4F">
      <w:pPr>
        <w:spacing w:after="0" w:line="240" w:lineRule="auto"/>
        <w:jc w:val="both"/>
        <w:rPr>
          <w:rFonts w:ascii="Arial" w:eastAsia="Times New Roman" w:hAnsi="Arial" w:cs="Arial"/>
          <w:bCs/>
          <w:spacing w:val="-2"/>
          <w:sz w:val="24"/>
          <w:szCs w:val="24"/>
        </w:rPr>
      </w:pPr>
    </w:p>
    <w:p w14:paraId="161E54F6" w14:textId="19C674D2" w:rsidR="004F5B4F" w:rsidRPr="002355A9" w:rsidRDefault="00F80784" w:rsidP="004F5B4F">
      <w:pPr>
        <w:spacing w:after="0" w:line="240" w:lineRule="auto"/>
        <w:jc w:val="both"/>
        <w:rPr>
          <w:rFonts w:ascii="Arial" w:eastAsia="Times New Roman" w:hAnsi="Arial" w:cs="Arial"/>
          <w:bCs/>
          <w:spacing w:val="-2"/>
          <w:sz w:val="24"/>
          <w:szCs w:val="24"/>
        </w:rPr>
      </w:pPr>
      <w:r>
        <w:rPr>
          <w:rFonts w:ascii="Arial" w:eastAsia="Times New Roman" w:hAnsi="Arial" w:cs="Arial"/>
          <w:bCs/>
          <w:spacing w:val="-2"/>
          <w:sz w:val="24"/>
          <w:szCs w:val="24"/>
        </w:rPr>
        <w:t>Además,</w:t>
      </w:r>
      <w:r w:rsidR="00890CDF" w:rsidRPr="002355A9">
        <w:rPr>
          <w:rFonts w:ascii="Arial" w:eastAsia="Times New Roman" w:hAnsi="Arial" w:cs="Arial"/>
          <w:bCs/>
          <w:spacing w:val="-2"/>
          <w:sz w:val="24"/>
          <w:szCs w:val="24"/>
        </w:rPr>
        <w:t xml:space="preserve"> </w:t>
      </w:r>
      <w:r w:rsidR="004F5B4F" w:rsidRPr="002355A9">
        <w:rPr>
          <w:rFonts w:ascii="Arial" w:eastAsia="Times New Roman" w:hAnsi="Arial" w:cs="Arial"/>
          <w:b/>
          <w:spacing w:val="-2"/>
          <w:sz w:val="24"/>
          <w:szCs w:val="24"/>
        </w:rPr>
        <w:t>‘Planes Gourmet’</w:t>
      </w:r>
      <w:r w:rsidR="004F5B4F" w:rsidRPr="002355A9">
        <w:rPr>
          <w:rFonts w:ascii="Arial" w:eastAsia="Times New Roman" w:hAnsi="Arial" w:cs="Arial"/>
          <w:bCs/>
          <w:spacing w:val="-2"/>
          <w:sz w:val="24"/>
          <w:szCs w:val="24"/>
        </w:rPr>
        <w:t xml:space="preserve">, el espacio gastronómico de Cuatro, tendrá </w:t>
      </w:r>
      <w:r w:rsidR="00890CDF" w:rsidRPr="002355A9">
        <w:rPr>
          <w:rFonts w:ascii="Arial" w:eastAsia="Times New Roman" w:hAnsi="Arial" w:cs="Arial"/>
          <w:bCs/>
          <w:spacing w:val="-2"/>
          <w:sz w:val="24"/>
          <w:szCs w:val="24"/>
        </w:rPr>
        <w:t>una ventana en el</w:t>
      </w:r>
      <w:r w:rsidR="004F5B4F" w:rsidRPr="002355A9">
        <w:rPr>
          <w:rFonts w:ascii="Arial" w:eastAsia="Times New Roman" w:hAnsi="Arial" w:cs="Arial"/>
          <w:bCs/>
          <w:spacing w:val="-2"/>
          <w:sz w:val="24"/>
          <w:szCs w:val="24"/>
        </w:rPr>
        <w:t xml:space="preserve"> mundo digital </w:t>
      </w:r>
      <w:r w:rsidR="00890CDF" w:rsidRPr="002355A9">
        <w:rPr>
          <w:rFonts w:ascii="Arial" w:eastAsia="Times New Roman" w:hAnsi="Arial" w:cs="Arial"/>
          <w:bCs/>
          <w:spacing w:val="-2"/>
          <w:sz w:val="24"/>
          <w:szCs w:val="24"/>
        </w:rPr>
        <w:t xml:space="preserve">de </w:t>
      </w:r>
      <w:r w:rsidR="004F5B4F" w:rsidRPr="002355A9">
        <w:rPr>
          <w:rFonts w:ascii="Arial" w:eastAsia="Times New Roman" w:hAnsi="Arial" w:cs="Arial"/>
          <w:bCs/>
          <w:spacing w:val="-2"/>
          <w:sz w:val="24"/>
          <w:szCs w:val="24"/>
        </w:rPr>
        <w:t>Gastro</w:t>
      </w:r>
      <w:r w:rsidR="002355A9" w:rsidRPr="002355A9">
        <w:rPr>
          <w:rFonts w:ascii="Arial" w:eastAsia="Times New Roman" w:hAnsi="Arial" w:cs="Arial"/>
          <w:bCs/>
          <w:spacing w:val="-2"/>
          <w:sz w:val="24"/>
          <w:szCs w:val="24"/>
        </w:rPr>
        <w:t xml:space="preserve">, desde donde dará a conocer </w:t>
      </w:r>
      <w:r w:rsidR="004F5B4F" w:rsidRPr="002355A9">
        <w:rPr>
          <w:rFonts w:ascii="Arial" w:eastAsia="Times New Roman" w:hAnsi="Arial" w:cs="Arial"/>
          <w:bCs/>
          <w:spacing w:val="-2"/>
          <w:sz w:val="24"/>
          <w:szCs w:val="24"/>
        </w:rPr>
        <w:t xml:space="preserve">importantes rutas y destinos gastronómicos </w:t>
      </w:r>
      <w:r w:rsidR="002355A9" w:rsidRPr="002355A9">
        <w:rPr>
          <w:rFonts w:ascii="Arial" w:eastAsia="Times New Roman" w:hAnsi="Arial" w:cs="Arial"/>
          <w:bCs/>
          <w:spacing w:val="-2"/>
          <w:sz w:val="24"/>
          <w:szCs w:val="24"/>
        </w:rPr>
        <w:t>del panorama nacional</w:t>
      </w:r>
      <w:r w:rsidR="004F5B4F" w:rsidRPr="002355A9">
        <w:rPr>
          <w:rFonts w:ascii="Arial" w:eastAsia="Times New Roman" w:hAnsi="Arial" w:cs="Arial"/>
          <w:bCs/>
          <w:spacing w:val="-2"/>
          <w:sz w:val="24"/>
          <w:szCs w:val="24"/>
        </w:rPr>
        <w:t xml:space="preserve"> con las mejores degustaciones y catas.</w:t>
      </w:r>
    </w:p>
    <w:p w14:paraId="327EBCAB" w14:textId="77777777" w:rsidR="004F5B4F" w:rsidRPr="002355A9" w:rsidRDefault="004F5B4F" w:rsidP="00922AF4">
      <w:pPr>
        <w:spacing w:after="0" w:line="240" w:lineRule="auto"/>
        <w:jc w:val="both"/>
        <w:rPr>
          <w:rFonts w:ascii="Arial" w:eastAsia="Times New Roman" w:hAnsi="Arial" w:cs="Arial"/>
          <w:bCs/>
          <w:spacing w:val="-2"/>
          <w:sz w:val="24"/>
          <w:szCs w:val="24"/>
        </w:rPr>
      </w:pPr>
    </w:p>
    <w:p w14:paraId="28D945C3" w14:textId="77777777" w:rsidR="002A6318" w:rsidRPr="002355A9" w:rsidRDefault="002A6318" w:rsidP="00A40E72">
      <w:pPr>
        <w:spacing w:after="0" w:line="240" w:lineRule="auto"/>
        <w:jc w:val="both"/>
        <w:rPr>
          <w:rFonts w:ascii="Arial" w:eastAsia="Times New Roman" w:hAnsi="Arial" w:cs="Arial"/>
          <w:bCs/>
          <w:spacing w:val="-2"/>
          <w:sz w:val="24"/>
          <w:szCs w:val="24"/>
        </w:rPr>
      </w:pPr>
    </w:p>
    <w:sectPr w:rsidR="002A6318" w:rsidRPr="002355A9" w:rsidSect="009A3190">
      <w:footerReference w:type="default" r:id="rId10"/>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1128A" w14:textId="77777777" w:rsidR="00B162D6" w:rsidRDefault="00B162D6" w:rsidP="00AE7C8B">
      <w:pPr>
        <w:spacing w:after="0" w:line="240" w:lineRule="auto"/>
      </w:pPr>
      <w:r>
        <w:separator/>
      </w:r>
    </w:p>
  </w:endnote>
  <w:endnote w:type="continuationSeparator" w:id="0">
    <w:p w14:paraId="05E0927F" w14:textId="77777777" w:rsidR="00B162D6" w:rsidRDefault="00B162D6"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4" name="Imagen 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5" name="Imagen 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9B89" w14:textId="77777777" w:rsidR="00B162D6" w:rsidRDefault="00B162D6" w:rsidP="00AE7C8B">
      <w:pPr>
        <w:spacing w:after="0" w:line="240" w:lineRule="auto"/>
      </w:pPr>
      <w:r>
        <w:separator/>
      </w:r>
    </w:p>
  </w:footnote>
  <w:footnote w:type="continuationSeparator" w:id="0">
    <w:p w14:paraId="58522DEE" w14:textId="77777777" w:rsidR="00B162D6" w:rsidRDefault="00B162D6"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7"/>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6"/>
  </w:num>
  <w:num w:numId="8" w16cid:durableId="15228208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6940"/>
    <w:rsid w:val="000175C1"/>
    <w:rsid w:val="00020098"/>
    <w:rsid w:val="00024574"/>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EA1"/>
    <w:rsid w:val="000827A3"/>
    <w:rsid w:val="000831AF"/>
    <w:rsid w:val="00085049"/>
    <w:rsid w:val="00085CE9"/>
    <w:rsid w:val="000861E8"/>
    <w:rsid w:val="00086474"/>
    <w:rsid w:val="00086FAE"/>
    <w:rsid w:val="00090ED4"/>
    <w:rsid w:val="00091BF1"/>
    <w:rsid w:val="00091D6F"/>
    <w:rsid w:val="00093687"/>
    <w:rsid w:val="00095D59"/>
    <w:rsid w:val="0009692F"/>
    <w:rsid w:val="000A0480"/>
    <w:rsid w:val="000A32C8"/>
    <w:rsid w:val="000A6F17"/>
    <w:rsid w:val="000A730B"/>
    <w:rsid w:val="000B025B"/>
    <w:rsid w:val="000B0EF3"/>
    <w:rsid w:val="000B503B"/>
    <w:rsid w:val="000B5E5C"/>
    <w:rsid w:val="000B70EE"/>
    <w:rsid w:val="000B71D2"/>
    <w:rsid w:val="000B7CE7"/>
    <w:rsid w:val="000C1A24"/>
    <w:rsid w:val="000C50A7"/>
    <w:rsid w:val="000D0736"/>
    <w:rsid w:val="000D1DE1"/>
    <w:rsid w:val="000D2377"/>
    <w:rsid w:val="000D31B3"/>
    <w:rsid w:val="000D3773"/>
    <w:rsid w:val="000D460C"/>
    <w:rsid w:val="000D4CD1"/>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40128"/>
    <w:rsid w:val="001405F4"/>
    <w:rsid w:val="001411CB"/>
    <w:rsid w:val="00142E5A"/>
    <w:rsid w:val="001435A5"/>
    <w:rsid w:val="00144B97"/>
    <w:rsid w:val="00144FB0"/>
    <w:rsid w:val="001510C8"/>
    <w:rsid w:val="00151FA3"/>
    <w:rsid w:val="00152E12"/>
    <w:rsid w:val="00155A8F"/>
    <w:rsid w:val="00155E07"/>
    <w:rsid w:val="00157919"/>
    <w:rsid w:val="00162CA9"/>
    <w:rsid w:val="00163020"/>
    <w:rsid w:val="00164AAC"/>
    <w:rsid w:val="001652CC"/>
    <w:rsid w:val="00165727"/>
    <w:rsid w:val="00166BFB"/>
    <w:rsid w:val="00166F82"/>
    <w:rsid w:val="00167077"/>
    <w:rsid w:val="001676D3"/>
    <w:rsid w:val="00172B5A"/>
    <w:rsid w:val="00173CD8"/>
    <w:rsid w:val="00174283"/>
    <w:rsid w:val="0017479B"/>
    <w:rsid w:val="00174B3D"/>
    <w:rsid w:val="00176A2C"/>
    <w:rsid w:val="00180004"/>
    <w:rsid w:val="0018621C"/>
    <w:rsid w:val="00187609"/>
    <w:rsid w:val="00190DD6"/>
    <w:rsid w:val="00193405"/>
    <w:rsid w:val="0019364A"/>
    <w:rsid w:val="001941A1"/>
    <w:rsid w:val="001A0018"/>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3641"/>
    <w:rsid w:val="001F58C2"/>
    <w:rsid w:val="001F5EB0"/>
    <w:rsid w:val="001F6C31"/>
    <w:rsid w:val="0020175B"/>
    <w:rsid w:val="00202A6B"/>
    <w:rsid w:val="00202EAB"/>
    <w:rsid w:val="00206228"/>
    <w:rsid w:val="0020711C"/>
    <w:rsid w:val="00207C15"/>
    <w:rsid w:val="00211D42"/>
    <w:rsid w:val="00214E47"/>
    <w:rsid w:val="0021748C"/>
    <w:rsid w:val="00217C00"/>
    <w:rsid w:val="002208A5"/>
    <w:rsid w:val="0022333E"/>
    <w:rsid w:val="002233BC"/>
    <w:rsid w:val="0022519E"/>
    <w:rsid w:val="00227E06"/>
    <w:rsid w:val="00230212"/>
    <w:rsid w:val="002313A4"/>
    <w:rsid w:val="002319D7"/>
    <w:rsid w:val="002332A9"/>
    <w:rsid w:val="002344B9"/>
    <w:rsid w:val="002355A9"/>
    <w:rsid w:val="002358AB"/>
    <w:rsid w:val="002359C9"/>
    <w:rsid w:val="00236B4A"/>
    <w:rsid w:val="00236D00"/>
    <w:rsid w:val="00237021"/>
    <w:rsid w:val="002404D0"/>
    <w:rsid w:val="002409E4"/>
    <w:rsid w:val="00242DDD"/>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11A6"/>
    <w:rsid w:val="00283D09"/>
    <w:rsid w:val="00284580"/>
    <w:rsid w:val="0028486E"/>
    <w:rsid w:val="00285658"/>
    <w:rsid w:val="0028776B"/>
    <w:rsid w:val="00287F68"/>
    <w:rsid w:val="00291CE0"/>
    <w:rsid w:val="00292233"/>
    <w:rsid w:val="00293C61"/>
    <w:rsid w:val="002949B2"/>
    <w:rsid w:val="002951ED"/>
    <w:rsid w:val="00295505"/>
    <w:rsid w:val="0029556F"/>
    <w:rsid w:val="00295A7C"/>
    <w:rsid w:val="00295EEE"/>
    <w:rsid w:val="00295F0D"/>
    <w:rsid w:val="002A26BA"/>
    <w:rsid w:val="002A6318"/>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D6953"/>
    <w:rsid w:val="002E022A"/>
    <w:rsid w:val="002E134D"/>
    <w:rsid w:val="002E1CBC"/>
    <w:rsid w:val="002E520F"/>
    <w:rsid w:val="002E62BD"/>
    <w:rsid w:val="002E72DA"/>
    <w:rsid w:val="002F0767"/>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1D5D"/>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838"/>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87137"/>
    <w:rsid w:val="003916E9"/>
    <w:rsid w:val="00391A0C"/>
    <w:rsid w:val="00393610"/>
    <w:rsid w:val="00396382"/>
    <w:rsid w:val="003975A3"/>
    <w:rsid w:val="003A0830"/>
    <w:rsid w:val="003A1082"/>
    <w:rsid w:val="003A1269"/>
    <w:rsid w:val="003A3D16"/>
    <w:rsid w:val="003A4BCC"/>
    <w:rsid w:val="003A4E62"/>
    <w:rsid w:val="003B1D2C"/>
    <w:rsid w:val="003B3044"/>
    <w:rsid w:val="003B3723"/>
    <w:rsid w:val="003B3995"/>
    <w:rsid w:val="003B3F65"/>
    <w:rsid w:val="003B4584"/>
    <w:rsid w:val="003B4A49"/>
    <w:rsid w:val="003B4B28"/>
    <w:rsid w:val="003B4D1E"/>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08E"/>
    <w:rsid w:val="00401451"/>
    <w:rsid w:val="00401643"/>
    <w:rsid w:val="00401D98"/>
    <w:rsid w:val="00402FA7"/>
    <w:rsid w:val="00403BBF"/>
    <w:rsid w:val="00403C5C"/>
    <w:rsid w:val="004040A3"/>
    <w:rsid w:val="0040536B"/>
    <w:rsid w:val="004067B7"/>
    <w:rsid w:val="00406A7D"/>
    <w:rsid w:val="004101D5"/>
    <w:rsid w:val="004104A6"/>
    <w:rsid w:val="00415223"/>
    <w:rsid w:val="00415C4B"/>
    <w:rsid w:val="00416841"/>
    <w:rsid w:val="004215BE"/>
    <w:rsid w:val="00422ABF"/>
    <w:rsid w:val="00422B3F"/>
    <w:rsid w:val="0042713F"/>
    <w:rsid w:val="00433D8F"/>
    <w:rsid w:val="00434543"/>
    <w:rsid w:val="00436F9C"/>
    <w:rsid w:val="00436FB5"/>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0C2E"/>
    <w:rsid w:val="0046262D"/>
    <w:rsid w:val="0046276C"/>
    <w:rsid w:val="00462CEF"/>
    <w:rsid w:val="00463D9D"/>
    <w:rsid w:val="004702D8"/>
    <w:rsid w:val="004707C6"/>
    <w:rsid w:val="00470A95"/>
    <w:rsid w:val="004719C6"/>
    <w:rsid w:val="00472A9B"/>
    <w:rsid w:val="00472FB2"/>
    <w:rsid w:val="00474005"/>
    <w:rsid w:val="004766DF"/>
    <w:rsid w:val="00476EB7"/>
    <w:rsid w:val="00481060"/>
    <w:rsid w:val="004821FC"/>
    <w:rsid w:val="00483C56"/>
    <w:rsid w:val="0048453C"/>
    <w:rsid w:val="00484603"/>
    <w:rsid w:val="00490902"/>
    <w:rsid w:val="00491697"/>
    <w:rsid w:val="00494478"/>
    <w:rsid w:val="0049463E"/>
    <w:rsid w:val="00495C34"/>
    <w:rsid w:val="00496260"/>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6C7"/>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2C02"/>
    <w:rsid w:val="004F3B66"/>
    <w:rsid w:val="004F5B4F"/>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0BE5"/>
    <w:rsid w:val="005414DC"/>
    <w:rsid w:val="00541C54"/>
    <w:rsid w:val="00544C24"/>
    <w:rsid w:val="00546E58"/>
    <w:rsid w:val="00554092"/>
    <w:rsid w:val="00557475"/>
    <w:rsid w:val="00561DDE"/>
    <w:rsid w:val="00563D19"/>
    <w:rsid w:val="005650CE"/>
    <w:rsid w:val="005651FA"/>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664B"/>
    <w:rsid w:val="005C7DE2"/>
    <w:rsid w:val="005D0647"/>
    <w:rsid w:val="005D187B"/>
    <w:rsid w:val="005D260F"/>
    <w:rsid w:val="005D45F6"/>
    <w:rsid w:val="005D7DED"/>
    <w:rsid w:val="005D7F94"/>
    <w:rsid w:val="005E2188"/>
    <w:rsid w:val="005E3247"/>
    <w:rsid w:val="005E4F11"/>
    <w:rsid w:val="005E58F5"/>
    <w:rsid w:val="005F024E"/>
    <w:rsid w:val="005F0790"/>
    <w:rsid w:val="005F4B54"/>
    <w:rsid w:val="005F4C55"/>
    <w:rsid w:val="005F4EFE"/>
    <w:rsid w:val="005F5143"/>
    <w:rsid w:val="005F7956"/>
    <w:rsid w:val="005F7D6D"/>
    <w:rsid w:val="0060249B"/>
    <w:rsid w:val="00604383"/>
    <w:rsid w:val="00604E2A"/>
    <w:rsid w:val="00604FD2"/>
    <w:rsid w:val="00605AE5"/>
    <w:rsid w:val="00605FEB"/>
    <w:rsid w:val="00606351"/>
    <w:rsid w:val="006112DB"/>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7629F"/>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D16"/>
    <w:rsid w:val="006A2F22"/>
    <w:rsid w:val="006A47C0"/>
    <w:rsid w:val="006A4E1C"/>
    <w:rsid w:val="006A5889"/>
    <w:rsid w:val="006A76D3"/>
    <w:rsid w:val="006B0AAA"/>
    <w:rsid w:val="006B0DD5"/>
    <w:rsid w:val="006B1B69"/>
    <w:rsid w:val="006B2D7B"/>
    <w:rsid w:val="006B7308"/>
    <w:rsid w:val="006C2564"/>
    <w:rsid w:val="006C4D0B"/>
    <w:rsid w:val="006D21B9"/>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4F91"/>
    <w:rsid w:val="007252BF"/>
    <w:rsid w:val="0072673B"/>
    <w:rsid w:val="007307B6"/>
    <w:rsid w:val="00730F33"/>
    <w:rsid w:val="00732B3A"/>
    <w:rsid w:val="00734C50"/>
    <w:rsid w:val="00741556"/>
    <w:rsid w:val="00742582"/>
    <w:rsid w:val="00743902"/>
    <w:rsid w:val="00745C65"/>
    <w:rsid w:val="00750AE4"/>
    <w:rsid w:val="00751039"/>
    <w:rsid w:val="007519EA"/>
    <w:rsid w:val="00751EE8"/>
    <w:rsid w:val="00754A6E"/>
    <w:rsid w:val="0075682E"/>
    <w:rsid w:val="00756D0B"/>
    <w:rsid w:val="00760B82"/>
    <w:rsid w:val="007614DB"/>
    <w:rsid w:val="00762DC3"/>
    <w:rsid w:val="00764762"/>
    <w:rsid w:val="00764FB8"/>
    <w:rsid w:val="00765AD2"/>
    <w:rsid w:val="00770142"/>
    <w:rsid w:val="0077048C"/>
    <w:rsid w:val="00772FB6"/>
    <w:rsid w:val="00772FCD"/>
    <w:rsid w:val="0077361C"/>
    <w:rsid w:val="0077490B"/>
    <w:rsid w:val="00774F7A"/>
    <w:rsid w:val="00775736"/>
    <w:rsid w:val="00776742"/>
    <w:rsid w:val="00777344"/>
    <w:rsid w:val="007776AE"/>
    <w:rsid w:val="007816C1"/>
    <w:rsid w:val="00782324"/>
    <w:rsid w:val="007824C0"/>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83F"/>
    <w:rsid w:val="007C1C24"/>
    <w:rsid w:val="007C2523"/>
    <w:rsid w:val="007C5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77ED"/>
    <w:rsid w:val="00815966"/>
    <w:rsid w:val="00815B12"/>
    <w:rsid w:val="0081630E"/>
    <w:rsid w:val="00816B80"/>
    <w:rsid w:val="0082015A"/>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1F96"/>
    <w:rsid w:val="00864D2A"/>
    <w:rsid w:val="00866EFE"/>
    <w:rsid w:val="00870128"/>
    <w:rsid w:val="00871039"/>
    <w:rsid w:val="00874A70"/>
    <w:rsid w:val="008760C3"/>
    <w:rsid w:val="00876A78"/>
    <w:rsid w:val="00880243"/>
    <w:rsid w:val="0088136E"/>
    <w:rsid w:val="00881C18"/>
    <w:rsid w:val="00881DBF"/>
    <w:rsid w:val="008904E6"/>
    <w:rsid w:val="00890CDF"/>
    <w:rsid w:val="00890E23"/>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C71"/>
    <w:rsid w:val="008D2F59"/>
    <w:rsid w:val="008D322D"/>
    <w:rsid w:val="008D3672"/>
    <w:rsid w:val="008D3959"/>
    <w:rsid w:val="008D3BC1"/>
    <w:rsid w:val="008D4563"/>
    <w:rsid w:val="008D4BD7"/>
    <w:rsid w:val="008D4C9A"/>
    <w:rsid w:val="008D57AA"/>
    <w:rsid w:val="008D69CE"/>
    <w:rsid w:val="008D6A79"/>
    <w:rsid w:val="008E1364"/>
    <w:rsid w:val="008E1C9B"/>
    <w:rsid w:val="008E3460"/>
    <w:rsid w:val="008E6FAA"/>
    <w:rsid w:val="008F1B37"/>
    <w:rsid w:val="008F1DCC"/>
    <w:rsid w:val="008F25F2"/>
    <w:rsid w:val="008F56C1"/>
    <w:rsid w:val="0090262D"/>
    <w:rsid w:val="00905A20"/>
    <w:rsid w:val="009062CE"/>
    <w:rsid w:val="00906EBB"/>
    <w:rsid w:val="00911798"/>
    <w:rsid w:val="00912733"/>
    <w:rsid w:val="00914C60"/>
    <w:rsid w:val="00915523"/>
    <w:rsid w:val="00915D33"/>
    <w:rsid w:val="009166E1"/>
    <w:rsid w:val="00917EAF"/>
    <w:rsid w:val="00917EE0"/>
    <w:rsid w:val="009215FD"/>
    <w:rsid w:val="0092175C"/>
    <w:rsid w:val="00922AF4"/>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1FB1"/>
    <w:rsid w:val="009A3028"/>
    <w:rsid w:val="009A3190"/>
    <w:rsid w:val="009A3E08"/>
    <w:rsid w:val="009A5C28"/>
    <w:rsid w:val="009A5D76"/>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1935"/>
    <w:rsid w:val="009F4B4C"/>
    <w:rsid w:val="009F4F15"/>
    <w:rsid w:val="009F5C87"/>
    <w:rsid w:val="00A00BD2"/>
    <w:rsid w:val="00A01153"/>
    <w:rsid w:val="00A0271E"/>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0E72"/>
    <w:rsid w:val="00A42D5E"/>
    <w:rsid w:val="00A50CCE"/>
    <w:rsid w:val="00A50CF7"/>
    <w:rsid w:val="00A517FE"/>
    <w:rsid w:val="00A527D1"/>
    <w:rsid w:val="00A52B33"/>
    <w:rsid w:val="00A52D1E"/>
    <w:rsid w:val="00A534DA"/>
    <w:rsid w:val="00A56625"/>
    <w:rsid w:val="00A63EE0"/>
    <w:rsid w:val="00A64413"/>
    <w:rsid w:val="00A651FC"/>
    <w:rsid w:val="00A65D99"/>
    <w:rsid w:val="00A65F97"/>
    <w:rsid w:val="00A66087"/>
    <w:rsid w:val="00A7032B"/>
    <w:rsid w:val="00A72B99"/>
    <w:rsid w:val="00A75017"/>
    <w:rsid w:val="00A779F5"/>
    <w:rsid w:val="00A77D6E"/>
    <w:rsid w:val="00A80F00"/>
    <w:rsid w:val="00A82BB8"/>
    <w:rsid w:val="00A90D19"/>
    <w:rsid w:val="00A919C8"/>
    <w:rsid w:val="00A92807"/>
    <w:rsid w:val="00A93475"/>
    <w:rsid w:val="00A93DDC"/>
    <w:rsid w:val="00A94086"/>
    <w:rsid w:val="00A94429"/>
    <w:rsid w:val="00A95856"/>
    <w:rsid w:val="00A95AB9"/>
    <w:rsid w:val="00A95F82"/>
    <w:rsid w:val="00A9606F"/>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2D6"/>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26C80"/>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2A89"/>
    <w:rsid w:val="00CA3E7F"/>
    <w:rsid w:val="00CA6EB3"/>
    <w:rsid w:val="00CA7607"/>
    <w:rsid w:val="00CB0A5B"/>
    <w:rsid w:val="00CB10F9"/>
    <w:rsid w:val="00CB25A9"/>
    <w:rsid w:val="00CB2F78"/>
    <w:rsid w:val="00CB55F5"/>
    <w:rsid w:val="00CC05F0"/>
    <w:rsid w:val="00CC2269"/>
    <w:rsid w:val="00CC5F7A"/>
    <w:rsid w:val="00CC76A1"/>
    <w:rsid w:val="00CD12D3"/>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38A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4D5A"/>
    <w:rsid w:val="00D85AB4"/>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E5689"/>
    <w:rsid w:val="00DF26EA"/>
    <w:rsid w:val="00DF3C44"/>
    <w:rsid w:val="00DF45F4"/>
    <w:rsid w:val="00DF5C48"/>
    <w:rsid w:val="00DF5FF2"/>
    <w:rsid w:val="00DF6B8A"/>
    <w:rsid w:val="00E0104B"/>
    <w:rsid w:val="00E01D60"/>
    <w:rsid w:val="00E056AC"/>
    <w:rsid w:val="00E07AF2"/>
    <w:rsid w:val="00E07B55"/>
    <w:rsid w:val="00E1048C"/>
    <w:rsid w:val="00E10D9E"/>
    <w:rsid w:val="00E12EF1"/>
    <w:rsid w:val="00E12FDF"/>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5730"/>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1476"/>
    <w:rsid w:val="00E54B4D"/>
    <w:rsid w:val="00E54D43"/>
    <w:rsid w:val="00E564A1"/>
    <w:rsid w:val="00E61B6A"/>
    <w:rsid w:val="00E6211F"/>
    <w:rsid w:val="00E65448"/>
    <w:rsid w:val="00E65522"/>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6B92"/>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677D"/>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25A"/>
    <w:rsid w:val="00F52C0B"/>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784"/>
    <w:rsid w:val="00F8089A"/>
    <w:rsid w:val="00F80D86"/>
    <w:rsid w:val="00F83B8B"/>
    <w:rsid w:val="00F8593C"/>
    <w:rsid w:val="00F8643F"/>
    <w:rsid w:val="00F86CC2"/>
    <w:rsid w:val="00F8713B"/>
    <w:rsid w:val="00F874F3"/>
    <w:rsid w:val="00F87560"/>
    <w:rsid w:val="00F90BCD"/>
    <w:rsid w:val="00F91057"/>
    <w:rsid w:val="00F9468C"/>
    <w:rsid w:val="00FA0FCB"/>
    <w:rsid w:val="00FA2949"/>
    <w:rsid w:val="00FA2B3E"/>
    <w:rsid w:val="00FA53F6"/>
    <w:rsid w:val="00FA6827"/>
    <w:rsid w:val="00FA6D1E"/>
    <w:rsid w:val="00FB0E03"/>
    <w:rsid w:val="00FB0E78"/>
    <w:rsid w:val="00FB1094"/>
    <w:rsid w:val="00FB1956"/>
    <w:rsid w:val="00FB2134"/>
    <w:rsid w:val="00FB291E"/>
    <w:rsid w:val="00FB2CF3"/>
    <w:rsid w:val="00FB4E93"/>
    <w:rsid w:val="00FB71C2"/>
    <w:rsid w:val="00FB7CA1"/>
    <w:rsid w:val="00FC18F3"/>
    <w:rsid w:val="00FC20CD"/>
    <w:rsid w:val="00FC252E"/>
    <w:rsid w:val="00FC3DB7"/>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40108E"/>
    <w:rPr>
      <w:color w:val="0563C1" w:themeColor="hyperlink"/>
      <w:u w:val="single"/>
    </w:rPr>
  </w:style>
  <w:style w:type="character" w:styleId="Mencinsinresolver">
    <w:name w:val="Unresolved Mention"/>
    <w:basedOn w:val="Fuentedeprrafopredeter"/>
    <w:uiPriority w:val="99"/>
    <w:semiHidden/>
    <w:unhideWhenUsed/>
    <w:rsid w:val="0040108E"/>
    <w:rPr>
      <w:color w:val="605E5C"/>
      <w:shd w:val="clear" w:color="auto" w:fill="E1DFDD"/>
    </w:rPr>
  </w:style>
  <w:style w:type="character" w:styleId="Hipervnculovisitado">
    <w:name w:val="FollowedHyperlink"/>
    <w:basedOn w:val="Fuentedeprrafopredeter"/>
    <w:uiPriority w:val="99"/>
    <w:semiHidden/>
    <w:unhideWhenUsed/>
    <w:rsid w:val="00D23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lecinco.es/gastronomi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28</cp:revision>
  <cp:lastPrinted>2024-10-14T11:44:00Z</cp:lastPrinted>
  <dcterms:created xsi:type="dcterms:W3CDTF">2024-10-11T13:36:00Z</dcterms:created>
  <dcterms:modified xsi:type="dcterms:W3CDTF">2024-10-14T11:50:00Z</dcterms:modified>
</cp:coreProperties>
</file>