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52814268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97484">
        <w:rPr>
          <w:rFonts w:ascii="Arial" w:eastAsia="Times New Roman" w:hAnsi="Arial" w:cs="Arial"/>
          <w:sz w:val="24"/>
          <w:szCs w:val="24"/>
          <w:lang w:eastAsia="es-ES"/>
        </w:rPr>
        <w:t>29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97484">
        <w:rPr>
          <w:rFonts w:ascii="Arial" w:eastAsia="Times New Roman" w:hAnsi="Arial" w:cs="Arial"/>
          <w:sz w:val="24"/>
          <w:szCs w:val="24"/>
          <w:lang w:eastAsia="es-ES"/>
        </w:rPr>
        <w:t>agosto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321AA3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4D48CB">
      <w:pPr>
        <w:ind w:right="-42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722774D9" w:rsidR="00CD19AC" w:rsidRPr="00643A25" w:rsidRDefault="00800E27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Una portentosa cirujana llega al hospital en la </w:t>
      </w:r>
      <w:r w:rsidR="00EB2A5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4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ª temporada de ‘New Amsterdam’ en Divinity </w:t>
      </w:r>
    </w:p>
    <w:p w14:paraId="085EA0D8" w14:textId="77777777" w:rsidR="00157875" w:rsidRPr="00B23904" w:rsidRDefault="00157875" w:rsidP="004D48CB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Default="009164F8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BBCFE4E" w14:textId="77777777" w:rsidR="0027343C" w:rsidRDefault="0027343C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741ADA1D" w:rsidR="0027343C" w:rsidRDefault="00800E27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Mae Frank (‘Daybreak’) </w:t>
      </w:r>
      <w:r w:rsidR="00732246">
        <w:rPr>
          <w:rFonts w:ascii="Arial" w:eastAsia="Times New Roman" w:hAnsi="Arial" w:cs="Arial"/>
          <w:b/>
          <w:sz w:val="24"/>
          <w:szCs w:val="24"/>
          <w:lang w:eastAsia="es-ES"/>
        </w:rPr>
        <w:t>interpretará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36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 w:rsidR="00CB7A89">
        <w:rPr>
          <w:rFonts w:ascii="Arial" w:eastAsia="Times New Roman" w:hAnsi="Arial" w:cs="Arial"/>
          <w:b/>
          <w:sz w:val="24"/>
          <w:szCs w:val="24"/>
          <w:lang w:eastAsia="es-ES"/>
        </w:rPr>
        <w:t>esta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faculta</w:t>
      </w:r>
      <w:r w:rsidR="009458BA">
        <w:rPr>
          <w:rFonts w:ascii="Arial" w:eastAsia="Times New Roman" w:hAnsi="Arial" w:cs="Arial"/>
          <w:b/>
          <w:sz w:val="24"/>
          <w:szCs w:val="24"/>
          <w:lang w:eastAsia="es-ES"/>
        </w:rPr>
        <w:t>tiva sorda con un talento extraordinario en el quirófano</w:t>
      </w:r>
      <w:r w:rsidR="00CB7A8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BB76CE1" w14:textId="77777777" w:rsidR="00B33125" w:rsidRDefault="00B33125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5A44B8DE" w:rsidR="0086288A" w:rsidRDefault="004D48CB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un intenso año de sacrificio y titánico esfuerzo, Max y su equipo iniciarán una nueva etapa marcada por nuevas ilusiones y retos profesionales, especialmente para Goodwin que se abrirá al amor, haciendo pública su estrenada relación con Helen Sharpe. Será en la </w:t>
      </w:r>
      <w:r w:rsidR="00EB2A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cuarta</w:t>
      </w:r>
      <w:r w:rsidRPr="004D48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temporada de ‘New Amsterdam’, que Divinity estrenará el </w:t>
      </w:r>
      <w:r w:rsidR="00E974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sábado 31</w:t>
      </w:r>
      <w:r w:rsidRPr="004D48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E974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agosto</w:t>
      </w:r>
      <w:r w:rsidRPr="004D48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E974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Pr="004D48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E974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Pr="004D48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9A35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dentro del sello temático ‘Medical Lovers’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F3BF43B" w14:textId="77777777" w:rsidR="004D48CB" w:rsidRDefault="004D48CB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000371" w14:textId="63660788" w:rsidR="004D48CB" w:rsidRDefault="004D48CB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Creada por </w:t>
      </w:r>
      <w:r w:rsidRPr="00B000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David Schulner</w:t>
      </w:r>
      <w:r w:rsidR="002B2A85">
        <w:rPr>
          <w:rFonts w:ascii="Arial" w:eastAsia="Times New Roman" w:hAnsi="Arial" w:cs="Arial"/>
          <w:sz w:val="24"/>
          <w:szCs w:val="24"/>
          <w:lang w:eastAsia="es-ES"/>
        </w:rPr>
        <w:t xml:space="preserve"> (‘Mujeres desesperadas’)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 xml:space="preserve"> y producida por </w:t>
      </w:r>
      <w:r w:rsidR="00E81B3A" w:rsidRPr="00E81B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Peter Horton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 xml:space="preserve">(‘Anatomía de Grey’) y </w:t>
      </w:r>
      <w:r w:rsidR="00E81B3A" w:rsidRPr="00E81B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Aaron Ginsburg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 xml:space="preserve"> (‘Los 100’)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B2A85">
        <w:rPr>
          <w:rFonts w:ascii="Arial" w:eastAsia="Times New Roman" w:hAnsi="Arial" w:cs="Arial"/>
          <w:sz w:val="24"/>
          <w:szCs w:val="24"/>
          <w:lang w:eastAsia="es-ES"/>
        </w:rPr>
        <w:t xml:space="preserve"> la ficción médica reúne en su elenco a </w:t>
      </w:r>
      <w:r w:rsidR="002B2A85" w:rsidRPr="00B000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Ryan Eggold, Janet Montgomery</w:t>
      </w:r>
      <w:r w:rsidR="00B0006C" w:rsidRPr="00B000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Freema Agyeman, Jocko Sims y Tyler Labine</w:t>
      </w:r>
      <w:r w:rsidR="00B0006C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7CF896B" w14:textId="5FD78F22" w:rsidR="00DC477A" w:rsidRDefault="00DC477A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A2D050" w14:textId="359C21CC" w:rsidR="00752D71" w:rsidRPr="00F51CAA" w:rsidRDefault="00752D71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El </w:t>
      </w:r>
      <w:r w:rsidR="00E81B3A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hospital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, escenario de nuevos romances </w:t>
      </w:r>
    </w:p>
    <w:p w14:paraId="541E72E4" w14:textId="77777777" w:rsidR="00752D71" w:rsidRDefault="00752D71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C79431" w14:textId="43EEF512" w:rsidR="008F5180" w:rsidRDefault="0044057D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Enamorado de la doctora </w:t>
      </w:r>
      <w:r w:rsidR="00D620CD" w:rsidRPr="00D620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Helen Sharpe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desde 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 xml:space="preserve">hace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tiempo, </w:t>
      </w:r>
      <w:r w:rsidRPr="00D620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Max Goodwin </w:t>
      </w:r>
      <w:r>
        <w:rPr>
          <w:rFonts w:ascii="Arial" w:eastAsia="Times New Roman" w:hAnsi="Arial" w:cs="Arial"/>
          <w:sz w:val="24"/>
          <w:szCs w:val="24"/>
          <w:lang w:eastAsia="es-ES"/>
        </w:rPr>
        <w:t>decide aceptar los sentimientos que le embarga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 iniciar un romance con la jefa de Urgencias del hospital. Tras </w:t>
      </w:r>
      <w:r w:rsidRPr="00D620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hacer pública su relación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ambos se verán inmersos en una nueva etapa llena de </w:t>
      </w:r>
      <w:r w:rsidR="00040AEF">
        <w:rPr>
          <w:rFonts w:ascii="Arial" w:eastAsia="Times New Roman" w:hAnsi="Arial" w:cs="Arial"/>
          <w:sz w:val="24"/>
          <w:szCs w:val="24"/>
          <w:lang w:eastAsia="es-ES"/>
        </w:rPr>
        <w:t xml:space="preserve">ilusiones y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retos. Entretanto, Max prosigue su titánica labor para mejorar la atención sanitaria en el New Amsterdam. </w:t>
      </w:r>
    </w:p>
    <w:p w14:paraId="08AE52A7" w14:textId="77777777" w:rsidR="0044057D" w:rsidRDefault="0044057D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874072" w14:textId="2FF8A78E" w:rsidR="00752D71" w:rsidRDefault="0044057D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620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Alegrías y éxitos marcarán la vida de </w:t>
      </w:r>
      <w:r w:rsidR="00D620CD" w:rsidRPr="00D620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diversos </w:t>
      </w:r>
      <w:r w:rsidRPr="00D620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facultativos del centro hospitalario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D620CD">
        <w:rPr>
          <w:rFonts w:ascii="Arial" w:eastAsia="Times New Roman" w:hAnsi="Arial" w:cs="Arial"/>
          <w:sz w:val="24"/>
          <w:szCs w:val="24"/>
          <w:lang w:eastAsia="es-ES"/>
        </w:rPr>
        <w:t xml:space="preserve">la doctora </w:t>
      </w:r>
      <w:r w:rsidR="00D620CD" w:rsidRPr="00D620CD">
        <w:rPr>
          <w:rFonts w:ascii="Arial" w:eastAsia="Times New Roman" w:hAnsi="Arial" w:cs="Arial"/>
          <w:sz w:val="24"/>
          <w:szCs w:val="24"/>
          <w:lang w:eastAsia="es-ES"/>
        </w:rPr>
        <w:t>Lauren Bloom</w:t>
      </w:r>
      <w:r w:rsidR="00D620CD">
        <w:rPr>
          <w:rFonts w:ascii="Arial" w:eastAsia="Times New Roman" w:hAnsi="Arial" w:cs="Arial"/>
          <w:sz w:val="24"/>
          <w:szCs w:val="24"/>
          <w:lang w:eastAsia="es-ES"/>
        </w:rPr>
        <w:t xml:space="preserve"> iniciará una incipiente relación con la doctora Leyla Shinwari, su residente; la carrera profesional del doctor Iggy Frome despegará; y el doctor Floyd Reynolds tendrá que afrontar </w:t>
      </w:r>
      <w:r w:rsidR="00040AEF">
        <w:rPr>
          <w:rFonts w:ascii="Arial" w:eastAsia="Times New Roman" w:hAnsi="Arial" w:cs="Arial"/>
          <w:sz w:val="24"/>
          <w:szCs w:val="24"/>
          <w:lang w:eastAsia="es-ES"/>
        </w:rPr>
        <w:t>importantes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 xml:space="preserve"> cuestiones </w:t>
      </w:r>
      <w:r w:rsidR="00D620CD">
        <w:rPr>
          <w:rFonts w:ascii="Arial" w:eastAsia="Times New Roman" w:hAnsi="Arial" w:cs="Arial"/>
          <w:sz w:val="24"/>
          <w:szCs w:val="24"/>
          <w:lang w:eastAsia="es-ES"/>
        </w:rPr>
        <w:t>personales.</w:t>
      </w:r>
    </w:p>
    <w:p w14:paraId="6F9F8542" w14:textId="77777777" w:rsidR="00752D71" w:rsidRDefault="00752D71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5893E7CA" w:rsidR="0045011A" w:rsidRPr="00F51CAA" w:rsidRDefault="00CB7A89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Una brillante cirujana se une a la plantilla del New Amsterdam</w:t>
      </w:r>
    </w:p>
    <w:p w14:paraId="203BCB33" w14:textId="77777777" w:rsidR="00953B14" w:rsidRDefault="00953B14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7E7325" w14:textId="151B6799" w:rsidR="00914A93" w:rsidRDefault="00486B67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hospital neoyorquino abrirá las puertas a 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>una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nueva facultativa: Elizabeth Wilder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 xml:space="preserve">, a quien da vida </w:t>
      </w:r>
      <w:r w:rsidR="00732246" w:rsidRPr="00D8716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Sandra Mae Frank</w:t>
      </w:r>
      <w:r w:rsidR="00732246" w:rsidRPr="00486B67">
        <w:rPr>
          <w:rFonts w:ascii="Arial" w:eastAsia="Times New Roman" w:hAnsi="Arial" w:cs="Arial"/>
          <w:sz w:val="24"/>
          <w:szCs w:val="24"/>
          <w:lang w:eastAsia="es-ES"/>
        </w:rPr>
        <w:t xml:space="preserve"> (‘Daybreak’)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 xml:space="preserve"> en su</w:t>
      </w:r>
      <w:r w:rsidR="00732246" w:rsidRPr="007322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incorporación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 xml:space="preserve"> a la serie</w:t>
      </w:r>
      <w:r w:rsidRPr="00E81B3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97517">
        <w:rPr>
          <w:rFonts w:ascii="Arial" w:eastAsia="Times New Roman" w:hAnsi="Arial" w:cs="Arial"/>
          <w:sz w:val="24"/>
          <w:szCs w:val="24"/>
          <w:lang w:eastAsia="es-ES"/>
        </w:rPr>
        <w:t xml:space="preserve"> Experta oncóloga y hematóloga, la doctora Wildere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 xml:space="preserve"> es </w:t>
      </w:r>
      <w:r w:rsidR="00097517">
        <w:rPr>
          <w:rFonts w:ascii="Arial" w:eastAsia="Times New Roman" w:hAnsi="Arial" w:cs="Arial"/>
          <w:sz w:val="24"/>
          <w:szCs w:val="24"/>
          <w:lang w:eastAsia="es-ES"/>
        </w:rPr>
        <w:t>un portento en el quirófano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097517">
        <w:rPr>
          <w:rFonts w:ascii="Arial" w:eastAsia="Times New Roman" w:hAnsi="Arial" w:cs="Arial"/>
          <w:sz w:val="24"/>
          <w:szCs w:val="24"/>
          <w:lang w:eastAsia="es-ES"/>
        </w:rPr>
        <w:t xml:space="preserve">uno de los pocos cirujanos sordos de la ciudad de Nueva York. En el ámbito personal, está muy pendiente de Adam, su hermano mayor, que padece esquizofrenia. </w:t>
      </w:r>
    </w:p>
    <w:p w14:paraId="536ACAB0" w14:textId="77777777" w:rsidR="00097517" w:rsidRDefault="00097517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5124AE" w14:textId="72D82348" w:rsidR="00097517" w:rsidRDefault="00097517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Por otra parte, la doctora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 Veronica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Fuentes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87168">
        <w:rPr>
          <w:rFonts w:ascii="Arial" w:eastAsia="Times New Roman" w:hAnsi="Arial" w:cs="Arial"/>
          <w:sz w:val="24"/>
          <w:szCs w:val="24"/>
          <w:lang w:eastAsia="es-ES"/>
        </w:rPr>
        <w:t>antigua conocida de Max Goodwin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 a quien en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>carnará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7A89" w:rsidRPr="00D8716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Michelle Forbes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CB7A89" w:rsidRPr="00CB7A89">
        <w:rPr>
          <w:rFonts w:ascii="Arial" w:eastAsia="Times New Roman" w:hAnsi="Arial" w:cs="Arial"/>
          <w:sz w:val="24"/>
          <w:szCs w:val="24"/>
          <w:lang w:eastAsia="es-ES"/>
        </w:rPr>
        <w:t>cuya interpretación en la serie ‘The Killing’ le valió una nominación a los premios Emmy en 2011</w:t>
      </w:r>
      <w:r w:rsidR="00CB7A89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="00CB7A89" w:rsidRPr="00CB7A8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una trama de varios episodios</w:t>
      </w:r>
      <w:r w:rsidR="00D87168">
        <w:rPr>
          <w:rFonts w:ascii="Arial" w:eastAsia="Times New Roman" w:hAnsi="Arial" w:cs="Arial"/>
          <w:sz w:val="24"/>
          <w:szCs w:val="24"/>
          <w:lang w:eastAsia="es-ES"/>
        </w:rPr>
        <w:t>, recala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>rá</w:t>
      </w:r>
      <w:r w:rsidR="00D87168">
        <w:rPr>
          <w:rFonts w:ascii="Arial" w:eastAsia="Times New Roman" w:hAnsi="Arial" w:cs="Arial"/>
          <w:sz w:val="24"/>
          <w:szCs w:val="24"/>
          <w:lang w:eastAsia="es-ES"/>
        </w:rPr>
        <w:t xml:space="preserve"> en 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D87168">
        <w:rPr>
          <w:rFonts w:ascii="Arial" w:eastAsia="Times New Roman" w:hAnsi="Arial" w:cs="Arial"/>
          <w:sz w:val="24"/>
          <w:szCs w:val="24"/>
          <w:lang w:eastAsia="es-ES"/>
        </w:rPr>
        <w:t xml:space="preserve">New Amsterdam para llevar a cabo un difícil cometido: hacer recortes, incrementar el beneficio y reflotar el hospital, sobrecargado y con falta de fondos en los últimos tiempos. Sus iniciativas chocarán frontalmente con los programas implementados por Goodwin, trastocando la dinámica del centro.  </w:t>
      </w:r>
    </w:p>
    <w:p w14:paraId="100A0C8F" w14:textId="77777777" w:rsidR="00097517" w:rsidRDefault="00097517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8180BF" w14:textId="09B36C98" w:rsidR="00097517" w:rsidRDefault="00D87168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Asimismo, la 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>serie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acogerá la </w:t>
      </w:r>
      <w:r w:rsidRPr="00752D7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intervención </w:t>
      </w:r>
      <w:r w:rsidR="00752D71" w:rsidRPr="00752D7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varios episodios</w:t>
      </w:r>
      <w:r w:rsidR="00752D7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752D71">
        <w:rPr>
          <w:rFonts w:ascii="Arial" w:eastAsia="Times New Roman" w:hAnsi="Arial" w:cs="Arial"/>
          <w:sz w:val="24"/>
          <w:szCs w:val="24"/>
          <w:lang w:eastAsia="es-ES"/>
        </w:rPr>
        <w:t xml:space="preserve"> la actriz británica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52D7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Kylo Freeman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 xml:space="preserve"> (‘The Blacklist’),</w:t>
      </w:r>
      <w:r w:rsidR="00752D71">
        <w:rPr>
          <w:rFonts w:ascii="Arial" w:eastAsia="Times New Roman" w:hAnsi="Arial" w:cs="Arial"/>
          <w:sz w:val="24"/>
          <w:szCs w:val="24"/>
          <w:lang w:eastAsia="es-ES"/>
        </w:rPr>
        <w:t xml:space="preserve"> que dará vida a la doctora Pavan Carey, nueva residente cuy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 xml:space="preserve">o desempeño </w:t>
      </w:r>
      <w:r w:rsidR="00752D71">
        <w:rPr>
          <w:rFonts w:ascii="Arial" w:eastAsia="Times New Roman" w:hAnsi="Arial" w:cs="Arial"/>
          <w:sz w:val="24"/>
          <w:szCs w:val="24"/>
          <w:lang w:eastAsia="es-ES"/>
        </w:rPr>
        <w:t>en el servicio de Urgencias será supervisad</w:t>
      </w:r>
      <w:r w:rsidR="00E81B3A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752D71">
        <w:rPr>
          <w:rFonts w:ascii="Arial" w:eastAsia="Times New Roman" w:hAnsi="Arial" w:cs="Arial"/>
          <w:sz w:val="24"/>
          <w:szCs w:val="24"/>
          <w:lang w:eastAsia="es-ES"/>
        </w:rPr>
        <w:t xml:space="preserve"> por la doctora Lauren Bloom</w:t>
      </w:r>
      <w:r w:rsidR="00AB35E0">
        <w:rPr>
          <w:rFonts w:ascii="Arial" w:eastAsia="Times New Roman" w:hAnsi="Arial" w:cs="Arial"/>
          <w:sz w:val="24"/>
          <w:szCs w:val="24"/>
          <w:lang w:eastAsia="es-ES"/>
        </w:rPr>
        <w:t xml:space="preserve">; y de </w:t>
      </w:r>
      <w:r w:rsidR="00AB35E0" w:rsidRPr="00AB35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Andre B. Blake</w:t>
      </w:r>
      <w:r w:rsidR="00AB35E0">
        <w:rPr>
          <w:rFonts w:ascii="Arial" w:eastAsia="Times New Roman" w:hAnsi="Arial" w:cs="Arial"/>
          <w:sz w:val="24"/>
          <w:szCs w:val="24"/>
          <w:lang w:eastAsia="es-ES"/>
        </w:rPr>
        <w:t xml:space="preserve"> (‘El mensajero del miedo’), como el doctor Claude Baptiste, jefe de Cirugía </w:t>
      </w:r>
      <w:r w:rsidR="00732246">
        <w:rPr>
          <w:rFonts w:ascii="Arial" w:eastAsia="Times New Roman" w:hAnsi="Arial" w:cs="Arial"/>
          <w:sz w:val="24"/>
          <w:szCs w:val="24"/>
          <w:lang w:eastAsia="es-ES"/>
        </w:rPr>
        <w:t>del centro médico.</w:t>
      </w:r>
    </w:p>
    <w:p w14:paraId="2A3C22C9" w14:textId="77777777" w:rsidR="00752D71" w:rsidRDefault="00752D71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47D294ED" w14:textId="499DA16E" w:rsidR="00321AA3" w:rsidRPr="00F51CAA" w:rsidRDefault="00321AA3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el doble capítulo inaugural</w:t>
      </w:r>
      <w:r w:rsidR="00E81B3A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</w:p>
    <w:p w14:paraId="74A82AED" w14:textId="77777777" w:rsidR="00321AA3" w:rsidRDefault="00321AA3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3D64BE7" w14:textId="0C2F203C" w:rsidR="00321AA3" w:rsidRDefault="00321AA3" w:rsidP="004D48CB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C81D13">
        <w:rPr>
          <w:rFonts w:ascii="Arial" w:hAnsi="Arial" w:cs="Arial"/>
          <w:sz w:val="24"/>
          <w:szCs w:val="24"/>
        </w:rPr>
        <w:t xml:space="preserve">En el </w:t>
      </w:r>
      <w:r w:rsidRPr="00C81D13">
        <w:rPr>
          <w:rFonts w:ascii="Arial" w:hAnsi="Arial" w:cs="Arial"/>
          <w:sz w:val="24"/>
          <w:szCs w:val="24"/>
          <w:u w:val="single"/>
        </w:rPr>
        <w:t>primer episodio</w:t>
      </w:r>
      <w:r w:rsidRPr="00C81D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B35E0" w:rsidRPr="00321AA3">
        <w:rPr>
          <w:rFonts w:ascii="Arial" w:hAnsi="Arial" w:cs="Arial"/>
          <w:sz w:val="24"/>
          <w:szCs w:val="24"/>
        </w:rPr>
        <w:t>Max</w:t>
      </w:r>
      <w:r w:rsidR="00AB3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Goodwin </w:t>
      </w:r>
      <w:r w:rsidRPr="00321AA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Helen </w:t>
      </w:r>
      <w:r w:rsidRPr="00321AA3">
        <w:rPr>
          <w:rFonts w:ascii="Arial" w:hAnsi="Arial" w:cs="Arial"/>
          <w:sz w:val="24"/>
          <w:szCs w:val="24"/>
        </w:rPr>
        <w:t xml:space="preserve">Sharpe se </w:t>
      </w:r>
      <w:r>
        <w:rPr>
          <w:rFonts w:ascii="Arial" w:hAnsi="Arial" w:cs="Arial"/>
          <w:sz w:val="24"/>
          <w:szCs w:val="24"/>
        </w:rPr>
        <w:t>ven inmersos en</w:t>
      </w:r>
      <w:r w:rsidRPr="00321AA3">
        <w:rPr>
          <w:rFonts w:ascii="Arial" w:hAnsi="Arial" w:cs="Arial"/>
          <w:sz w:val="24"/>
          <w:szCs w:val="24"/>
        </w:rPr>
        <w:t xml:space="preserve"> </w:t>
      </w:r>
      <w:r w:rsidR="00040AEF">
        <w:rPr>
          <w:rFonts w:ascii="Arial" w:hAnsi="Arial" w:cs="Arial"/>
          <w:sz w:val="24"/>
          <w:szCs w:val="24"/>
        </w:rPr>
        <w:t xml:space="preserve">una </w:t>
      </w:r>
      <w:r w:rsidRPr="00321AA3">
        <w:rPr>
          <w:rFonts w:ascii="Arial" w:hAnsi="Arial" w:cs="Arial"/>
          <w:sz w:val="24"/>
          <w:szCs w:val="24"/>
        </w:rPr>
        <w:t xml:space="preserve">dinámica más personal. Iggy </w:t>
      </w:r>
      <w:r>
        <w:rPr>
          <w:rFonts w:ascii="Arial" w:hAnsi="Arial" w:cs="Arial"/>
          <w:sz w:val="24"/>
          <w:szCs w:val="24"/>
        </w:rPr>
        <w:t xml:space="preserve">Frome, por su parte, contacta con un antiguo conocido </w:t>
      </w:r>
      <w:r w:rsidRPr="00321AA3">
        <w:rPr>
          <w:rFonts w:ascii="Arial" w:hAnsi="Arial" w:cs="Arial"/>
          <w:sz w:val="24"/>
          <w:szCs w:val="24"/>
        </w:rPr>
        <w:t xml:space="preserve">para que lo ayude con una situación </w:t>
      </w:r>
      <w:r>
        <w:rPr>
          <w:rFonts w:ascii="Arial" w:hAnsi="Arial" w:cs="Arial"/>
          <w:sz w:val="24"/>
          <w:szCs w:val="24"/>
        </w:rPr>
        <w:t xml:space="preserve">compleja </w:t>
      </w:r>
      <w:r w:rsidRPr="00321AA3">
        <w:rPr>
          <w:rFonts w:ascii="Arial" w:hAnsi="Arial" w:cs="Arial"/>
          <w:sz w:val="24"/>
          <w:szCs w:val="24"/>
        </w:rPr>
        <w:t xml:space="preserve">en el hospital. </w:t>
      </w:r>
      <w:r>
        <w:rPr>
          <w:rFonts w:ascii="Arial" w:hAnsi="Arial" w:cs="Arial"/>
          <w:sz w:val="24"/>
          <w:szCs w:val="24"/>
        </w:rPr>
        <w:t xml:space="preserve">Entretanto, </w:t>
      </w:r>
      <w:r w:rsidRPr="00321AA3">
        <w:rPr>
          <w:rFonts w:ascii="Arial" w:hAnsi="Arial" w:cs="Arial"/>
          <w:sz w:val="24"/>
          <w:szCs w:val="24"/>
        </w:rPr>
        <w:t xml:space="preserve">Bloom </w:t>
      </w:r>
      <w:r>
        <w:rPr>
          <w:rFonts w:ascii="Arial" w:hAnsi="Arial" w:cs="Arial"/>
          <w:sz w:val="24"/>
          <w:szCs w:val="24"/>
        </w:rPr>
        <w:t>recibe a</w:t>
      </w:r>
      <w:r w:rsidRPr="00321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Pr="00321AA3">
        <w:rPr>
          <w:rFonts w:ascii="Arial" w:hAnsi="Arial" w:cs="Arial"/>
          <w:sz w:val="24"/>
          <w:szCs w:val="24"/>
        </w:rPr>
        <w:t xml:space="preserve"> nuevos residentes </w:t>
      </w:r>
      <w:r>
        <w:rPr>
          <w:rFonts w:ascii="Arial" w:hAnsi="Arial" w:cs="Arial"/>
          <w:sz w:val="24"/>
          <w:szCs w:val="24"/>
        </w:rPr>
        <w:t>del servicio de Urgencias del New Amsterdam.</w:t>
      </w:r>
      <w:r w:rsidR="00AB35E0">
        <w:rPr>
          <w:rFonts w:ascii="Arial" w:hAnsi="Arial" w:cs="Arial"/>
          <w:sz w:val="24"/>
          <w:szCs w:val="24"/>
        </w:rPr>
        <w:t xml:space="preserve"> Por su parte, el doctor </w:t>
      </w:r>
      <w:r w:rsidR="00AB35E0" w:rsidRPr="00AB35E0">
        <w:rPr>
          <w:rFonts w:ascii="Arial" w:hAnsi="Arial" w:cs="Arial"/>
          <w:sz w:val="24"/>
          <w:szCs w:val="24"/>
        </w:rPr>
        <w:t xml:space="preserve">Reynolds se </w:t>
      </w:r>
      <w:r w:rsidR="00040AEF">
        <w:rPr>
          <w:rFonts w:ascii="Arial" w:hAnsi="Arial" w:cs="Arial"/>
          <w:sz w:val="24"/>
          <w:szCs w:val="24"/>
        </w:rPr>
        <w:t>ve inmerso</w:t>
      </w:r>
      <w:r w:rsidR="00AB35E0" w:rsidRPr="00AB35E0">
        <w:rPr>
          <w:rFonts w:ascii="Arial" w:hAnsi="Arial" w:cs="Arial"/>
          <w:sz w:val="24"/>
          <w:szCs w:val="24"/>
        </w:rPr>
        <w:t xml:space="preserve"> en una </w:t>
      </w:r>
      <w:r w:rsidR="00AB35E0">
        <w:rPr>
          <w:rFonts w:ascii="Arial" w:hAnsi="Arial" w:cs="Arial"/>
          <w:sz w:val="24"/>
          <w:szCs w:val="24"/>
        </w:rPr>
        <w:t xml:space="preserve">situación </w:t>
      </w:r>
      <w:r w:rsidR="00AB35E0" w:rsidRPr="00AB35E0">
        <w:rPr>
          <w:rFonts w:ascii="Arial" w:hAnsi="Arial" w:cs="Arial"/>
          <w:sz w:val="24"/>
          <w:szCs w:val="24"/>
        </w:rPr>
        <w:t xml:space="preserve">incómoda con el </w:t>
      </w:r>
      <w:r w:rsidR="00AB35E0">
        <w:rPr>
          <w:rFonts w:ascii="Arial" w:hAnsi="Arial" w:cs="Arial"/>
          <w:sz w:val="24"/>
          <w:szCs w:val="24"/>
        </w:rPr>
        <w:t>doctor</w:t>
      </w:r>
      <w:r w:rsidR="00AB35E0" w:rsidRPr="00AB35E0">
        <w:rPr>
          <w:rFonts w:ascii="Arial" w:hAnsi="Arial" w:cs="Arial"/>
          <w:sz w:val="24"/>
          <w:szCs w:val="24"/>
        </w:rPr>
        <w:t xml:space="preserve"> Baptiste y su esposa, la </w:t>
      </w:r>
      <w:r w:rsidR="00AB35E0">
        <w:rPr>
          <w:rFonts w:ascii="Arial" w:hAnsi="Arial" w:cs="Arial"/>
          <w:sz w:val="24"/>
          <w:szCs w:val="24"/>
        </w:rPr>
        <w:t>obstetra</w:t>
      </w:r>
      <w:r w:rsidR="00AB35E0" w:rsidRPr="00AB35E0">
        <w:rPr>
          <w:rFonts w:ascii="Arial" w:hAnsi="Arial" w:cs="Arial"/>
          <w:sz w:val="24"/>
          <w:szCs w:val="24"/>
        </w:rPr>
        <w:t xml:space="preserve"> Lyn Malvo.</w:t>
      </w:r>
    </w:p>
    <w:p w14:paraId="2F2ABD34" w14:textId="77777777" w:rsidR="00321AA3" w:rsidRDefault="00321AA3" w:rsidP="004D48CB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51691B9E" w14:textId="06F466A2" w:rsidR="00893B4E" w:rsidRPr="00EA032D" w:rsidRDefault="00321AA3" w:rsidP="004D48CB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Y en la </w:t>
      </w:r>
      <w:r w:rsidRPr="00C81D13">
        <w:rPr>
          <w:rFonts w:ascii="Arial" w:hAnsi="Arial" w:cs="Arial"/>
          <w:sz w:val="24"/>
          <w:szCs w:val="24"/>
          <w:u w:val="single"/>
        </w:rPr>
        <w:t>segund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C81D1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entrega</w:t>
      </w:r>
      <w:r>
        <w:rPr>
          <w:rFonts w:ascii="Arial" w:hAnsi="Arial" w:cs="Arial"/>
          <w:sz w:val="24"/>
          <w:szCs w:val="24"/>
        </w:rPr>
        <w:t xml:space="preserve">, </w:t>
      </w:r>
      <w:r w:rsidRPr="00321AA3">
        <w:rPr>
          <w:rFonts w:ascii="Arial" w:hAnsi="Arial" w:cs="Arial"/>
          <w:sz w:val="24"/>
          <w:szCs w:val="24"/>
        </w:rPr>
        <w:t xml:space="preserve">Max y </w:t>
      </w:r>
      <w:r>
        <w:rPr>
          <w:rFonts w:ascii="Arial" w:hAnsi="Arial" w:cs="Arial"/>
          <w:sz w:val="24"/>
          <w:szCs w:val="24"/>
        </w:rPr>
        <w:t>Helen</w:t>
      </w:r>
      <w:r w:rsidRPr="00321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hacen</w:t>
      </w:r>
      <w:r w:rsidRPr="00321AA3">
        <w:rPr>
          <w:rFonts w:ascii="Arial" w:hAnsi="Arial" w:cs="Arial"/>
          <w:sz w:val="24"/>
          <w:szCs w:val="24"/>
        </w:rPr>
        <w:t xml:space="preserve"> pública su relación</w:t>
      </w:r>
      <w:r>
        <w:rPr>
          <w:rFonts w:ascii="Arial" w:hAnsi="Arial" w:cs="Arial"/>
          <w:sz w:val="24"/>
          <w:szCs w:val="24"/>
        </w:rPr>
        <w:t xml:space="preserve"> sentimental</w:t>
      </w:r>
      <w:r w:rsidRPr="00321AA3">
        <w:rPr>
          <w:rFonts w:ascii="Arial" w:hAnsi="Arial" w:cs="Arial"/>
          <w:sz w:val="24"/>
          <w:szCs w:val="24"/>
        </w:rPr>
        <w:t xml:space="preserve"> en el hospital. </w:t>
      </w:r>
      <w:r>
        <w:rPr>
          <w:rFonts w:ascii="Arial" w:hAnsi="Arial" w:cs="Arial"/>
          <w:sz w:val="24"/>
          <w:szCs w:val="24"/>
        </w:rPr>
        <w:t>Mientras, e</w:t>
      </w:r>
      <w:r w:rsidRPr="00321AA3">
        <w:rPr>
          <w:rFonts w:ascii="Arial" w:hAnsi="Arial" w:cs="Arial"/>
          <w:sz w:val="24"/>
          <w:szCs w:val="24"/>
        </w:rPr>
        <w:t>l equipo</w:t>
      </w:r>
      <w:r>
        <w:rPr>
          <w:rFonts w:ascii="Arial" w:hAnsi="Arial" w:cs="Arial"/>
          <w:sz w:val="24"/>
          <w:szCs w:val="24"/>
        </w:rPr>
        <w:t xml:space="preserve"> trata de</w:t>
      </w:r>
      <w:r w:rsidRPr="00321AA3">
        <w:rPr>
          <w:rFonts w:ascii="Arial" w:hAnsi="Arial" w:cs="Arial"/>
          <w:sz w:val="24"/>
          <w:szCs w:val="24"/>
        </w:rPr>
        <w:t xml:space="preserve"> controlar una UCI </w:t>
      </w:r>
      <w:r w:rsidR="00D236D0">
        <w:rPr>
          <w:rFonts w:ascii="Arial" w:hAnsi="Arial" w:cs="Arial"/>
          <w:sz w:val="24"/>
          <w:szCs w:val="24"/>
        </w:rPr>
        <w:t xml:space="preserve">al límite de su capacidad </w:t>
      </w:r>
      <w:r w:rsidRPr="00321AA3">
        <w:rPr>
          <w:rFonts w:ascii="Arial" w:hAnsi="Arial" w:cs="Arial"/>
          <w:sz w:val="24"/>
          <w:szCs w:val="24"/>
        </w:rPr>
        <w:t xml:space="preserve">y con poco personal </w:t>
      </w:r>
      <w:r w:rsidR="00D236D0">
        <w:rPr>
          <w:rFonts w:ascii="Arial" w:hAnsi="Arial" w:cs="Arial"/>
          <w:sz w:val="24"/>
          <w:szCs w:val="24"/>
        </w:rPr>
        <w:t>para atender a los pacientes</w:t>
      </w:r>
      <w:r w:rsidRPr="00321AA3">
        <w:rPr>
          <w:rFonts w:ascii="Arial" w:hAnsi="Arial" w:cs="Arial"/>
          <w:sz w:val="24"/>
          <w:szCs w:val="24"/>
        </w:rPr>
        <w:t>.</w:t>
      </w:r>
      <w:r w:rsidR="00D236D0">
        <w:rPr>
          <w:rFonts w:ascii="Arial" w:hAnsi="Arial" w:cs="Arial"/>
          <w:sz w:val="24"/>
          <w:szCs w:val="24"/>
        </w:rPr>
        <w:t xml:space="preserve"> Por otra parte,</w:t>
      </w:r>
      <w:r w:rsidRPr="00321AA3">
        <w:rPr>
          <w:rFonts w:ascii="Arial" w:hAnsi="Arial" w:cs="Arial"/>
          <w:sz w:val="24"/>
          <w:szCs w:val="24"/>
        </w:rPr>
        <w:t xml:space="preserve"> </w:t>
      </w:r>
      <w:r w:rsidR="00D236D0">
        <w:rPr>
          <w:rFonts w:ascii="Arial" w:hAnsi="Arial" w:cs="Arial"/>
          <w:sz w:val="24"/>
          <w:szCs w:val="24"/>
        </w:rPr>
        <w:t xml:space="preserve">los </w:t>
      </w:r>
      <w:r w:rsidR="00E81B3A">
        <w:rPr>
          <w:rFonts w:ascii="Arial" w:hAnsi="Arial" w:cs="Arial"/>
          <w:sz w:val="24"/>
          <w:szCs w:val="24"/>
        </w:rPr>
        <w:t xml:space="preserve">incisivos </w:t>
      </w:r>
      <w:r w:rsidRPr="00321AA3">
        <w:rPr>
          <w:rFonts w:ascii="Arial" w:hAnsi="Arial" w:cs="Arial"/>
          <w:sz w:val="24"/>
          <w:szCs w:val="24"/>
        </w:rPr>
        <w:t>comentarios de</w:t>
      </w:r>
      <w:r w:rsidR="00D236D0">
        <w:rPr>
          <w:rFonts w:ascii="Arial" w:hAnsi="Arial" w:cs="Arial"/>
          <w:sz w:val="24"/>
          <w:szCs w:val="24"/>
        </w:rPr>
        <w:t>l doctor</w:t>
      </w:r>
      <w:r w:rsidRPr="00321AA3">
        <w:rPr>
          <w:rFonts w:ascii="Arial" w:hAnsi="Arial" w:cs="Arial"/>
          <w:sz w:val="24"/>
          <w:szCs w:val="24"/>
        </w:rPr>
        <w:t xml:space="preserve"> Iggy </w:t>
      </w:r>
      <w:r w:rsidR="00D236D0">
        <w:rPr>
          <w:rFonts w:ascii="Arial" w:hAnsi="Arial" w:cs="Arial"/>
          <w:sz w:val="24"/>
          <w:szCs w:val="24"/>
        </w:rPr>
        <w:t>Frome desalientan</w:t>
      </w:r>
      <w:r w:rsidRPr="00321AA3">
        <w:rPr>
          <w:rFonts w:ascii="Arial" w:hAnsi="Arial" w:cs="Arial"/>
          <w:sz w:val="24"/>
          <w:szCs w:val="24"/>
        </w:rPr>
        <w:t xml:space="preserve"> a sus residentes.</w:t>
      </w:r>
    </w:p>
    <w:sectPr w:rsidR="00893B4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0AEF"/>
    <w:rsid w:val="00041332"/>
    <w:rsid w:val="00042329"/>
    <w:rsid w:val="00046BB6"/>
    <w:rsid w:val="0005377C"/>
    <w:rsid w:val="00054293"/>
    <w:rsid w:val="00057691"/>
    <w:rsid w:val="000705EE"/>
    <w:rsid w:val="00073559"/>
    <w:rsid w:val="000843A3"/>
    <w:rsid w:val="00093CD2"/>
    <w:rsid w:val="00097517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2A85"/>
    <w:rsid w:val="002B4B5E"/>
    <w:rsid w:val="002B719D"/>
    <w:rsid w:val="002C09EB"/>
    <w:rsid w:val="002C4916"/>
    <w:rsid w:val="002C6DAD"/>
    <w:rsid w:val="002F2132"/>
    <w:rsid w:val="002F6BE8"/>
    <w:rsid w:val="00306791"/>
    <w:rsid w:val="003079A7"/>
    <w:rsid w:val="00307F43"/>
    <w:rsid w:val="00317A60"/>
    <w:rsid w:val="00321AA3"/>
    <w:rsid w:val="00324271"/>
    <w:rsid w:val="003247DC"/>
    <w:rsid w:val="0035327B"/>
    <w:rsid w:val="003628C1"/>
    <w:rsid w:val="003728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4057D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86B67"/>
    <w:rsid w:val="004914B0"/>
    <w:rsid w:val="00496277"/>
    <w:rsid w:val="004A273B"/>
    <w:rsid w:val="004A395D"/>
    <w:rsid w:val="004B6312"/>
    <w:rsid w:val="004D288D"/>
    <w:rsid w:val="004D3629"/>
    <w:rsid w:val="004D48CB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605AF"/>
    <w:rsid w:val="00593E28"/>
    <w:rsid w:val="005D06B3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702148"/>
    <w:rsid w:val="00714960"/>
    <w:rsid w:val="00726993"/>
    <w:rsid w:val="00732246"/>
    <w:rsid w:val="00740153"/>
    <w:rsid w:val="0074153F"/>
    <w:rsid w:val="00743919"/>
    <w:rsid w:val="0075076A"/>
    <w:rsid w:val="00752096"/>
    <w:rsid w:val="00752D71"/>
    <w:rsid w:val="0076337C"/>
    <w:rsid w:val="00764C14"/>
    <w:rsid w:val="00766D09"/>
    <w:rsid w:val="00771397"/>
    <w:rsid w:val="007746C9"/>
    <w:rsid w:val="00774E4B"/>
    <w:rsid w:val="0077745D"/>
    <w:rsid w:val="00786425"/>
    <w:rsid w:val="007B08B3"/>
    <w:rsid w:val="007B3BB0"/>
    <w:rsid w:val="007E1FAA"/>
    <w:rsid w:val="007F67DC"/>
    <w:rsid w:val="00800E27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85D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58BA"/>
    <w:rsid w:val="009474E0"/>
    <w:rsid w:val="0094782A"/>
    <w:rsid w:val="009536D4"/>
    <w:rsid w:val="00953B14"/>
    <w:rsid w:val="00957388"/>
    <w:rsid w:val="00957721"/>
    <w:rsid w:val="0096236F"/>
    <w:rsid w:val="00970A89"/>
    <w:rsid w:val="0098442D"/>
    <w:rsid w:val="0099284C"/>
    <w:rsid w:val="009A35AC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01DE"/>
    <w:rsid w:val="00AA7D95"/>
    <w:rsid w:val="00AA7FA0"/>
    <w:rsid w:val="00AB032E"/>
    <w:rsid w:val="00AB0BC7"/>
    <w:rsid w:val="00AB204F"/>
    <w:rsid w:val="00AB35E0"/>
    <w:rsid w:val="00AC0237"/>
    <w:rsid w:val="00AC5DFD"/>
    <w:rsid w:val="00AD4D46"/>
    <w:rsid w:val="00AE009F"/>
    <w:rsid w:val="00AE56D6"/>
    <w:rsid w:val="00AF471B"/>
    <w:rsid w:val="00B0006C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C3384"/>
    <w:rsid w:val="00BD2451"/>
    <w:rsid w:val="00BD6339"/>
    <w:rsid w:val="00BE5A4E"/>
    <w:rsid w:val="00BE6C68"/>
    <w:rsid w:val="00BF5E25"/>
    <w:rsid w:val="00C01766"/>
    <w:rsid w:val="00C03346"/>
    <w:rsid w:val="00C04204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B4234"/>
    <w:rsid w:val="00CB7A89"/>
    <w:rsid w:val="00CD0641"/>
    <w:rsid w:val="00CD19AC"/>
    <w:rsid w:val="00CE177B"/>
    <w:rsid w:val="00CE7947"/>
    <w:rsid w:val="00CF4CF9"/>
    <w:rsid w:val="00D004FD"/>
    <w:rsid w:val="00D11117"/>
    <w:rsid w:val="00D154F0"/>
    <w:rsid w:val="00D21600"/>
    <w:rsid w:val="00D236D0"/>
    <w:rsid w:val="00D30A85"/>
    <w:rsid w:val="00D31A4F"/>
    <w:rsid w:val="00D41113"/>
    <w:rsid w:val="00D41791"/>
    <w:rsid w:val="00D432C4"/>
    <w:rsid w:val="00D46B81"/>
    <w:rsid w:val="00D51173"/>
    <w:rsid w:val="00D620CD"/>
    <w:rsid w:val="00D74A84"/>
    <w:rsid w:val="00D85125"/>
    <w:rsid w:val="00D87168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20CA6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1B3A"/>
    <w:rsid w:val="00E857EC"/>
    <w:rsid w:val="00E924C1"/>
    <w:rsid w:val="00E97484"/>
    <w:rsid w:val="00EA032D"/>
    <w:rsid w:val="00EB2A5F"/>
    <w:rsid w:val="00EC2336"/>
    <w:rsid w:val="00EE00EE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14</cp:revision>
  <cp:lastPrinted>2024-08-26T08:22:00Z</cp:lastPrinted>
  <dcterms:created xsi:type="dcterms:W3CDTF">2024-04-24T10:24:00Z</dcterms:created>
  <dcterms:modified xsi:type="dcterms:W3CDTF">2024-08-29T13:37:00Z</dcterms:modified>
</cp:coreProperties>
</file>