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32900" w14:textId="77777777" w:rsidR="00B108BD" w:rsidRDefault="00B23904">
      <w:r w:rsidRPr="00B23904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E66CC2B" wp14:editId="68B3479D">
            <wp:simplePos x="0" y="0"/>
            <wp:positionH relativeFrom="page">
              <wp:posOffset>4129492</wp:posOffset>
            </wp:positionH>
            <wp:positionV relativeFrom="margin">
              <wp:posOffset>-362892</wp:posOffset>
            </wp:positionV>
            <wp:extent cx="2931160" cy="677545"/>
            <wp:effectExtent l="0" t="0" r="0" b="0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8BFF7" w14:textId="77777777" w:rsidR="00B23904" w:rsidRDefault="00B23904"/>
    <w:p w14:paraId="74F92DD6" w14:textId="18F25BC4" w:rsidR="00B23904" w:rsidRDefault="00B23904" w:rsidP="00B239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A14487">
        <w:rPr>
          <w:rFonts w:ascii="Arial" w:eastAsia="Times New Roman" w:hAnsi="Arial" w:cs="Arial"/>
          <w:sz w:val="24"/>
          <w:szCs w:val="24"/>
          <w:lang w:eastAsia="es-ES"/>
        </w:rPr>
        <w:t>23</w:t>
      </w: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A14487">
        <w:rPr>
          <w:rFonts w:ascii="Arial" w:eastAsia="Times New Roman" w:hAnsi="Arial" w:cs="Arial"/>
          <w:sz w:val="24"/>
          <w:szCs w:val="24"/>
          <w:lang w:eastAsia="es-ES"/>
        </w:rPr>
        <w:t>agosto</w:t>
      </w:r>
      <w:r w:rsidR="00F77FD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B23904">
        <w:rPr>
          <w:rFonts w:ascii="Arial" w:eastAsia="Times New Roman" w:hAnsi="Arial" w:cs="Arial"/>
          <w:sz w:val="24"/>
          <w:szCs w:val="24"/>
          <w:lang w:eastAsia="es-ES"/>
        </w:rPr>
        <w:t>de 20</w:t>
      </w:r>
      <w:r w:rsidR="00896C4F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D54641">
        <w:rPr>
          <w:rFonts w:ascii="Arial" w:eastAsia="Times New Roman" w:hAnsi="Arial" w:cs="Arial"/>
          <w:sz w:val="24"/>
          <w:szCs w:val="24"/>
          <w:lang w:eastAsia="es-ES"/>
        </w:rPr>
        <w:t>4</w:t>
      </w:r>
    </w:p>
    <w:p w14:paraId="1660530C" w14:textId="77777777" w:rsidR="00157875" w:rsidRDefault="00157875" w:rsidP="00157875">
      <w:pPr>
        <w:ind w:right="-567"/>
        <w:jc w:val="center"/>
        <w:rPr>
          <w:rFonts w:ascii="Gill Sans MT" w:hAnsi="Gill Sans MT" w:cs="Arial"/>
          <w:b/>
          <w:bCs/>
          <w:caps/>
          <w:spacing w:val="-6"/>
          <w:u w:val="single"/>
        </w:rPr>
      </w:pPr>
    </w:p>
    <w:p w14:paraId="1C3FC352" w14:textId="2A370B13" w:rsidR="00CD19AC" w:rsidRPr="00643A25" w:rsidRDefault="00A14487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Telecinco estrena el primer especial de ‘Dinastías’ con Joaquín Prat al frente </w:t>
      </w:r>
      <w:r w:rsidR="004D276F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y el análisis </w:t>
      </w:r>
      <w:r w:rsidR="00076F81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del ascenso y caída de</w:t>
      </w:r>
      <w:r w:rsidR="004D276F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la familia Ruiz-Mateos</w:t>
      </w:r>
    </w:p>
    <w:p w14:paraId="085EA0D8" w14:textId="77777777" w:rsidR="00157875" w:rsidRPr="00B23904" w:rsidRDefault="00157875" w:rsidP="00172E24">
      <w:pPr>
        <w:spacing w:after="0" w:line="240" w:lineRule="auto"/>
        <w:ind w:right="-427"/>
        <w:rPr>
          <w:rFonts w:ascii="Arial" w:eastAsia="Times New Roman" w:hAnsi="Arial" w:cs="Arial"/>
          <w:lang w:eastAsia="es-ES"/>
        </w:rPr>
      </w:pPr>
    </w:p>
    <w:p w14:paraId="408358E5" w14:textId="77777777" w:rsidR="009164F8" w:rsidRDefault="009164F8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76934C05" w14:textId="501C366F" w:rsidR="004D276F" w:rsidRDefault="009006F5" w:rsidP="004D276F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En cada</w:t>
      </w:r>
      <w:r w:rsidR="004D276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entrega de este nuevo formato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, se</w:t>
      </w:r>
      <w:r w:rsidR="004D276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desgranará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n</w:t>
      </w:r>
      <w:r w:rsidR="00675F4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los</w:t>
      </w:r>
      <w:r w:rsidR="004D276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acontecimientos</w:t>
      </w:r>
      <w:r w:rsidR="004D276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más </w:t>
      </w:r>
      <w:r w:rsidR="004D276F">
        <w:rPr>
          <w:rFonts w:ascii="Arial" w:eastAsia="Times New Roman" w:hAnsi="Arial" w:cs="Arial"/>
          <w:b/>
          <w:sz w:val="24"/>
          <w:szCs w:val="24"/>
          <w:lang w:eastAsia="es-ES"/>
        </w:rPr>
        <w:t>rel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e</w:t>
      </w:r>
      <w:r w:rsidR="004D276F">
        <w:rPr>
          <w:rFonts w:ascii="Arial" w:eastAsia="Times New Roman" w:hAnsi="Arial" w:cs="Arial"/>
          <w:b/>
          <w:sz w:val="24"/>
          <w:szCs w:val="24"/>
          <w:lang w:eastAsia="es-ES"/>
        </w:rPr>
        <w:t>vantes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algunos de los clanes más </w:t>
      </w:r>
      <w:r w:rsidR="00DD49C3">
        <w:rPr>
          <w:rFonts w:ascii="Arial" w:eastAsia="Times New Roman" w:hAnsi="Arial" w:cs="Arial"/>
          <w:b/>
          <w:sz w:val="24"/>
          <w:szCs w:val="24"/>
          <w:lang w:eastAsia="es-ES"/>
        </w:rPr>
        <w:t>célebres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del panorama nacional</w:t>
      </w:r>
      <w:r w:rsidR="003B4DB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se abordará su conexión con la actualidad.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14:paraId="12DA3AAF" w14:textId="77777777" w:rsidR="00076F81" w:rsidRDefault="00076F81" w:rsidP="004D276F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E23178F" w14:textId="39CE5645" w:rsidR="00076F81" w:rsidRDefault="00076F81" w:rsidP="004D276F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76F81">
        <w:rPr>
          <w:rFonts w:ascii="Arial" w:eastAsia="Times New Roman" w:hAnsi="Arial" w:cs="Arial"/>
          <w:b/>
          <w:sz w:val="24"/>
          <w:szCs w:val="24"/>
          <w:lang w:eastAsia="es-ES"/>
        </w:rPr>
        <w:t>Juan Luis Galiacho, Antonio Montero, Javier G</w:t>
      </w:r>
      <w:r w:rsidR="00B26C74">
        <w:rPr>
          <w:rFonts w:ascii="Arial" w:eastAsia="Times New Roman" w:hAnsi="Arial" w:cs="Arial"/>
          <w:b/>
          <w:sz w:val="24"/>
          <w:szCs w:val="24"/>
          <w:lang w:eastAsia="es-ES"/>
        </w:rPr>
        <w:t>á</w:t>
      </w:r>
      <w:r w:rsidRPr="00076F81">
        <w:rPr>
          <w:rFonts w:ascii="Arial" w:eastAsia="Times New Roman" w:hAnsi="Arial" w:cs="Arial"/>
          <w:b/>
          <w:sz w:val="24"/>
          <w:szCs w:val="24"/>
          <w:lang w:eastAsia="es-ES"/>
        </w:rPr>
        <w:t>llego, Esther Esteban, Teresa Bueyes y Angélica Rubio</w:t>
      </w:r>
      <w:r w:rsidR="00D7499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formarán parte del equipo de colaboradores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en su primera entrega</w:t>
      </w:r>
      <w:r w:rsidR="005B691E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BB76CE1" w14:textId="77777777" w:rsidR="00B33125" w:rsidRDefault="00B33125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5E70ABA" w14:textId="77777777" w:rsidR="0098442D" w:rsidRDefault="0098442D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59C9D69" w14:textId="4361ABD9" w:rsidR="0086288A" w:rsidRDefault="00DD49C3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00A8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Telecinco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se adentra en las vidas, hitos y legado de las familias más famosas de España</w:t>
      </w:r>
      <w:r w:rsidR="00F01338">
        <w:rPr>
          <w:rFonts w:ascii="Arial" w:eastAsia="Times New Roman" w:hAnsi="Arial" w:cs="Arial"/>
          <w:sz w:val="24"/>
          <w:szCs w:val="24"/>
          <w:lang w:eastAsia="es-ES"/>
        </w:rPr>
        <w:t xml:space="preserve">, analizando los eventos que han marcado su devenir. Será en los </w:t>
      </w:r>
      <w:r w:rsidR="00F01338" w:rsidRPr="00400A8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especiales de ‘Dinastías’</w:t>
      </w:r>
      <w:r w:rsidR="00F01338">
        <w:rPr>
          <w:rFonts w:ascii="Arial" w:eastAsia="Times New Roman" w:hAnsi="Arial" w:cs="Arial"/>
          <w:sz w:val="24"/>
          <w:szCs w:val="24"/>
          <w:lang w:eastAsia="es-ES"/>
        </w:rPr>
        <w:t xml:space="preserve">, nuevo formato presentado por </w:t>
      </w:r>
      <w:r w:rsidR="00F01338" w:rsidRPr="00400A8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Joaquín Prat</w:t>
      </w:r>
      <w:r w:rsidR="00F01338">
        <w:rPr>
          <w:rFonts w:ascii="Arial" w:eastAsia="Times New Roman" w:hAnsi="Arial" w:cs="Arial"/>
          <w:sz w:val="24"/>
          <w:szCs w:val="24"/>
          <w:lang w:eastAsia="es-ES"/>
        </w:rPr>
        <w:t xml:space="preserve"> que </w:t>
      </w:r>
      <w:r w:rsidR="00F01338" w:rsidRPr="00400A8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arrancará </w:t>
      </w:r>
      <w:r w:rsidR="00F01338">
        <w:rPr>
          <w:rFonts w:ascii="Arial" w:eastAsia="Times New Roman" w:hAnsi="Arial" w:cs="Arial"/>
          <w:sz w:val="24"/>
          <w:szCs w:val="24"/>
          <w:lang w:eastAsia="es-ES"/>
        </w:rPr>
        <w:t xml:space="preserve">su andadura en </w:t>
      </w:r>
      <w:r w:rsidR="00400A83">
        <w:rPr>
          <w:rFonts w:ascii="Arial" w:eastAsia="Times New Roman" w:hAnsi="Arial" w:cs="Arial"/>
          <w:sz w:val="24"/>
          <w:szCs w:val="24"/>
          <w:lang w:eastAsia="es-ES"/>
        </w:rPr>
        <w:t xml:space="preserve">la cadena </w:t>
      </w:r>
      <w:r w:rsidR="00055ADA" w:rsidRPr="00400A8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este sábado a las 22:00 horas</w:t>
      </w:r>
      <w:r w:rsidR="00055AD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F01338" w:rsidRPr="00400A8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con una </w:t>
      </w:r>
      <w:r w:rsidR="00400A83" w:rsidRPr="00400A8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primera </w:t>
      </w:r>
      <w:r w:rsidR="00F01338" w:rsidRPr="00400A8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entrega centrada en el mediático clan Ruiz-Mateos</w:t>
      </w:r>
      <w:r w:rsidR="00076F8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076F81" w:rsidRPr="00076F81">
        <w:rPr>
          <w:rFonts w:ascii="Arial" w:eastAsia="Times New Roman" w:hAnsi="Arial" w:cs="Arial"/>
          <w:sz w:val="24"/>
          <w:szCs w:val="24"/>
          <w:lang w:eastAsia="es-ES"/>
        </w:rPr>
        <w:t>y en la</w:t>
      </w:r>
      <w:r w:rsidR="00076F81" w:rsidRPr="00076F81">
        <w:t xml:space="preserve"> </w:t>
      </w:r>
      <w:r w:rsidR="00076F81" w:rsidRPr="00076F81">
        <w:rPr>
          <w:rFonts w:ascii="Arial" w:eastAsia="Times New Roman" w:hAnsi="Arial" w:cs="Arial"/>
          <w:sz w:val="24"/>
          <w:szCs w:val="24"/>
          <w:lang w:eastAsia="es-ES"/>
        </w:rPr>
        <w:t>inminente sentencia del juicio por</w:t>
      </w:r>
      <w:r w:rsidR="003B4DB1">
        <w:rPr>
          <w:rFonts w:ascii="Arial" w:eastAsia="Times New Roman" w:hAnsi="Arial" w:cs="Arial"/>
          <w:sz w:val="24"/>
          <w:szCs w:val="24"/>
          <w:lang w:eastAsia="es-ES"/>
        </w:rPr>
        <w:t xml:space="preserve"> la presunta estafa de</w:t>
      </w:r>
      <w:r w:rsidR="00076F81" w:rsidRPr="00076F81">
        <w:rPr>
          <w:rFonts w:ascii="Arial" w:eastAsia="Times New Roman" w:hAnsi="Arial" w:cs="Arial"/>
          <w:sz w:val="24"/>
          <w:szCs w:val="24"/>
          <w:lang w:eastAsia="es-ES"/>
        </w:rPr>
        <w:t xml:space="preserve"> los pagarés de Nueva Rumasa</w:t>
      </w:r>
      <w:r w:rsidR="00F01338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13B06F3C" w14:textId="1EC8414E" w:rsidR="00675F4A" w:rsidRDefault="00675F4A" w:rsidP="00914A93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D672B95" w14:textId="1E808AE4" w:rsidR="00F05C8B" w:rsidRDefault="003B4DB1" w:rsidP="00914A93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Desde</w:t>
      </w:r>
      <w:r w:rsidR="00675F4A">
        <w:rPr>
          <w:rFonts w:ascii="Arial" w:eastAsia="Times New Roman" w:hAnsi="Arial" w:cs="Arial"/>
          <w:sz w:val="24"/>
          <w:szCs w:val="24"/>
          <w:lang w:eastAsia="es-ES"/>
        </w:rPr>
        <w:t xml:space="preserve"> un </w:t>
      </w:r>
      <w:r w:rsidR="00675F4A" w:rsidRPr="00F05C8B">
        <w:rPr>
          <w:rFonts w:ascii="Arial" w:eastAsia="Times New Roman" w:hAnsi="Arial" w:cs="Arial"/>
          <w:sz w:val="24"/>
          <w:szCs w:val="24"/>
          <w:lang w:eastAsia="es-ES"/>
        </w:rPr>
        <w:t>enfoque actual y dinámico</w:t>
      </w:r>
      <w:r w:rsidR="00675F4A">
        <w:rPr>
          <w:rFonts w:ascii="Arial" w:eastAsia="Times New Roman" w:hAnsi="Arial" w:cs="Arial"/>
          <w:sz w:val="24"/>
          <w:szCs w:val="24"/>
          <w:lang w:eastAsia="es-ES"/>
        </w:rPr>
        <w:t>, ‘Dinastías’</w:t>
      </w:r>
      <w:r w:rsidR="00481BB0">
        <w:rPr>
          <w:rFonts w:ascii="Arial" w:eastAsia="Times New Roman" w:hAnsi="Arial" w:cs="Arial"/>
          <w:sz w:val="24"/>
          <w:szCs w:val="24"/>
          <w:lang w:eastAsia="es-ES"/>
        </w:rPr>
        <w:t>, espacio producido en colaboración con Tesseo Producciones,</w:t>
      </w:r>
      <w:r w:rsidR="00675F4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D7499E" w:rsidRPr="00481B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abordará</w:t>
      </w:r>
      <w:r w:rsidR="00675F4A" w:rsidRPr="00481B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la </w:t>
      </w:r>
      <w:r w:rsidRPr="00481B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historia</w:t>
      </w:r>
      <w:r w:rsidR="00675F4A" w:rsidRPr="00481B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de algunas de las sagas más famosas del país, repasando </w:t>
      </w:r>
      <w:r w:rsidR="00055ADA" w:rsidRPr="00481B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sus logros y </w:t>
      </w:r>
      <w:r w:rsidR="00675F4A" w:rsidRPr="00481B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momentos más significativos</w:t>
      </w:r>
      <w:r w:rsidR="00675F4A">
        <w:rPr>
          <w:rFonts w:ascii="Arial" w:eastAsia="Times New Roman" w:hAnsi="Arial" w:cs="Arial"/>
          <w:sz w:val="24"/>
          <w:szCs w:val="24"/>
          <w:lang w:eastAsia="es-ES"/>
        </w:rPr>
        <w:t xml:space="preserve"> que permanecen aún en la memoria colectiva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y</w:t>
      </w:r>
      <w:r w:rsidR="00F05C8B" w:rsidRPr="00F05C8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mostrando cómo eventos pasados vuelven a ser relevantes en 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el presente</w:t>
      </w:r>
      <w:r w:rsidRPr="003B4DB1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059032F7" w14:textId="77777777" w:rsidR="00474D68" w:rsidRDefault="00474D68" w:rsidP="00914A93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4666236" w14:textId="22E0479E" w:rsidR="00474D68" w:rsidRPr="00F51CAA" w:rsidRDefault="009006F5" w:rsidP="00474D68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La saga Ruiz-Mateos, </w:t>
      </w:r>
      <w:r w:rsidR="00481BB0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protagonistas</w:t>
      </w:r>
      <w:r w:rsidR="00715357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 del primer especial</w:t>
      </w:r>
    </w:p>
    <w:p w14:paraId="36D27CC5" w14:textId="77777777" w:rsidR="00474D68" w:rsidRDefault="00474D68" w:rsidP="00474D68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ADA9ED4" w14:textId="59A8E827" w:rsidR="007E6822" w:rsidRDefault="00715357" w:rsidP="007E6822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El empresario gaditano J</w:t>
      </w:r>
      <w:r w:rsidRPr="00715357">
        <w:rPr>
          <w:rFonts w:ascii="Arial" w:eastAsia="Times New Roman" w:hAnsi="Arial" w:cs="Arial"/>
          <w:sz w:val="24"/>
          <w:szCs w:val="24"/>
          <w:lang w:eastAsia="es-ES"/>
        </w:rPr>
        <w:t>osé María Ruiz-Mateos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logró expandir el negocio familiar y hacer</w:t>
      </w:r>
      <w:r w:rsidRPr="00715357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fortuna gracias al rápido crecimiento de su </w:t>
      </w:r>
      <w:r w:rsidRPr="00055ADA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holding</w:t>
      </w:r>
      <w:r>
        <w:rPr>
          <w:rFonts w:ascii="Arial" w:eastAsia="Times New Roman" w:hAnsi="Arial" w:cs="Arial"/>
          <w:sz w:val="24"/>
          <w:szCs w:val="24"/>
          <w:lang w:eastAsia="es-ES"/>
        </w:rPr>
        <w:t>, Rumasa, llegando</w:t>
      </w:r>
      <w:r w:rsidRPr="00715357">
        <w:rPr>
          <w:rFonts w:ascii="Arial" w:eastAsia="Times New Roman" w:hAnsi="Arial" w:cs="Arial"/>
          <w:sz w:val="24"/>
          <w:szCs w:val="24"/>
          <w:lang w:eastAsia="es-ES"/>
        </w:rPr>
        <w:t xml:space="preserve"> a ser el hombre más rico de España en la década de los 70. Fue copropietario de 22 bancos, un tercio de la banca española, y con ellos financió sus más de 700 empresas.</w:t>
      </w:r>
      <w:r w:rsidR="002226D7">
        <w:rPr>
          <w:rFonts w:ascii="Arial" w:eastAsia="Times New Roman" w:hAnsi="Arial" w:cs="Arial"/>
          <w:sz w:val="24"/>
          <w:szCs w:val="24"/>
          <w:lang w:eastAsia="es-ES"/>
        </w:rPr>
        <w:t xml:space="preserve"> El primer especial de ‘Dinastías’ ahondará en el </w:t>
      </w:r>
      <w:r w:rsidR="002226D7" w:rsidRPr="00DD49C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origen de la fortuna de los Ruiz</w:t>
      </w:r>
      <w:r w:rsidR="001B2DD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-</w:t>
      </w:r>
      <w:r w:rsidR="002226D7" w:rsidRPr="00DD49C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Mateos</w:t>
      </w:r>
      <w:r w:rsidR="001B2DD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, </w:t>
      </w:r>
      <w:r w:rsidR="002226D7" w:rsidRPr="00DD49C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las estrategias que pusieron en marcha para intentar recuperarla</w:t>
      </w:r>
      <w:r w:rsidR="001B2DD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1B2DDB" w:rsidRPr="001B2DD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y la inminente sentencia del juicio por</w:t>
      </w:r>
      <w:r w:rsidR="0039340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el </w:t>
      </w:r>
      <w:r w:rsidR="00393403" w:rsidRPr="0039340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presunto fraude relativo a la emisión de pagarés </w:t>
      </w:r>
      <w:r w:rsidR="001B2DDB" w:rsidRPr="001B2DD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de Nueva Rumasa</w:t>
      </w:r>
      <w:r w:rsidR="001B2DDB" w:rsidRPr="001B2DDB">
        <w:rPr>
          <w:rFonts w:ascii="Arial" w:eastAsia="Times New Roman" w:hAnsi="Arial" w:cs="Arial"/>
          <w:sz w:val="24"/>
          <w:szCs w:val="24"/>
          <w:lang w:eastAsia="es-ES"/>
        </w:rPr>
        <w:t xml:space="preserve">, un fallo que podría condenar a prisión a los </w:t>
      </w:r>
      <w:r w:rsidR="00393403">
        <w:rPr>
          <w:rFonts w:ascii="Arial" w:eastAsia="Times New Roman" w:hAnsi="Arial" w:cs="Arial"/>
          <w:sz w:val="24"/>
          <w:szCs w:val="24"/>
          <w:lang w:eastAsia="es-ES"/>
        </w:rPr>
        <w:t xml:space="preserve">seis </w:t>
      </w:r>
      <w:r w:rsidR="001B2DDB" w:rsidRPr="001B2DDB">
        <w:rPr>
          <w:rFonts w:ascii="Arial" w:eastAsia="Times New Roman" w:hAnsi="Arial" w:cs="Arial"/>
          <w:sz w:val="24"/>
          <w:szCs w:val="24"/>
          <w:lang w:eastAsia="es-ES"/>
        </w:rPr>
        <w:t>hijos varones de Ruiz-Mateos</w:t>
      </w:r>
      <w:r w:rsidR="001B2DDB">
        <w:rPr>
          <w:rFonts w:ascii="Arial" w:eastAsia="Times New Roman" w:hAnsi="Arial" w:cs="Arial"/>
          <w:sz w:val="24"/>
          <w:szCs w:val="24"/>
          <w:lang w:eastAsia="es-ES"/>
        </w:rPr>
        <w:t xml:space="preserve"> y marcar un antes y un después en la historia de esta saga</w:t>
      </w:r>
      <w:r w:rsidR="0079525B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393403">
        <w:rPr>
          <w:rFonts w:ascii="Arial" w:eastAsia="Times New Roman" w:hAnsi="Arial" w:cs="Arial"/>
          <w:sz w:val="24"/>
          <w:szCs w:val="24"/>
          <w:lang w:eastAsia="es-ES"/>
        </w:rPr>
        <w:t xml:space="preserve"> También</w:t>
      </w:r>
      <w:r w:rsidR="001B2DD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D7499E">
        <w:rPr>
          <w:rFonts w:ascii="Arial" w:eastAsia="Times New Roman" w:hAnsi="Arial" w:cs="Arial"/>
          <w:sz w:val="24"/>
          <w:szCs w:val="24"/>
          <w:lang w:eastAsia="es-ES"/>
        </w:rPr>
        <w:t>ahondará</w:t>
      </w:r>
      <w:r w:rsidR="002226D7">
        <w:rPr>
          <w:rFonts w:ascii="Arial" w:eastAsia="Times New Roman" w:hAnsi="Arial" w:cs="Arial"/>
          <w:sz w:val="24"/>
          <w:szCs w:val="24"/>
          <w:lang w:eastAsia="es-ES"/>
        </w:rPr>
        <w:t xml:space="preserve"> en la </w:t>
      </w:r>
      <w:r w:rsidR="002226D7" w:rsidRPr="00D7499E">
        <w:rPr>
          <w:rFonts w:ascii="Arial" w:eastAsia="Times New Roman" w:hAnsi="Arial" w:cs="Arial"/>
          <w:sz w:val="24"/>
          <w:szCs w:val="24"/>
          <w:lang w:eastAsia="es-ES"/>
        </w:rPr>
        <w:t>figura de</w:t>
      </w:r>
      <w:r w:rsidR="002226D7" w:rsidRPr="00DD49C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José M</w:t>
      </w:r>
      <w:r w:rsidR="001B2DD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aría</w:t>
      </w:r>
      <w:r w:rsidR="002226D7" w:rsidRPr="00DD49C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Ruiz-Mateos</w:t>
      </w:r>
      <w:r w:rsidR="002226D7">
        <w:rPr>
          <w:rFonts w:ascii="Arial" w:eastAsia="Times New Roman" w:hAnsi="Arial" w:cs="Arial"/>
          <w:sz w:val="24"/>
          <w:szCs w:val="24"/>
          <w:lang w:eastAsia="es-ES"/>
        </w:rPr>
        <w:t xml:space="preserve">, patriarca de esta dinastía, </w:t>
      </w:r>
      <w:r w:rsidR="00DD49C3" w:rsidRPr="00DD49C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analizando</w:t>
      </w:r>
      <w:r w:rsidR="002226D7" w:rsidRPr="00DD49C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su vida y legado</w:t>
      </w:r>
      <w:r w:rsidR="002226D7">
        <w:rPr>
          <w:rFonts w:ascii="Arial" w:eastAsia="Times New Roman" w:hAnsi="Arial" w:cs="Arial"/>
          <w:sz w:val="24"/>
          <w:szCs w:val="24"/>
          <w:lang w:eastAsia="es-ES"/>
        </w:rPr>
        <w:t>, entre otras cuestiones.</w:t>
      </w:r>
    </w:p>
    <w:p w14:paraId="0B5357E5" w14:textId="77777777" w:rsidR="001B2DDB" w:rsidRDefault="001B2DDB" w:rsidP="007E6822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BB96691" w14:textId="1D6CB716" w:rsidR="001B2DDB" w:rsidRDefault="00393403" w:rsidP="007E6822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El programa c</w:t>
      </w:r>
      <w:r w:rsidR="001B2DDB">
        <w:rPr>
          <w:rFonts w:ascii="Arial" w:eastAsia="Times New Roman" w:hAnsi="Arial" w:cs="Arial"/>
          <w:sz w:val="24"/>
          <w:szCs w:val="24"/>
          <w:lang w:eastAsia="es-ES"/>
        </w:rPr>
        <w:t>ontará</w:t>
      </w:r>
      <w:r w:rsidR="001B2DDB" w:rsidRPr="001B2DDB">
        <w:rPr>
          <w:rFonts w:ascii="Arial" w:eastAsia="Times New Roman" w:hAnsi="Arial" w:cs="Arial"/>
          <w:sz w:val="24"/>
          <w:szCs w:val="24"/>
          <w:lang w:eastAsia="es-ES"/>
        </w:rPr>
        <w:t xml:space="preserve"> con la participación de un </w:t>
      </w:r>
      <w:r w:rsidR="00F05C8B">
        <w:rPr>
          <w:rFonts w:ascii="Arial" w:eastAsia="Times New Roman" w:hAnsi="Arial" w:cs="Arial"/>
          <w:sz w:val="24"/>
          <w:szCs w:val="24"/>
          <w:lang w:eastAsia="es-ES"/>
        </w:rPr>
        <w:t>nutrido</w:t>
      </w:r>
      <w:r w:rsidR="001B2DDB" w:rsidRPr="001B2DDB">
        <w:rPr>
          <w:rFonts w:ascii="Arial" w:eastAsia="Times New Roman" w:hAnsi="Arial" w:cs="Arial"/>
          <w:sz w:val="24"/>
          <w:szCs w:val="24"/>
          <w:lang w:eastAsia="es-ES"/>
        </w:rPr>
        <w:t xml:space="preserve"> p</w:t>
      </w:r>
      <w:r w:rsidR="001B2DDB">
        <w:rPr>
          <w:rFonts w:ascii="Arial" w:eastAsia="Times New Roman" w:hAnsi="Arial" w:cs="Arial"/>
          <w:sz w:val="24"/>
          <w:szCs w:val="24"/>
          <w:lang w:eastAsia="es-ES"/>
        </w:rPr>
        <w:t>lantel</w:t>
      </w:r>
      <w:r w:rsidR="001B2DDB" w:rsidRPr="001B2DDB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1B2DDB" w:rsidRPr="00F05C8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colaboradores</w:t>
      </w:r>
      <w:r w:rsidRPr="00393403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CC0A3A">
        <w:rPr>
          <w:rFonts w:ascii="Arial" w:eastAsia="Times New Roman" w:hAnsi="Arial" w:cs="Arial"/>
          <w:sz w:val="24"/>
          <w:szCs w:val="24"/>
          <w:lang w:eastAsia="es-ES"/>
        </w:rPr>
        <w:t>integrado</w:t>
      </w:r>
      <w:r w:rsidRPr="00393403">
        <w:rPr>
          <w:rFonts w:ascii="Arial" w:eastAsia="Times New Roman" w:hAnsi="Arial" w:cs="Arial"/>
          <w:sz w:val="24"/>
          <w:szCs w:val="24"/>
          <w:lang w:eastAsia="es-ES"/>
        </w:rPr>
        <w:t xml:space="preserve"> por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1B2DDB">
        <w:rPr>
          <w:rFonts w:ascii="Arial" w:eastAsia="Times New Roman" w:hAnsi="Arial" w:cs="Arial"/>
          <w:sz w:val="24"/>
          <w:szCs w:val="24"/>
          <w:lang w:eastAsia="es-ES"/>
        </w:rPr>
        <w:t>los periodistas</w:t>
      </w:r>
      <w:r w:rsidR="001B2DDB" w:rsidRPr="001B2DD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1B2DDB" w:rsidRPr="00F05C8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Juan Luis Galiacho, Antonio Montero, Javier G</w:t>
      </w:r>
      <w:r w:rsidR="00B26C7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á</w:t>
      </w:r>
      <w:r w:rsidR="001B2DDB" w:rsidRPr="00F05C8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llego, Esther Esteban </w:t>
      </w:r>
      <w:r w:rsidR="001B2DDB">
        <w:rPr>
          <w:rFonts w:ascii="Arial" w:eastAsia="Times New Roman" w:hAnsi="Arial" w:cs="Arial"/>
          <w:sz w:val="24"/>
          <w:szCs w:val="24"/>
          <w:lang w:eastAsia="es-ES"/>
        </w:rPr>
        <w:t xml:space="preserve">y </w:t>
      </w:r>
      <w:r w:rsidR="001B2DDB" w:rsidRPr="00F05C8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Angélica Rubio</w:t>
      </w:r>
      <w:r w:rsidR="001B2DDB" w:rsidRPr="001B2DD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F05C8B">
        <w:rPr>
          <w:rFonts w:ascii="Arial" w:eastAsia="Times New Roman" w:hAnsi="Arial" w:cs="Arial"/>
          <w:sz w:val="24"/>
          <w:szCs w:val="24"/>
          <w:lang w:eastAsia="es-ES"/>
        </w:rPr>
        <w:t xml:space="preserve">y la abogada </w:t>
      </w:r>
      <w:r w:rsidR="001B2DDB" w:rsidRPr="00F05C8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Teresa Bueyes</w:t>
      </w:r>
      <w:r w:rsidR="00F05C8B">
        <w:rPr>
          <w:rFonts w:ascii="Arial" w:eastAsia="Times New Roman" w:hAnsi="Arial" w:cs="Arial"/>
          <w:sz w:val="24"/>
          <w:szCs w:val="24"/>
          <w:lang w:eastAsia="es-ES"/>
        </w:rPr>
        <w:t>, que analizarán exhaustiva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mente </w:t>
      </w:r>
      <w:r w:rsidR="001B2DDB" w:rsidRPr="001B2DDB">
        <w:rPr>
          <w:rFonts w:ascii="Arial" w:eastAsia="Times New Roman" w:hAnsi="Arial" w:cs="Arial"/>
          <w:sz w:val="24"/>
          <w:szCs w:val="24"/>
          <w:lang w:eastAsia="es-ES"/>
        </w:rPr>
        <w:t>los acontecimientos que han llevado a los Ru</w:t>
      </w:r>
      <w:r w:rsidR="00F05C8B">
        <w:rPr>
          <w:rFonts w:ascii="Arial" w:eastAsia="Times New Roman" w:hAnsi="Arial" w:cs="Arial"/>
          <w:sz w:val="24"/>
          <w:szCs w:val="24"/>
          <w:lang w:eastAsia="es-ES"/>
        </w:rPr>
        <w:t>i</w:t>
      </w:r>
      <w:r w:rsidR="001B2DDB" w:rsidRPr="001B2DDB">
        <w:rPr>
          <w:rFonts w:ascii="Arial" w:eastAsia="Times New Roman" w:hAnsi="Arial" w:cs="Arial"/>
          <w:sz w:val="24"/>
          <w:szCs w:val="24"/>
          <w:lang w:eastAsia="es-ES"/>
        </w:rPr>
        <w:t>z-Mateos a este punto crucial.</w:t>
      </w:r>
    </w:p>
    <w:p w14:paraId="125B9198" w14:textId="77777777" w:rsidR="001B2DDB" w:rsidRDefault="001B2DDB" w:rsidP="007E6822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8F0DD46" w14:textId="73044AB8" w:rsidR="00525813" w:rsidRPr="00EA032D" w:rsidRDefault="00525813" w:rsidP="00076F81">
      <w:pPr>
        <w:spacing w:after="0" w:line="240" w:lineRule="auto"/>
        <w:ind w:right="-427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525813" w:rsidRPr="00EA032D" w:rsidSect="00E6352E">
      <w:footerReference w:type="default" r:id="rId9"/>
      <w:pgSz w:w="11906" w:h="16838"/>
      <w:pgMar w:top="1417" w:right="1701" w:bottom="1417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C5203" w14:textId="77777777" w:rsidR="00626F63" w:rsidRDefault="00626F63" w:rsidP="00B23904">
      <w:pPr>
        <w:spacing w:after="0" w:line="240" w:lineRule="auto"/>
      </w:pPr>
      <w:r>
        <w:separator/>
      </w:r>
    </w:p>
  </w:endnote>
  <w:endnote w:type="continuationSeparator" w:id="0">
    <w:p w14:paraId="518F16C5" w14:textId="77777777" w:rsidR="00626F63" w:rsidRDefault="00626F63" w:rsidP="00B2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26FAD" w14:textId="77777777" w:rsidR="00626F63" w:rsidRDefault="00626F63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B955FCD" wp14:editId="6C890846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9" name="Imagen 9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00F463C" wp14:editId="45065FB6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6" name="Imagen 6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</w:p>
  <w:p w14:paraId="41C326E0" w14:textId="77777777" w:rsidR="00626F63" w:rsidRDefault="00626F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F4281" w14:textId="77777777" w:rsidR="00626F63" w:rsidRDefault="00626F63" w:rsidP="00B23904">
      <w:pPr>
        <w:spacing w:after="0" w:line="240" w:lineRule="auto"/>
      </w:pPr>
      <w:r>
        <w:separator/>
      </w:r>
    </w:p>
  </w:footnote>
  <w:footnote w:type="continuationSeparator" w:id="0">
    <w:p w14:paraId="5F134ABA" w14:textId="77777777" w:rsidR="00626F63" w:rsidRDefault="00626F63" w:rsidP="00B23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823F4"/>
    <w:multiLevelType w:val="hybridMultilevel"/>
    <w:tmpl w:val="6854BA48"/>
    <w:lvl w:ilvl="0" w:tplc="06F2F200"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91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F9"/>
    <w:rsid w:val="00011C8C"/>
    <w:rsid w:val="00017BC5"/>
    <w:rsid w:val="000320B3"/>
    <w:rsid w:val="000362CA"/>
    <w:rsid w:val="00037D91"/>
    <w:rsid w:val="00041332"/>
    <w:rsid w:val="00046BB6"/>
    <w:rsid w:val="0005377C"/>
    <w:rsid w:val="00054293"/>
    <w:rsid w:val="00055ADA"/>
    <w:rsid w:val="00057691"/>
    <w:rsid w:val="00070583"/>
    <w:rsid w:val="000705EE"/>
    <w:rsid w:val="00073559"/>
    <w:rsid w:val="00076F81"/>
    <w:rsid w:val="000843A3"/>
    <w:rsid w:val="00093CD2"/>
    <w:rsid w:val="000A5BFF"/>
    <w:rsid w:val="000A797F"/>
    <w:rsid w:val="000B119A"/>
    <w:rsid w:val="000B53EF"/>
    <w:rsid w:val="000B79E1"/>
    <w:rsid w:val="000B7AA7"/>
    <w:rsid w:val="000C2A12"/>
    <w:rsid w:val="000C50FF"/>
    <w:rsid w:val="000D58D5"/>
    <w:rsid w:val="000E1E33"/>
    <w:rsid w:val="000E3275"/>
    <w:rsid w:val="000E4B67"/>
    <w:rsid w:val="000E6946"/>
    <w:rsid w:val="000F3A19"/>
    <w:rsid w:val="00106DD4"/>
    <w:rsid w:val="00106FF2"/>
    <w:rsid w:val="00107894"/>
    <w:rsid w:val="00121055"/>
    <w:rsid w:val="00143882"/>
    <w:rsid w:val="00146D2F"/>
    <w:rsid w:val="00152E7C"/>
    <w:rsid w:val="00157875"/>
    <w:rsid w:val="0017097F"/>
    <w:rsid w:val="00172E24"/>
    <w:rsid w:val="00174A49"/>
    <w:rsid w:val="00174A88"/>
    <w:rsid w:val="00174D48"/>
    <w:rsid w:val="00174EB6"/>
    <w:rsid w:val="001976BC"/>
    <w:rsid w:val="001A7ED1"/>
    <w:rsid w:val="001B2DDB"/>
    <w:rsid w:val="001B63E7"/>
    <w:rsid w:val="001C4620"/>
    <w:rsid w:val="001C491B"/>
    <w:rsid w:val="001D6822"/>
    <w:rsid w:val="001E0AC3"/>
    <w:rsid w:val="001E0FF3"/>
    <w:rsid w:val="001E5923"/>
    <w:rsid w:val="001F0811"/>
    <w:rsid w:val="001F0A53"/>
    <w:rsid w:val="00204952"/>
    <w:rsid w:val="00220CF5"/>
    <w:rsid w:val="0022128F"/>
    <w:rsid w:val="002226D7"/>
    <w:rsid w:val="00222EE5"/>
    <w:rsid w:val="0022517A"/>
    <w:rsid w:val="002306AE"/>
    <w:rsid w:val="002313D7"/>
    <w:rsid w:val="002318FC"/>
    <w:rsid w:val="00232702"/>
    <w:rsid w:val="002404F8"/>
    <w:rsid w:val="00242E41"/>
    <w:rsid w:val="00243EA4"/>
    <w:rsid w:val="00245938"/>
    <w:rsid w:val="002468E4"/>
    <w:rsid w:val="00246C23"/>
    <w:rsid w:val="00250675"/>
    <w:rsid w:val="0025446D"/>
    <w:rsid w:val="00265585"/>
    <w:rsid w:val="002678F2"/>
    <w:rsid w:val="00271147"/>
    <w:rsid w:val="00273216"/>
    <w:rsid w:val="0027343C"/>
    <w:rsid w:val="00274712"/>
    <w:rsid w:val="00275EFE"/>
    <w:rsid w:val="002851CA"/>
    <w:rsid w:val="002863D2"/>
    <w:rsid w:val="0028672A"/>
    <w:rsid w:val="002B1D92"/>
    <w:rsid w:val="002B4B5E"/>
    <w:rsid w:val="002B719D"/>
    <w:rsid w:val="002C09EB"/>
    <w:rsid w:val="002C4916"/>
    <w:rsid w:val="002C6DAD"/>
    <w:rsid w:val="002F2132"/>
    <w:rsid w:val="002F6BE8"/>
    <w:rsid w:val="003079A7"/>
    <w:rsid w:val="00307F43"/>
    <w:rsid w:val="00317A60"/>
    <w:rsid w:val="00324271"/>
    <w:rsid w:val="003247DC"/>
    <w:rsid w:val="00341848"/>
    <w:rsid w:val="0035327B"/>
    <w:rsid w:val="003628C1"/>
    <w:rsid w:val="003728AD"/>
    <w:rsid w:val="00380B09"/>
    <w:rsid w:val="00390D2D"/>
    <w:rsid w:val="00391451"/>
    <w:rsid w:val="00393403"/>
    <w:rsid w:val="00395834"/>
    <w:rsid w:val="00395F18"/>
    <w:rsid w:val="003A08B9"/>
    <w:rsid w:val="003A43BC"/>
    <w:rsid w:val="003A58C4"/>
    <w:rsid w:val="003A5D07"/>
    <w:rsid w:val="003B16DB"/>
    <w:rsid w:val="003B2A93"/>
    <w:rsid w:val="003B4DB1"/>
    <w:rsid w:val="003B6DC0"/>
    <w:rsid w:val="003C2BE3"/>
    <w:rsid w:val="003C7402"/>
    <w:rsid w:val="003D06D7"/>
    <w:rsid w:val="003D2815"/>
    <w:rsid w:val="003E2631"/>
    <w:rsid w:val="003E5B9A"/>
    <w:rsid w:val="003F195C"/>
    <w:rsid w:val="003F2DC4"/>
    <w:rsid w:val="003F3D86"/>
    <w:rsid w:val="00400A83"/>
    <w:rsid w:val="0040229C"/>
    <w:rsid w:val="00410DE3"/>
    <w:rsid w:val="00421EBF"/>
    <w:rsid w:val="0042610F"/>
    <w:rsid w:val="00430360"/>
    <w:rsid w:val="00430427"/>
    <w:rsid w:val="0043078E"/>
    <w:rsid w:val="00431F14"/>
    <w:rsid w:val="004353F5"/>
    <w:rsid w:val="00437CC7"/>
    <w:rsid w:val="0045011A"/>
    <w:rsid w:val="00451F2F"/>
    <w:rsid w:val="00455DC5"/>
    <w:rsid w:val="00456C42"/>
    <w:rsid w:val="00464997"/>
    <w:rsid w:val="004657F3"/>
    <w:rsid w:val="004677B3"/>
    <w:rsid w:val="004731D4"/>
    <w:rsid w:val="00474D68"/>
    <w:rsid w:val="00475E16"/>
    <w:rsid w:val="00481BB0"/>
    <w:rsid w:val="0048236C"/>
    <w:rsid w:val="00483C59"/>
    <w:rsid w:val="00485E63"/>
    <w:rsid w:val="004914B0"/>
    <w:rsid w:val="00496277"/>
    <w:rsid w:val="004A273B"/>
    <w:rsid w:val="004A395D"/>
    <w:rsid w:val="004A7383"/>
    <w:rsid w:val="004B6312"/>
    <w:rsid w:val="004D276F"/>
    <w:rsid w:val="004D288D"/>
    <w:rsid w:val="004D3629"/>
    <w:rsid w:val="004D47A9"/>
    <w:rsid w:val="004D49C9"/>
    <w:rsid w:val="004E69F6"/>
    <w:rsid w:val="004F575D"/>
    <w:rsid w:val="004F5DCE"/>
    <w:rsid w:val="004F6B25"/>
    <w:rsid w:val="00511A0F"/>
    <w:rsid w:val="00525813"/>
    <w:rsid w:val="00527D17"/>
    <w:rsid w:val="005305FF"/>
    <w:rsid w:val="00540C71"/>
    <w:rsid w:val="00546A2C"/>
    <w:rsid w:val="005605AF"/>
    <w:rsid w:val="00593E28"/>
    <w:rsid w:val="005B5CB1"/>
    <w:rsid w:val="005B691E"/>
    <w:rsid w:val="005D3280"/>
    <w:rsid w:val="005D3E1B"/>
    <w:rsid w:val="005F1AF4"/>
    <w:rsid w:val="005F2095"/>
    <w:rsid w:val="005F3D74"/>
    <w:rsid w:val="005F5E10"/>
    <w:rsid w:val="00604858"/>
    <w:rsid w:val="006051DF"/>
    <w:rsid w:val="00616A0F"/>
    <w:rsid w:val="00622499"/>
    <w:rsid w:val="006224CF"/>
    <w:rsid w:val="00626F63"/>
    <w:rsid w:val="0063574D"/>
    <w:rsid w:val="00637DF1"/>
    <w:rsid w:val="006425F6"/>
    <w:rsid w:val="0064588F"/>
    <w:rsid w:val="00645B3B"/>
    <w:rsid w:val="00661207"/>
    <w:rsid w:val="006626EA"/>
    <w:rsid w:val="0067084F"/>
    <w:rsid w:val="00675F4A"/>
    <w:rsid w:val="0069170D"/>
    <w:rsid w:val="00691DCC"/>
    <w:rsid w:val="00697C7B"/>
    <w:rsid w:val="006A4361"/>
    <w:rsid w:val="006B0F91"/>
    <w:rsid w:val="006C42F9"/>
    <w:rsid w:val="006C7D6B"/>
    <w:rsid w:val="006E293E"/>
    <w:rsid w:val="006F25B9"/>
    <w:rsid w:val="00702148"/>
    <w:rsid w:val="00714960"/>
    <w:rsid w:val="00715357"/>
    <w:rsid w:val="00726993"/>
    <w:rsid w:val="00740153"/>
    <w:rsid w:val="0074153F"/>
    <w:rsid w:val="00743919"/>
    <w:rsid w:val="00746607"/>
    <w:rsid w:val="0075076A"/>
    <w:rsid w:val="00752096"/>
    <w:rsid w:val="0076337C"/>
    <w:rsid w:val="00764C14"/>
    <w:rsid w:val="00766D09"/>
    <w:rsid w:val="007746C9"/>
    <w:rsid w:val="00774E4B"/>
    <w:rsid w:val="0077745D"/>
    <w:rsid w:val="00786425"/>
    <w:rsid w:val="0079525B"/>
    <w:rsid w:val="007B08B3"/>
    <w:rsid w:val="007B3BB0"/>
    <w:rsid w:val="007E1FAA"/>
    <w:rsid w:val="007E6822"/>
    <w:rsid w:val="007F67DC"/>
    <w:rsid w:val="00801771"/>
    <w:rsid w:val="00802C28"/>
    <w:rsid w:val="00805E98"/>
    <w:rsid w:val="00810F90"/>
    <w:rsid w:val="008159C3"/>
    <w:rsid w:val="008203CB"/>
    <w:rsid w:val="0082144D"/>
    <w:rsid w:val="00825156"/>
    <w:rsid w:val="0083265B"/>
    <w:rsid w:val="00834452"/>
    <w:rsid w:val="00854CE1"/>
    <w:rsid w:val="00857FF9"/>
    <w:rsid w:val="0086288A"/>
    <w:rsid w:val="008756D1"/>
    <w:rsid w:val="00893B4E"/>
    <w:rsid w:val="00896C4F"/>
    <w:rsid w:val="008A6D4C"/>
    <w:rsid w:val="008A755C"/>
    <w:rsid w:val="008B3222"/>
    <w:rsid w:val="008B64CF"/>
    <w:rsid w:val="008B72AF"/>
    <w:rsid w:val="008C4DB0"/>
    <w:rsid w:val="008C77B6"/>
    <w:rsid w:val="008D25D6"/>
    <w:rsid w:val="008D29D8"/>
    <w:rsid w:val="008E49F9"/>
    <w:rsid w:val="008E7342"/>
    <w:rsid w:val="008F1A5F"/>
    <w:rsid w:val="008F341C"/>
    <w:rsid w:val="008F5180"/>
    <w:rsid w:val="009006F5"/>
    <w:rsid w:val="00900759"/>
    <w:rsid w:val="0090573F"/>
    <w:rsid w:val="00906831"/>
    <w:rsid w:val="00914A93"/>
    <w:rsid w:val="009164F8"/>
    <w:rsid w:val="0092027F"/>
    <w:rsid w:val="009259AB"/>
    <w:rsid w:val="0093415B"/>
    <w:rsid w:val="00940CC4"/>
    <w:rsid w:val="00944492"/>
    <w:rsid w:val="00946CC7"/>
    <w:rsid w:val="009474E0"/>
    <w:rsid w:val="0094782A"/>
    <w:rsid w:val="00953B14"/>
    <w:rsid w:val="00957388"/>
    <w:rsid w:val="00957721"/>
    <w:rsid w:val="00957CA0"/>
    <w:rsid w:val="0096236F"/>
    <w:rsid w:val="00970A89"/>
    <w:rsid w:val="0098442D"/>
    <w:rsid w:val="009859D4"/>
    <w:rsid w:val="0099284C"/>
    <w:rsid w:val="00992FE1"/>
    <w:rsid w:val="009A4B48"/>
    <w:rsid w:val="009B3615"/>
    <w:rsid w:val="009B6E6B"/>
    <w:rsid w:val="009C4AE9"/>
    <w:rsid w:val="009D0C45"/>
    <w:rsid w:val="009D202D"/>
    <w:rsid w:val="009D2DD3"/>
    <w:rsid w:val="009F7322"/>
    <w:rsid w:val="00A02105"/>
    <w:rsid w:val="00A11D7E"/>
    <w:rsid w:val="00A14487"/>
    <w:rsid w:val="00A16409"/>
    <w:rsid w:val="00A17122"/>
    <w:rsid w:val="00A24A3A"/>
    <w:rsid w:val="00A26D17"/>
    <w:rsid w:val="00A45314"/>
    <w:rsid w:val="00A523B1"/>
    <w:rsid w:val="00A565C1"/>
    <w:rsid w:val="00A643DD"/>
    <w:rsid w:val="00A66860"/>
    <w:rsid w:val="00A74966"/>
    <w:rsid w:val="00A77B19"/>
    <w:rsid w:val="00A8018E"/>
    <w:rsid w:val="00A9578A"/>
    <w:rsid w:val="00A9769B"/>
    <w:rsid w:val="00AA7D95"/>
    <w:rsid w:val="00AA7FA0"/>
    <w:rsid w:val="00AB032E"/>
    <w:rsid w:val="00AB0BC7"/>
    <w:rsid w:val="00AB204F"/>
    <w:rsid w:val="00AC0237"/>
    <w:rsid w:val="00AC5DFD"/>
    <w:rsid w:val="00AD4D46"/>
    <w:rsid w:val="00AE009F"/>
    <w:rsid w:val="00AE56D6"/>
    <w:rsid w:val="00AF471B"/>
    <w:rsid w:val="00B07531"/>
    <w:rsid w:val="00B108BD"/>
    <w:rsid w:val="00B14E00"/>
    <w:rsid w:val="00B23904"/>
    <w:rsid w:val="00B2483B"/>
    <w:rsid w:val="00B26C74"/>
    <w:rsid w:val="00B33125"/>
    <w:rsid w:val="00B40499"/>
    <w:rsid w:val="00B54475"/>
    <w:rsid w:val="00B57587"/>
    <w:rsid w:val="00B6091C"/>
    <w:rsid w:val="00B743AF"/>
    <w:rsid w:val="00B85AA5"/>
    <w:rsid w:val="00B9644F"/>
    <w:rsid w:val="00BA6193"/>
    <w:rsid w:val="00BC3384"/>
    <w:rsid w:val="00BD2451"/>
    <w:rsid w:val="00BD6339"/>
    <w:rsid w:val="00BE5A4E"/>
    <w:rsid w:val="00BE6C68"/>
    <w:rsid w:val="00BF5E25"/>
    <w:rsid w:val="00C01766"/>
    <w:rsid w:val="00C03346"/>
    <w:rsid w:val="00C1483D"/>
    <w:rsid w:val="00C15A50"/>
    <w:rsid w:val="00C25D3B"/>
    <w:rsid w:val="00C26D63"/>
    <w:rsid w:val="00C3192E"/>
    <w:rsid w:val="00C35386"/>
    <w:rsid w:val="00C35DBE"/>
    <w:rsid w:val="00C47BC2"/>
    <w:rsid w:val="00C51F73"/>
    <w:rsid w:val="00C5598B"/>
    <w:rsid w:val="00C61AFD"/>
    <w:rsid w:val="00C70AEB"/>
    <w:rsid w:val="00C758FD"/>
    <w:rsid w:val="00C778AF"/>
    <w:rsid w:val="00C808C2"/>
    <w:rsid w:val="00C81681"/>
    <w:rsid w:val="00CA3635"/>
    <w:rsid w:val="00CA3A31"/>
    <w:rsid w:val="00CA5E59"/>
    <w:rsid w:val="00CB1EDF"/>
    <w:rsid w:val="00CB3A76"/>
    <w:rsid w:val="00CC0A3A"/>
    <w:rsid w:val="00CD0641"/>
    <w:rsid w:val="00CD19AC"/>
    <w:rsid w:val="00CE177B"/>
    <w:rsid w:val="00CE7947"/>
    <w:rsid w:val="00CF4CF9"/>
    <w:rsid w:val="00D004FD"/>
    <w:rsid w:val="00D11117"/>
    <w:rsid w:val="00D154F0"/>
    <w:rsid w:val="00D21600"/>
    <w:rsid w:val="00D30A85"/>
    <w:rsid w:val="00D31A4F"/>
    <w:rsid w:val="00D41113"/>
    <w:rsid w:val="00D41791"/>
    <w:rsid w:val="00D432C4"/>
    <w:rsid w:val="00D46B81"/>
    <w:rsid w:val="00D51173"/>
    <w:rsid w:val="00D54641"/>
    <w:rsid w:val="00D7499E"/>
    <w:rsid w:val="00D74A84"/>
    <w:rsid w:val="00D85125"/>
    <w:rsid w:val="00D87D36"/>
    <w:rsid w:val="00D9411A"/>
    <w:rsid w:val="00DA1902"/>
    <w:rsid w:val="00DA2C4A"/>
    <w:rsid w:val="00DB67BB"/>
    <w:rsid w:val="00DB7A4E"/>
    <w:rsid w:val="00DC2AA4"/>
    <w:rsid w:val="00DC477A"/>
    <w:rsid w:val="00DC63E6"/>
    <w:rsid w:val="00DD49C3"/>
    <w:rsid w:val="00DD535A"/>
    <w:rsid w:val="00DE137F"/>
    <w:rsid w:val="00DE327E"/>
    <w:rsid w:val="00DE3655"/>
    <w:rsid w:val="00DE6CD7"/>
    <w:rsid w:val="00DF293C"/>
    <w:rsid w:val="00DF2E9E"/>
    <w:rsid w:val="00DF6FCA"/>
    <w:rsid w:val="00DF79B1"/>
    <w:rsid w:val="00E1233B"/>
    <w:rsid w:val="00E36B19"/>
    <w:rsid w:val="00E43796"/>
    <w:rsid w:val="00E47879"/>
    <w:rsid w:val="00E56428"/>
    <w:rsid w:val="00E6170B"/>
    <w:rsid w:val="00E6306B"/>
    <w:rsid w:val="00E6352E"/>
    <w:rsid w:val="00E63CA4"/>
    <w:rsid w:val="00E672A8"/>
    <w:rsid w:val="00E85723"/>
    <w:rsid w:val="00E857EC"/>
    <w:rsid w:val="00E924C1"/>
    <w:rsid w:val="00EA032D"/>
    <w:rsid w:val="00EC2336"/>
    <w:rsid w:val="00ED2F04"/>
    <w:rsid w:val="00EE00EE"/>
    <w:rsid w:val="00EE6998"/>
    <w:rsid w:val="00EF27FD"/>
    <w:rsid w:val="00F001EA"/>
    <w:rsid w:val="00F01338"/>
    <w:rsid w:val="00F027A5"/>
    <w:rsid w:val="00F05C8B"/>
    <w:rsid w:val="00F14D19"/>
    <w:rsid w:val="00F153E1"/>
    <w:rsid w:val="00F16C54"/>
    <w:rsid w:val="00F224DC"/>
    <w:rsid w:val="00F2296F"/>
    <w:rsid w:val="00F27A50"/>
    <w:rsid w:val="00F30312"/>
    <w:rsid w:val="00F31C14"/>
    <w:rsid w:val="00F3258C"/>
    <w:rsid w:val="00F4700F"/>
    <w:rsid w:val="00F51CAA"/>
    <w:rsid w:val="00F57DEA"/>
    <w:rsid w:val="00F61AC6"/>
    <w:rsid w:val="00F77FD1"/>
    <w:rsid w:val="00F8311C"/>
    <w:rsid w:val="00F842B1"/>
    <w:rsid w:val="00F86580"/>
    <w:rsid w:val="00F93362"/>
    <w:rsid w:val="00F93750"/>
    <w:rsid w:val="00FA0C27"/>
    <w:rsid w:val="00FB280E"/>
    <w:rsid w:val="00FB340E"/>
    <w:rsid w:val="00FE0189"/>
    <w:rsid w:val="00FE25D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347F82CE"/>
  <w15:docId w15:val="{91A63307-9BA0-4759-A768-6635AFF1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904"/>
  </w:style>
  <w:style w:type="paragraph" w:styleId="Piedepgina">
    <w:name w:val="footer"/>
    <w:basedOn w:val="Normal"/>
    <w:link w:val="Piedepgina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904"/>
  </w:style>
  <w:style w:type="paragraph" w:styleId="Textodeglobo">
    <w:name w:val="Balloon Text"/>
    <w:basedOn w:val="Normal"/>
    <w:link w:val="TextodegloboCar"/>
    <w:uiPriority w:val="99"/>
    <w:semiHidden/>
    <w:unhideWhenUsed/>
    <w:rsid w:val="0051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A0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F2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59595"/>
                <w:right w:val="none" w:sz="0" w:space="0" w:color="auto"/>
              </w:divBdr>
            </w:div>
          </w:divsChild>
        </w:div>
        <w:div w:id="10832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0426-FC79-44D7-ABB0-A0624CC1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Madrigal López</dc:creator>
  <cp:keywords/>
  <dc:description/>
  <cp:lastModifiedBy>Susana Sanchez Maeztu</cp:lastModifiedBy>
  <cp:revision>14</cp:revision>
  <cp:lastPrinted>2024-08-21T09:19:00Z</cp:lastPrinted>
  <dcterms:created xsi:type="dcterms:W3CDTF">2024-08-20T04:50:00Z</dcterms:created>
  <dcterms:modified xsi:type="dcterms:W3CDTF">2024-08-22T18:44:00Z</dcterms:modified>
</cp:coreProperties>
</file>