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B741" w14:textId="4A2BF749" w:rsidR="007A2B62" w:rsidRDefault="007A2B62" w:rsidP="00752FE6">
      <w:pPr>
        <w:spacing w:after="0" w:line="240" w:lineRule="auto"/>
        <w:ind w:right="-285"/>
        <w:rPr>
          <w:rFonts w:ascii="Arial" w:eastAsia="Times New Roman" w:hAnsi="Arial" w:cs="Arial"/>
          <w:sz w:val="24"/>
          <w:szCs w:val="24"/>
          <w:lang w:eastAsia="es-ES"/>
        </w:rPr>
      </w:pPr>
      <w:r w:rsidRPr="00B23904">
        <w:rPr>
          <w:noProof/>
          <w:lang w:eastAsia="es-ES"/>
        </w:rPr>
        <w:drawing>
          <wp:anchor distT="0" distB="0" distL="114300" distR="114300" simplePos="0" relativeHeight="251659264" behindDoc="0" locked="0" layoutInCell="1" allowOverlap="1" wp14:anchorId="4EF3A7AD" wp14:editId="3CD2437D">
            <wp:simplePos x="0" y="0"/>
            <wp:positionH relativeFrom="page">
              <wp:posOffset>4045066</wp:posOffset>
            </wp:positionH>
            <wp:positionV relativeFrom="margin">
              <wp:posOffset>-150495</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7">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619A30" w14:textId="77777777" w:rsidR="00CC2A8B" w:rsidRDefault="00CC2A8B" w:rsidP="00752FE6">
      <w:pPr>
        <w:spacing w:after="0" w:line="240" w:lineRule="auto"/>
        <w:ind w:right="-285"/>
        <w:rPr>
          <w:rFonts w:ascii="Arial" w:eastAsia="Times New Roman" w:hAnsi="Arial" w:cs="Arial"/>
          <w:sz w:val="24"/>
          <w:szCs w:val="24"/>
          <w:lang w:eastAsia="es-ES"/>
        </w:rPr>
      </w:pPr>
    </w:p>
    <w:p w14:paraId="7ABAE952" w14:textId="0C9144C5" w:rsidR="007A2B62" w:rsidRDefault="007A2B62" w:rsidP="00752FE6">
      <w:pPr>
        <w:spacing w:after="0" w:line="240" w:lineRule="auto"/>
        <w:ind w:right="-285"/>
        <w:rPr>
          <w:rFonts w:ascii="Arial" w:eastAsia="Times New Roman" w:hAnsi="Arial" w:cs="Arial"/>
          <w:sz w:val="24"/>
          <w:szCs w:val="24"/>
          <w:lang w:eastAsia="es-ES"/>
        </w:rPr>
      </w:pPr>
    </w:p>
    <w:p w14:paraId="192BB23F" w14:textId="77777777" w:rsidR="00DF3C9F" w:rsidRDefault="00DF3C9F" w:rsidP="00752FE6">
      <w:pPr>
        <w:spacing w:after="0" w:line="240" w:lineRule="auto"/>
        <w:ind w:right="-285"/>
        <w:rPr>
          <w:rFonts w:ascii="Arial" w:eastAsia="Times New Roman" w:hAnsi="Arial" w:cs="Arial"/>
          <w:sz w:val="24"/>
          <w:szCs w:val="24"/>
          <w:lang w:eastAsia="es-ES"/>
        </w:rPr>
      </w:pPr>
    </w:p>
    <w:p w14:paraId="1645498A" w14:textId="73EE817D" w:rsidR="003812FE" w:rsidRDefault="003812FE" w:rsidP="00752FE6">
      <w:pPr>
        <w:spacing w:after="0" w:line="240" w:lineRule="auto"/>
        <w:ind w:right="-285"/>
        <w:rPr>
          <w:rFonts w:ascii="Arial" w:eastAsia="Times New Roman" w:hAnsi="Arial" w:cs="Arial"/>
          <w:sz w:val="24"/>
          <w:szCs w:val="24"/>
          <w:lang w:eastAsia="es-ES"/>
        </w:rPr>
      </w:pPr>
    </w:p>
    <w:p w14:paraId="7C9BB228" w14:textId="5B753F30" w:rsidR="007A2B62" w:rsidRPr="006572C2" w:rsidRDefault="007A2B62" w:rsidP="00752FE6">
      <w:pPr>
        <w:spacing w:after="0" w:line="240" w:lineRule="auto"/>
        <w:ind w:right="-143"/>
        <w:rPr>
          <w:rFonts w:ascii="Arial" w:eastAsia="Times New Roman" w:hAnsi="Arial" w:cs="Arial"/>
          <w:sz w:val="24"/>
          <w:szCs w:val="24"/>
          <w:lang w:eastAsia="es-ES"/>
        </w:rPr>
      </w:pPr>
      <w:r w:rsidRPr="00B23904">
        <w:rPr>
          <w:rFonts w:ascii="Arial" w:eastAsia="Times New Roman" w:hAnsi="Arial" w:cs="Arial"/>
          <w:sz w:val="24"/>
          <w:szCs w:val="24"/>
          <w:lang w:eastAsia="es-ES"/>
        </w:rPr>
        <w:t xml:space="preserve">Madrid, </w:t>
      </w:r>
      <w:r w:rsidR="00481051">
        <w:rPr>
          <w:rFonts w:ascii="Arial" w:eastAsia="Times New Roman" w:hAnsi="Arial" w:cs="Arial"/>
          <w:sz w:val="24"/>
          <w:szCs w:val="24"/>
          <w:lang w:eastAsia="es-ES"/>
        </w:rPr>
        <w:t>22</w:t>
      </w:r>
      <w:r w:rsidR="006874AD">
        <w:rPr>
          <w:rFonts w:ascii="Arial" w:eastAsia="Times New Roman" w:hAnsi="Arial" w:cs="Arial"/>
          <w:sz w:val="24"/>
          <w:szCs w:val="24"/>
          <w:lang w:eastAsia="es-ES"/>
        </w:rPr>
        <w:t xml:space="preserve"> de </w:t>
      </w:r>
      <w:r w:rsidR="00481051">
        <w:rPr>
          <w:rFonts w:ascii="Arial" w:eastAsia="Times New Roman" w:hAnsi="Arial" w:cs="Arial"/>
          <w:sz w:val="24"/>
          <w:szCs w:val="24"/>
          <w:lang w:eastAsia="es-ES"/>
        </w:rPr>
        <w:t>agosto</w:t>
      </w:r>
      <w:r w:rsidR="006874AD">
        <w:rPr>
          <w:rFonts w:ascii="Arial" w:eastAsia="Times New Roman" w:hAnsi="Arial" w:cs="Arial"/>
          <w:sz w:val="24"/>
          <w:szCs w:val="24"/>
          <w:lang w:eastAsia="es-ES"/>
        </w:rPr>
        <w:t xml:space="preserve"> </w:t>
      </w:r>
      <w:r>
        <w:rPr>
          <w:rFonts w:ascii="Arial" w:eastAsia="Times New Roman" w:hAnsi="Arial" w:cs="Arial"/>
          <w:sz w:val="24"/>
          <w:szCs w:val="24"/>
          <w:lang w:eastAsia="es-ES"/>
        </w:rPr>
        <w:t>de 202</w:t>
      </w:r>
      <w:r w:rsidR="00481051">
        <w:rPr>
          <w:rFonts w:ascii="Arial" w:eastAsia="Times New Roman" w:hAnsi="Arial" w:cs="Arial"/>
          <w:sz w:val="24"/>
          <w:szCs w:val="24"/>
          <w:lang w:eastAsia="es-ES"/>
        </w:rPr>
        <w:t>4</w:t>
      </w:r>
    </w:p>
    <w:p w14:paraId="430D94A8" w14:textId="77777777" w:rsidR="0092180B" w:rsidRPr="001A134C" w:rsidRDefault="0092180B" w:rsidP="0092180B">
      <w:pPr>
        <w:spacing w:after="0" w:line="240" w:lineRule="auto"/>
        <w:ind w:right="-143"/>
        <w:jc w:val="both"/>
        <w:rPr>
          <w:rFonts w:ascii="Arial" w:eastAsia="Times New Roman" w:hAnsi="Arial" w:cs="Arial"/>
          <w:bCs/>
          <w:color w:val="002C5F"/>
          <w:sz w:val="40"/>
          <w:szCs w:val="40"/>
          <w:lang w:eastAsia="es-ES"/>
        </w:rPr>
      </w:pPr>
    </w:p>
    <w:p w14:paraId="333D30CA" w14:textId="780AD7EE" w:rsidR="0092180B" w:rsidRPr="00B663CB" w:rsidRDefault="0092180B" w:rsidP="0092180B">
      <w:pPr>
        <w:spacing w:after="0" w:line="240" w:lineRule="auto"/>
        <w:ind w:right="-143"/>
        <w:jc w:val="both"/>
        <w:rPr>
          <w:rFonts w:ascii="Arial" w:hAnsi="Arial" w:cs="Arial"/>
          <w:color w:val="002C5F"/>
          <w:spacing w:val="-4"/>
          <w:sz w:val="43"/>
          <w:szCs w:val="43"/>
          <w:lang w:eastAsia="es-ES"/>
        </w:rPr>
      </w:pPr>
      <w:r w:rsidRPr="00B663CB">
        <w:rPr>
          <w:rFonts w:ascii="Arial" w:hAnsi="Arial" w:cs="Arial"/>
          <w:color w:val="002C5F"/>
          <w:spacing w:val="-4"/>
          <w:sz w:val="43"/>
          <w:szCs w:val="43"/>
          <w:lang w:eastAsia="es-ES"/>
        </w:rPr>
        <w:t>‘TardeAR’ arranca temporada con el reencuentro entre Ana Rosa Quintana y Jorge Javier Vázquez</w:t>
      </w:r>
      <w:r w:rsidR="005B53CB" w:rsidRPr="00B663CB">
        <w:rPr>
          <w:rFonts w:ascii="Arial" w:hAnsi="Arial" w:cs="Arial"/>
          <w:color w:val="002C5F"/>
          <w:spacing w:val="-4"/>
          <w:sz w:val="43"/>
          <w:szCs w:val="43"/>
          <w:lang w:eastAsia="es-ES"/>
        </w:rPr>
        <w:t xml:space="preserve"> y nuevos colaboradores</w:t>
      </w:r>
    </w:p>
    <w:p w14:paraId="3DE4A5C9" w14:textId="77777777" w:rsidR="005B53CB" w:rsidRDefault="005B53CB" w:rsidP="0092180B">
      <w:pPr>
        <w:spacing w:after="0" w:line="240" w:lineRule="auto"/>
        <w:ind w:right="-143"/>
        <w:jc w:val="both"/>
        <w:rPr>
          <w:rFonts w:ascii="Arial" w:hAnsi="Arial" w:cs="Arial"/>
          <w:bCs/>
          <w:color w:val="002C5F"/>
          <w:sz w:val="44"/>
          <w:szCs w:val="44"/>
          <w:lang w:eastAsia="es-ES"/>
        </w:rPr>
      </w:pPr>
    </w:p>
    <w:p w14:paraId="4D85906C" w14:textId="09B0231D" w:rsidR="0092180B" w:rsidRDefault="009945F2" w:rsidP="0092180B">
      <w:pPr>
        <w:spacing w:after="0" w:line="240" w:lineRule="auto"/>
        <w:ind w:right="-143"/>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El </w:t>
      </w:r>
      <w:r w:rsidR="005B53CB" w:rsidRPr="00E64A7A">
        <w:rPr>
          <w:rFonts w:ascii="Arial" w:eastAsia="Times New Roman" w:hAnsi="Arial" w:cs="Arial"/>
          <w:b/>
          <w:bCs/>
          <w:sz w:val="24"/>
          <w:szCs w:val="24"/>
          <w:lang w:eastAsia="es-ES"/>
        </w:rPr>
        <w:t>abogado de la familia de Edwin Arrieta, Juan Gonzalo Ospina</w:t>
      </w:r>
      <w:r w:rsidR="005B53CB">
        <w:rPr>
          <w:rFonts w:ascii="Arial" w:eastAsia="Times New Roman" w:hAnsi="Arial" w:cs="Arial"/>
          <w:b/>
          <w:bCs/>
          <w:sz w:val="24"/>
          <w:szCs w:val="24"/>
          <w:lang w:eastAsia="es-ES"/>
        </w:rPr>
        <w:t xml:space="preserve">; la </w:t>
      </w:r>
      <w:r w:rsidR="0092180B">
        <w:rPr>
          <w:rFonts w:ascii="Arial" w:eastAsia="Times New Roman" w:hAnsi="Arial" w:cs="Arial"/>
          <w:b/>
          <w:bCs/>
          <w:sz w:val="24"/>
          <w:szCs w:val="24"/>
          <w:lang w:eastAsia="es-ES"/>
        </w:rPr>
        <w:t xml:space="preserve">actriz e </w:t>
      </w:r>
      <w:r w:rsidR="0092180B" w:rsidRPr="00481051">
        <w:rPr>
          <w:rFonts w:ascii="Arial" w:eastAsia="Times New Roman" w:hAnsi="Arial" w:cs="Arial"/>
          <w:b/>
          <w:bCs/>
          <w:i/>
          <w:iCs/>
          <w:sz w:val="24"/>
          <w:szCs w:val="24"/>
          <w:lang w:eastAsia="es-ES"/>
        </w:rPr>
        <w:t>influencer</w:t>
      </w:r>
      <w:r w:rsidR="0092180B" w:rsidRPr="00481051">
        <w:rPr>
          <w:rFonts w:ascii="Arial" w:eastAsia="Times New Roman" w:hAnsi="Arial" w:cs="Arial"/>
          <w:b/>
          <w:bCs/>
          <w:sz w:val="24"/>
          <w:szCs w:val="24"/>
          <w:lang w:eastAsia="es-ES"/>
        </w:rPr>
        <w:t xml:space="preserve"> Sheila Casas</w:t>
      </w:r>
      <w:r w:rsidR="0092180B">
        <w:rPr>
          <w:rFonts w:ascii="Arial" w:eastAsia="Times New Roman" w:hAnsi="Arial" w:cs="Arial"/>
          <w:b/>
          <w:bCs/>
          <w:sz w:val="24"/>
          <w:szCs w:val="24"/>
          <w:lang w:eastAsia="es-ES"/>
        </w:rPr>
        <w:t>; el periodista y escritor Juan Luis Galiacho</w:t>
      </w:r>
      <w:r w:rsidR="00E05344">
        <w:rPr>
          <w:rFonts w:ascii="Arial" w:eastAsia="Times New Roman" w:hAnsi="Arial" w:cs="Arial"/>
          <w:b/>
          <w:bCs/>
          <w:sz w:val="24"/>
          <w:szCs w:val="24"/>
          <w:lang w:eastAsia="es-ES"/>
        </w:rPr>
        <w:t xml:space="preserve">, </w:t>
      </w:r>
      <w:r w:rsidR="0092180B">
        <w:rPr>
          <w:rFonts w:ascii="Arial" w:eastAsia="Times New Roman" w:hAnsi="Arial" w:cs="Arial"/>
          <w:b/>
          <w:bCs/>
          <w:sz w:val="24"/>
          <w:szCs w:val="24"/>
          <w:lang w:eastAsia="es-ES"/>
        </w:rPr>
        <w:t xml:space="preserve">el periodista </w:t>
      </w:r>
      <w:r w:rsidR="0092180B" w:rsidRPr="00241720">
        <w:rPr>
          <w:rFonts w:ascii="Arial" w:eastAsia="Times New Roman" w:hAnsi="Arial" w:cs="Arial"/>
          <w:b/>
          <w:bCs/>
          <w:sz w:val="24"/>
          <w:szCs w:val="24"/>
          <w:lang w:eastAsia="es-ES"/>
        </w:rPr>
        <w:t>José Luis Vidal</w:t>
      </w:r>
      <w:r>
        <w:rPr>
          <w:rFonts w:ascii="Arial" w:eastAsia="Times New Roman" w:hAnsi="Arial" w:cs="Arial"/>
          <w:b/>
          <w:bCs/>
          <w:sz w:val="24"/>
          <w:szCs w:val="24"/>
          <w:lang w:eastAsia="es-ES"/>
        </w:rPr>
        <w:t xml:space="preserve"> </w:t>
      </w:r>
      <w:r w:rsidR="00E05344">
        <w:rPr>
          <w:rFonts w:ascii="Arial" w:eastAsia="Times New Roman" w:hAnsi="Arial" w:cs="Arial"/>
          <w:b/>
          <w:bCs/>
          <w:sz w:val="24"/>
          <w:szCs w:val="24"/>
          <w:lang w:eastAsia="es-ES"/>
        </w:rPr>
        <w:t xml:space="preserve">y la psicóloga forense Ruth Pérez </w:t>
      </w:r>
      <w:r>
        <w:rPr>
          <w:rFonts w:ascii="Arial" w:eastAsia="Times New Roman" w:hAnsi="Arial" w:cs="Arial"/>
          <w:b/>
          <w:bCs/>
          <w:sz w:val="24"/>
          <w:szCs w:val="24"/>
          <w:lang w:eastAsia="es-ES"/>
        </w:rPr>
        <w:t>se suman</w:t>
      </w:r>
      <w:r w:rsidR="0092180B" w:rsidRPr="00241720">
        <w:rPr>
          <w:rFonts w:ascii="Arial" w:eastAsia="Times New Roman" w:hAnsi="Arial" w:cs="Arial"/>
          <w:b/>
          <w:bCs/>
          <w:sz w:val="24"/>
          <w:szCs w:val="24"/>
          <w:lang w:eastAsia="es-ES"/>
        </w:rPr>
        <w:t xml:space="preserve"> </w:t>
      </w:r>
      <w:r w:rsidR="005B53CB">
        <w:rPr>
          <w:rFonts w:ascii="Arial" w:eastAsia="Times New Roman" w:hAnsi="Arial" w:cs="Arial"/>
          <w:b/>
          <w:bCs/>
          <w:sz w:val="24"/>
          <w:szCs w:val="24"/>
          <w:lang w:eastAsia="es-ES"/>
        </w:rPr>
        <w:t xml:space="preserve">al </w:t>
      </w:r>
      <w:r w:rsidR="0092180B">
        <w:rPr>
          <w:rFonts w:ascii="Arial" w:eastAsia="Times New Roman" w:hAnsi="Arial" w:cs="Arial"/>
          <w:b/>
          <w:bCs/>
          <w:sz w:val="24"/>
          <w:szCs w:val="24"/>
          <w:lang w:eastAsia="es-ES"/>
        </w:rPr>
        <w:t xml:space="preserve">equipo </w:t>
      </w:r>
      <w:r>
        <w:rPr>
          <w:rFonts w:ascii="Arial" w:eastAsia="Times New Roman" w:hAnsi="Arial" w:cs="Arial"/>
          <w:b/>
          <w:bCs/>
          <w:sz w:val="24"/>
          <w:szCs w:val="24"/>
          <w:lang w:eastAsia="es-ES"/>
        </w:rPr>
        <w:t>de</w:t>
      </w:r>
      <w:r w:rsidR="00FE1436">
        <w:rPr>
          <w:rFonts w:ascii="Arial" w:eastAsia="Times New Roman" w:hAnsi="Arial" w:cs="Arial"/>
          <w:b/>
          <w:bCs/>
          <w:sz w:val="24"/>
          <w:szCs w:val="24"/>
          <w:lang w:eastAsia="es-ES"/>
        </w:rPr>
        <w:t xml:space="preserve"> más de 60 colaboradores del </w:t>
      </w:r>
      <w:r>
        <w:rPr>
          <w:rFonts w:ascii="Arial" w:eastAsia="Times New Roman" w:hAnsi="Arial" w:cs="Arial"/>
          <w:b/>
          <w:bCs/>
          <w:sz w:val="24"/>
          <w:szCs w:val="24"/>
          <w:lang w:eastAsia="es-ES"/>
        </w:rPr>
        <w:t xml:space="preserve">programa. </w:t>
      </w:r>
    </w:p>
    <w:p w14:paraId="082C39C7" w14:textId="77777777" w:rsidR="00D6656F" w:rsidRPr="0023122C" w:rsidRDefault="00D6656F" w:rsidP="0092180B">
      <w:pPr>
        <w:spacing w:after="0" w:line="240" w:lineRule="auto"/>
        <w:ind w:right="-143"/>
        <w:jc w:val="both"/>
        <w:rPr>
          <w:rFonts w:ascii="Arial" w:eastAsia="Times New Roman" w:hAnsi="Arial" w:cs="Arial"/>
          <w:sz w:val="42"/>
          <w:szCs w:val="42"/>
          <w:lang w:eastAsia="es-ES"/>
        </w:rPr>
      </w:pPr>
    </w:p>
    <w:p w14:paraId="4CDB6CAB" w14:textId="3E44A489" w:rsidR="00D6656F" w:rsidRDefault="00D6656F" w:rsidP="0092180B">
      <w:pPr>
        <w:spacing w:after="0" w:line="240" w:lineRule="auto"/>
        <w:ind w:right="-143"/>
        <w:jc w:val="both"/>
        <w:rPr>
          <w:rFonts w:ascii="Arial" w:eastAsia="Times New Roman" w:hAnsi="Arial" w:cs="Arial"/>
          <w:sz w:val="24"/>
          <w:szCs w:val="24"/>
          <w:lang w:eastAsia="es-ES"/>
        </w:rPr>
      </w:pPr>
      <w:r w:rsidRPr="00D6656F">
        <w:rPr>
          <w:rFonts w:ascii="Arial" w:eastAsia="Times New Roman" w:hAnsi="Arial" w:cs="Arial"/>
          <w:sz w:val="24"/>
          <w:szCs w:val="24"/>
          <w:lang w:eastAsia="es-ES"/>
        </w:rPr>
        <w:t xml:space="preserve">En la semana en la que está prevista que la justicia tailandesa anuncie la sentencia de unos de los casos más mediáticos de los últimos tiempos, el caso Daniel Sancho, </w:t>
      </w:r>
      <w:r w:rsidRPr="00D6656F">
        <w:rPr>
          <w:rFonts w:ascii="Arial" w:eastAsia="Times New Roman" w:hAnsi="Arial" w:cs="Arial"/>
          <w:b/>
          <w:bCs/>
          <w:sz w:val="24"/>
          <w:szCs w:val="24"/>
          <w:lang w:eastAsia="es-ES"/>
        </w:rPr>
        <w:t>Ana Rosa Quintana regresa el próximo lunes 26 de agosto</w:t>
      </w:r>
      <w:r w:rsidRPr="00D6656F">
        <w:rPr>
          <w:rFonts w:ascii="Arial" w:eastAsia="Times New Roman" w:hAnsi="Arial" w:cs="Arial"/>
          <w:sz w:val="24"/>
          <w:szCs w:val="24"/>
          <w:lang w:eastAsia="es-ES"/>
        </w:rPr>
        <w:t xml:space="preserve"> (17:30h) al frente de ‘TardeAR’</w:t>
      </w:r>
      <w:r>
        <w:rPr>
          <w:rFonts w:ascii="Arial" w:eastAsia="Times New Roman" w:hAnsi="Arial" w:cs="Arial"/>
          <w:sz w:val="24"/>
          <w:szCs w:val="24"/>
          <w:lang w:eastAsia="es-ES"/>
        </w:rPr>
        <w:t xml:space="preserve">, que inicia su segunda temporada en Telecinco ampliando su plantel de colaboradores y </w:t>
      </w:r>
      <w:r w:rsidRPr="00D6656F">
        <w:rPr>
          <w:rFonts w:ascii="Arial" w:eastAsia="Times New Roman" w:hAnsi="Arial" w:cs="Arial"/>
          <w:b/>
          <w:bCs/>
          <w:sz w:val="24"/>
          <w:szCs w:val="24"/>
          <w:lang w:eastAsia="es-ES"/>
        </w:rPr>
        <w:t>con una de las entrevistas más esperadas de la televisión en nuestro país</w:t>
      </w:r>
      <w:r>
        <w:rPr>
          <w:rFonts w:ascii="Arial" w:eastAsia="Times New Roman" w:hAnsi="Arial" w:cs="Arial"/>
          <w:sz w:val="24"/>
          <w:szCs w:val="24"/>
          <w:lang w:eastAsia="es-ES"/>
        </w:rPr>
        <w:t xml:space="preserve">. </w:t>
      </w:r>
    </w:p>
    <w:p w14:paraId="18989661" w14:textId="77777777" w:rsidR="00D6656F" w:rsidRDefault="00D6656F" w:rsidP="0092180B">
      <w:pPr>
        <w:spacing w:after="0" w:line="240" w:lineRule="auto"/>
        <w:ind w:right="-143"/>
        <w:jc w:val="both"/>
        <w:rPr>
          <w:rFonts w:ascii="Arial" w:eastAsia="Times New Roman" w:hAnsi="Arial" w:cs="Arial"/>
          <w:sz w:val="24"/>
          <w:szCs w:val="24"/>
          <w:lang w:eastAsia="es-ES"/>
        </w:rPr>
      </w:pPr>
    </w:p>
    <w:p w14:paraId="5BBE36F2" w14:textId="3A549942" w:rsidR="00D6656F" w:rsidRDefault="00D6656F" w:rsidP="0092180B">
      <w:pPr>
        <w:spacing w:after="0" w:line="240" w:lineRule="auto"/>
        <w:ind w:right="-143"/>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Ana Rosa Quintana recibirá como invitado a </w:t>
      </w:r>
      <w:r w:rsidRPr="00D6656F">
        <w:rPr>
          <w:rFonts w:ascii="Arial" w:eastAsia="Times New Roman" w:hAnsi="Arial" w:cs="Arial"/>
          <w:b/>
          <w:bCs/>
          <w:sz w:val="24"/>
          <w:szCs w:val="24"/>
          <w:lang w:eastAsia="es-ES"/>
        </w:rPr>
        <w:t>Jorge Javier Vázquez</w:t>
      </w:r>
      <w:r>
        <w:rPr>
          <w:rFonts w:ascii="Arial" w:eastAsia="Times New Roman" w:hAnsi="Arial" w:cs="Arial"/>
          <w:sz w:val="24"/>
          <w:szCs w:val="24"/>
          <w:lang w:eastAsia="es-ES"/>
        </w:rPr>
        <w:t>, con quien coincidió por última vez en un plató hace casi dos años con motivo de la presentación del libro del presentador en ‘El programa de Ana Rosa’</w:t>
      </w:r>
      <w:r w:rsidR="009945F2">
        <w:rPr>
          <w:rFonts w:ascii="Arial" w:eastAsia="Times New Roman" w:hAnsi="Arial" w:cs="Arial"/>
          <w:sz w:val="24"/>
          <w:szCs w:val="24"/>
          <w:lang w:eastAsia="es-ES"/>
        </w:rPr>
        <w:t xml:space="preserve">. La </w:t>
      </w:r>
      <w:r>
        <w:rPr>
          <w:rFonts w:ascii="Arial" w:eastAsia="Times New Roman" w:hAnsi="Arial" w:cs="Arial"/>
          <w:sz w:val="24"/>
          <w:szCs w:val="24"/>
          <w:lang w:eastAsia="es-ES"/>
        </w:rPr>
        <w:t xml:space="preserve">entrevista supondrá el reencuentro de ambos comunicadores </w:t>
      </w:r>
      <w:r w:rsidR="00174D8C" w:rsidRPr="00174D8C">
        <w:rPr>
          <w:rFonts w:ascii="Arial" w:eastAsia="Times New Roman" w:hAnsi="Arial" w:cs="Arial"/>
          <w:b/>
          <w:bCs/>
          <w:sz w:val="24"/>
          <w:szCs w:val="24"/>
          <w:lang w:eastAsia="es-ES"/>
        </w:rPr>
        <w:t>por primera vez en las tardes de Telecinco</w:t>
      </w:r>
      <w:r>
        <w:rPr>
          <w:rFonts w:ascii="Arial" w:eastAsia="Times New Roman" w:hAnsi="Arial" w:cs="Arial"/>
          <w:sz w:val="24"/>
          <w:szCs w:val="24"/>
          <w:lang w:eastAsia="es-ES"/>
        </w:rPr>
        <w:t>.</w:t>
      </w:r>
    </w:p>
    <w:p w14:paraId="025A4D99" w14:textId="77777777" w:rsidR="0092180B" w:rsidRDefault="0092180B" w:rsidP="0092180B">
      <w:pPr>
        <w:spacing w:after="0" w:line="240" w:lineRule="auto"/>
        <w:ind w:right="-143"/>
        <w:jc w:val="both"/>
        <w:rPr>
          <w:rFonts w:ascii="Arial" w:eastAsia="Times New Roman" w:hAnsi="Arial" w:cs="Arial"/>
          <w:sz w:val="24"/>
          <w:szCs w:val="24"/>
          <w:lang w:eastAsia="es-ES"/>
        </w:rPr>
      </w:pPr>
    </w:p>
    <w:p w14:paraId="5D5FA200" w14:textId="05A83A6F" w:rsidR="0092180B" w:rsidRPr="0056461E" w:rsidRDefault="009945F2" w:rsidP="0092180B">
      <w:pPr>
        <w:spacing w:after="0" w:line="240" w:lineRule="auto"/>
        <w:ind w:right="-143"/>
        <w:jc w:val="both"/>
        <w:rPr>
          <w:rFonts w:ascii="Arial" w:eastAsia="Times New Roman" w:hAnsi="Arial" w:cs="Arial"/>
          <w:b/>
          <w:bCs/>
          <w:color w:val="002C5F"/>
          <w:sz w:val="28"/>
          <w:szCs w:val="28"/>
          <w:lang w:eastAsia="es-ES"/>
        </w:rPr>
      </w:pPr>
      <w:r>
        <w:rPr>
          <w:rFonts w:ascii="Arial" w:eastAsia="Times New Roman" w:hAnsi="Arial" w:cs="Arial"/>
          <w:b/>
          <w:bCs/>
          <w:color w:val="002C5F"/>
          <w:sz w:val="28"/>
          <w:szCs w:val="28"/>
          <w:lang w:eastAsia="es-ES"/>
        </w:rPr>
        <w:t>Juan Gonzalo Ospina, abogado de la familia Arrieta, se incorpora a la mesa de sucesos del programa</w:t>
      </w:r>
    </w:p>
    <w:p w14:paraId="38D6B56A" w14:textId="77777777" w:rsidR="0092180B" w:rsidRPr="00152649" w:rsidRDefault="0092180B" w:rsidP="0092180B">
      <w:pPr>
        <w:spacing w:after="0" w:line="240" w:lineRule="auto"/>
        <w:ind w:right="-143"/>
        <w:jc w:val="both"/>
        <w:rPr>
          <w:rFonts w:ascii="Arial" w:eastAsia="Times New Roman" w:hAnsi="Arial" w:cs="Arial"/>
          <w:sz w:val="24"/>
          <w:szCs w:val="24"/>
          <w:lang w:eastAsia="es-ES"/>
        </w:rPr>
      </w:pPr>
    </w:p>
    <w:p w14:paraId="1103B24F" w14:textId="77777777" w:rsidR="00FE1436" w:rsidRDefault="0092180B" w:rsidP="0092180B">
      <w:pPr>
        <w:spacing w:after="0" w:line="240" w:lineRule="auto"/>
        <w:ind w:right="-143"/>
        <w:jc w:val="both"/>
        <w:rPr>
          <w:rFonts w:ascii="Arial" w:eastAsia="Times New Roman" w:hAnsi="Arial" w:cs="Arial"/>
          <w:sz w:val="24"/>
          <w:szCs w:val="24"/>
          <w:lang w:eastAsia="es-ES"/>
        </w:rPr>
      </w:pPr>
      <w:r>
        <w:rPr>
          <w:rFonts w:ascii="Arial" w:eastAsia="Times New Roman" w:hAnsi="Arial" w:cs="Arial"/>
          <w:sz w:val="24"/>
          <w:szCs w:val="24"/>
          <w:lang w:eastAsia="es-ES"/>
        </w:rPr>
        <w:t>La actualidad sobre el caso de Daniel Sancho llevará a</w:t>
      </w:r>
      <w:r w:rsidR="00645266">
        <w:rPr>
          <w:rFonts w:ascii="Arial" w:eastAsia="Times New Roman" w:hAnsi="Arial" w:cs="Arial"/>
          <w:sz w:val="24"/>
          <w:szCs w:val="24"/>
          <w:lang w:eastAsia="es-ES"/>
        </w:rPr>
        <w:t xml:space="preserve"> </w:t>
      </w:r>
      <w:r w:rsidR="00645266" w:rsidRPr="00645266">
        <w:rPr>
          <w:rFonts w:ascii="Arial" w:eastAsia="Times New Roman" w:hAnsi="Arial" w:cs="Arial"/>
          <w:b/>
          <w:bCs/>
          <w:sz w:val="24"/>
          <w:szCs w:val="24"/>
          <w:lang w:eastAsia="es-ES"/>
        </w:rPr>
        <w:t xml:space="preserve">Ana Rosa Quintana y Manu Marlasca </w:t>
      </w:r>
      <w:r>
        <w:rPr>
          <w:rFonts w:ascii="Arial" w:eastAsia="Times New Roman" w:hAnsi="Arial" w:cs="Arial"/>
          <w:sz w:val="24"/>
          <w:szCs w:val="24"/>
          <w:lang w:eastAsia="es-ES"/>
        </w:rPr>
        <w:t xml:space="preserve">a iniciar el nuevo curso </w:t>
      </w:r>
      <w:r w:rsidR="00645266">
        <w:rPr>
          <w:rFonts w:ascii="Arial" w:eastAsia="Times New Roman" w:hAnsi="Arial" w:cs="Arial"/>
          <w:sz w:val="24"/>
          <w:szCs w:val="24"/>
          <w:lang w:eastAsia="es-ES"/>
        </w:rPr>
        <w:t xml:space="preserve">de ‘TardeAR’, producido en colaboración por Unicorn Content, </w:t>
      </w:r>
      <w:r>
        <w:rPr>
          <w:rFonts w:ascii="Arial" w:eastAsia="Times New Roman" w:hAnsi="Arial" w:cs="Arial"/>
          <w:sz w:val="24"/>
          <w:szCs w:val="24"/>
          <w:lang w:eastAsia="es-ES"/>
        </w:rPr>
        <w:t xml:space="preserve">poniendo el foco en </w:t>
      </w:r>
      <w:r w:rsidRPr="00955846">
        <w:rPr>
          <w:rFonts w:ascii="Arial" w:eastAsia="Times New Roman" w:hAnsi="Arial" w:cs="Arial"/>
          <w:sz w:val="24"/>
          <w:szCs w:val="24"/>
          <w:lang w:eastAsia="es-ES"/>
        </w:rPr>
        <w:t>la sentencia</w:t>
      </w:r>
      <w:r>
        <w:rPr>
          <w:rFonts w:ascii="Arial" w:eastAsia="Times New Roman" w:hAnsi="Arial" w:cs="Arial"/>
          <w:sz w:val="24"/>
          <w:szCs w:val="24"/>
          <w:lang w:eastAsia="es-ES"/>
        </w:rPr>
        <w:t xml:space="preserve"> que el próximo 29 de agosto hará pública el tribunal de</w:t>
      </w:r>
      <w:r w:rsidRPr="00955846">
        <w:rPr>
          <w:rFonts w:ascii="Arial" w:eastAsia="Times New Roman" w:hAnsi="Arial" w:cs="Arial"/>
          <w:sz w:val="24"/>
          <w:szCs w:val="24"/>
          <w:lang w:eastAsia="es-ES"/>
        </w:rPr>
        <w:t xml:space="preserve"> Koh Samui</w:t>
      </w:r>
      <w:r>
        <w:rPr>
          <w:rFonts w:ascii="Arial" w:eastAsia="Times New Roman" w:hAnsi="Arial" w:cs="Arial"/>
          <w:sz w:val="24"/>
          <w:szCs w:val="24"/>
          <w:lang w:eastAsia="es-ES"/>
        </w:rPr>
        <w:t xml:space="preserve">. </w:t>
      </w:r>
    </w:p>
    <w:p w14:paraId="7DA79E8C" w14:textId="77777777" w:rsidR="00FE1436" w:rsidRDefault="00FE1436" w:rsidP="0092180B">
      <w:pPr>
        <w:spacing w:after="0" w:line="240" w:lineRule="auto"/>
        <w:ind w:right="-143"/>
        <w:jc w:val="both"/>
        <w:rPr>
          <w:rFonts w:ascii="Arial" w:eastAsia="Times New Roman" w:hAnsi="Arial" w:cs="Arial"/>
          <w:sz w:val="24"/>
          <w:szCs w:val="24"/>
          <w:lang w:eastAsia="es-ES"/>
        </w:rPr>
      </w:pPr>
    </w:p>
    <w:p w14:paraId="1FFA8511" w14:textId="18CE4DF3" w:rsidR="0092180B" w:rsidRDefault="0063007C" w:rsidP="0092180B">
      <w:pPr>
        <w:spacing w:after="0" w:line="240" w:lineRule="auto"/>
        <w:ind w:right="-143"/>
        <w:jc w:val="both"/>
        <w:rPr>
          <w:rFonts w:ascii="Arial" w:eastAsia="Times New Roman" w:hAnsi="Arial" w:cs="Arial"/>
          <w:sz w:val="24"/>
          <w:szCs w:val="24"/>
          <w:lang w:eastAsia="es-ES"/>
        </w:rPr>
      </w:pPr>
      <w:r>
        <w:rPr>
          <w:rFonts w:ascii="Arial" w:eastAsia="Times New Roman" w:hAnsi="Arial" w:cs="Arial"/>
          <w:sz w:val="24"/>
          <w:szCs w:val="24"/>
          <w:lang w:eastAsia="es-ES"/>
        </w:rPr>
        <w:t>En este sentido, l</w:t>
      </w:r>
      <w:r w:rsidR="0092180B">
        <w:rPr>
          <w:rFonts w:ascii="Arial" w:eastAsia="Times New Roman" w:hAnsi="Arial" w:cs="Arial"/>
          <w:sz w:val="24"/>
          <w:szCs w:val="24"/>
          <w:lang w:eastAsia="es-ES"/>
        </w:rPr>
        <w:t xml:space="preserve">a </w:t>
      </w:r>
      <w:r w:rsidR="0092180B" w:rsidRPr="0092180B">
        <w:rPr>
          <w:rFonts w:ascii="Arial" w:eastAsia="Times New Roman" w:hAnsi="Arial" w:cs="Arial"/>
          <w:b/>
          <w:bCs/>
          <w:sz w:val="24"/>
          <w:szCs w:val="24"/>
          <w:lang w:eastAsia="es-ES"/>
        </w:rPr>
        <w:t>sección de sucesos</w:t>
      </w:r>
      <w:r w:rsidR="00FE1436" w:rsidRPr="00FE1436">
        <w:rPr>
          <w:rFonts w:ascii="Arial" w:eastAsia="Times New Roman" w:hAnsi="Arial" w:cs="Arial"/>
          <w:sz w:val="24"/>
          <w:szCs w:val="24"/>
          <w:lang w:eastAsia="es-ES"/>
        </w:rPr>
        <w:t>, que continuará ofreciendo exclusivas y testimonios de gran interés,</w:t>
      </w:r>
      <w:r w:rsidR="0092180B" w:rsidRPr="00FE1436">
        <w:rPr>
          <w:rFonts w:ascii="Arial" w:eastAsia="Times New Roman" w:hAnsi="Arial" w:cs="Arial"/>
          <w:sz w:val="24"/>
          <w:szCs w:val="24"/>
          <w:lang w:eastAsia="es-ES"/>
        </w:rPr>
        <w:t xml:space="preserve"> </w:t>
      </w:r>
      <w:r w:rsidR="0092180B" w:rsidRPr="0092180B">
        <w:rPr>
          <w:rFonts w:ascii="Arial" w:eastAsia="Times New Roman" w:hAnsi="Arial" w:cs="Arial"/>
          <w:b/>
          <w:bCs/>
          <w:sz w:val="24"/>
          <w:szCs w:val="24"/>
          <w:lang w:eastAsia="es-ES"/>
        </w:rPr>
        <w:t xml:space="preserve">incorporará </w:t>
      </w:r>
      <w:r w:rsidR="00512213">
        <w:rPr>
          <w:rFonts w:ascii="Arial" w:eastAsia="Times New Roman" w:hAnsi="Arial" w:cs="Arial"/>
          <w:b/>
          <w:bCs/>
          <w:sz w:val="24"/>
          <w:szCs w:val="24"/>
          <w:lang w:eastAsia="es-ES"/>
        </w:rPr>
        <w:t>a</w:t>
      </w:r>
      <w:r w:rsidR="0092180B" w:rsidRPr="0092180B">
        <w:rPr>
          <w:rFonts w:ascii="Arial" w:eastAsia="Times New Roman" w:hAnsi="Arial" w:cs="Arial"/>
          <w:b/>
          <w:bCs/>
          <w:sz w:val="24"/>
          <w:szCs w:val="24"/>
          <w:lang w:eastAsia="es-ES"/>
        </w:rPr>
        <w:t xml:space="preserve"> Juan Gonzalo Ospina</w:t>
      </w:r>
      <w:r w:rsidR="0092180B">
        <w:rPr>
          <w:rFonts w:ascii="Arial" w:eastAsia="Times New Roman" w:hAnsi="Arial" w:cs="Arial"/>
          <w:sz w:val="24"/>
          <w:szCs w:val="24"/>
          <w:lang w:eastAsia="es-ES"/>
        </w:rPr>
        <w:t xml:space="preserve">, </w:t>
      </w:r>
      <w:r w:rsidR="0092180B" w:rsidRPr="0092180B">
        <w:rPr>
          <w:rFonts w:ascii="Arial" w:eastAsia="Times New Roman" w:hAnsi="Arial" w:cs="Arial"/>
          <w:sz w:val="24"/>
          <w:szCs w:val="24"/>
          <w:lang w:eastAsia="es-ES"/>
        </w:rPr>
        <w:t>el abogado</w:t>
      </w:r>
      <w:r w:rsidR="0092180B">
        <w:rPr>
          <w:rFonts w:ascii="Arial" w:eastAsia="Times New Roman" w:hAnsi="Arial" w:cs="Arial"/>
          <w:sz w:val="24"/>
          <w:szCs w:val="24"/>
          <w:lang w:eastAsia="es-ES"/>
        </w:rPr>
        <w:t xml:space="preserve"> penalista que representa a</w:t>
      </w:r>
      <w:r w:rsidR="0092180B" w:rsidRPr="0092180B">
        <w:rPr>
          <w:rFonts w:ascii="Arial" w:eastAsia="Times New Roman" w:hAnsi="Arial" w:cs="Arial"/>
          <w:sz w:val="24"/>
          <w:szCs w:val="24"/>
          <w:lang w:eastAsia="es-ES"/>
        </w:rPr>
        <w:t xml:space="preserve"> la familia de Edwin Arrieta</w:t>
      </w:r>
      <w:r w:rsidR="00E05344">
        <w:rPr>
          <w:rFonts w:ascii="Arial" w:eastAsia="Times New Roman" w:hAnsi="Arial" w:cs="Arial"/>
          <w:sz w:val="24"/>
          <w:szCs w:val="24"/>
          <w:lang w:eastAsia="es-ES"/>
        </w:rPr>
        <w:t xml:space="preserve">; y a </w:t>
      </w:r>
      <w:r w:rsidR="00E05344" w:rsidRPr="00E05344">
        <w:rPr>
          <w:rFonts w:ascii="Arial" w:eastAsia="Times New Roman" w:hAnsi="Arial" w:cs="Arial"/>
          <w:b/>
          <w:bCs/>
          <w:sz w:val="24"/>
          <w:szCs w:val="24"/>
          <w:lang w:eastAsia="es-ES"/>
        </w:rPr>
        <w:t>Ruth Pérez</w:t>
      </w:r>
      <w:r w:rsidR="00E05344">
        <w:rPr>
          <w:rFonts w:ascii="Arial" w:eastAsia="Times New Roman" w:hAnsi="Arial" w:cs="Arial"/>
          <w:sz w:val="24"/>
          <w:szCs w:val="24"/>
          <w:lang w:eastAsia="es-ES"/>
        </w:rPr>
        <w:t xml:space="preserve">, experta psicóloga forense, </w:t>
      </w:r>
      <w:r>
        <w:rPr>
          <w:rFonts w:ascii="Arial" w:eastAsia="Times New Roman" w:hAnsi="Arial" w:cs="Arial"/>
          <w:sz w:val="24"/>
          <w:szCs w:val="24"/>
          <w:lang w:eastAsia="es-ES"/>
        </w:rPr>
        <w:t>que se sumará al equipo</w:t>
      </w:r>
      <w:r w:rsidR="0092180B">
        <w:rPr>
          <w:rFonts w:ascii="Arial" w:eastAsia="Times New Roman" w:hAnsi="Arial" w:cs="Arial"/>
          <w:sz w:val="24"/>
          <w:szCs w:val="24"/>
          <w:lang w:eastAsia="es-ES"/>
        </w:rPr>
        <w:t xml:space="preserve"> integrado por </w:t>
      </w:r>
      <w:r w:rsidR="0092180B" w:rsidRPr="0092180B">
        <w:rPr>
          <w:rFonts w:ascii="Arial" w:eastAsia="Times New Roman" w:hAnsi="Arial" w:cs="Arial"/>
          <w:b/>
          <w:bCs/>
          <w:sz w:val="24"/>
          <w:szCs w:val="24"/>
          <w:lang w:eastAsia="es-ES"/>
        </w:rPr>
        <w:t>Alejandro Requeijo Mateo, Beatriz Uriarte, Borja Méndez, Daniel Montero, Emilia Zaballos, Francisco Javier Barroso, José Antonio Vázquez Taín, José Cabrera Forneiro, José Miguel Gaona, María Velasco Ghisleri, Mayka Navarro, Patricia Abet y Vanesa Lozano</w:t>
      </w:r>
      <w:r>
        <w:rPr>
          <w:rFonts w:ascii="Arial" w:eastAsia="Times New Roman" w:hAnsi="Arial" w:cs="Arial"/>
          <w:sz w:val="24"/>
          <w:szCs w:val="24"/>
          <w:lang w:eastAsia="es-ES"/>
        </w:rPr>
        <w:t xml:space="preserve">. </w:t>
      </w:r>
    </w:p>
    <w:p w14:paraId="12D8B00C" w14:textId="77777777" w:rsidR="008C01B8" w:rsidRDefault="008C01B8" w:rsidP="0092180B">
      <w:pPr>
        <w:spacing w:after="0" w:line="240" w:lineRule="auto"/>
        <w:ind w:right="-143"/>
        <w:jc w:val="both"/>
        <w:rPr>
          <w:rFonts w:ascii="Arial" w:eastAsia="Times New Roman" w:hAnsi="Arial" w:cs="Arial"/>
          <w:sz w:val="24"/>
          <w:szCs w:val="24"/>
          <w:lang w:eastAsia="es-ES"/>
        </w:rPr>
      </w:pPr>
    </w:p>
    <w:p w14:paraId="2FD28E95" w14:textId="1FA70FF2" w:rsidR="008C01B8" w:rsidRDefault="008C01B8" w:rsidP="0092180B">
      <w:pPr>
        <w:spacing w:after="0" w:line="240" w:lineRule="auto"/>
        <w:ind w:right="-143"/>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Además, la </w:t>
      </w:r>
      <w:r w:rsidRPr="008C01B8">
        <w:rPr>
          <w:rFonts w:ascii="Arial" w:eastAsia="Times New Roman" w:hAnsi="Arial" w:cs="Arial"/>
          <w:b/>
          <w:bCs/>
          <w:sz w:val="24"/>
          <w:szCs w:val="24"/>
          <w:lang w:eastAsia="es-ES"/>
        </w:rPr>
        <w:t xml:space="preserve">‘Mesa </w:t>
      </w:r>
      <w:r>
        <w:rPr>
          <w:rFonts w:ascii="Arial" w:eastAsia="Times New Roman" w:hAnsi="Arial" w:cs="Arial"/>
          <w:b/>
          <w:bCs/>
          <w:sz w:val="24"/>
          <w:szCs w:val="24"/>
          <w:lang w:eastAsia="es-ES"/>
        </w:rPr>
        <w:t>V</w:t>
      </w:r>
      <w:r w:rsidRPr="008C01B8">
        <w:rPr>
          <w:rFonts w:ascii="Arial" w:eastAsia="Times New Roman" w:hAnsi="Arial" w:cs="Arial"/>
          <w:b/>
          <w:bCs/>
          <w:sz w:val="24"/>
          <w:szCs w:val="24"/>
          <w:lang w:eastAsia="es-ES"/>
        </w:rPr>
        <w:t>ip’</w:t>
      </w:r>
      <w:r>
        <w:rPr>
          <w:rFonts w:ascii="Arial" w:eastAsia="Times New Roman" w:hAnsi="Arial" w:cs="Arial"/>
          <w:b/>
          <w:bCs/>
          <w:sz w:val="24"/>
          <w:szCs w:val="24"/>
          <w:lang w:eastAsia="es-ES"/>
        </w:rPr>
        <w:t xml:space="preserve"> </w:t>
      </w:r>
      <w:r>
        <w:rPr>
          <w:rFonts w:ascii="Arial" w:eastAsia="Times New Roman" w:hAnsi="Arial" w:cs="Arial"/>
          <w:sz w:val="24"/>
          <w:szCs w:val="24"/>
          <w:lang w:eastAsia="es-ES"/>
        </w:rPr>
        <w:t xml:space="preserve">contará con una </w:t>
      </w:r>
      <w:r w:rsidRPr="008C01B8">
        <w:rPr>
          <w:rFonts w:ascii="Arial" w:eastAsia="Times New Roman" w:hAnsi="Arial" w:cs="Arial"/>
          <w:b/>
          <w:bCs/>
          <w:sz w:val="24"/>
          <w:szCs w:val="24"/>
          <w:lang w:eastAsia="es-ES"/>
        </w:rPr>
        <w:t>nueva integrante</w:t>
      </w:r>
      <w:r>
        <w:rPr>
          <w:rFonts w:ascii="Arial" w:eastAsia="Times New Roman" w:hAnsi="Arial" w:cs="Arial"/>
          <w:sz w:val="24"/>
          <w:szCs w:val="24"/>
          <w:lang w:eastAsia="es-ES"/>
        </w:rPr>
        <w:t xml:space="preserve">, la polifacética actriz e </w:t>
      </w:r>
      <w:r w:rsidRPr="008C01B8">
        <w:rPr>
          <w:rFonts w:ascii="Arial" w:eastAsia="Times New Roman" w:hAnsi="Arial" w:cs="Arial"/>
          <w:i/>
          <w:iCs/>
          <w:sz w:val="24"/>
          <w:szCs w:val="24"/>
          <w:lang w:eastAsia="es-ES"/>
        </w:rPr>
        <w:t xml:space="preserve">influencer </w:t>
      </w:r>
      <w:r w:rsidRPr="008C01B8">
        <w:rPr>
          <w:rFonts w:ascii="Arial" w:eastAsia="Times New Roman" w:hAnsi="Arial" w:cs="Arial"/>
          <w:b/>
          <w:bCs/>
          <w:sz w:val="24"/>
          <w:szCs w:val="24"/>
          <w:lang w:eastAsia="es-ES"/>
        </w:rPr>
        <w:t>Sheila Casas</w:t>
      </w:r>
      <w:r>
        <w:rPr>
          <w:rFonts w:ascii="Arial" w:eastAsia="Times New Roman" w:hAnsi="Arial" w:cs="Arial"/>
          <w:sz w:val="24"/>
          <w:szCs w:val="24"/>
          <w:lang w:eastAsia="es-ES"/>
        </w:rPr>
        <w:t xml:space="preserve">. En este foro, </w:t>
      </w:r>
      <w:r w:rsidRPr="008C01B8">
        <w:rPr>
          <w:rFonts w:ascii="Arial" w:eastAsia="Times New Roman" w:hAnsi="Arial" w:cs="Arial"/>
          <w:b/>
          <w:bCs/>
          <w:sz w:val="24"/>
          <w:szCs w:val="24"/>
          <w:lang w:eastAsia="es-ES"/>
        </w:rPr>
        <w:t xml:space="preserve">Beatriz Archidona, </w:t>
      </w:r>
      <w:r w:rsidR="00FE1436">
        <w:rPr>
          <w:rFonts w:ascii="Arial" w:eastAsia="Times New Roman" w:hAnsi="Arial" w:cs="Arial"/>
          <w:b/>
          <w:bCs/>
          <w:sz w:val="24"/>
          <w:szCs w:val="24"/>
          <w:lang w:eastAsia="es-ES"/>
        </w:rPr>
        <w:t>X</w:t>
      </w:r>
      <w:r w:rsidRPr="008C01B8">
        <w:rPr>
          <w:rFonts w:ascii="Arial" w:eastAsia="Times New Roman" w:hAnsi="Arial" w:cs="Arial"/>
          <w:b/>
          <w:bCs/>
          <w:sz w:val="24"/>
          <w:szCs w:val="24"/>
          <w:lang w:eastAsia="es-ES"/>
        </w:rPr>
        <w:t xml:space="preserve">avier Sardá, Bibiana Fernández, Boris Izaguirre, Alaska, Mario Vaquerizo, Lolita, Manuel Díaz González </w:t>
      </w:r>
      <w:r w:rsidR="00155526">
        <w:rPr>
          <w:rFonts w:ascii="Arial" w:eastAsia="Times New Roman" w:hAnsi="Arial" w:cs="Arial"/>
          <w:b/>
          <w:bCs/>
          <w:sz w:val="24"/>
          <w:szCs w:val="24"/>
          <w:lang w:eastAsia="es-ES"/>
        </w:rPr>
        <w:t>‘</w:t>
      </w:r>
      <w:r w:rsidRPr="008C01B8">
        <w:rPr>
          <w:rFonts w:ascii="Arial" w:eastAsia="Times New Roman" w:hAnsi="Arial" w:cs="Arial"/>
          <w:b/>
          <w:bCs/>
          <w:sz w:val="24"/>
          <w:szCs w:val="24"/>
          <w:lang w:eastAsia="es-ES"/>
        </w:rPr>
        <w:t>El Cordobés</w:t>
      </w:r>
      <w:r w:rsidR="00155526">
        <w:rPr>
          <w:rFonts w:ascii="Arial" w:eastAsia="Times New Roman" w:hAnsi="Arial" w:cs="Arial"/>
          <w:b/>
          <w:bCs/>
          <w:sz w:val="24"/>
          <w:szCs w:val="24"/>
          <w:lang w:eastAsia="es-ES"/>
        </w:rPr>
        <w:t>’</w:t>
      </w:r>
      <w:r w:rsidRPr="008C01B8">
        <w:rPr>
          <w:rFonts w:ascii="Arial" w:eastAsia="Times New Roman" w:hAnsi="Arial" w:cs="Arial"/>
          <w:b/>
          <w:bCs/>
          <w:sz w:val="24"/>
          <w:szCs w:val="24"/>
          <w:lang w:eastAsia="es-ES"/>
        </w:rPr>
        <w:t>, Frank Blanco, Cristina Cifuentes, Susana Díaz, Cristina Tárrega, Alberto Sotillos, Ana Brito, Carolina Ferr</w:t>
      </w:r>
      <w:r w:rsidR="00FE1436">
        <w:rPr>
          <w:rFonts w:ascii="Arial" w:eastAsia="Times New Roman" w:hAnsi="Arial" w:cs="Arial"/>
          <w:b/>
          <w:bCs/>
          <w:sz w:val="24"/>
          <w:szCs w:val="24"/>
          <w:lang w:eastAsia="es-ES"/>
        </w:rPr>
        <w:t>e</w:t>
      </w:r>
      <w:r w:rsidRPr="008C01B8">
        <w:rPr>
          <w:rFonts w:ascii="Arial" w:eastAsia="Times New Roman" w:hAnsi="Arial" w:cs="Arial"/>
          <w:b/>
          <w:bCs/>
          <w:sz w:val="24"/>
          <w:szCs w:val="24"/>
          <w:lang w:eastAsia="es-ES"/>
        </w:rPr>
        <w:t>, Iván González, Laura Sánchez, Marina Rivers</w:t>
      </w:r>
      <w:r w:rsidR="00FE1436">
        <w:rPr>
          <w:rFonts w:ascii="Arial" w:eastAsia="Times New Roman" w:hAnsi="Arial" w:cs="Arial"/>
          <w:b/>
          <w:bCs/>
          <w:sz w:val="24"/>
          <w:szCs w:val="24"/>
          <w:lang w:eastAsia="es-ES"/>
        </w:rPr>
        <w:t xml:space="preserve"> </w:t>
      </w:r>
      <w:r w:rsidRPr="008C01B8">
        <w:rPr>
          <w:rFonts w:ascii="Arial" w:eastAsia="Times New Roman" w:hAnsi="Arial" w:cs="Arial"/>
          <w:b/>
          <w:bCs/>
          <w:sz w:val="24"/>
          <w:szCs w:val="24"/>
          <w:lang w:eastAsia="es-ES"/>
        </w:rPr>
        <w:t>y Patricia Pérez</w:t>
      </w:r>
      <w:r>
        <w:rPr>
          <w:rFonts w:ascii="Arial" w:eastAsia="Times New Roman" w:hAnsi="Arial" w:cs="Arial"/>
          <w:sz w:val="24"/>
          <w:szCs w:val="24"/>
          <w:lang w:eastAsia="es-ES"/>
        </w:rPr>
        <w:t xml:space="preserve"> continu</w:t>
      </w:r>
      <w:r w:rsidR="00292167">
        <w:rPr>
          <w:rFonts w:ascii="Arial" w:eastAsia="Times New Roman" w:hAnsi="Arial" w:cs="Arial"/>
          <w:sz w:val="24"/>
          <w:szCs w:val="24"/>
          <w:lang w:eastAsia="es-ES"/>
        </w:rPr>
        <w:t>a</w:t>
      </w:r>
      <w:r>
        <w:rPr>
          <w:rFonts w:ascii="Arial" w:eastAsia="Times New Roman" w:hAnsi="Arial" w:cs="Arial"/>
          <w:sz w:val="24"/>
          <w:szCs w:val="24"/>
          <w:lang w:eastAsia="es-ES"/>
        </w:rPr>
        <w:t xml:space="preserve">rán dando su opinión  sobre las </w:t>
      </w:r>
      <w:r w:rsidR="00292167">
        <w:rPr>
          <w:rFonts w:ascii="Arial" w:eastAsia="Times New Roman" w:hAnsi="Arial" w:cs="Arial"/>
          <w:sz w:val="24"/>
          <w:szCs w:val="24"/>
          <w:lang w:eastAsia="es-ES"/>
        </w:rPr>
        <w:t xml:space="preserve">noticias que dan que hablar en las calles; </w:t>
      </w:r>
      <w:r w:rsidR="00292167" w:rsidRPr="00292167">
        <w:rPr>
          <w:rFonts w:ascii="Arial" w:eastAsia="Times New Roman" w:hAnsi="Arial" w:cs="Arial"/>
          <w:b/>
          <w:bCs/>
          <w:sz w:val="24"/>
          <w:szCs w:val="24"/>
          <w:lang w:eastAsia="es-ES"/>
        </w:rPr>
        <w:t>Antonio Hidalgo</w:t>
      </w:r>
      <w:r w:rsidR="00292167">
        <w:rPr>
          <w:rFonts w:ascii="Arial" w:eastAsia="Times New Roman" w:hAnsi="Arial" w:cs="Arial"/>
          <w:sz w:val="24"/>
          <w:szCs w:val="24"/>
          <w:lang w:eastAsia="es-ES"/>
        </w:rPr>
        <w:t xml:space="preserve"> hará gala de su peculiar sentido del humor; los expertos del programa</w:t>
      </w:r>
      <w:r w:rsidR="00FE1436">
        <w:rPr>
          <w:rFonts w:ascii="Arial" w:eastAsia="Times New Roman" w:hAnsi="Arial" w:cs="Arial"/>
          <w:sz w:val="24"/>
          <w:szCs w:val="24"/>
          <w:lang w:eastAsia="es-ES"/>
        </w:rPr>
        <w:t xml:space="preserve"> </w:t>
      </w:r>
      <w:r w:rsidR="00292167" w:rsidRPr="00292167">
        <w:rPr>
          <w:rFonts w:ascii="Arial" w:eastAsia="Times New Roman" w:hAnsi="Arial" w:cs="Arial"/>
          <w:b/>
          <w:bCs/>
          <w:sz w:val="24"/>
          <w:szCs w:val="24"/>
          <w:lang w:eastAsia="es-ES"/>
        </w:rPr>
        <w:t>Alberto Fernández Bombín</w:t>
      </w:r>
      <w:r w:rsidR="000418C4">
        <w:rPr>
          <w:rFonts w:ascii="Arial" w:eastAsia="Times New Roman" w:hAnsi="Arial" w:cs="Arial"/>
          <w:b/>
          <w:bCs/>
          <w:sz w:val="24"/>
          <w:szCs w:val="24"/>
          <w:lang w:eastAsia="es-ES"/>
        </w:rPr>
        <w:t>,</w:t>
      </w:r>
      <w:r w:rsidR="00292167" w:rsidRPr="00292167">
        <w:rPr>
          <w:rFonts w:ascii="Arial" w:eastAsia="Times New Roman" w:hAnsi="Arial" w:cs="Arial"/>
          <w:b/>
          <w:bCs/>
          <w:sz w:val="24"/>
          <w:szCs w:val="24"/>
          <w:lang w:eastAsia="es-ES"/>
        </w:rPr>
        <w:t xml:space="preserve"> Álvaro Fernández, César Carballo, Laura García Ferreiro y Mónica Berreal</w:t>
      </w:r>
      <w:r w:rsidR="00292167">
        <w:rPr>
          <w:rFonts w:ascii="Arial" w:eastAsia="Times New Roman" w:hAnsi="Arial" w:cs="Arial"/>
          <w:sz w:val="24"/>
          <w:szCs w:val="24"/>
          <w:lang w:eastAsia="es-ES"/>
        </w:rPr>
        <w:t xml:space="preserve">, aportarán información precisa a cada noticia; y el periodista </w:t>
      </w:r>
      <w:r w:rsidR="00292167" w:rsidRPr="00D10D5E">
        <w:rPr>
          <w:rFonts w:ascii="Arial" w:eastAsia="Times New Roman" w:hAnsi="Arial" w:cs="Arial"/>
          <w:b/>
          <w:bCs/>
          <w:sz w:val="24"/>
          <w:szCs w:val="24"/>
          <w:lang w:eastAsia="es-ES"/>
        </w:rPr>
        <w:t>Jorge Luque</w:t>
      </w:r>
      <w:r w:rsidR="00292167">
        <w:rPr>
          <w:rFonts w:ascii="Arial" w:eastAsia="Times New Roman" w:hAnsi="Arial" w:cs="Arial"/>
          <w:sz w:val="24"/>
          <w:szCs w:val="24"/>
          <w:lang w:eastAsia="es-ES"/>
        </w:rPr>
        <w:t xml:space="preserve"> proseguirá con sus ‘singulares experimentos’ en el corazón de la ciudad.</w:t>
      </w:r>
    </w:p>
    <w:p w14:paraId="628E83C2" w14:textId="77777777" w:rsidR="00292167" w:rsidRDefault="00292167" w:rsidP="0092180B">
      <w:pPr>
        <w:spacing w:after="0" w:line="240" w:lineRule="auto"/>
        <w:ind w:right="-143"/>
        <w:jc w:val="both"/>
        <w:rPr>
          <w:rFonts w:ascii="Arial" w:eastAsia="Times New Roman" w:hAnsi="Arial" w:cs="Arial"/>
          <w:sz w:val="24"/>
          <w:szCs w:val="24"/>
          <w:lang w:eastAsia="es-ES"/>
        </w:rPr>
      </w:pPr>
    </w:p>
    <w:p w14:paraId="0873268A" w14:textId="3C002FA6" w:rsidR="00292167" w:rsidRDefault="004F6318" w:rsidP="0092180B">
      <w:pPr>
        <w:spacing w:after="0" w:line="240" w:lineRule="auto"/>
        <w:ind w:right="-143"/>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otra parte, </w:t>
      </w:r>
      <w:r w:rsidRPr="004F6318">
        <w:rPr>
          <w:rFonts w:ascii="Arial" w:eastAsia="Times New Roman" w:hAnsi="Arial" w:cs="Arial"/>
          <w:b/>
          <w:bCs/>
          <w:sz w:val="24"/>
          <w:szCs w:val="24"/>
          <w:lang w:eastAsia="es-ES"/>
        </w:rPr>
        <w:t>Juan Luis Galiacho</w:t>
      </w:r>
      <w:r w:rsidRPr="00155526">
        <w:rPr>
          <w:rFonts w:ascii="Arial" w:eastAsia="Times New Roman" w:hAnsi="Arial" w:cs="Arial"/>
          <w:sz w:val="24"/>
          <w:szCs w:val="24"/>
          <w:lang w:eastAsia="es-ES"/>
        </w:rPr>
        <w:t>,</w:t>
      </w:r>
      <w:r w:rsidRPr="004F6318">
        <w:rPr>
          <w:rFonts w:ascii="Arial" w:eastAsia="Times New Roman" w:hAnsi="Arial" w:cs="Arial"/>
          <w:sz w:val="24"/>
          <w:szCs w:val="24"/>
          <w:lang w:eastAsia="es-ES"/>
        </w:rPr>
        <w:t xml:space="preserve"> destacado periodista experto en crónica</w:t>
      </w:r>
      <w:r w:rsidR="00FE1436">
        <w:rPr>
          <w:rFonts w:ascii="Arial" w:eastAsia="Times New Roman" w:hAnsi="Arial" w:cs="Arial"/>
          <w:sz w:val="24"/>
          <w:szCs w:val="24"/>
          <w:lang w:eastAsia="es-ES"/>
        </w:rPr>
        <w:t xml:space="preserve"> </w:t>
      </w:r>
      <w:r w:rsidRPr="004F6318">
        <w:rPr>
          <w:rFonts w:ascii="Arial" w:eastAsia="Times New Roman" w:hAnsi="Arial" w:cs="Arial"/>
          <w:sz w:val="24"/>
          <w:szCs w:val="24"/>
          <w:lang w:eastAsia="es-ES"/>
        </w:rPr>
        <w:t xml:space="preserve">social, </w:t>
      </w:r>
      <w:r w:rsidR="00512213">
        <w:rPr>
          <w:rFonts w:ascii="Arial" w:eastAsia="Times New Roman" w:hAnsi="Arial" w:cs="Arial"/>
          <w:b/>
          <w:bCs/>
          <w:sz w:val="24"/>
          <w:szCs w:val="24"/>
          <w:lang w:eastAsia="es-ES"/>
        </w:rPr>
        <w:t>se unirá al</w:t>
      </w:r>
      <w:r w:rsidRPr="004F6318">
        <w:rPr>
          <w:rFonts w:ascii="Arial" w:eastAsia="Times New Roman" w:hAnsi="Arial" w:cs="Arial"/>
          <w:b/>
          <w:bCs/>
          <w:sz w:val="24"/>
          <w:szCs w:val="24"/>
          <w:lang w:eastAsia="es-ES"/>
        </w:rPr>
        <w:t xml:space="preserve"> plantel de colaboradores de </w:t>
      </w:r>
      <w:r w:rsidR="00292167" w:rsidRPr="004F6318">
        <w:rPr>
          <w:rFonts w:ascii="Arial" w:eastAsia="Times New Roman" w:hAnsi="Arial" w:cs="Arial"/>
          <w:b/>
          <w:bCs/>
          <w:sz w:val="24"/>
          <w:szCs w:val="24"/>
          <w:lang w:eastAsia="es-ES"/>
        </w:rPr>
        <w:t>‘SalseAR’</w:t>
      </w:r>
      <w:r>
        <w:rPr>
          <w:rFonts w:ascii="Arial" w:eastAsia="Times New Roman" w:hAnsi="Arial" w:cs="Arial"/>
          <w:sz w:val="24"/>
          <w:szCs w:val="24"/>
          <w:lang w:eastAsia="es-ES"/>
        </w:rPr>
        <w:t xml:space="preserve">, sección de la que forman parte </w:t>
      </w:r>
      <w:r w:rsidRPr="004F6318">
        <w:rPr>
          <w:rFonts w:ascii="Arial" w:eastAsia="Times New Roman" w:hAnsi="Arial" w:cs="Arial"/>
          <w:sz w:val="24"/>
          <w:szCs w:val="24"/>
          <w:lang w:eastAsia="es-ES"/>
        </w:rPr>
        <w:t xml:space="preserve">los periodistas </w:t>
      </w:r>
      <w:r w:rsidRPr="004F6318">
        <w:rPr>
          <w:rFonts w:ascii="Arial" w:eastAsia="Times New Roman" w:hAnsi="Arial" w:cs="Arial"/>
          <w:b/>
          <w:bCs/>
          <w:sz w:val="24"/>
          <w:szCs w:val="24"/>
          <w:lang w:eastAsia="es-ES"/>
        </w:rPr>
        <w:t>Miguel Ángel Nicolás, Leticia Requejo</w:t>
      </w:r>
      <w:r w:rsidR="000418C4">
        <w:rPr>
          <w:rFonts w:ascii="Arial" w:eastAsia="Times New Roman" w:hAnsi="Arial" w:cs="Arial"/>
          <w:b/>
          <w:bCs/>
          <w:sz w:val="24"/>
          <w:szCs w:val="24"/>
          <w:lang w:eastAsia="es-ES"/>
        </w:rPr>
        <w:t>,</w:t>
      </w:r>
      <w:r w:rsidRPr="004F6318">
        <w:rPr>
          <w:rFonts w:ascii="Arial" w:eastAsia="Times New Roman" w:hAnsi="Arial" w:cs="Arial"/>
          <w:b/>
          <w:bCs/>
          <w:sz w:val="24"/>
          <w:szCs w:val="24"/>
          <w:lang w:eastAsia="es-ES"/>
        </w:rPr>
        <w:t xml:space="preserve"> Antonio Montero, Antonio Rossi, Marisa Martín Blázquez, Marta López, Paloma Barrientos, Sandra Aladro, Silvia Taulés</w:t>
      </w:r>
      <w:r w:rsidRPr="004F6318">
        <w:rPr>
          <w:rFonts w:ascii="Arial" w:eastAsia="Times New Roman" w:hAnsi="Arial" w:cs="Arial"/>
          <w:sz w:val="24"/>
          <w:szCs w:val="24"/>
          <w:lang w:eastAsia="es-ES"/>
        </w:rPr>
        <w:t xml:space="preserve"> y los directores de revistas de</w:t>
      </w:r>
      <w:r w:rsidR="00FE1436">
        <w:rPr>
          <w:rFonts w:ascii="Arial" w:eastAsia="Times New Roman" w:hAnsi="Arial" w:cs="Arial"/>
          <w:sz w:val="24"/>
          <w:szCs w:val="24"/>
          <w:lang w:eastAsia="es-ES"/>
        </w:rPr>
        <w:t>l</w:t>
      </w:r>
      <w:r w:rsidRPr="004F6318">
        <w:rPr>
          <w:rFonts w:ascii="Arial" w:eastAsia="Times New Roman" w:hAnsi="Arial" w:cs="Arial"/>
          <w:sz w:val="24"/>
          <w:szCs w:val="24"/>
          <w:lang w:eastAsia="es-ES"/>
        </w:rPr>
        <w:t xml:space="preserve"> corazón </w:t>
      </w:r>
      <w:r w:rsidRPr="004F6318">
        <w:rPr>
          <w:rFonts w:ascii="Arial" w:eastAsia="Times New Roman" w:hAnsi="Arial" w:cs="Arial"/>
          <w:b/>
          <w:bCs/>
          <w:sz w:val="24"/>
          <w:szCs w:val="24"/>
          <w:lang w:eastAsia="es-ES"/>
        </w:rPr>
        <w:t>Jorge Borrajo, Luis Pliego y Vicente Sánchez</w:t>
      </w:r>
      <w:r w:rsidRPr="004F6318">
        <w:rPr>
          <w:rFonts w:ascii="Arial" w:eastAsia="Times New Roman" w:hAnsi="Arial" w:cs="Arial"/>
          <w:sz w:val="24"/>
          <w:szCs w:val="24"/>
          <w:lang w:eastAsia="es-ES"/>
        </w:rPr>
        <w:t>.</w:t>
      </w:r>
      <w:r w:rsidR="00D10D5E">
        <w:rPr>
          <w:rFonts w:ascii="Arial" w:eastAsia="Times New Roman" w:hAnsi="Arial" w:cs="Arial"/>
          <w:sz w:val="24"/>
          <w:szCs w:val="24"/>
          <w:lang w:eastAsia="es-ES"/>
        </w:rPr>
        <w:t xml:space="preserve"> </w:t>
      </w:r>
    </w:p>
    <w:p w14:paraId="13202587" w14:textId="77777777" w:rsidR="00F01D8F" w:rsidRDefault="00F01D8F" w:rsidP="0092180B">
      <w:pPr>
        <w:spacing w:after="0" w:line="240" w:lineRule="auto"/>
        <w:ind w:right="-143"/>
        <w:jc w:val="both"/>
        <w:rPr>
          <w:rFonts w:ascii="Arial" w:eastAsia="Times New Roman" w:hAnsi="Arial" w:cs="Arial"/>
          <w:sz w:val="24"/>
          <w:szCs w:val="24"/>
          <w:lang w:eastAsia="es-ES"/>
        </w:rPr>
      </w:pPr>
    </w:p>
    <w:p w14:paraId="36606750" w14:textId="4291B1D7" w:rsidR="00F01D8F" w:rsidRDefault="00F01D8F" w:rsidP="0092180B">
      <w:pPr>
        <w:spacing w:after="0" w:line="240" w:lineRule="auto"/>
        <w:ind w:right="-143"/>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Además, el periodista </w:t>
      </w:r>
      <w:r w:rsidRPr="00F01D8F">
        <w:rPr>
          <w:rFonts w:ascii="Arial" w:eastAsia="Times New Roman" w:hAnsi="Arial" w:cs="Arial"/>
          <w:b/>
          <w:bCs/>
          <w:sz w:val="24"/>
          <w:szCs w:val="24"/>
          <w:lang w:eastAsia="es-ES"/>
        </w:rPr>
        <w:t>José Luis Vidal</w:t>
      </w:r>
      <w:r>
        <w:rPr>
          <w:rFonts w:ascii="Arial" w:eastAsia="Times New Roman" w:hAnsi="Arial" w:cs="Arial"/>
          <w:sz w:val="24"/>
          <w:szCs w:val="24"/>
          <w:lang w:eastAsia="es-ES"/>
        </w:rPr>
        <w:t xml:space="preserve"> </w:t>
      </w:r>
      <w:r w:rsidR="00FE1436">
        <w:rPr>
          <w:rFonts w:ascii="Arial" w:eastAsia="Times New Roman" w:hAnsi="Arial" w:cs="Arial"/>
          <w:sz w:val="24"/>
          <w:szCs w:val="24"/>
          <w:lang w:eastAsia="es-ES"/>
        </w:rPr>
        <w:t>reforzará</w:t>
      </w:r>
      <w:r>
        <w:rPr>
          <w:rFonts w:ascii="Arial" w:eastAsia="Times New Roman" w:hAnsi="Arial" w:cs="Arial"/>
          <w:sz w:val="24"/>
          <w:szCs w:val="24"/>
          <w:lang w:eastAsia="es-ES"/>
        </w:rPr>
        <w:t xml:space="preserve"> </w:t>
      </w:r>
      <w:r w:rsidR="00FE1436">
        <w:rPr>
          <w:rFonts w:ascii="Arial" w:eastAsia="Times New Roman" w:hAnsi="Arial" w:cs="Arial"/>
          <w:sz w:val="24"/>
          <w:szCs w:val="24"/>
          <w:lang w:eastAsia="es-ES"/>
        </w:rPr>
        <w:t>e</w:t>
      </w:r>
      <w:r>
        <w:rPr>
          <w:rFonts w:ascii="Arial" w:eastAsia="Times New Roman" w:hAnsi="Arial" w:cs="Arial"/>
          <w:sz w:val="24"/>
          <w:szCs w:val="24"/>
          <w:lang w:eastAsia="es-ES"/>
        </w:rPr>
        <w:t>l equipo de reporteros del programa</w:t>
      </w:r>
      <w:r w:rsidR="00FE1436">
        <w:rPr>
          <w:rFonts w:ascii="Arial" w:eastAsia="Times New Roman" w:hAnsi="Arial" w:cs="Arial"/>
          <w:sz w:val="24"/>
          <w:szCs w:val="24"/>
          <w:lang w:eastAsia="es-ES"/>
        </w:rPr>
        <w:t>.</w:t>
      </w:r>
    </w:p>
    <w:p w14:paraId="162A1F05" w14:textId="77777777" w:rsidR="004F6318" w:rsidRDefault="004F6318" w:rsidP="0092180B">
      <w:pPr>
        <w:spacing w:after="0" w:line="240" w:lineRule="auto"/>
        <w:ind w:right="-143"/>
        <w:jc w:val="both"/>
        <w:rPr>
          <w:rFonts w:ascii="Arial" w:eastAsia="Times New Roman" w:hAnsi="Arial" w:cs="Arial"/>
          <w:sz w:val="24"/>
          <w:szCs w:val="24"/>
          <w:lang w:eastAsia="es-ES"/>
        </w:rPr>
      </w:pPr>
    </w:p>
    <w:p w14:paraId="10891B55" w14:textId="4674537B" w:rsidR="004F6318" w:rsidRDefault="004F6318" w:rsidP="0092180B">
      <w:pPr>
        <w:spacing w:after="0" w:line="240" w:lineRule="auto"/>
        <w:ind w:right="-143"/>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Desde las gradas de la </w:t>
      </w:r>
      <w:r w:rsidRPr="00645266">
        <w:rPr>
          <w:rFonts w:ascii="Arial" w:eastAsia="Times New Roman" w:hAnsi="Arial" w:cs="Arial"/>
          <w:b/>
          <w:bCs/>
          <w:sz w:val="24"/>
          <w:szCs w:val="24"/>
          <w:lang w:eastAsia="es-ES"/>
        </w:rPr>
        <w:t>Fila Cero</w:t>
      </w:r>
      <w:r>
        <w:rPr>
          <w:rFonts w:ascii="Arial" w:eastAsia="Times New Roman" w:hAnsi="Arial" w:cs="Arial"/>
          <w:sz w:val="24"/>
          <w:szCs w:val="24"/>
          <w:lang w:eastAsia="es-ES"/>
        </w:rPr>
        <w:t xml:space="preserve">, </w:t>
      </w:r>
      <w:r w:rsidRPr="00645266">
        <w:rPr>
          <w:rFonts w:ascii="Arial" w:eastAsia="Times New Roman" w:hAnsi="Arial" w:cs="Arial"/>
          <w:b/>
          <w:bCs/>
          <w:sz w:val="24"/>
          <w:szCs w:val="24"/>
          <w:lang w:eastAsia="es-ES"/>
        </w:rPr>
        <w:t>Kike Quintana</w:t>
      </w:r>
      <w:r>
        <w:rPr>
          <w:rFonts w:ascii="Arial" w:eastAsia="Times New Roman" w:hAnsi="Arial" w:cs="Arial"/>
          <w:sz w:val="24"/>
          <w:szCs w:val="24"/>
          <w:lang w:eastAsia="es-ES"/>
        </w:rPr>
        <w:t>, sobrino de la presentadora, continuará poniendo los puntos</w:t>
      </w:r>
      <w:r w:rsidR="00645266">
        <w:rPr>
          <w:rFonts w:ascii="Arial" w:eastAsia="Times New Roman" w:hAnsi="Arial" w:cs="Arial"/>
          <w:sz w:val="24"/>
          <w:szCs w:val="24"/>
          <w:lang w:eastAsia="es-ES"/>
        </w:rPr>
        <w:t xml:space="preserve"> sobre las íes a su tía</w:t>
      </w:r>
      <w:r w:rsidR="000418C4">
        <w:rPr>
          <w:rFonts w:ascii="Arial" w:eastAsia="Times New Roman" w:hAnsi="Arial" w:cs="Arial"/>
          <w:sz w:val="24"/>
          <w:szCs w:val="24"/>
          <w:lang w:eastAsia="es-ES"/>
        </w:rPr>
        <w:t xml:space="preserve"> y </w:t>
      </w:r>
      <w:r w:rsidR="00645266">
        <w:rPr>
          <w:rFonts w:ascii="Arial" w:eastAsia="Times New Roman" w:hAnsi="Arial" w:cs="Arial"/>
          <w:sz w:val="24"/>
          <w:szCs w:val="24"/>
          <w:lang w:eastAsia="es-ES"/>
        </w:rPr>
        <w:t xml:space="preserve">a los </w:t>
      </w:r>
      <w:r w:rsidR="00645266" w:rsidRPr="00FE1436">
        <w:rPr>
          <w:rFonts w:ascii="Arial" w:eastAsia="Times New Roman" w:hAnsi="Arial" w:cs="Arial"/>
          <w:b/>
          <w:bCs/>
          <w:sz w:val="24"/>
          <w:szCs w:val="24"/>
          <w:lang w:eastAsia="es-ES"/>
        </w:rPr>
        <w:t xml:space="preserve">más de 60 colaboradores </w:t>
      </w:r>
      <w:r w:rsidR="00645266">
        <w:rPr>
          <w:rFonts w:ascii="Arial" w:eastAsia="Times New Roman" w:hAnsi="Arial" w:cs="Arial"/>
          <w:sz w:val="24"/>
          <w:szCs w:val="24"/>
          <w:lang w:eastAsia="es-ES"/>
        </w:rPr>
        <w:t xml:space="preserve">del equipo </w:t>
      </w:r>
      <w:r w:rsidR="00FE1436">
        <w:rPr>
          <w:rFonts w:ascii="Arial" w:eastAsia="Times New Roman" w:hAnsi="Arial" w:cs="Arial"/>
          <w:sz w:val="24"/>
          <w:szCs w:val="24"/>
          <w:lang w:eastAsia="es-ES"/>
        </w:rPr>
        <w:t>de ‘TardeAR’,</w:t>
      </w:r>
      <w:r w:rsidR="009945F2">
        <w:rPr>
          <w:rFonts w:ascii="Arial" w:eastAsia="Times New Roman" w:hAnsi="Arial" w:cs="Arial"/>
          <w:sz w:val="24"/>
          <w:szCs w:val="24"/>
          <w:lang w:eastAsia="es-ES"/>
        </w:rPr>
        <w:t xml:space="preserve"> </w:t>
      </w:r>
      <w:r w:rsidR="00645266">
        <w:rPr>
          <w:rFonts w:ascii="Arial" w:eastAsia="Times New Roman" w:hAnsi="Arial" w:cs="Arial"/>
          <w:sz w:val="24"/>
          <w:szCs w:val="24"/>
          <w:lang w:eastAsia="es-ES"/>
        </w:rPr>
        <w:t xml:space="preserve">que </w:t>
      </w:r>
      <w:r w:rsidR="009945F2">
        <w:rPr>
          <w:rFonts w:ascii="Arial" w:eastAsia="Times New Roman" w:hAnsi="Arial" w:cs="Arial"/>
          <w:sz w:val="24"/>
          <w:szCs w:val="24"/>
          <w:lang w:eastAsia="es-ES"/>
        </w:rPr>
        <w:t xml:space="preserve">mantendrá el relato de la </w:t>
      </w:r>
      <w:r w:rsidR="00645266">
        <w:rPr>
          <w:rFonts w:ascii="Arial" w:eastAsia="Times New Roman" w:hAnsi="Arial" w:cs="Arial"/>
          <w:sz w:val="24"/>
          <w:szCs w:val="24"/>
          <w:lang w:eastAsia="es-ES"/>
        </w:rPr>
        <w:t>actualidad</w:t>
      </w:r>
      <w:r w:rsidR="009945F2">
        <w:rPr>
          <w:rFonts w:ascii="Arial" w:eastAsia="Times New Roman" w:hAnsi="Arial" w:cs="Arial"/>
          <w:sz w:val="24"/>
          <w:szCs w:val="24"/>
          <w:lang w:eastAsia="es-ES"/>
        </w:rPr>
        <w:t xml:space="preserve">, el </w:t>
      </w:r>
      <w:r w:rsidR="00645266">
        <w:rPr>
          <w:rFonts w:ascii="Arial" w:eastAsia="Times New Roman" w:hAnsi="Arial" w:cs="Arial"/>
          <w:sz w:val="24"/>
          <w:szCs w:val="24"/>
          <w:lang w:eastAsia="es-ES"/>
        </w:rPr>
        <w:t>entretenimiento</w:t>
      </w:r>
      <w:r w:rsidR="009945F2">
        <w:rPr>
          <w:rFonts w:ascii="Arial" w:eastAsia="Times New Roman" w:hAnsi="Arial" w:cs="Arial"/>
          <w:sz w:val="24"/>
          <w:szCs w:val="24"/>
          <w:lang w:eastAsia="es-ES"/>
        </w:rPr>
        <w:t xml:space="preserve"> y el uso de nuevas tecnologías como la </w:t>
      </w:r>
      <w:r w:rsidR="00645266">
        <w:rPr>
          <w:rFonts w:ascii="Arial" w:eastAsia="Times New Roman" w:hAnsi="Arial" w:cs="Arial"/>
          <w:sz w:val="24"/>
          <w:szCs w:val="24"/>
          <w:lang w:eastAsia="es-ES"/>
        </w:rPr>
        <w:t xml:space="preserve">realidad aumentada </w:t>
      </w:r>
      <w:r w:rsidR="009945F2">
        <w:rPr>
          <w:rFonts w:ascii="Arial" w:eastAsia="Times New Roman" w:hAnsi="Arial" w:cs="Arial"/>
          <w:sz w:val="24"/>
          <w:szCs w:val="24"/>
          <w:lang w:eastAsia="es-ES"/>
        </w:rPr>
        <w:t xml:space="preserve">entre sus principales señas de identidad. </w:t>
      </w:r>
    </w:p>
    <w:p w14:paraId="5F6E969B" w14:textId="77777777" w:rsidR="0092180B" w:rsidRDefault="0092180B" w:rsidP="0092180B">
      <w:pPr>
        <w:spacing w:after="0" w:line="240" w:lineRule="auto"/>
        <w:ind w:right="-143"/>
        <w:jc w:val="both"/>
        <w:rPr>
          <w:rFonts w:ascii="Arial" w:eastAsia="Times New Roman" w:hAnsi="Arial" w:cs="Arial"/>
          <w:sz w:val="24"/>
          <w:szCs w:val="24"/>
          <w:lang w:eastAsia="es-ES"/>
        </w:rPr>
      </w:pPr>
    </w:p>
    <w:sectPr w:rsidR="0092180B" w:rsidSect="00DF3C9F">
      <w:footerReference w:type="default" r:id="rId8"/>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EDC10" w14:textId="77777777" w:rsidR="007B074A" w:rsidRDefault="007B074A" w:rsidP="007B074A">
      <w:pPr>
        <w:spacing w:after="0" w:line="240" w:lineRule="auto"/>
      </w:pPr>
      <w:r>
        <w:separator/>
      </w:r>
    </w:p>
  </w:endnote>
  <w:endnote w:type="continuationSeparator" w:id="0">
    <w:p w14:paraId="263DFCC7" w14:textId="77777777" w:rsidR="007B074A" w:rsidRDefault="007B074A" w:rsidP="007B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E0A6" w14:textId="02279B77" w:rsidR="007B074A" w:rsidRDefault="007B074A">
    <w:pPr>
      <w:pStyle w:val="Piedepgina"/>
    </w:pPr>
    <w:r w:rsidRPr="00B23904">
      <w:rPr>
        <w:noProof/>
        <w:lang w:eastAsia="es-ES"/>
      </w:rPr>
      <w:drawing>
        <wp:anchor distT="0" distB="0" distL="114300" distR="114300" simplePos="0" relativeHeight="251660288" behindDoc="0" locked="0" layoutInCell="1" allowOverlap="1" wp14:anchorId="2962ADB3" wp14:editId="4396C7C0">
          <wp:simplePos x="0" y="0"/>
          <wp:positionH relativeFrom="page">
            <wp:posOffset>4772025</wp:posOffset>
          </wp:positionH>
          <wp:positionV relativeFrom="page">
            <wp:posOffset>10403205</wp:posOffset>
          </wp:positionV>
          <wp:extent cx="2821940" cy="283210"/>
          <wp:effectExtent l="0" t="0" r="0" b="0"/>
          <wp:wrapSquare wrapText="bothSides"/>
          <wp:docPr id="814116346" name="Imagen 814116346"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59264" behindDoc="0" locked="0" layoutInCell="1" allowOverlap="1" wp14:anchorId="6441D99F" wp14:editId="6C6229EA">
          <wp:simplePos x="0" y="0"/>
          <wp:positionH relativeFrom="margin">
            <wp:posOffset>4906357</wp:posOffset>
          </wp:positionH>
          <wp:positionV relativeFrom="page">
            <wp:posOffset>10040794</wp:posOffset>
          </wp:positionV>
          <wp:extent cx="564515" cy="564515"/>
          <wp:effectExtent l="0" t="0" r="6985" b="0"/>
          <wp:wrapSquare wrapText="bothSides"/>
          <wp:docPr id="22130192" name="Imagen 22130192"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DDB97" w14:textId="77777777" w:rsidR="007B074A" w:rsidRDefault="007B074A" w:rsidP="007B074A">
      <w:pPr>
        <w:spacing w:after="0" w:line="240" w:lineRule="auto"/>
      </w:pPr>
      <w:r>
        <w:separator/>
      </w:r>
    </w:p>
  </w:footnote>
  <w:footnote w:type="continuationSeparator" w:id="0">
    <w:p w14:paraId="68D55876" w14:textId="77777777" w:rsidR="007B074A" w:rsidRDefault="007B074A" w:rsidP="007B0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09F"/>
    <w:multiLevelType w:val="multilevel"/>
    <w:tmpl w:val="CF0E0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966A8"/>
    <w:multiLevelType w:val="hybridMultilevel"/>
    <w:tmpl w:val="F946B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58136E"/>
    <w:multiLevelType w:val="multilevel"/>
    <w:tmpl w:val="0AB06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55BDB"/>
    <w:multiLevelType w:val="multilevel"/>
    <w:tmpl w:val="5EEC1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D2535"/>
    <w:multiLevelType w:val="multilevel"/>
    <w:tmpl w:val="4C9C7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2528429">
    <w:abstractNumId w:val="0"/>
  </w:num>
  <w:num w:numId="2" w16cid:durableId="922570969">
    <w:abstractNumId w:val="3"/>
  </w:num>
  <w:num w:numId="3" w16cid:durableId="736126464">
    <w:abstractNumId w:val="2"/>
  </w:num>
  <w:num w:numId="4" w16cid:durableId="1928807082">
    <w:abstractNumId w:val="4"/>
  </w:num>
  <w:num w:numId="5" w16cid:durableId="393048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DF3"/>
    <w:rsid w:val="00005266"/>
    <w:rsid w:val="00006E82"/>
    <w:rsid w:val="0002233F"/>
    <w:rsid w:val="0002328D"/>
    <w:rsid w:val="000329F8"/>
    <w:rsid w:val="000339A8"/>
    <w:rsid w:val="000418C4"/>
    <w:rsid w:val="00042367"/>
    <w:rsid w:val="00080DF3"/>
    <w:rsid w:val="0009598A"/>
    <w:rsid w:val="000977E8"/>
    <w:rsid w:val="000C26A5"/>
    <w:rsid w:val="001225E1"/>
    <w:rsid w:val="00152649"/>
    <w:rsid w:val="00153B49"/>
    <w:rsid w:val="00155526"/>
    <w:rsid w:val="00174D8C"/>
    <w:rsid w:val="001775E3"/>
    <w:rsid w:val="001816CF"/>
    <w:rsid w:val="001B08C1"/>
    <w:rsid w:val="001B10D8"/>
    <w:rsid w:val="001C34FB"/>
    <w:rsid w:val="001D4231"/>
    <w:rsid w:val="001D4F47"/>
    <w:rsid w:val="001E1461"/>
    <w:rsid w:val="00217F0E"/>
    <w:rsid w:val="0023122C"/>
    <w:rsid w:val="00241720"/>
    <w:rsid w:val="002607AF"/>
    <w:rsid w:val="00261EF0"/>
    <w:rsid w:val="00265207"/>
    <w:rsid w:val="0027422C"/>
    <w:rsid w:val="00292167"/>
    <w:rsid w:val="002B5E52"/>
    <w:rsid w:val="002B7E7B"/>
    <w:rsid w:val="002E39D4"/>
    <w:rsid w:val="002F4E42"/>
    <w:rsid w:val="002F60D9"/>
    <w:rsid w:val="002F638F"/>
    <w:rsid w:val="00302241"/>
    <w:rsid w:val="0031099C"/>
    <w:rsid w:val="0034256C"/>
    <w:rsid w:val="00354F2B"/>
    <w:rsid w:val="003812FE"/>
    <w:rsid w:val="0038560A"/>
    <w:rsid w:val="003A014A"/>
    <w:rsid w:val="003A603B"/>
    <w:rsid w:val="003B008F"/>
    <w:rsid w:val="003B5402"/>
    <w:rsid w:val="003C306A"/>
    <w:rsid w:val="00430553"/>
    <w:rsid w:val="00460954"/>
    <w:rsid w:val="00461327"/>
    <w:rsid w:val="00481051"/>
    <w:rsid w:val="004A19C0"/>
    <w:rsid w:val="004A63F0"/>
    <w:rsid w:val="004D2073"/>
    <w:rsid w:val="004E3A3B"/>
    <w:rsid w:val="004F41D8"/>
    <w:rsid w:val="004F6318"/>
    <w:rsid w:val="00502AEB"/>
    <w:rsid w:val="00507E6A"/>
    <w:rsid w:val="00512213"/>
    <w:rsid w:val="00522E19"/>
    <w:rsid w:val="00525627"/>
    <w:rsid w:val="00542D4B"/>
    <w:rsid w:val="00561D44"/>
    <w:rsid w:val="0056461E"/>
    <w:rsid w:val="005904E6"/>
    <w:rsid w:val="005A5B8F"/>
    <w:rsid w:val="005B18FB"/>
    <w:rsid w:val="005B200C"/>
    <w:rsid w:val="005B524E"/>
    <w:rsid w:val="005B53CB"/>
    <w:rsid w:val="005C1F51"/>
    <w:rsid w:val="005D6A45"/>
    <w:rsid w:val="005D7679"/>
    <w:rsid w:val="005E1AAD"/>
    <w:rsid w:val="005E66F3"/>
    <w:rsid w:val="005F3B25"/>
    <w:rsid w:val="005F41B9"/>
    <w:rsid w:val="0063007C"/>
    <w:rsid w:val="0063795F"/>
    <w:rsid w:val="00645266"/>
    <w:rsid w:val="006534F4"/>
    <w:rsid w:val="006560CE"/>
    <w:rsid w:val="0066500F"/>
    <w:rsid w:val="00675A67"/>
    <w:rsid w:val="006767AB"/>
    <w:rsid w:val="00685B21"/>
    <w:rsid w:val="006874AD"/>
    <w:rsid w:val="006A2ACC"/>
    <w:rsid w:val="006A5943"/>
    <w:rsid w:val="006B704C"/>
    <w:rsid w:val="006D6F0A"/>
    <w:rsid w:val="006E09C9"/>
    <w:rsid w:val="006F226F"/>
    <w:rsid w:val="006F6D75"/>
    <w:rsid w:val="00752FE6"/>
    <w:rsid w:val="00757D55"/>
    <w:rsid w:val="007809D4"/>
    <w:rsid w:val="007A2B62"/>
    <w:rsid w:val="007A4EB3"/>
    <w:rsid w:val="007B074A"/>
    <w:rsid w:val="007D3BAB"/>
    <w:rsid w:val="007E156C"/>
    <w:rsid w:val="007E4772"/>
    <w:rsid w:val="007E7FFA"/>
    <w:rsid w:val="007F76E8"/>
    <w:rsid w:val="00815005"/>
    <w:rsid w:val="0083255A"/>
    <w:rsid w:val="0084125A"/>
    <w:rsid w:val="008518B4"/>
    <w:rsid w:val="0086034E"/>
    <w:rsid w:val="00874179"/>
    <w:rsid w:val="00886785"/>
    <w:rsid w:val="008A2F4D"/>
    <w:rsid w:val="008B1A76"/>
    <w:rsid w:val="008C01B8"/>
    <w:rsid w:val="008E200C"/>
    <w:rsid w:val="008F6DDD"/>
    <w:rsid w:val="0092180B"/>
    <w:rsid w:val="00924E3F"/>
    <w:rsid w:val="00941767"/>
    <w:rsid w:val="00950C82"/>
    <w:rsid w:val="00955846"/>
    <w:rsid w:val="009604BD"/>
    <w:rsid w:val="009614BD"/>
    <w:rsid w:val="00972436"/>
    <w:rsid w:val="00974AD2"/>
    <w:rsid w:val="00982078"/>
    <w:rsid w:val="0098460C"/>
    <w:rsid w:val="009859D4"/>
    <w:rsid w:val="009945F2"/>
    <w:rsid w:val="00995C89"/>
    <w:rsid w:val="009B146E"/>
    <w:rsid w:val="009B171A"/>
    <w:rsid w:val="009B7656"/>
    <w:rsid w:val="009C4D16"/>
    <w:rsid w:val="009D4704"/>
    <w:rsid w:val="009F4777"/>
    <w:rsid w:val="00A256FC"/>
    <w:rsid w:val="00A4352C"/>
    <w:rsid w:val="00A75273"/>
    <w:rsid w:val="00AA3FAC"/>
    <w:rsid w:val="00AD6DD3"/>
    <w:rsid w:val="00AE296A"/>
    <w:rsid w:val="00B25D6D"/>
    <w:rsid w:val="00B32B20"/>
    <w:rsid w:val="00B56902"/>
    <w:rsid w:val="00B663CB"/>
    <w:rsid w:val="00B707E6"/>
    <w:rsid w:val="00B743DB"/>
    <w:rsid w:val="00B80B77"/>
    <w:rsid w:val="00BB3491"/>
    <w:rsid w:val="00BB4FE0"/>
    <w:rsid w:val="00BC37CF"/>
    <w:rsid w:val="00BE1D31"/>
    <w:rsid w:val="00BF6043"/>
    <w:rsid w:val="00BF73DA"/>
    <w:rsid w:val="00C03746"/>
    <w:rsid w:val="00C0445A"/>
    <w:rsid w:val="00C12D2F"/>
    <w:rsid w:val="00C2078F"/>
    <w:rsid w:val="00C21E0C"/>
    <w:rsid w:val="00C53799"/>
    <w:rsid w:val="00C7055F"/>
    <w:rsid w:val="00C84B21"/>
    <w:rsid w:val="00C924C0"/>
    <w:rsid w:val="00C964C5"/>
    <w:rsid w:val="00CA6677"/>
    <w:rsid w:val="00CB05F9"/>
    <w:rsid w:val="00CC2A8B"/>
    <w:rsid w:val="00CD150E"/>
    <w:rsid w:val="00CF032E"/>
    <w:rsid w:val="00D05ED2"/>
    <w:rsid w:val="00D10D5E"/>
    <w:rsid w:val="00D32AA5"/>
    <w:rsid w:val="00D37C2A"/>
    <w:rsid w:val="00D5323D"/>
    <w:rsid w:val="00D6656F"/>
    <w:rsid w:val="00D81DCD"/>
    <w:rsid w:val="00DB6DB9"/>
    <w:rsid w:val="00DC7480"/>
    <w:rsid w:val="00DE517D"/>
    <w:rsid w:val="00DF3C9F"/>
    <w:rsid w:val="00E05344"/>
    <w:rsid w:val="00E15ABC"/>
    <w:rsid w:val="00E2014A"/>
    <w:rsid w:val="00E23796"/>
    <w:rsid w:val="00E536EA"/>
    <w:rsid w:val="00E62A3B"/>
    <w:rsid w:val="00E64A7A"/>
    <w:rsid w:val="00E92DD9"/>
    <w:rsid w:val="00EA4F6A"/>
    <w:rsid w:val="00EA7F5F"/>
    <w:rsid w:val="00EC29CF"/>
    <w:rsid w:val="00EC4316"/>
    <w:rsid w:val="00EC4459"/>
    <w:rsid w:val="00ED0A3A"/>
    <w:rsid w:val="00F00D6C"/>
    <w:rsid w:val="00F01D8F"/>
    <w:rsid w:val="00F1542C"/>
    <w:rsid w:val="00F17E6A"/>
    <w:rsid w:val="00F3543F"/>
    <w:rsid w:val="00F44526"/>
    <w:rsid w:val="00F57884"/>
    <w:rsid w:val="00F61B94"/>
    <w:rsid w:val="00F8252F"/>
    <w:rsid w:val="00F97BC8"/>
    <w:rsid w:val="00FB13FA"/>
    <w:rsid w:val="00FC25AA"/>
    <w:rsid w:val="00FC531E"/>
    <w:rsid w:val="00FD4D36"/>
    <w:rsid w:val="00FE14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DF48"/>
  <w15:chartTrackingRefBased/>
  <w15:docId w15:val="{A8534808-775B-4F6E-99A2-C59AE89B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D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2A8B"/>
    <w:rPr>
      <w:color w:val="0563C1" w:themeColor="hyperlink"/>
      <w:u w:val="single"/>
    </w:rPr>
  </w:style>
  <w:style w:type="character" w:styleId="Mencinsinresolver">
    <w:name w:val="Unresolved Mention"/>
    <w:basedOn w:val="Fuentedeprrafopredeter"/>
    <w:uiPriority w:val="99"/>
    <w:semiHidden/>
    <w:unhideWhenUsed/>
    <w:rsid w:val="00CC2A8B"/>
    <w:rPr>
      <w:color w:val="605E5C"/>
      <w:shd w:val="clear" w:color="auto" w:fill="E1DFDD"/>
    </w:rPr>
  </w:style>
  <w:style w:type="paragraph" w:styleId="Encabezado">
    <w:name w:val="header"/>
    <w:basedOn w:val="Normal"/>
    <w:link w:val="EncabezadoCar"/>
    <w:uiPriority w:val="99"/>
    <w:unhideWhenUsed/>
    <w:rsid w:val="007B07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074A"/>
  </w:style>
  <w:style w:type="paragraph" w:styleId="Piedepgina">
    <w:name w:val="footer"/>
    <w:basedOn w:val="Normal"/>
    <w:link w:val="PiedepginaCar"/>
    <w:uiPriority w:val="99"/>
    <w:unhideWhenUsed/>
    <w:rsid w:val="007B07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536">
      <w:bodyDiv w:val="1"/>
      <w:marLeft w:val="0"/>
      <w:marRight w:val="0"/>
      <w:marTop w:val="0"/>
      <w:marBottom w:val="0"/>
      <w:divBdr>
        <w:top w:val="none" w:sz="0" w:space="0" w:color="auto"/>
        <w:left w:val="none" w:sz="0" w:space="0" w:color="auto"/>
        <w:bottom w:val="none" w:sz="0" w:space="0" w:color="auto"/>
        <w:right w:val="none" w:sz="0" w:space="0" w:color="auto"/>
      </w:divBdr>
    </w:div>
    <w:div w:id="1193423287">
      <w:bodyDiv w:val="1"/>
      <w:marLeft w:val="0"/>
      <w:marRight w:val="0"/>
      <w:marTop w:val="0"/>
      <w:marBottom w:val="0"/>
      <w:divBdr>
        <w:top w:val="none" w:sz="0" w:space="0" w:color="auto"/>
        <w:left w:val="none" w:sz="0" w:space="0" w:color="auto"/>
        <w:bottom w:val="none" w:sz="0" w:space="0" w:color="auto"/>
        <w:right w:val="none" w:sz="0" w:space="0" w:color="auto"/>
      </w:divBdr>
    </w:div>
    <w:div w:id="21076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Mediaset España</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Del Real Puyuelo</dc:creator>
  <cp:keywords/>
  <dc:description/>
  <cp:lastModifiedBy>David Alegrete Bernal</cp:lastModifiedBy>
  <cp:revision>18</cp:revision>
  <cp:lastPrinted>2024-08-22T12:12:00Z</cp:lastPrinted>
  <dcterms:created xsi:type="dcterms:W3CDTF">2024-08-22T09:31:00Z</dcterms:created>
  <dcterms:modified xsi:type="dcterms:W3CDTF">2024-08-22T16:35:00Z</dcterms:modified>
</cp:coreProperties>
</file>