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E6816" w14:textId="77777777" w:rsidR="00275C64" w:rsidRDefault="00275C64" w:rsidP="00D74ED6">
      <w:pPr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E2D626E" wp14:editId="4F1F0C61">
            <wp:simplePos x="0" y="0"/>
            <wp:positionH relativeFrom="page">
              <wp:posOffset>3633470</wp:posOffset>
            </wp:positionH>
            <wp:positionV relativeFrom="margin">
              <wp:posOffset>-204470</wp:posOffset>
            </wp:positionV>
            <wp:extent cx="3174365" cy="73342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317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C0A01" w14:textId="77777777" w:rsidR="00275C64" w:rsidRDefault="00275C64" w:rsidP="00D7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E98A56D" w14:textId="77777777" w:rsidR="00275C64" w:rsidRDefault="00275C64" w:rsidP="00D74E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10F1100" w14:textId="77777777" w:rsidR="00275C64" w:rsidRDefault="00275C64" w:rsidP="00D74ED6">
      <w:pPr>
        <w:spacing w:after="0" w:line="240" w:lineRule="auto"/>
        <w:ind w:right="140"/>
        <w:rPr>
          <w:rFonts w:ascii="Arial" w:eastAsia="Times New Roman" w:hAnsi="Arial" w:cs="Arial"/>
          <w:sz w:val="23"/>
          <w:szCs w:val="23"/>
          <w:lang w:eastAsia="es-ES"/>
        </w:rPr>
      </w:pPr>
    </w:p>
    <w:p w14:paraId="1A0C1501" w14:textId="77777777" w:rsidR="00275C64" w:rsidRDefault="00275C64" w:rsidP="00D74ED6">
      <w:pPr>
        <w:spacing w:after="0" w:line="240" w:lineRule="auto"/>
        <w:ind w:right="140"/>
        <w:rPr>
          <w:rFonts w:ascii="Arial" w:eastAsia="Times New Roman" w:hAnsi="Arial" w:cs="Arial"/>
          <w:sz w:val="23"/>
          <w:szCs w:val="23"/>
          <w:lang w:eastAsia="es-ES"/>
        </w:rPr>
      </w:pPr>
    </w:p>
    <w:p w14:paraId="5C8E7F55" w14:textId="2AC7CC83" w:rsidR="00275C64" w:rsidRPr="004773C9" w:rsidRDefault="00275C64" w:rsidP="00D74ED6">
      <w:pPr>
        <w:spacing w:after="0" w:line="240" w:lineRule="auto"/>
        <w:ind w:right="140"/>
        <w:rPr>
          <w:rFonts w:ascii="Arial" w:eastAsia="Times New Roman" w:hAnsi="Arial" w:cs="Arial"/>
          <w:sz w:val="24"/>
          <w:szCs w:val="24"/>
          <w:lang w:eastAsia="es-ES"/>
        </w:rPr>
      </w:pPr>
      <w:r w:rsidRPr="004773C9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>
        <w:rPr>
          <w:rFonts w:ascii="Arial" w:eastAsia="Times New Roman" w:hAnsi="Arial" w:cs="Arial"/>
          <w:sz w:val="24"/>
          <w:szCs w:val="24"/>
          <w:lang w:eastAsia="es-ES"/>
        </w:rPr>
        <w:t>18 de julio</w:t>
      </w:r>
      <w:r w:rsidRPr="004773C9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61B7D404" w14:textId="77777777" w:rsidR="00275C64" w:rsidRDefault="00275C64" w:rsidP="00D74ED6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644D8C1F" w14:textId="18F52D59" w:rsidR="00275C64" w:rsidRDefault="00275C64" w:rsidP="00D74ED6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Carlos Franganillo, Premio Joan Ramón Mainat 2024</w:t>
      </w:r>
    </w:p>
    <w:p w14:paraId="0E0565F8" w14:textId="77777777" w:rsidR="00275C64" w:rsidRDefault="00275C64" w:rsidP="00D74ED6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025935E" w14:textId="5500FFD8" w:rsidR="00275C64" w:rsidRDefault="00275C64" w:rsidP="00D74ED6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jurado del FesTVal ha destacado </w:t>
      </w:r>
      <w:r w:rsidRPr="00275C6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“su acreditada y versátil trayectoria profesional ligada a la información en televisión, donde combina rigor en la narración de la actualidad, cercanía, empatía y una comunicación instructiva en el relato informativo”.</w:t>
      </w:r>
    </w:p>
    <w:p w14:paraId="5BB52FD0" w14:textId="77777777" w:rsidR="00275C64" w:rsidRDefault="00275C64" w:rsidP="00D74ED6">
      <w:pPr>
        <w:spacing w:after="0" w:line="240" w:lineRule="auto"/>
        <w:ind w:right="140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4CB3B839" w14:textId="7DC7DBEE" w:rsidR="00275C64" w:rsidRDefault="00275C64" w:rsidP="00D74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B554A1">
        <w:rPr>
          <w:rFonts w:ascii="Arial" w:eastAsia="Times New Roman" w:hAnsi="Arial" w:cs="Arial"/>
          <w:b/>
          <w:sz w:val="24"/>
          <w:szCs w:val="24"/>
          <w:lang w:eastAsia="es-ES"/>
        </w:rPr>
        <w:t>Carlos Franganillo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 de Informativos Telecinco y presentador de su edición de las 21:00 horas de lunes a viernes, será distinguido con el </w:t>
      </w:r>
      <w:r w:rsidRPr="00B554A1">
        <w:rPr>
          <w:rFonts w:ascii="Arial" w:eastAsia="Times New Roman" w:hAnsi="Arial" w:cs="Arial"/>
          <w:b/>
          <w:sz w:val="24"/>
          <w:szCs w:val="24"/>
          <w:lang w:eastAsia="es-ES"/>
        </w:rPr>
        <w:t>Premio Joan Ramón Mainat 2024 del FesTVal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el Festival de Televisión de Vitoria Gasteiz. </w:t>
      </w:r>
    </w:p>
    <w:p w14:paraId="6E1FB89F" w14:textId="77777777" w:rsidR="00275C64" w:rsidRDefault="00275C64" w:rsidP="00D74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5138018" w14:textId="26102482" w:rsidR="001D5062" w:rsidRDefault="00275C64" w:rsidP="00D74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jurado de los premios ha destacado </w:t>
      </w:r>
      <w:r w:rsidRPr="00275C6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“su acreditada y versátil trayectoria profesional ligada a la información en televisión, donde combina rigor en la narración de la actualidad, cercanía, empatía y una comunicación instructiva en el relato informativo”.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14:paraId="66D59A96" w14:textId="77777777" w:rsidR="001D5062" w:rsidRPr="001D5062" w:rsidRDefault="001D5062" w:rsidP="00D74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1536CEA" w14:textId="7FFA1110" w:rsidR="00D14EA6" w:rsidRPr="001D5062" w:rsidRDefault="001D5062" w:rsidP="00D74E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172125294"/>
      <w:r w:rsidRPr="001D5062">
        <w:rPr>
          <w:rFonts w:ascii="Arial" w:hAnsi="Arial" w:cs="Arial"/>
          <w:sz w:val="24"/>
          <w:szCs w:val="24"/>
        </w:rPr>
        <w:t xml:space="preserve">Desde su incorporación a Mediaset España en enero de 2024, Carlos Franganillo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ha liderado la nueva etapa de Informativos Telecinco</w:t>
      </w:r>
      <w:r w:rsidRPr="001D50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junto a Francisco Moreno</w:t>
      </w:r>
      <w:r w:rsidRPr="001D50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director de Informativos del grupo,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marcada por un nuevo planteamiento del relato informativo</w:t>
      </w:r>
      <w:r w:rsidRPr="001D5062">
        <w:rPr>
          <w:rFonts w:ascii="Arial" w:hAnsi="Arial" w:cs="Arial"/>
          <w:bCs/>
          <w:sz w:val="24"/>
          <w:szCs w:val="24"/>
        </w:rPr>
        <w:t xml:space="preserve">, </w:t>
      </w:r>
      <w:r w:rsidRPr="001D50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centrado en los hechos, y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por la renovación integral de su plató</w:t>
      </w:r>
      <w:r w:rsidRPr="001D506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Pr="001D5062">
        <w:rPr>
          <w:rFonts w:ascii="Arial" w:hAnsi="Arial" w:cs="Arial"/>
          <w:bCs/>
          <w:sz w:val="24"/>
          <w:szCs w:val="24"/>
        </w:rPr>
        <w:t>el más avanzado de todas las cadenas de nuestro país, que ha integrado recursos tecnológicos de última generación.</w:t>
      </w:r>
      <w:bookmarkEnd w:id="0"/>
    </w:p>
    <w:p w14:paraId="1E58B6BC" w14:textId="77777777" w:rsidR="00D74ED6" w:rsidRDefault="00D74ED6" w:rsidP="00D74E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979D0C8" w14:textId="7A6EB111" w:rsidR="00D14EA6" w:rsidRDefault="00320256" w:rsidP="00CE6B08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Premio Joan Ramón Mainat 2024 se sumará a los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reconocimientos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275C64">
        <w:rPr>
          <w:rFonts w:ascii="Arial" w:eastAsia="Times New Roman" w:hAnsi="Arial" w:cs="Arial"/>
          <w:bCs/>
          <w:sz w:val="24"/>
          <w:szCs w:val="24"/>
          <w:lang w:eastAsia="es-ES"/>
        </w:rPr>
        <w:t>Carlos Franganillo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obtenido </w:t>
      </w:r>
      <w:r w:rsidRPr="001D5062">
        <w:rPr>
          <w:rFonts w:ascii="Arial" w:eastAsia="Times New Roman" w:hAnsi="Arial" w:cs="Arial"/>
          <w:b/>
          <w:sz w:val="24"/>
          <w:szCs w:val="24"/>
          <w:lang w:eastAsia="es-ES"/>
        </w:rPr>
        <w:t>a lo largo de su trayectoria profesional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en el que destacan</w:t>
      </w:r>
      <w:r w:rsidR="00275C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 Premio Ondas, un Premio Iris de la Academia TV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275C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Premio del Club Internacional de Prensa al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</w:t>
      </w:r>
      <w:r w:rsidR="00275C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ejor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 w:rsidR="00275C64">
        <w:rPr>
          <w:rFonts w:ascii="Arial" w:eastAsia="Times New Roman" w:hAnsi="Arial" w:cs="Arial"/>
          <w:bCs/>
          <w:sz w:val="24"/>
          <w:szCs w:val="24"/>
          <w:lang w:eastAsia="es-ES"/>
        </w:rPr>
        <w:t>orresponsal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CE6B0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Premios Salvador de Madariaga y Francisco Cerecedo concedidos por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la Asociación de Periodistas Europeos</w:t>
      </w:r>
      <w:r w:rsidR="00046F3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D14EA6" w:rsidSect="00275C64">
      <w:footerReference w:type="default" r:id="rId7"/>
      <w:pgSz w:w="11906" w:h="16838"/>
      <w:pgMar w:top="1417" w:right="1701" w:bottom="113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F741" w14:textId="77777777" w:rsidR="00FF6EA8" w:rsidRDefault="00FF6EA8">
      <w:pPr>
        <w:spacing w:after="0" w:line="240" w:lineRule="auto"/>
      </w:pPr>
      <w:r>
        <w:separator/>
      </w:r>
    </w:p>
  </w:endnote>
  <w:endnote w:type="continuationSeparator" w:id="0">
    <w:p w14:paraId="2857EBE1" w14:textId="77777777" w:rsidR="00FF6EA8" w:rsidRDefault="00FF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316BD" w14:textId="77777777" w:rsidR="001D5062" w:rsidRDefault="001D5062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826CBA" wp14:editId="7B9200F2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681430569" name="Imagen 68143056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B3B3AE7" wp14:editId="1A4F747B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881262993" name="Imagen 1881262993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6E4C075B" w14:textId="77777777" w:rsidR="001D5062" w:rsidRDefault="001D50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9F14" w14:textId="77777777" w:rsidR="00FF6EA8" w:rsidRDefault="00FF6EA8">
      <w:pPr>
        <w:spacing w:after="0" w:line="240" w:lineRule="auto"/>
      </w:pPr>
      <w:r>
        <w:separator/>
      </w:r>
    </w:p>
  </w:footnote>
  <w:footnote w:type="continuationSeparator" w:id="0">
    <w:p w14:paraId="3BD1BBA6" w14:textId="77777777" w:rsidR="00FF6EA8" w:rsidRDefault="00FF6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64"/>
    <w:rsid w:val="000302EE"/>
    <w:rsid w:val="00046F31"/>
    <w:rsid w:val="001D5062"/>
    <w:rsid w:val="001D720D"/>
    <w:rsid w:val="00275C64"/>
    <w:rsid w:val="002E4ACD"/>
    <w:rsid w:val="00320256"/>
    <w:rsid w:val="006D5E0F"/>
    <w:rsid w:val="008716AC"/>
    <w:rsid w:val="00B554A1"/>
    <w:rsid w:val="00CE6B08"/>
    <w:rsid w:val="00D14EA6"/>
    <w:rsid w:val="00D74ED6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A265"/>
  <w15:chartTrackingRefBased/>
  <w15:docId w15:val="{EF6C2FBE-87FD-4100-8FC2-CC7C155B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6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5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5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5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5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5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5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5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5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5C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5C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5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5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5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5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5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5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5C6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5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5C64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5C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5C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5C64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275C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C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2024-07-17T14:22:00Z</cp:lastPrinted>
  <dcterms:created xsi:type="dcterms:W3CDTF">2024-07-17T13:42:00Z</dcterms:created>
  <dcterms:modified xsi:type="dcterms:W3CDTF">2024-07-17T16:45:00Z</dcterms:modified>
</cp:coreProperties>
</file>