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F3624" w14:textId="5F605AFF" w:rsidR="002662A7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0B480D" wp14:editId="0E8FCACC">
            <wp:simplePos x="0" y="0"/>
            <wp:positionH relativeFrom="margin">
              <wp:posOffset>2973705</wp:posOffset>
            </wp:positionH>
            <wp:positionV relativeFrom="margin">
              <wp:posOffset>-33655</wp:posOffset>
            </wp:positionV>
            <wp:extent cx="2931160" cy="677545"/>
            <wp:effectExtent l="0" t="0" r="0" b="8255"/>
            <wp:wrapTight wrapText="bothSides">
              <wp:wrapPolygon edited="0">
                <wp:start x="15582" y="607"/>
                <wp:lineTo x="2667" y="3037"/>
                <wp:lineTo x="2667" y="10324"/>
                <wp:lineTo x="3088" y="12754"/>
                <wp:lineTo x="2386" y="15790"/>
                <wp:lineTo x="2948" y="21256"/>
                <wp:lineTo x="18250" y="21256"/>
                <wp:lineTo x="19092" y="15790"/>
                <wp:lineTo x="18250" y="12754"/>
                <wp:lineTo x="18811" y="7288"/>
                <wp:lineTo x="16986" y="607"/>
                <wp:lineTo x="15582" y="607"/>
              </wp:wrapPolygon>
            </wp:wrapTight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97C3" w14:textId="77777777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38FEF" w14:textId="6EF93CEA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1387D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</w:p>
    <w:p w14:paraId="1017363B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0E7DCF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C9C1E7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1DFA32BC" w:rsidR="00312C21" w:rsidRPr="00E0324D" w:rsidRDefault="00B23904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0324D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488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3B2DD3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F4887">
        <w:rPr>
          <w:rFonts w:ascii="Arial" w:eastAsia="Times New Roman" w:hAnsi="Arial" w:cs="Arial"/>
          <w:sz w:val="24"/>
          <w:szCs w:val="24"/>
          <w:lang w:eastAsia="es-ES"/>
        </w:rPr>
        <w:t xml:space="preserve">junio </w:t>
      </w:r>
      <w:r w:rsidR="009C467E" w:rsidRPr="00E0324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E0324D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D4C54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2CE8BCF" w14:textId="77777777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7F675F64" w14:textId="03E84BDC" w:rsidR="009D548A" w:rsidRPr="008F4887" w:rsidRDefault="008F4887" w:rsidP="00F942C7">
      <w:pPr>
        <w:pStyle w:val="Default"/>
        <w:jc w:val="both"/>
        <w:rPr>
          <w:rFonts w:ascii="Arial" w:hAnsi="Arial" w:cs="Arial"/>
          <w:bCs/>
          <w:color w:val="002C5F"/>
          <w:sz w:val="41"/>
          <w:szCs w:val="41"/>
        </w:rPr>
      </w:pPr>
      <w:r w:rsidRPr="008F4887">
        <w:rPr>
          <w:rFonts w:ascii="Arial" w:hAnsi="Arial" w:cs="Arial"/>
          <w:bCs/>
          <w:color w:val="002C5F"/>
          <w:sz w:val="41"/>
          <w:szCs w:val="41"/>
        </w:rPr>
        <w:t>Mediaset España se une</w:t>
      </w:r>
      <w:r w:rsidR="002E03AC">
        <w:rPr>
          <w:rFonts w:ascii="Arial" w:hAnsi="Arial" w:cs="Arial"/>
          <w:bCs/>
          <w:color w:val="002C5F"/>
          <w:sz w:val="41"/>
          <w:szCs w:val="41"/>
        </w:rPr>
        <w:t xml:space="preserve"> a</w:t>
      </w:r>
      <w:r w:rsidR="00C54E22">
        <w:rPr>
          <w:rFonts w:ascii="Arial" w:hAnsi="Arial" w:cs="Arial"/>
          <w:bCs/>
          <w:color w:val="002C5F"/>
          <w:sz w:val="41"/>
          <w:szCs w:val="41"/>
        </w:rPr>
        <w:t xml:space="preserve"> la campaña</w:t>
      </w:r>
      <w:r w:rsidRPr="008F4887">
        <w:rPr>
          <w:rFonts w:ascii="Arial" w:hAnsi="Arial" w:cs="Arial"/>
          <w:bCs/>
          <w:color w:val="002C5F"/>
          <w:sz w:val="41"/>
          <w:szCs w:val="41"/>
        </w:rPr>
        <w:t xml:space="preserve"> </w:t>
      </w:r>
      <w:r w:rsidR="009D548A" w:rsidRPr="008F4887">
        <w:rPr>
          <w:rFonts w:ascii="Arial" w:hAnsi="Arial" w:cs="Arial"/>
          <w:bCs/>
          <w:color w:val="002C5F"/>
          <w:sz w:val="41"/>
          <w:szCs w:val="41"/>
        </w:rPr>
        <w:t>‘</w:t>
      </w:r>
      <w:r w:rsidR="00D70025" w:rsidRPr="008F4887">
        <w:rPr>
          <w:rFonts w:ascii="Arial" w:hAnsi="Arial" w:cs="Arial"/>
          <w:bCs/>
          <w:color w:val="002C5F"/>
          <w:sz w:val="41"/>
          <w:szCs w:val="41"/>
        </w:rPr>
        <w:t>Comparte y recicla’</w:t>
      </w:r>
      <w:r w:rsidRPr="008F4887">
        <w:rPr>
          <w:rFonts w:ascii="Arial" w:hAnsi="Arial" w:cs="Arial"/>
          <w:bCs/>
          <w:color w:val="002C5F"/>
          <w:sz w:val="41"/>
          <w:szCs w:val="41"/>
        </w:rPr>
        <w:t>, la mayor recogida de juguetes para su reciclaje o donación a niños en riesgo de exclusión social</w:t>
      </w:r>
    </w:p>
    <w:p w14:paraId="7E90EEB5" w14:textId="77777777" w:rsidR="009C0846" w:rsidRDefault="009C0846" w:rsidP="00F942C7">
      <w:pPr>
        <w:pStyle w:val="Default"/>
        <w:jc w:val="both"/>
        <w:rPr>
          <w:rFonts w:ascii="Arial" w:hAnsi="Arial" w:cs="Arial"/>
          <w:b/>
        </w:rPr>
      </w:pPr>
    </w:p>
    <w:p w14:paraId="0A0C0391" w14:textId="77777777" w:rsidR="00CD4C54" w:rsidRDefault="00CD4C54" w:rsidP="00F942C7">
      <w:pPr>
        <w:pStyle w:val="Default"/>
        <w:jc w:val="both"/>
        <w:rPr>
          <w:rFonts w:ascii="Arial" w:hAnsi="Arial" w:cs="Arial"/>
          <w:b/>
        </w:rPr>
      </w:pPr>
    </w:p>
    <w:p w14:paraId="0712A57D" w14:textId="6120536B" w:rsidR="00CC400A" w:rsidRDefault="008F4887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su undécima edición, esta iniciativa</w:t>
      </w:r>
      <w:r w:rsidR="00687927">
        <w:rPr>
          <w:rFonts w:ascii="Arial" w:hAnsi="Arial" w:cs="Arial"/>
          <w:b/>
        </w:rPr>
        <w:t>, impulsada por</w:t>
      </w:r>
      <w:r>
        <w:rPr>
          <w:rFonts w:ascii="Arial" w:hAnsi="Arial" w:cs="Arial"/>
          <w:b/>
        </w:rPr>
        <w:t xml:space="preserve"> la Fundación Crecer Jugando, Fundación Seur y Fundación Ecotic</w:t>
      </w:r>
      <w:r w:rsidR="00687927">
        <w:rPr>
          <w:rFonts w:ascii="Arial" w:hAnsi="Arial" w:cs="Arial"/>
          <w:b/>
        </w:rPr>
        <w:t xml:space="preserve">, permite a los niños </w:t>
      </w:r>
      <w:r w:rsidR="00136653">
        <w:rPr>
          <w:rFonts w:ascii="Arial" w:hAnsi="Arial" w:cs="Arial"/>
          <w:b/>
        </w:rPr>
        <w:t>compartir</w:t>
      </w:r>
      <w:r w:rsidR="00687927">
        <w:rPr>
          <w:rFonts w:ascii="Arial" w:hAnsi="Arial" w:cs="Arial"/>
          <w:b/>
        </w:rPr>
        <w:t xml:space="preserve"> su</w:t>
      </w:r>
      <w:r w:rsidR="00136653">
        <w:rPr>
          <w:rFonts w:ascii="Arial" w:hAnsi="Arial" w:cs="Arial"/>
          <w:b/>
        </w:rPr>
        <w:t>s</w:t>
      </w:r>
      <w:r w:rsidR="00687927">
        <w:rPr>
          <w:rFonts w:ascii="Arial" w:hAnsi="Arial" w:cs="Arial"/>
          <w:b/>
        </w:rPr>
        <w:t xml:space="preserve"> juguetes hasta el 14 de julio en los puntos de recogida habilitados para ser reciclados</w:t>
      </w:r>
      <w:r w:rsidR="003D4DA0">
        <w:rPr>
          <w:rFonts w:ascii="Arial" w:hAnsi="Arial" w:cs="Arial"/>
          <w:b/>
        </w:rPr>
        <w:t>.</w:t>
      </w:r>
    </w:p>
    <w:p w14:paraId="4D6174E3" w14:textId="77777777" w:rsidR="008F4887" w:rsidRDefault="008F4887" w:rsidP="00F942C7">
      <w:pPr>
        <w:pStyle w:val="Default"/>
        <w:jc w:val="both"/>
        <w:rPr>
          <w:rFonts w:ascii="Arial" w:hAnsi="Arial" w:cs="Arial"/>
          <w:b/>
        </w:rPr>
      </w:pPr>
    </w:p>
    <w:p w14:paraId="17244021" w14:textId="71877B73" w:rsidR="008F4887" w:rsidRDefault="00687927" w:rsidP="008F488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Pr="00136653">
        <w:rPr>
          <w:rFonts w:ascii="Arial" w:hAnsi="Arial" w:cs="Arial"/>
          <w:b/>
          <w:i/>
          <w:iCs/>
        </w:rPr>
        <w:t xml:space="preserve">spot </w:t>
      </w:r>
      <w:r>
        <w:rPr>
          <w:rFonts w:ascii="Arial" w:hAnsi="Arial" w:cs="Arial"/>
          <w:b/>
        </w:rPr>
        <w:t xml:space="preserve">institucional de esta campaña </w:t>
      </w:r>
      <w:r w:rsidRPr="00687927">
        <w:rPr>
          <w:rFonts w:ascii="Arial" w:hAnsi="Arial" w:cs="Arial"/>
          <w:b/>
        </w:rPr>
        <w:t>en pro del juego infantil</w:t>
      </w:r>
      <w:r>
        <w:rPr>
          <w:rFonts w:ascii="Arial" w:hAnsi="Arial" w:cs="Arial"/>
          <w:b/>
        </w:rPr>
        <w:t xml:space="preserve"> y </w:t>
      </w:r>
      <w:r w:rsidR="00ED4CCD">
        <w:rPr>
          <w:rFonts w:ascii="Arial" w:hAnsi="Arial" w:cs="Arial"/>
          <w:b/>
        </w:rPr>
        <w:t xml:space="preserve">a la que se suma </w:t>
      </w:r>
      <w:r>
        <w:rPr>
          <w:rFonts w:ascii="Arial" w:hAnsi="Arial" w:cs="Arial"/>
          <w:b/>
        </w:rPr>
        <w:t xml:space="preserve">Mediaset </w:t>
      </w:r>
      <w:r w:rsidR="00ED4CCD">
        <w:rPr>
          <w:rFonts w:ascii="Arial" w:hAnsi="Arial" w:cs="Arial"/>
          <w:b/>
        </w:rPr>
        <w:t xml:space="preserve">España por quinto año consecutivo, se emitirá del 21 </w:t>
      </w:r>
      <w:r w:rsidR="00136653">
        <w:rPr>
          <w:rFonts w:ascii="Arial" w:hAnsi="Arial" w:cs="Arial"/>
          <w:b/>
        </w:rPr>
        <w:t xml:space="preserve">de junio </w:t>
      </w:r>
      <w:r w:rsidR="00ED4CCD">
        <w:rPr>
          <w:rFonts w:ascii="Arial" w:hAnsi="Arial" w:cs="Arial"/>
          <w:b/>
        </w:rPr>
        <w:t>al 14 de julio en todos los canales del grupo.</w:t>
      </w:r>
    </w:p>
    <w:p w14:paraId="3A8D48DB" w14:textId="77777777" w:rsidR="00ED4CCD" w:rsidRDefault="00ED4CCD" w:rsidP="008F4887">
      <w:pPr>
        <w:pStyle w:val="Default"/>
        <w:jc w:val="both"/>
        <w:rPr>
          <w:rFonts w:ascii="Arial" w:hAnsi="Arial" w:cs="Arial"/>
          <w:b/>
        </w:rPr>
      </w:pPr>
    </w:p>
    <w:p w14:paraId="430ACC21" w14:textId="0674C3ED" w:rsidR="00ED4CCD" w:rsidRDefault="00ED4CCD" w:rsidP="008F488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la pasada edición, ‘Comparte y recicla’ </w:t>
      </w:r>
      <w:r w:rsidR="002E03AC">
        <w:rPr>
          <w:rFonts w:ascii="Arial" w:hAnsi="Arial" w:cs="Arial"/>
          <w:b/>
        </w:rPr>
        <w:t>recogió</w:t>
      </w:r>
      <w:r>
        <w:rPr>
          <w:rFonts w:ascii="Arial" w:hAnsi="Arial" w:cs="Arial"/>
          <w:b/>
        </w:rPr>
        <w:t xml:space="preserve"> más de 164 toneladas de juguetes, registrando un incremento del 8,3% respecto al año anterior.</w:t>
      </w:r>
    </w:p>
    <w:p w14:paraId="00CC189D" w14:textId="77777777" w:rsidR="00ED4CCD" w:rsidRDefault="00ED4CCD" w:rsidP="008F4887">
      <w:pPr>
        <w:pStyle w:val="Default"/>
        <w:jc w:val="both"/>
        <w:rPr>
          <w:rFonts w:ascii="Arial" w:hAnsi="Arial" w:cs="Arial"/>
          <w:b/>
        </w:rPr>
      </w:pPr>
    </w:p>
    <w:p w14:paraId="283262B1" w14:textId="77777777" w:rsidR="00F56BBF" w:rsidRDefault="00F56BBF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A09E0" w14:textId="2ED75D6D" w:rsidR="00D016D1" w:rsidRDefault="00F56BBF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marcar un </w:t>
      </w:r>
      <w:r w:rsidR="002E03AC">
        <w:rPr>
          <w:rFonts w:ascii="Arial" w:hAnsi="Arial" w:cs="Arial"/>
          <w:sz w:val="24"/>
          <w:szCs w:val="24"/>
        </w:rPr>
        <w:t>hito</w:t>
      </w:r>
      <w:r>
        <w:rPr>
          <w:rFonts w:ascii="Arial" w:hAnsi="Arial" w:cs="Arial"/>
          <w:sz w:val="24"/>
          <w:szCs w:val="24"/>
        </w:rPr>
        <w:t xml:space="preserve"> de solidaridad ciudadana </w:t>
      </w:r>
      <w:r w:rsidR="00B6589D">
        <w:rPr>
          <w:rFonts w:ascii="Arial" w:hAnsi="Arial" w:cs="Arial"/>
          <w:sz w:val="24"/>
          <w:szCs w:val="24"/>
        </w:rPr>
        <w:t xml:space="preserve">a través de la recogida y redistribución de juguetes en 2023, </w:t>
      </w:r>
      <w:r w:rsidR="00B6589D" w:rsidRPr="00120B39">
        <w:rPr>
          <w:rFonts w:ascii="Arial" w:hAnsi="Arial" w:cs="Arial"/>
          <w:b/>
          <w:bCs/>
          <w:sz w:val="24"/>
          <w:szCs w:val="24"/>
        </w:rPr>
        <w:t>Mediaset España</w:t>
      </w:r>
      <w:r w:rsidR="00B6589D">
        <w:rPr>
          <w:rFonts w:ascii="Arial" w:hAnsi="Arial" w:cs="Arial"/>
          <w:sz w:val="24"/>
          <w:szCs w:val="24"/>
        </w:rPr>
        <w:t xml:space="preserve"> se suma</w:t>
      </w:r>
      <w:r>
        <w:rPr>
          <w:rFonts w:ascii="Arial" w:hAnsi="Arial" w:cs="Arial"/>
          <w:sz w:val="24"/>
          <w:szCs w:val="24"/>
        </w:rPr>
        <w:t xml:space="preserve"> </w:t>
      </w:r>
      <w:r w:rsidR="00B6589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quinto año </w:t>
      </w:r>
      <w:r w:rsidR="00B6589D">
        <w:rPr>
          <w:rFonts w:ascii="Arial" w:hAnsi="Arial" w:cs="Arial"/>
          <w:sz w:val="24"/>
          <w:szCs w:val="24"/>
        </w:rPr>
        <w:t xml:space="preserve">consecutivo a </w:t>
      </w:r>
      <w:r w:rsidR="00C54E22">
        <w:rPr>
          <w:rFonts w:ascii="Arial" w:hAnsi="Arial" w:cs="Arial"/>
          <w:sz w:val="24"/>
          <w:szCs w:val="24"/>
        </w:rPr>
        <w:t xml:space="preserve">la campaña </w:t>
      </w:r>
      <w:r w:rsidR="00B6589D" w:rsidRPr="00120B39">
        <w:rPr>
          <w:rFonts w:ascii="Arial" w:hAnsi="Arial" w:cs="Arial"/>
          <w:b/>
          <w:bCs/>
          <w:sz w:val="24"/>
          <w:szCs w:val="24"/>
        </w:rPr>
        <w:t>‘Comparte y recicla’</w:t>
      </w:r>
      <w:r w:rsidR="00B6589D">
        <w:rPr>
          <w:rFonts w:ascii="Arial" w:hAnsi="Arial" w:cs="Arial"/>
          <w:sz w:val="24"/>
          <w:szCs w:val="24"/>
        </w:rPr>
        <w:t xml:space="preserve"> con la </w:t>
      </w:r>
      <w:r w:rsidR="002E03AC">
        <w:rPr>
          <w:rFonts w:ascii="Arial" w:hAnsi="Arial" w:cs="Arial"/>
          <w:sz w:val="24"/>
          <w:szCs w:val="24"/>
        </w:rPr>
        <w:t xml:space="preserve">producción y </w:t>
      </w:r>
      <w:r w:rsidR="00B6589D">
        <w:rPr>
          <w:rFonts w:ascii="Arial" w:hAnsi="Arial" w:cs="Arial"/>
          <w:sz w:val="24"/>
          <w:szCs w:val="24"/>
        </w:rPr>
        <w:t>emisión</w:t>
      </w:r>
      <w:r w:rsidR="002E03AC">
        <w:rPr>
          <w:rFonts w:ascii="Arial" w:hAnsi="Arial" w:cs="Arial"/>
          <w:sz w:val="24"/>
          <w:szCs w:val="24"/>
        </w:rPr>
        <w:t xml:space="preserve"> y</w:t>
      </w:r>
      <w:r w:rsidR="00B6589D">
        <w:rPr>
          <w:rFonts w:ascii="Arial" w:hAnsi="Arial" w:cs="Arial"/>
          <w:sz w:val="24"/>
          <w:szCs w:val="24"/>
        </w:rPr>
        <w:t xml:space="preserve"> desde este viernes de un </w:t>
      </w:r>
      <w:r w:rsidR="00B6589D" w:rsidRPr="00120B39">
        <w:rPr>
          <w:rFonts w:ascii="Arial" w:hAnsi="Arial" w:cs="Arial"/>
          <w:b/>
          <w:bCs/>
          <w:i/>
          <w:iCs/>
          <w:sz w:val="24"/>
          <w:szCs w:val="24"/>
        </w:rPr>
        <w:t xml:space="preserve">spot </w:t>
      </w:r>
      <w:r w:rsidR="00B6589D">
        <w:rPr>
          <w:rFonts w:ascii="Arial" w:hAnsi="Arial" w:cs="Arial"/>
          <w:sz w:val="24"/>
          <w:szCs w:val="24"/>
        </w:rPr>
        <w:t xml:space="preserve">que 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anima a los niños </w:t>
      </w:r>
      <w:r w:rsidR="00E96412">
        <w:rPr>
          <w:rFonts w:ascii="Arial" w:hAnsi="Arial" w:cs="Arial"/>
          <w:b/>
          <w:bCs/>
          <w:sz w:val="24"/>
          <w:szCs w:val="24"/>
        </w:rPr>
        <w:t>a reutilizar los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 </w:t>
      </w:r>
      <w:r w:rsidR="00E96412">
        <w:rPr>
          <w:rFonts w:ascii="Arial" w:hAnsi="Arial" w:cs="Arial"/>
          <w:b/>
          <w:bCs/>
          <w:sz w:val="24"/>
          <w:szCs w:val="24"/>
        </w:rPr>
        <w:t xml:space="preserve">juguetes </w:t>
      </w:r>
      <w:r w:rsidR="00C54E22">
        <w:rPr>
          <w:rFonts w:ascii="Arial" w:hAnsi="Arial" w:cs="Arial"/>
          <w:b/>
          <w:bCs/>
          <w:sz w:val="24"/>
          <w:szCs w:val="24"/>
        </w:rPr>
        <w:t>“</w:t>
      </w:r>
      <w:r w:rsidR="00E96412">
        <w:rPr>
          <w:rFonts w:ascii="Arial" w:hAnsi="Arial" w:cs="Arial"/>
          <w:b/>
          <w:bCs/>
          <w:sz w:val="24"/>
          <w:szCs w:val="24"/>
        </w:rPr>
        <w:t>que se han quedado pequeños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>” para darl</w:t>
      </w:r>
      <w:r w:rsidR="00E96412">
        <w:rPr>
          <w:rFonts w:ascii="Arial" w:hAnsi="Arial" w:cs="Arial"/>
          <w:b/>
          <w:bCs/>
          <w:sz w:val="24"/>
          <w:szCs w:val="24"/>
        </w:rPr>
        <w:t>es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 otra vida, compartiéndolo</w:t>
      </w:r>
      <w:r w:rsidR="00E96412">
        <w:rPr>
          <w:rFonts w:ascii="Arial" w:hAnsi="Arial" w:cs="Arial"/>
          <w:b/>
          <w:bCs/>
          <w:sz w:val="24"/>
          <w:szCs w:val="24"/>
        </w:rPr>
        <w:t>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 y reciclándolo</w:t>
      </w:r>
      <w:r w:rsidR="00E96412">
        <w:rPr>
          <w:rFonts w:ascii="Arial" w:hAnsi="Arial" w:cs="Arial"/>
          <w:b/>
          <w:bCs/>
          <w:sz w:val="24"/>
          <w:szCs w:val="24"/>
        </w:rPr>
        <w:t>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 para que otro</w:t>
      </w:r>
      <w:r w:rsidR="00120B39">
        <w:rPr>
          <w:rFonts w:ascii="Arial" w:hAnsi="Arial" w:cs="Arial"/>
          <w:b/>
          <w:bCs/>
          <w:sz w:val="24"/>
          <w:szCs w:val="24"/>
        </w:rPr>
        <w:t>s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 </w:t>
      </w:r>
      <w:r w:rsidR="00E96412">
        <w:rPr>
          <w:rFonts w:ascii="Arial" w:hAnsi="Arial" w:cs="Arial"/>
          <w:b/>
          <w:bCs/>
          <w:sz w:val="24"/>
          <w:szCs w:val="24"/>
        </w:rPr>
        <w:t>menores</w:t>
      </w:r>
      <w:r w:rsidR="00BC166C" w:rsidRPr="00120B39">
        <w:rPr>
          <w:rFonts w:ascii="Arial" w:hAnsi="Arial" w:cs="Arial"/>
          <w:sz w:val="24"/>
          <w:szCs w:val="24"/>
        </w:rPr>
        <w:t xml:space="preserve"> en situación de </w:t>
      </w:r>
      <w:r w:rsidR="00D842F6">
        <w:rPr>
          <w:rFonts w:ascii="Arial" w:hAnsi="Arial" w:cs="Arial"/>
          <w:sz w:val="24"/>
          <w:szCs w:val="24"/>
        </w:rPr>
        <w:t>vulnerabilidad</w:t>
      </w:r>
      <w:r w:rsidR="00BC166C" w:rsidRPr="00120B39">
        <w:rPr>
          <w:rFonts w:ascii="Arial" w:hAnsi="Arial" w:cs="Arial"/>
          <w:sz w:val="24"/>
          <w:szCs w:val="24"/>
        </w:rPr>
        <w:t xml:space="preserve"> </w:t>
      </w:r>
      <w:r w:rsidR="00BC166C" w:rsidRPr="00120B39">
        <w:rPr>
          <w:rFonts w:ascii="Arial" w:hAnsi="Arial" w:cs="Arial"/>
          <w:b/>
          <w:bCs/>
          <w:sz w:val="24"/>
          <w:szCs w:val="24"/>
        </w:rPr>
        <w:t xml:space="preserve">puedan jugar con </w:t>
      </w:r>
      <w:r w:rsidR="00E96412">
        <w:rPr>
          <w:rFonts w:ascii="Arial" w:hAnsi="Arial" w:cs="Arial"/>
          <w:b/>
          <w:bCs/>
          <w:sz w:val="24"/>
          <w:szCs w:val="24"/>
        </w:rPr>
        <w:t>ellos</w:t>
      </w:r>
      <w:r w:rsidR="00E96412" w:rsidRPr="00E96412">
        <w:rPr>
          <w:rFonts w:ascii="Arial" w:hAnsi="Arial" w:cs="Arial"/>
          <w:sz w:val="24"/>
          <w:szCs w:val="24"/>
        </w:rPr>
        <w:t>.</w:t>
      </w:r>
    </w:p>
    <w:p w14:paraId="4BBCB6F3" w14:textId="77777777" w:rsidR="00372DA6" w:rsidRDefault="00372DA6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F1E38" w14:textId="1B9E14CE" w:rsidR="00F662DD" w:rsidRDefault="00372DA6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E96412">
        <w:rPr>
          <w:rFonts w:ascii="Arial" w:hAnsi="Arial" w:cs="Arial"/>
          <w:b/>
          <w:bCs/>
          <w:i/>
          <w:iCs/>
          <w:sz w:val="24"/>
          <w:szCs w:val="24"/>
        </w:rPr>
        <w:t>spot</w:t>
      </w:r>
      <w:r w:rsidRPr="00E9641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piedra angular de la campaña</w:t>
      </w:r>
      <w:r w:rsidR="00E96412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E96412">
        <w:rPr>
          <w:rFonts w:ascii="Arial" w:hAnsi="Arial" w:cs="Arial"/>
          <w:b/>
          <w:bCs/>
          <w:sz w:val="24"/>
          <w:szCs w:val="24"/>
        </w:rPr>
        <w:t xml:space="preserve">se emitirá </w:t>
      </w:r>
      <w:r w:rsidR="00E96412" w:rsidRPr="00E96412">
        <w:rPr>
          <w:rFonts w:ascii="Arial" w:hAnsi="Arial" w:cs="Arial"/>
          <w:b/>
          <w:bCs/>
          <w:sz w:val="24"/>
          <w:szCs w:val="24"/>
        </w:rPr>
        <w:t>del</w:t>
      </w:r>
      <w:r w:rsidRPr="00E96412">
        <w:rPr>
          <w:rFonts w:ascii="Arial" w:hAnsi="Arial" w:cs="Arial"/>
          <w:b/>
          <w:bCs/>
          <w:sz w:val="24"/>
          <w:szCs w:val="24"/>
        </w:rPr>
        <w:t xml:space="preserve"> 21 de junio </w:t>
      </w:r>
      <w:r w:rsidR="00E96412" w:rsidRPr="00E96412">
        <w:rPr>
          <w:rFonts w:ascii="Arial" w:hAnsi="Arial" w:cs="Arial"/>
          <w:b/>
          <w:bCs/>
          <w:sz w:val="24"/>
          <w:szCs w:val="24"/>
        </w:rPr>
        <w:t>a</w:t>
      </w:r>
      <w:r w:rsidRPr="00E96412">
        <w:rPr>
          <w:rFonts w:ascii="Arial" w:hAnsi="Arial" w:cs="Arial"/>
          <w:b/>
          <w:bCs/>
          <w:sz w:val="24"/>
          <w:szCs w:val="24"/>
        </w:rPr>
        <w:t>l 14 de ju</w:t>
      </w:r>
      <w:r w:rsidR="004266BE">
        <w:rPr>
          <w:rFonts w:ascii="Arial" w:hAnsi="Arial" w:cs="Arial"/>
          <w:b/>
          <w:bCs/>
          <w:sz w:val="24"/>
          <w:szCs w:val="24"/>
        </w:rPr>
        <w:t>l</w:t>
      </w:r>
      <w:r w:rsidRPr="00E96412">
        <w:rPr>
          <w:rFonts w:ascii="Arial" w:hAnsi="Arial" w:cs="Arial"/>
          <w:b/>
          <w:bCs/>
          <w:sz w:val="24"/>
          <w:szCs w:val="24"/>
        </w:rPr>
        <w:t>io en todos los canales</w:t>
      </w:r>
      <w:r>
        <w:rPr>
          <w:rFonts w:ascii="Arial" w:hAnsi="Arial" w:cs="Arial"/>
          <w:sz w:val="24"/>
          <w:szCs w:val="24"/>
        </w:rPr>
        <w:t xml:space="preserve"> del grup</w:t>
      </w:r>
      <w:r w:rsidR="00E96412">
        <w:rPr>
          <w:rFonts w:ascii="Arial" w:hAnsi="Arial" w:cs="Arial"/>
          <w:sz w:val="24"/>
          <w:szCs w:val="24"/>
        </w:rPr>
        <w:t xml:space="preserve">o, </w:t>
      </w:r>
      <w:r>
        <w:rPr>
          <w:rFonts w:ascii="Arial" w:hAnsi="Arial" w:cs="Arial"/>
          <w:sz w:val="24"/>
          <w:szCs w:val="24"/>
        </w:rPr>
        <w:t>al</w:t>
      </w:r>
      <w:r w:rsidR="00E96412">
        <w:rPr>
          <w:rFonts w:ascii="Arial" w:hAnsi="Arial" w:cs="Arial"/>
          <w:sz w:val="24"/>
          <w:szCs w:val="24"/>
        </w:rPr>
        <w:t>ienta</w:t>
      </w:r>
      <w:r>
        <w:rPr>
          <w:rFonts w:ascii="Arial" w:hAnsi="Arial" w:cs="Arial"/>
          <w:sz w:val="24"/>
          <w:szCs w:val="24"/>
        </w:rPr>
        <w:t xml:space="preserve"> a los menores y a sus padres, a través de una </w:t>
      </w:r>
      <w:r w:rsidRPr="00E96412">
        <w:rPr>
          <w:rFonts w:ascii="Arial" w:hAnsi="Arial" w:cs="Arial"/>
          <w:b/>
          <w:bCs/>
          <w:sz w:val="24"/>
          <w:szCs w:val="24"/>
        </w:rPr>
        <w:t xml:space="preserve">voz en </w:t>
      </w:r>
      <w:r w:rsidRPr="00E96412">
        <w:rPr>
          <w:rFonts w:ascii="Arial" w:hAnsi="Arial" w:cs="Arial"/>
          <w:b/>
          <w:bCs/>
          <w:i/>
          <w:iCs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 xml:space="preserve">, a unirse a </w:t>
      </w:r>
      <w:r w:rsidR="00B76BC8">
        <w:rPr>
          <w:rFonts w:ascii="Arial" w:hAnsi="Arial" w:cs="Arial"/>
          <w:sz w:val="24"/>
          <w:szCs w:val="24"/>
        </w:rPr>
        <w:t>la undécima edición de esta campaña</w:t>
      </w:r>
      <w:r w:rsidR="00C54E22">
        <w:rPr>
          <w:rFonts w:ascii="Arial" w:hAnsi="Arial" w:cs="Arial"/>
          <w:sz w:val="24"/>
          <w:szCs w:val="24"/>
        </w:rPr>
        <w:t xml:space="preserve">, creada en colaboración con </w:t>
      </w:r>
      <w:r w:rsidR="00C54E22" w:rsidRPr="00120B39">
        <w:rPr>
          <w:rFonts w:ascii="Arial" w:hAnsi="Arial" w:cs="Arial"/>
          <w:sz w:val="24"/>
          <w:szCs w:val="24"/>
        </w:rPr>
        <w:t xml:space="preserve">la </w:t>
      </w:r>
      <w:r w:rsidR="00C54E22" w:rsidRPr="00A03785">
        <w:rPr>
          <w:rFonts w:ascii="Arial" w:hAnsi="Arial" w:cs="Arial"/>
          <w:b/>
          <w:bCs/>
          <w:sz w:val="24"/>
          <w:szCs w:val="24"/>
        </w:rPr>
        <w:t>Fundación Crecer Jugando, Fundación Seur y Fundación Ecotic</w:t>
      </w:r>
      <w:r w:rsidR="00B76BC8">
        <w:rPr>
          <w:rFonts w:ascii="Arial" w:hAnsi="Arial" w:cs="Arial"/>
          <w:b/>
          <w:bCs/>
          <w:sz w:val="24"/>
          <w:szCs w:val="24"/>
        </w:rPr>
        <w:t>,</w:t>
      </w:r>
      <w:r w:rsidR="00C54E22" w:rsidRPr="00A03785">
        <w:rPr>
          <w:rFonts w:ascii="Arial" w:hAnsi="Arial" w:cs="Arial"/>
          <w:b/>
          <w:bCs/>
          <w:sz w:val="24"/>
          <w:szCs w:val="24"/>
        </w:rPr>
        <w:t xml:space="preserve"> </w:t>
      </w:r>
      <w:r w:rsidR="00C54E22">
        <w:rPr>
          <w:rFonts w:ascii="Arial" w:hAnsi="Arial" w:cs="Arial"/>
          <w:sz w:val="24"/>
          <w:szCs w:val="24"/>
        </w:rPr>
        <w:t>que aboga por la solidaridad, el respeto al medio ambiente y la integración de personas con discapacidad, quienes se encargan de recibir, seleccionar y distribuir los juguetes donados.</w:t>
      </w:r>
    </w:p>
    <w:p w14:paraId="4524079C" w14:textId="77777777" w:rsidR="008C36D7" w:rsidRDefault="008C36D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B8FE5" w14:textId="77777777" w:rsidR="00B76BC8" w:rsidRDefault="00B76BC8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EB19A" w14:textId="41FFA6AD" w:rsidR="008C36D7" w:rsidRDefault="00E96412" w:rsidP="008C36D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Juguetes adaptados a las distintas necesidades de los niños</w:t>
      </w:r>
    </w:p>
    <w:p w14:paraId="519025CE" w14:textId="77777777" w:rsidR="008C36D7" w:rsidRPr="00073B3D" w:rsidRDefault="008C36D7" w:rsidP="008C36D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3EF88FF" w14:textId="63AEED78" w:rsidR="008C36D7" w:rsidRDefault="005458A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>En esta edición</w:t>
      </w:r>
      <w:r w:rsidR="00E96412">
        <w:rPr>
          <w:rFonts w:ascii="Arial" w:hAnsi="Arial" w:cs="Arial"/>
          <w:noProof/>
          <w:sz w:val="24"/>
          <w:szCs w:val="24"/>
        </w:rPr>
        <w:t xml:space="preserve">, ‘Comparte y recicla’ </w:t>
      </w:r>
      <w:r w:rsidR="00831C44">
        <w:rPr>
          <w:rFonts w:ascii="Arial" w:hAnsi="Arial" w:cs="Arial"/>
          <w:noProof/>
          <w:sz w:val="24"/>
          <w:szCs w:val="24"/>
        </w:rPr>
        <w:t>acoge</w:t>
      </w:r>
      <w:r>
        <w:rPr>
          <w:rFonts w:ascii="Arial" w:hAnsi="Arial" w:cs="Arial"/>
          <w:noProof/>
          <w:sz w:val="24"/>
          <w:szCs w:val="24"/>
        </w:rPr>
        <w:t xml:space="preserve"> la </w:t>
      </w:r>
      <w:r w:rsidRPr="005458A7">
        <w:rPr>
          <w:rFonts w:ascii="Arial" w:hAnsi="Arial" w:cs="Arial"/>
          <w:b/>
          <w:bCs/>
          <w:noProof/>
          <w:sz w:val="24"/>
          <w:szCs w:val="24"/>
        </w:rPr>
        <w:t>posibilidad de adaptar los juguetes a las diferentes n</w:t>
      </w:r>
      <w:r w:rsidR="003D4DA0">
        <w:rPr>
          <w:rFonts w:ascii="Arial" w:hAnsi="Arial" w:cs="Arial"/>
          <w:b/>
          <w:bCs/>
          <w:noProof/>
          <w:sz w:val="24"/>
          <w:szCs w:val="24"/>
        </w:rPr>
        <w:t>e</w:t>
      </w:r>
      <w:r w:rsidRPr="005458A7">
        <w:rPr>
          <w:rFonts w:ascii="Arial" w:hAnsi="Arial" w:cs="Arial"/>
          <w:b/>
          <w:bCs/>
          <w:noProof/>
          <w:sz w:val="24"/>
          <w:szCs w:val="24"/>
        </w:rPr>
        <w:t>cesidades de los niños</w:t>
      </w:r>
      <w:r>
        <w:rPr>
          <w:rFonts w:ascii="Arial" w:hAnsi="Arial" w:cs="Arial"/>
          <w:noProof/>
          <w:sz w:val="24"/>
          <w:szCs w:val="24"/>
        </w:rPr>
        <w:t>, a quienes atien</w:t>
      </w:r>
      <w:r w:rsidR="000A1A58">
        <w:rPr>
          <w:rFonts w:ascii="Arial" w:hAnsi="Arial" w:cs="Arial"/>
          <w:noProof/>
          <w:sz w:val="24"/>
          <w:szCs w:val="24"/>
        </w:rPr>
        <w:t>den</w:t>
      </w:r>
      <w:r>
        <w:rPr>
          <w:rFonts w:ascii="Arial" w:hAnsi="Arial" w:cs="Arial"/>
          <w:noProof/>
          <w:sz w:val="24"/>
          <w:szCs w:val="24"/>
        </w:rPr>
        <w:t xml:space="preserve"> entidades especializadas. Gracias al convenido firmado con Fundación Orange y La Fábrica de Palabras, se ofrece la opción de incluir </w:t>
      </w:r>
      <w:r w:rsidRPr="005458A7">
        <w:rPr>
          <w:rFonts w:ascii="Arial" w:hAnsi="Arial" w:cs="Arial"/>
          <w:b/>
          <w:bCs/>
          <w:noProof/>
          <w:sz w:val="24"/>
          <w:szCs w:val="24"/>
        </w:rPr>
        <w:t>pulsadores específicos para determinados tipos de juguetes</w:t>
      </w:r>
      <w:r>
        <w:rPr>
          <w:rFonts w:ascii="Arial" w:hAnsi="Arial" w:cs="Arial"/>
          <w:noProof/>
          <w:sz w:val="24"/>
          <w:szCs w:val="24"/>
        </w:rPr>
        <w:t>. A</w:t>
      </w:r>
      <w:r w:rsidR="003D3F5E">
        <w:rPr>
          <w:rFonts w:ascii="Arial" w:hAnsi="Arial" w:cs="Arial"/>
          <w:noProof/>
          <w:sz w:val="24"/>
          <w:szCs w:val="24"/>
        </w:rPr>
        <w:t>simismo</w:t>
      </w:r>
      <w:r>
        <w:rPr>
          <w:rFonts w:ascii="Arial" w:hAnsi="Arial" w:cs="Arial"/>
          <w:noProof/>
          <w:sz w:val="24"/>
          <w:szCs w:val="24"/>
        </w:rPr>
        <w:t xml:space="preserve">, a través de </w:t>
      </w:r>
      <w:hyperlink r:id="rId13" w:history="1">
        <w:r w:rsidRPr="00AB169E">
          <w:rPr>
            <w:rStyle w:val="Hipervnculo"/>
            <w:rFonts w:ascii="Arial" w:hAnsi="Arial" w:cs="Arial"/>
            <w:sz w:val="24"/>
            <w:szCs w:val="24"/>
          </w:rPr>
          <w:t>www.comparteyrecicla.com</w:t>
        </w:r>
      </w:hyperlink>
      <w:r>
        <w:rPr>
          <w:rStyle w:val="Hipervnculo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ha habilitado </w:t>
      </w:r>
      <w:r w:rsidRPr="005458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un formulario especial para conocer las necesidades de adaptación </w:t>
      </w:r>
      <w:r>
        <w:rPr>
          <w:rFonts w:ascii="Arial" w:hAnsi="Arial" w:cs="Arial"/>
          <w:sz w:val="24"/>
          <w:szCs w:val="24"/>
          <w:shd w:val="clear" w:color="auto" w:fill="FFFFFF"/>
        </w:rPr>
        <w:t>que distintas entidades puedan necesitar para su labor y terapia con los menores.</w:t>
      </w:r>
    </w:p>
    <w:p w14:paraId="789A3A63" w14:textId="77777777" w:rsidR="00D842F6" w:rsidRDefault="00D842F6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92B5362" w14:textId="1894AC5B" w:rsidR="00D842F6" w:rsidRDefault="00D842F6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Además, </w:t>
      </w:r>
      <w:r w:rsidRPr="00D842F6">
        <w:rPr>
          <w:rFonts w:ascii="Arial" w:hAnsi="Arial" w:cs="Arial"/>
          <w:b/>
          <w:bCs/>
          <w:sz w:val="24"/>
          <w:szCs w:val="24"/>
          <w:shd w:val="clear" w:color="auto" w:fill="FFFFFF"/>
        </w:rPr>
        <w:t>Pulpi</w:t>
      </w:r>
      <w:r>
        <w:rPr>
          <w:rFonts w:ascii="Arial" w:hAnsi="Arial" w:cs="Arial"/>
          <w:sz w:val="24"/>
          <w:szCs w:val="24"/>
          <w:shd w:val="clear" w:color="auto" w:fill="FFFFFF"/>
        </w:rPr>
        <w:t>, la enseña y mascota de ‘Comparte y recicla’</w:t>
      </w:r>
      <w:r w:rsidRPr="00D842F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842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cobrará vida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través de una acción </w:t>
      </w:r>
      <w:r w:rsidR="000A1A58">
        <w:rPr>
          <w:rFonts w:ascii="Arial" w:hAnsi="Arial" w:cs="Arial"/>
          <w:sz w:val="24"/>
          <w:szCs w:val="24"/>
          <w:shd w:val="clear" w:color="auto" w:fill="FFFFFF"/>
        </w:rPr>
        <w:t>específica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la </w:t>
      </w:r>
      <w:r w:rsidRPr="00D842F6">
        <w:rPr>
          <w:rFonts w:ascii="Arial" w:hAnsi="Arial" w:cs="Arial"/>
          <w:b/>
          <w:bCs/>
          <w:sz w:val="24"/>
          <w:szCs w:val="24"/>
          <w:shd w:val="clear" w:color="auto" w:fill="FFFFFF"/>
        </w:rPr>
        <w:t>creación del peluche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confeccionado con restos de peluches de campañas de ediciones anteriores que no han servido para su donación a niños en riesgo de exclusión social, que </w:t>
      </w:r>
      <w:r w:rsidRPr="00D842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se podrá adquirir a través de </w:t>
      </w:r>
      <w:r w:rsidRPr="00D842F6">
        <w:rPr>
          <w:rFonts w:ascii="Arial" w:hAnsi="Arial" w:cs="Arial"/>
          <w:b/>
          <w:bCs/>
          <w:noProof/>
          <w:sz w:val="24"/>
          <w:szCs w:val="24"/>
        </w:rPr>
        <w:t xml:space="preserve">la web </w:t>
      </w:r>
      <w:r w:rsidR="00954C7F">
        <w:rPr>
          <w:rFonts w:ascii="Arial" w:hAnsi="Arial" w:cs="Arial"/>
          <w:b/>
          <w:bCs/>
          <w:noProof/>
          <w:sz w:val="24"/>
          <w:szCs w:val="24"/>
        </w:rPr>
        <w:t xml:space="preserve">de </w:t>
      </w:r>
      <w:r w:rsidR="0063725C">
        <w:rPr>
          <w:rFonts w:ascii="Arial" w:hAnsi="Arial" w:cs="Arial"/>
          <w:b/>
          <w:bCs/>
          <w:noProof/>
          <w:sz w:val="24"/>
          <w:szCs w:val="24"/>
        </w:rPr>
        <w:t>esta</w:t>
      </w:r>
      <w:r w:rsidR="00954C7F">
        <w:rPr>
          <w:rFonts w:ascii="Arial" w:hAnsi="Arial" w:cs="Arial"/>
          <w:b/>
          <w:bCs/>
          <w:noProof/>
          <w:sz w:val="24"/>
          <w:szCs w:val="24"/>
        </w:rPr>
        <w:t xml:space="preserve"> iniciativa solidaria</w:t>
      </w:r>
      <w:r>
        <w:rPr>
          <w:rFonts w:ascii="Arial" w:hAnsi="Arial" w:cs="Arial"/>
          <w:noProof/>
          <w:sz w:val="24"/>
          <w:szCs w:val="24"/>
        </w:rPr>
        <w:t xml:space="preserve"> y cuyos </w:t>
      </w:r>
      <w:r w:rsidRPr="00954C7F">
        <w:rPr>
          <w:rFonts w:ascii="Arial" w:hAnsi="Arial" w:cs="Arial"/>
          <w:b/>
          <w:bCs/>
          <w:noProof/>
          <w:sz w:val="24"/>
          <w:szCs w:val="24"/>
        </w:rPr>
        <w:t>beneficios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54C7F">
        <w:rPr>
          <w:rFonts w:ascii="Arial" w:hAnsi="Arial" w:cs="Arial"/>
          <w:noProof/>
          <w:sz w:val="24"/>
          <w:szCs w:val="24"/>
        </w:rPr>
        <w:t>irán destinados a</w:t>
      </w:r>
      <w:r>
        <w:rPr>
          <w:rFonts w:ascii="Arial" w:hAnsi="Arial" w:cs="Arial"/>
          <w:noProof/>
          <w:sz w:val="24"/>
          <w:szCs w:val="24"/>
        </w:rPr>
        <w:t xml:space="preserve"> la propia campaña </w:t>
      </w:r>
      <w:r w:rsidR="0063725C">
        <w:rPr>
          <w:rFonts w:ascii="Arial" w:hAnsi="Arial" w:cs="Arial"/>
          <w:noProof/>
          <w:sz w:val="24"/>
          <w:szCs w:val="24"/>
        </w:rPr>
        <w:t xml:space="preserve">de </w:t>
      </w:r>
      <w:r w:rsidR="00954C7F">
        <w:rPr>
          <w:rFonts w:ascii="Arial" w:hAnsi="Arial" w:cs="Arial"/>
          <w:noProof/>
          <w:sz w:val="24"/>
          <w:szCs w:val="24"/>
        </w:rPr>
        <w:t>donación y reciclaje de juguetes.</w:t>
      </w:r>
    </w:p>
    <w:p w14:paraId="52DD65F4" w14:textId="77777777" w:rsidR="005458A7" w:rsidRDefault="005458A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B0F2847" w14:textId="5B9EEBA2" w:rsidR="00D016D1" w:rsidRDefault="00D65F5C" w:rsidP="00D016D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Más de 164 toneladas de juguetes recogidas en 2023</w:t>
      </w:r>
    </w:p>
    <w:p w14:paraId="6F89113E" w14:textId="77777777" w:rsidR="00D016D1" w:rsidRPr="00073B3D" w:rsidRDefault="00D016D1" w:rsidP="00D016D1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0ECAB47B" w14:textId="73DFD2D5" w:rsidR="00D279BC" w:rsidRDefault="00D65F5C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pasado año, ‘Comparte y recicla’ </w:t>
      </w:r>
      <w:r w:rsidR="002E03AC">
        <w:rPr>
          <w:rFonts w:ascii="Arial" w:hAnsi="Arial" w:cs="Arial"/>
          <w:noProof/>
          <w:sz w:val="24"/>
          <w:szCs w:val="24"/>
        </w:rPr>
        <w:t>registró</w:t>
      </w:r>
      <w:r>
        <w:rPr>
          <w:rFonts w:ascii="Arial" w:hAnsi="Arial" w:cs="Arial"/>
          <w:noProof/>
          <w:sz w:val="24"/>
          <w:szCs w:val="24"/>
        </w:rPr>
        <w:t xml:space="preserve"> más de </w:t>
      </w:r>
      <w:r w:rsidRPr="00974977">
        <w:rPr>
          <w:rFonts w:ascii="Arial" w:hAnsi="Arial" w:cs="Arial"/>
          <w:b/>
          <w:bCs/>
          <w:noProof/>
          <w:sz w:val="24"/>
          <w:szCs w:val="24"/>
        </w:rPr>
        <w:t>164 toneladas de juguetes</w:t>
      </w:r>
      <w:r w:rsidR="002E03AC">
        <w:rPr>
          <w:rFonts w:ascii="Arial" w:hAnsi="Arial" w:cs="Arial"/>
          <w:b/>
          <w:bCs/>
          <w:noProof/>
          <w:sz w:val="24"/>
          <w:szCs w:val="24"/>
        </w:rPr>
        <w:t xml:space="preserve"> recogidos</w:t>
      </w:r>
      <w:r>
        <w:rPr>
          <w:rFonts w:ascii="Arial" w:hAnsi="Arial" w:cs="Arial"/>
          <w:noProof/>
          <w:sz w:val="24"/>
          <w:szCs w:val="24"/>
        </w:rPr>
        <w:t xml:space="preserve">, con un </w:t>
      </w:r>
      <w:r w:rsidRPr="00974977">
        <w:rPr>
          <w:rFonts w:ascii="Arial" w:hAnsi="Arial" w:cs="Arial"/>
          <w:b/>
          <w:bCs/>
          <w:noProof/>
          <w:sz w:val="24"/>
          <w:szCs w:val="24"/>
        </w:rPr>
        <w:t>incremento del 8,3% respecto a la edición anterior</w:t>
      </w:r>
      <w:r>
        <w:rPr>
          <w:rFonts w:ascii="Arial" w:hAnsi="Arial" w:cs="Arial"/>
          <w:noProof/>
          <w:sz w:val="24"/>
          <w:szCs w:val="24"/>
        </w:rPr>
        <w:t>. Del total de la recogida, se reciclaron 10 toneladas de juguetes electrónicos</w:t>
      </w:r>
      <w:r w:rsidR="00974977">
        <w:rPr>
          <w:rFonts w:ascii="Arial" w:hAnsi="Arial" w:cs="Arial"/>
          <w:noProof/>
          <w:sz w:val="24"/>
          <w:szCs w:val="24"/>
        </w:rPr>
        <w:t xml:space="preserve"> y la campaña contó con una </w:t>
      </w:r>
      <w:r w:rsidR="00974977" w:rsidRPr="00974977">
        <w:rPr>
          <w:rFonts w:ascii="Arial" w:hAnsi="Arial" w:cs="Arial"/>
          <w:b/>
          <w:bCs/>
          <w:noProof/>
          <w:sz w:val="24"/>
          <w:szCs w:val="24"/>
        </w:rPr>
        <w:t>alta tasa de reutilización</w:t>
      </w:r>
      <w:r w:rsidR="00974977">
        <w:rPr>
          <w:rFonts w:ascii="Arial" w:hAnsi="Arial" w:cs="Arial"/>
          <w:noProof/>
          <w:sz w:val="24"/>
          <w:szCs w:val="24"/>
        </w:rPr>
        <w:t xml:space="preserve">: </w:t>
      </w:r>
      <w:r w:rsidR="00974977" w:rsidRPr="00974977">
        <w:rPr>
          <w:rFonts w:ascii="Arial" w:hAnsi="Arial" w:cs="Arial"/>
          <w:b/>
          <w:bCs/>
          <w:noProof/>
          <w:sz w:val="24"/>
          <w:szCs w:val="24"/>
        </w:rPr>
        <w:t>más de 34.000  juguetes</w:t>
      </w:r>
      <w:r w:rsidR="00974977">
        <w:rPr>
          <w:rFonts w:ascii="Arial" w:hAnsi="Arial" w:cs="Arial"/>
          <w:noProof/>
          <w:sz w:val="24"/>
          <w:szCs w:val="24"/>
        </w:rPr>
        <w:t xml:space="preserve"> </w:t>
      </w:r>
      <w:r w:rsidR="00974977" w:rsidRPr="00974977">
        <w:rPr>
          <w:rFonts w:ascii="Arial" w:hAnsi="Arial" w:cs="Arial"/>
          <w:b/>
          <w:bCs/>
          <w:noProof/>
          <w:sz w:val="24"/>
          <w:szCs w:val="24"/>
        </w:rPr>
        <w:t>fueron repartidos entre más de 32.300 niños y niñas</w:t>
      </w:r>
      <w:r w:rsidR="00974977">
        <w:rPr>
          <w:rFonts w:ascii="Arial" w:hAnsi="Arial" w:cs="Arial"/>
          <w:noProof/>
          <w:sz w:val="24"/>
          <w:szCs w:val="24"/>
        </w:rPr>
        <w:t xml:space="preserve"> a través de </w:t>
      </w:r>
      <w:r w:rsidR="00974977" w:rsidRPr="00974977">
        <w:rPr>
          <w:rFonts w:ascii="Arial" w:hAnsi="Arial" w:cs="Arial"/>
          <w:b/>
          <w:bCs/>
          <w:noProof/>
          <w:sz w:val="24"/>
          <w:szCs w:val="24"/>
        </w:rPr>
        <w:t xml:space="preserve">120 entidades colaboradoras </w:t>
      </w:r>
      <w:r w:rsidR="00974977">
        <w:rPr>
          <w:rFonts w:ascii="Arial" w:hAnsi="Arial" w:cs="Arial"/>
          <w:noProof/>
          <w:sz w:val="24"/>
          <w:szCs w:val="24"/>
        </w:rPr>
        <w:t>(ONG, asociaciones, hospitales, etc.).</w:t>
      </w:r>
    </w:p>
    <w:p w14:paraId="5F440DD2" w14:textId="77777777" w:rsidR="00974977" w:rsidRDefault="00974977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E55A084" w14:textId="054EF655" w:rsidR="00974977" w:rsidRPr="00DF774B" w:rsidRDefault="00974977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Para </w:t>
      </w:r>
      <w:r w:rsidR="004266BE">
        <w:rPr>
          <w:rFonts w:ascii="Arial" w:hAnsi="Arial" w:cs="Arial"/>
          <w:noProof/>
          <w:sz w:val="24"/>
          <w:szCs w:val="24"/>
        </w:rPr>
        <w:t>participar en esta iniciativa,</w:t>
      </w:r>
      <w:r w:rsidR="00136653">
        <w:rPr>
          <w:rFonts w:ascii="Arial" w:hAnsi="Arial" w:cs="Arial"/>
          <w:noProof/>
          <w:sz w:val="24"/>
          <w:szCs w:val="24"/>
        </w:rPr>
        <w:t xml:space="preserve"> </w:t>
      </w:r>
      <w:r w:rsidR="004266BE">
        <w:rPr>
          <w:rFonts w:ascii="Arial" w:hAnsi="Arial" w:cs="Arial"/>
          <w:noProof/>
          <w:sz w:val="24"/>
          <w:szCs w:val="24"/>
        </w:rPr>
        <w:t xml:space="preserve">los pequeños y sus familias deben </w:t>
      </w:r>
      <w:r w:rsidR="004266BE" w:rsidRPr="00136653">
        <w:rPr>
          <w:rFonts w:ascii="Arial" w:hAnsi="Arial" w:cs="Arial"/>
          <w:b/>
          <w:bCs/>
          <w:noProof/>
          <w:sz w:val="24"/>
          <w:szCs w:val="24"/>
        </w:rPr>
        <w:t xml:space="preserve">revisar </w:t>
      </w:r>
      <w:r w:rsidR="00136653">
        <w:rPr>
          <w:rFonts w:ascii="Arial" w:hAnsi="Arial" w:cs="Arial"/>
          <w:b/>
          <w:bCs/>
          <w:noProof/>
          <w:sz w:val="24"/>
          <w:szCs w:val="24"/>
        </w:rPr>
        <w:t>su</w:t>
      </w:r>
      <w:r w:rsidR="00B76BC8">
        <w:rPr>
          <w:rFonts w:ascii="Arial" w:hAnsi="Arial" w:cs="Arial"/>
          <w:b/>
          <w:bCs/>
          <w:noProof/>
          <w:sz w:val="24"/>
          <w:szCs w:val="24"/>
        </w:rPr>
        <w:t>s</w:t>
      </w:r>
      <w:r w:rsidR="0013665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4266BE" w:rsidRPr="00136653">
        <w:rPr>
          <w:rFonts w:ascii="Arial" w:hAnsi="Arial" w:cs="Arial"/>
          <w:b/>
          <w:bCs/>
          <w:noProof/>
          <w:sz w:val="24"/>
          <w:szCs w:val="24"/>
        </w:rPr>
        <w:t>juguetes</w:t>
      </w:r>
      <w:r w:rsidR="00136653">
        <w:rPr>
          <w:rFonts w:ascii="Arial" w:hAnsi="Arial" w:cs="Arial"/>
          <w:noProof/>
          <w:sz w:val="24"/>
          <w:szCs w:val="24"/>
        </w:rPr>
        <w:t>,</w:t>
      </w:r>
      <w:r w:rsidR="004266BE">
        <w:rPr>
          <w:rFonts w:ascii="Arial" w:hAnsi="Arial" w:cs="Arial"/>
          <w:noProof/>
          <w:sz w:val="24"/>
          <w:szCs w:val="24"/>
        </w:rPr>
        <w:t xml:space="preserve"> </w:t>
      </w:r>
      <w:r w:rsidR="004266BE" w:rsidRPr="00136653">
        <w:rPr>
          <w:rFonts w:ascii="Arial" w:hAnsi="Arial" w:cs="Arial"/>
          <w:b/>
          <w:bCs/>
          <w:noProof/>
          <w:sz w:val="24"/>
          <w:szCs w:val="24"/>
        </w:rPr>
        <w:t>recopilar aquellos que quieran donar</w:t>
      </w:r>
      <w:r w:rsidR="00136653">
        <w:rPr>
          <w:rFonts w:ascii="Arial" w:hAnsi="Arial" w:cs="Arial"/>
          <w:noProof/>
          <w:sz w:val="24"/>
          <w:szCs w:val="24"/>
        </w:rPr>
        <w:t xml:space="preserve"> y </w:t>
      </w:r>
      <w:r w:rsidR="00136653" w:rsidRPr="00136653">
        <w:rPr>
          <w:rFonts w:ascii="Arial" w:hAnsi="Arial" w:cs="Arial"/>
          <w:b/>
          <w:bCs/>
          <w:noProof/>
          <w:sz w:val="24"/>
          <w:szCs w:val="24"/>
        </w:rPr>
        <w:t>entregarlos</w:t>
      </w:r>
      <w:r w:rsidR="00136653">
        <w:rPr>
          <w:rFonts w:ascii="Arial" w:hAnsi="Arial" w:cs="Arial"/>
          <w:noProof/>
          <w:sz w:val="24"/>
          <w:szCs w:val="24"/>
        </w:rPr>
        <w:t xml:space="preserve"> </w:t>
      </w:r>
      <w:r w:rsidR="004266BE">
        <w:rPr>
          <w:rFonts w:ascii="Arial" w:hAnsi="Arial" w:cs="Arial"/>
          <w:noProof/>
          <w:sz w:val="24"/>
          <w:szCs w:val="24"/>
        </w:rPr>
        <w:t xml:space="preserve">hasta el 14 de julio </w:t>
      </w:r>
      <w:r w:rsidR="004266BE" w:rsidRPr="00136653">
        <w:rPr>
          <w:rFonts w:ascii="Arial" w:hAnsi="Arial" w:cs="Arial"/>
          <w:b/>
          <w:bCs/>
          <w:noProof/>
          <w:sz w:val="24"/>
          <w:szCs w:val="24"/>
        </w:rPr>
        <w:t xml:space="preserve">en los </w:t>
      </w:r>
      <w:r w:rsidR="00136653" w:rsidRPr="00136653">
        <w:rPr>
          <w:rFonts w:ascii="Arial" w:hAnsi="Arial" w:cs="Arial"/>
          <w:b/>
          <w:bCs/>
          <w:noProof/>
          <w:sz w:val="24"/>
          <w:szCs w:val="24"/>
        </w:rPr>
        <w:t xml:space="preserve">diferentes </w:t>
      </w:r>
      <w:r w:rsidR="004266BE" w:rsidRPr="00136653">
        <w:rPr>
          <w:rFonts w:ascii="Arial" w:hAnsi="Arial" w:cs="Arial"/>
          <w:b/>
          <w:bCs/>
          <w:noProof/>
          <w:sz w:val="24"/>
          <w:szCs w:val="24"/>
        </w:rPr>
        <w:t xml:space="preserve">puntos de entrega </w:t>
      </w:r>
      <w:r w:rsidR="004266BE">
        <w:rPr>
          <w:rFonts w:ascii="Arial" w:hAnsi="Arial" w:cs="Arial"/>
          <w:noProof/>
          <w:sz w:val="24"/>
          <w:szCs w:val="24"/>
        </w:rPr>
        <w:t xml:space="preserve">especialmente habilitados (El Corte Inglés, Hipercor y </w:t>
      </w:r>
      <w:r w:rsidR="005A14D6" w:rsidRPr="005A14D6">
        <w:rPr>
          <w:rFonts w:ascii="Arial" w:hAnsi="Arial" w:cs="Arial"/>
          <w:noProof/>
          <w:sz w:val="24"/>
          <w:szCs w:val="24"/>
        </w:rPr>
        <w:t>Mail Boxes Et</w:t>
      </w:r>
      <w:r w:rsidR="005A14D6">
        <w:rPr>
          <w:rFonts w:ascii="Arial" w:hAnsi="Arial" w:cs="Arial"/>
          <w:noProof/>
          <w:sz w:val="24"/>
          <w:szCs w:val="24"/>
        </w:rPr>
        <w:t>c</w:t>
      </w:r>
      <w:r w:rsidR="004266BE">
        <w:rPr>
          <w:rFonts w:ascii="Arial" w:hAnsi="Arial" w:cs="Arial"/>
          <w:noProof/>
          <w:sz w:val="24"/>
          <w:szCs w:val="24"/>
        </w:rPr>
        <w:t xml:space="preserve">). Posteriormente, </w:t>
      </w:r>
      <w:r w:rsidR="00136653">
        <w:rPr>
          <w:rFonts w:ascii="Arial" w:hAnsi="Arial" w:cs="Arial"/>
          <w:noProof/>
          <w:sz w:val="24"/>
          <w:szCs w:val="24"/>
        </w:rPr>
        <w:t xml:space="preserve">los juguetes </w:t>
      </w:r>
      <w:r w:rsidR="004266BE">
        <w:rPr>
          <w:rFonts w:ascii="Arial" w:hAnsi="Arial" w:cs="Arial"/>
          <w:noProof/>
          <w:sz w:val="24"/>
          <w:szCs w:val="24"/>
        </w:rPr>
        <w:t xml:space="preserve">son reprocesados </w:t>
      </w:r>
      <w:r w:rsidR="00136653">
        <w:rPr>
          <w:rFonts w:ascii="Arial" w:hAnsi="Arial" w:cs="Arial"/>
          <w:noProof/>
          <w:sz w:val="24"/>
          <w:szCs w:val="24"/>
        </w:rPr>
        <w:t xml:space="preserve">para que tengan una segunda vida y los disfruten otros pequeños. </w:t>
      </w:r>
    </w:p>
    <w:p w14:paraId="054BD46D" w14:textId="77777777" w:rsidR="0040382E" w:rsidRPr="00E0324D" w:rsidRDefault="0040382E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4B9A6A3" w14:textId="4A44E42C" w:rsidR="00426B39" w:rsidRDefault="0040382E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4744261"/>
      <w:r w:rsidRPr="00E0324D">
        <w:rPr>
          <w:rFonts w:ascii="Arial" w:hAnsi="Arial" w:cs="Arial"/>
          <w:sz w:val="24"/>
          <w:szCs w:val="24"/>
        </w:rPr>
        <w:t>Más información:</w:t>
      </w:r>
      <w:r w:rsidR="007C415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D70025" w:rsidRPr="00AB169E">
          <w:rPr>
            <w:rStyle w:val="Hipervnculo"/>
            <w:rFonts w:ascii="Arial" w:hAnsi="Arial" w:cs="Arial"/>
            <w:sz w:val="24"/>
            <w:szCs w:val="24"/>
          </w:rPr>
          <w:t>www.comparteyrecicla.com</w:t>
        </w:r>
      </w:hyperlink>
    </w:p>
    <w:p w14:paraId="48FC76D0" w14:textId="77777777" w:rsidR="00D70025" w:rsidRDefault="00D70025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bookmarkEnd w:id="1"/>
    <w:p w14:paraId="58788AA5" w14:textId="326A9F7E" w:rsidR="00AB1AC6" w:rsidRPr="00F90094" w:rsidRDefault="00AB1AC6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1AC6" w:rsidRPr="00F90094" w:rsidSect="00E56C3C">
      <w:footerReference w:type="default" r:id="rId15"/>
      <w:pgSz w:w="11906" w:h="16838"/>
      <w:pgMar w:top="1418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A3E10" w14:textId="77777777" w:rsidR="00083A78" w:rsidRDefault="00083A78" w:rsidP="00B23904">
      <w:pPr>
        <w:spacing w:after="0" w:line="240" w:lineRule="auto"/>
      </w:pPr>
      <w:r>
        <w:separator/>
      </w:r>
    </w:p>
  </w:endnote>
  <w:endnote w:type="continuationSeparator" w:id="0">
    <w:p w14:paraId="4257A46D" w14:textId="77777777" w:rsidR="00083A78" w:rsidRDefault="00083A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80369287" name="Imagen 58036928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26304503" name="Imagen 112630450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72FA9" w14:textId="77777777" w:rsidR="00083A78" w:rsidRDefault="00083A78" w:rsidP="00B23904">
      <w:pPr>
        <w:spacing w:after="0" w:line="240" w:lineRule="auto"/>
      </w:pPr>
      <w:r>
        <w:separator/>
      </w:r>
    </w:p>
  </w:footnote>
  <w:footnote w:type="continuationSeparator" w:id="0">
    <w:p w14:paraId="5CB6A5D3" w14:textId="77777777" w:rsidR="00083A78" w:rsidRDefault="00083A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BBF"/>
    <w:multiLevelType w:val="hybridMultilevel"/>
    <w:tmpl w:val="C5AA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57B"/>
    <w:multiLevelType w:val="hybridMultilevel"/>
    <w:tmpl w:val="AD1E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6"/>
  </w:num>
  <w:num w:numId="2" w16cid:durableId="1582063984">
    <w:abstractNumId w:val="10"/>
  </w:num>
  <w:num w:numId="3" w16cid:durableId="766462744">
    <w:abstractNumId w:val="11"/>
  </w:num>
  <w:num w:numId="4" w16cid:durableId="300841010">
    <w:abstractNumId w:val="9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8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7"/>
  </w:num>
  <w:num w:numId="11" w16cid:durableId="1098058848">
    <w:abstractNumId w:val="1"/>
  </w:num>
  <w:num w:numId="12" w16cid:durableId="738408644">
    <w:abstractNumId w:val="12"/>
  </w:num>
  <w:num w:numId="13" w16cid:durableId="5563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0DA"/>
    <w:rsid w:val="00001413"/>
    <w:rsid w:val="00002391"/>
    <w:rsid w:val="0000394B"/>
    <w:rsid w:val="00004C0E"/>
    <w:rsid w:val="0001296A"/>
    <w:rsid w:val="000138C6"/>
    <w:rsid w:val="00014A5E"/>
    <w:rsid w:val="00015B8C"/>
    <w:rsid w:val="00020C89"/>
    <w:rsid w:val="00021192"/>
    <w:rsid w:val="0002684F"/>
    <w:rsid w:val="000276D7"/>
    <w:rsid w:val="00033472"/>
    <w:rsid w:val="0004336E"/>
    <w:rsid w:val="00044026"/>
    <w:rsid w:val="00045BD2"/>
    <w:rsid w:val="00046C60"/>
    <w:rsid w:val="000547D0"/>
    <w:rsid w:val="00060DA9"/>
    <w:rsid w:val="00065037"/>
    <w:rsid w:val="000652B5"/>
    <w:rsid w:val="00066BB3"/>
    <w:rsid w:val="00071615"/>
    <w:rsid w:val="00072CA7"/>
    <w:rsid w:val="00073B3D"/>
    <w:rsid w:val="000761C6"/>
    <w:rsid w:val="000764E1"/>
    <w:rsid w:val="000802C9"/>
    <w:rsid w:val="00081BA1"/>
    <w:rsid w:val="00083A78"/>
    <w:rsid w:val="00093A7C"/>
    <w:rsid w:val="000961BB"/>
    <w:rsid w:val="000A0374"/>
    <w:rsid w:val="000A0763"/>
    <w:rsid w:val="000A0BE7"/>
    <w:rsid w:val="000A1A58"/>
    <w:rsid w:val="000A21D7"/>
    <w:rsid w:val="000A28BB"/>
    <w:rsid w:val="000A31A4"/>
    <w:rsid w:val="000A6D8C"/>
    <w:rsid w:val="000A71E3"/>
    <w:rsid w:val="000B0034"/>
    <w:rsid w:val="000B5048"/>
    <w:rsid w:val="000B6042"/>
    <w:rsid w:val="000C68FC"/>
    <w:rsid w:val="000D1013"/>
    <w:rsid w:val="000D2FD8"/>
    <w:rsid w:val="000E19F9"/>
    <w:rsid w:val="000F0298"/>
    <w:rsid w:val="000F0F57"/>
    <w:rsid w:val="000F3316"/>
    <w:rsid w:val="000F4A88"/>
    <w:rsid w:val="000F5B74"/>
    <w:rsid w:val="00104D4E"/>
    <w:rsid w:val="0010543E"/>
    <w:rsid w:val="00106F0C"/>
    <w:rsid w:val="001117F3"/>
    <w:rsid w:val="001135BB"/>
    <w:rsid w:val="00113E98"/>
    <w:rsid w:val="0011694A"/>
    <w:rsid w:val="00120008"/>
    <w:rsid w:val="00120B39"/>
    <w:rsid w:val="0012366D"/>
    <w:rsid w:val="00123EB4"/>
    <w:rsid w:val="0012421D"/>
    <w:rsid w:val="001267EC"/>
    <w:rsid w:val="00135242"/>
    <w:rsid w:val="001352F2"/>
    <w:rsid w:val="001364DC"/>
    <w:rsid w:val="00136653"/>
    <w:rsid w:val="00136682"/>
    <w:rsid w:val="00137DDE"/>
    <w:rsid w:val="00140842"/>
    <w:rsid w:val="001413DD"/>
    <w:rsid w:val="00142B8C"/>
    <w:rsid w:val="0014475E"/>
    <w:rsid w:val="0014513A"/>
    <w:rsid w:val="0014618F"/>
    <w:rsid w:val="00147109"/>
    <w:rsid w:val="00153C12"/>
    <w:rsid w:val="00163D92"/>
    <w:rsid w:val="00163F63"/>
    <w:rsid w:val="00174B1C"/>
    <w:rsid w:val="00181F38"/>
    <w:rsid w:val="00185894"/>
    <w:rsid w:val="00185E78"/>
    <w:rsid w:val="001872DF"/>
    <w:rsid w:val="00190DE4"/>
    <w:rsid w:val="00191E68"/>
    <w:rsid w:val="001946B9"/>
    <w:rsid w:val="001A13C4"/>
    <w:rsid w:val="001A49C0"/>
    <w:rsid w:val="001A5D75"/>
    <w:rsid w:val="001A5DDA"/>
    <w:rsid w:val="001B0C64"/>
    <w:rsid w:val="001B1A07"/>
    <w:rsid w:val="001B4812"/>
    <w:rsid w:val="001B5D1F"/>
    <w:rsid w:val="001B5FD6"/>
    <w:rsid w:val="001B6E3C"/>
    <w:rsid w:val="001B7A1C"/>
    <w:rsid w:val="001C1413"/>
    <w:rsid w:val="001C180E"/>
    <w:rsid w:val="001C517E"/>
    <w:rsid w:val="001C6878"/>
    <w:rsid w:val="001D12C4"/>
    <w:rsid w:val="001E19B4"/>
    <w:rsid w:val="001E1B4C"/>
    <w:rsid w:val="001F3F61"/>
    <w:rsid w:val="001F7A68"/>
    <w:rsid w:val="00200819"/>
    <w:rsid w:val="0020241D"/>
    <w:rsid w:val="0020585A"/>
    <w:rsid w:val="00205929"/>
    <w:rsid w:val="00205948"/>
    <w:rsid w:val="0021213C"/>
    <w:rsid w:val="00215A9E"/>
    <w:rsid w:val="002212BD"/>
    <w:rsid w:val="00222508"/>
    <w:rsid w:val="002301E1"/>
    <w:rsid w:val="002312D6"/>
    <w:rsid w:val="00235E64"/>
    <w:rsid w:val="002363CB"/>
    <w:rsid w:val="00242357"/>
    <w:rsid w:val="002451EA"/>
    <w:rsid w:val="002467E9"/>
    <w:rsid w:val="002510D7"/>
    <w:rsid w:val="00254A70"/>
    <w:rsid w:val="0025543F"/>
    <w:rsid w:val="00257749"/>
    <w:rsid w:val="00257BDB"/>
    <w:rsid w:val="00261F80"/>
    <w:rsid w:val="002662A7"/>
    <w:rsid w:val="002734E8"/>
    <w:rsid w:val="002811E6"/>
    <w:rsid w:val="002847BB"/>
    <w:rsid w:val="00284EF4"/>
    <w:rsid w:val="00285E35"/>
    <w:rsid w:val="0028605F"/>
    <w:rsid w:val="002863F3"/>
    <w:rsid w:val="0029097B"/>
    <w:rsid w:val="00293812"/>
    <w:rsid w:val="0029395D"/>
    <w:rsid w:val="00295FFC"/>
    <w:rsid w:val="00297599"/>
    <w:rsid w:val="002A0137"/>
    <w:rsid w:val="002A7E27"/>
    <w:rsid w:val="002B0557"/>
    <w:rsid w:val="002B3A14"/>
    <w:rsid w:val="002B5EAE"/>
    <w:rsid w:val="002B73A9"/>
    <w:rsid w:val="002B7B39"/>
    <w:rsid w:val="002C1776"/>
    <w:rsid w:val="002C1C06"/>
    <w:rsid w:val="002C7330"/>
    <w:rsid w:val="002D09BA"/>
    <w:rsid w:val="002D287D"/>
    <w:rsid w:val="002D3164"/>
    <w:rsid w:val="002D7621"/>
    <w:rsid w:val="002E03AC"/>
    <w:rsid w:val="002E0696"/>
    <w:rsid w:val="002E1CCF"/>
    <w:rsid w:val="002F1BE3"/>
    <w:rsid w:val="002F4990"/>
    <w:rsid w:val="002F5D95"/>
    <w:rsid w:val="0030108D"/>
    <w:rsid w:val="00312C21"/>
    <w:rsid w:val="00313A85"/>
    <w:rsid w:val="003140F4"/>
    <w:rsid w:val="00316A06"/>
    <w:rsid w:val="00317408"/>
    <w:rsid w:val="00320EE2"/>
    <w:rsid w:val="00327CB6"/>
    <w:rsid w:val="0033693F"/>
    <w:rsid w:val="00342A75"/>
    <w:rsid w:val="00345F79"/>
    <w:rsid w:val="003460B7"/>
    <w:rsid w:val="00353B4A"/>
    <w:rsid w:val="003553EE"/>
    <w:rsid w:val="00360EC8"/>
    <w:rsid w:val="00362CA1"/>
    <w:rsid w:val="0036444F"/>
    <w:rsid w:val="00364BD7"/>
    <w:rsid w:val="003655C1"/>
    <w:rsid w:val="00372DA6"/>
    <w:rsid w:val="00376CB7"/>
    <w:rsid w:val="00376EA9"/>
    <w:rsid w:val="003816A3"/>
    <w:rsid w:val="00381E1E"/>
    <w:rsid w:val="00382E0D"/>
    <w:rsid w:val="00382EE8"/>
    <w:rsid w:val="00387D1E"/>
    <w:rsid w:val="003934F1"/>
    <w:rsid w:val="00394368"/>
    <w:rsid w:val="0039738E"/>
    <w:rsid w:val="003A1096"/>
    <w:rsid w:val="003A21C1"/>
    <w:rsid w:val="003A3338"/>
    <w:rsid w:val="003A418B"/>
    <w:rsid w:val="003A67AA"/>
    <w:rsid w:val="003B2029"/>
    <w:rsid w:val="003B243E"/>
    <w:rsid w:val="003B24B8"/>
    <w:rsid w:val="003B2DD3"/>
    <w:rsid w:val="003B7C39"/>
    <w:rsid w:val="003C1A7C"/>
    <w:rsid w:val="003C348F"/>
    <w:rsid w:val="003C3E4B"/>
    <w:rsid w:val="003C7183"/>
    <w:rsid w:val="003C76C9"/>
    <w:rsid w:val="003D3F5E"/>
    <w:rsid w:val="003D4DA0"/>
    <w:rsid w:val="003D67BF"/>
    <w:rsid w:val="003E21E3"/>
    <w:rsid w:val="003E4D79"/>
    <w:rsid w:val="003F5C03"/>
    <w:rsid w:val="00400404"/>
    <w:rsid w:val="004008BB"/>
    <w:rsid w:val="0040382E"/>
    <w:rsid w:val="004113AE"/>
    <w:rsid w:val="00411895"/>
    <w:rsid w:val="00414843"/>
    <w:rsid w:val="004165B8"/>
    <w:rsid w:val="00422BC0"/>
    <w:rsid w:val="00423DF3"/>
    <w:rsid w:val="00423F19"/>
    <w:rsid w:val="004266BE"/>
    <w:rsid w:val="00426B39"/>
    <w:rsid w:val="00426DBA"/>
    <w:rsid w:val="00434690"/>
    <w:rsid w:val="004361CC"/>
    <w:rsid w:val="0043797F"/>
    <w:rsid w:val="00437A20"/>
    <w:rsid w:val="004401BB"/>
    <w:rsid w:val="004432EC"/>
    <w:rsid w:val="004479D3"/>
    <w:rsid w:val="00450086"/>
    <w:rsid w:val="004519C2"/>
    <w:rsid w:val="00451BB7"/>
    <w:rsid w:val="0045324D"/>
    <w:rsid w:val="00454135"/>
    <w:rsid w:val="00460E80"/>
    <w:rsid w:val="004679AD"/>
    <w:rsid w:val="00474292"/>
    <w:rsid w:val="004750B5"/>
    <w:rsid w:val="004878B3"/>
    <w:rsid w:val="00490478"/>
    <w:rsid w:val="0049097B"/>
    <w:rsid w:val="00490F77"/>
    <w:rsid w:val="0049335A"/>
    <w:rsid w:val="00494CB3"/>
    <w:rsid w:val="00497541"/>
    <w:rsid w:val="004A099F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E771C"/>
    <w:rsid w:val="004F66A2"/>
    <w:rsid w:val="00502CAF"/>
    <w:rsid w:val="00504904"/>
    <w:rsid w:val="00505C4F"/>
    <w:rsid w:val="0050700F"/>
    <w:rsid w:val="00507D2E"/>
    <w:rsid w:val="00511A0F"/>
    <w:rsid w:val="00512074"/>
    <w:rsid w:val="00514D63"/>
    <w:rsid w:val="00514D7D"/>
    <w:rsid w:val="005228F2"/>
    <w:rsid w:val="00526C71"/>
    <w:rsid w:val="00530994"/>
    <w:rsid w:val="00531A9A"/>
    <w:rsid w:val="00532481"/>
    <w:rsid w:val="00532E4C"/>
    <w:rsid w:val="00533637"/>
    <w:rsid w:val="005374B6"/>
    <w:rsid w:val="00541352"/>
    <w:rsid w:val="00543675"/>
    <w:rsid w:val="005458A7"/>
    <w:rsid w:val="005512BA"/>
    <w:rsid w:val="005537E3"/>
    <w:rsid w:val="00553EC1"/>
    <w:rsid w:val="0055702C"/>
    <w:rsid w:val="0056001C"/>
    <w:rsid w:val="00563C23"/>
    <w:rsid w:val="005647F5"/>
    <w:rsid w:val="00566CCA"/>
    <w:rsid w:val="005720EC"/>
    <w:rsid w:val="00574AAA"/>
    <w:rsid w:val="00575B71"/>
    <w:rsid w:val="00580F94"/>
    <w:rsid w:val="00582B40"/>
    <w:rsid w:val="005853A1"/>
    <w:rsid w:val="00585C2A"/>
    <w:rsid w:val="005866C3"/>
    <w:rsid w:val="00587F20"/>
    <w:rsid w:val="00590DB1"/>
    <w:rsid w:val="00595A4D"/>
    <w:rsid w:val="005A14D6"/>
    <w:rsid w:val="005A40A3"/>
    <w:rsid w:val="005B16E8"/>
    <w:rsid w:val="005C0250"/>
    <w:rsid w:val="005C1B64"/>
    <w:rsid w:val="005C33FD"/>
    <w:rsid w:val="005D5651"/>
    <w:rsid w:val="005D74F8"/>
    <w:rsid w:val="005E0FA8"/>
    <w:rsid w:val="005E16AE"/>
    <w:rsid w:val="005E1ADB"/>
    <w:rsid w:val="005E2688"/>
    <w:rsid w:val="005E5577"/>
    <w:rsid w:val="005E6350"/>
    <w:rsid w:val="005F5CFD"/>
    <w:rsid w:val="005F6BFF"/>
    <w:rsid w:val="00603BE8"/>
    <w:rsid w:val="00605FD2"/>
    <w:rsid w:val="006077C3"/>
    <w:rsid w:val="006201E3"/>
    <w:rsid w:val="00622B25"/>
    <w:rsid w:val="00623823"/>
    <w:rsid w:val="00624461"/>
    <w:rsid w:val="0062513E"/>
    <w:rsid w:val="0062696D"/>
    <w:rsid w:val="00630CF3"/>
    <w:rsid w:val="00630FEB"/>
    <w:rsid w:val="006311F3"/>
    <w:rsid w:val="006317A0"/>
    <w:rsid w:val="00634593"/>
    <w:rsid w:val="0063725C"/>
    <w:rsid w:val="00640A23"/>
    <w:rsid w:val="0064470E"/>
    <w:rsid w:val="006449A7"/>
    <w:rsid w:val="00645A0E"/>
    <w:rsid w:val="006504E0"/>
    <w:rsid w:val="00650E8B"/>
    <w:rsid w:val="006548DD"/>
    <w:rsid w:val="00655299"/>
    <w:rsid w:val="00661D33"/>
    <w:rsid w:val="006658A1"/>
    <w:rsid w:val="006660CE"/>
    <w:rsid w:val="00670CE8"/>
    <w:rsid w:val="00674278"/>
    <w:rsid w:val="0067455A"/>
    <w:rsid w:val="00687927"/>
    <w:rsid w:val="00687F9D"/>
    <w:rsid w:val="0069192A"/>
    <w:rsid w:val="00693323"/>
    <w:rsid w:val="006947DF"/>
    <w:rsid w:val="006A50BB"/>
    <w:rsid w:val="006B1ED2"/>
    <w:rsid w:val="006B2011"/>
    <w:rsid w:val="006B3D69"/>
    <w:rsid w:val="006B57C4"/>
    <w:rsid w:val="006B58F8"/>
    <w:rsid w:val="006B5D29"/>
    <w:rsid w:val="006B5DB3"/>
    <w:rsid w:val="006B6CD5"/>
    <w:rsid w:val="006B75BB"/>
    <w:rsid w:val="006C124C"/>
    <w:rsid w:val="006C1578"/>
    <w:rsid w:val="006C25AD"/>
    <w:rsid w:val="006C47C8"/>
    <w:rsid w:val="006C7CFF"/>
    <w:rsid w:val="006D44E6"/>
    <w:rsid w:val="006D74A9"/>
    <w:rsid w:val="006D7532"/>
    <w:rsid w:val="006E157E"/>
    <w:rsid w:val="006E1868"/>
    <w:rsid w:val="006F07BE"/>
    <w:rsid w:val="006F19B6"/>
    <w:rsid w:val="006F2AD1"/>
    <w:rsid w:val="006F30D1"/>
    <w:rsid w:val="006F70AE"/>
    <w:rsid w:val="007001F1"/>
    <w:rsid w:val="007020D2"/>
    <w:rsid w:val="00704DFD"/>
    <w:rsid w:val="007063F3"/>
    <w:rsid w:val="00716E3E"/>
    <w:rsid w:val="00717A84"/>
    <w:rsid w:val="0072514A"/>
    <w:rsid w:val="007257F2"/>
    <w:rsid w:val="00727C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329C"/>
    <w:rsid w:val="00765723"/>
    <w:rsid w:val="007658A8"/>
    <w:rsid w:val="00765EF0"/>
    <w:rsid w:val="00767110"/>
    <w:rsid w:val="00767F52"/>
    <w:rsid w:val="00772131"/>
    <w:rsid w:val="0077276B"/>
    <w:rsid w:val="007729CC"/>
    <w:rsid w:val="007738A6"/>
    <w:rsid w:val="007748CA"/>
    <w:rsid w:val="00776217"/>
    <w:rsid w:val="007764A4"/>
    <w:rsid w:val="00777174"/>
    <w:rsid w:val="00781310"/>
    <w:rsid w:val="007852BB"/>
    <w:rsid w:val="007911CC"/>
    <w:rsid w:val="007A54D6"/>
    <w:rsid w:val="007A64DA"/>
    <w:rsid w:val="007B0B0F"/>
    <w:rsid w:val="007B33DC"/>
    <w:rsid w:val="007B7AE7"/>
    <w:rsid w:val="007C17BE"/>
    <w:rsid w:val="007C1C56"/>
    <w:rsid w:val="007C415A"/>
    <w:rsid w:val="007C50DC"/>
    <w:rsid w:val="007C6AF1"/>
    <w:rsid w:val="007C781D"/>
    <w:rsid w:val="007D0DA1"/>
    <w:rsid w:val="007D29B1"/>
    <w:rsid w:val="007D459F"/>
    <w:rsid w:val="007D77F0"/>
    <w:rsid w:val="007E0108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0305"/>
    <w:rsid w:val="008206C8"/>
    <w:rsid w:val="008223D0"/>
    <w:rsid w:val="00823A53"/>
    <w:rsid w:val="00823F1D"/>
    <w:rsid w:val="0082582C"/>
    <w:rsid w:val="00831C44"/>
    <w:rsid w:val="00832C73"/>
    <w:rsid w:val="00832E6E"/>
    <w:rsid w:val="00833373"/>
    <w:rsid w:val="00833735"/>
    <w:rsid w:val="00835445"/>
    <w:rsid w:val="00835BDA"/>
    <w:rsid w:val="0083667C"/>
    <w:rsid w:val="00836B33"/>
    <w:rsid w:val="00837A48"/>
    <w:rsid w:val="008410B1"/>
    <w:rsid w:val="00841AAE"/>
    <w:rsid w:val="008421E2"/>
    <w:rsid w:val="00843A90"/>
    <w:rsid w:val="00846DA7"/>
    <w:rsid w:val="00847BD0"/>
    <w:rsid w:val="00853840"/>
    <w:rsid w:val="008565BD"/>
    <w:rsid w:val="00856E23"/>
    <w:rsid w:val="008604B3"/>
    <w:rsid w:val="00860979"/>
    <w:rsid w:val="00862FB0"/>
    <w:rsid w:val="0087051C"/>
    <w:rsid w:val="0087260A"/>
    <w:rsid w:val="00874B04"/>
    <w:rsid w:val="008772FA"/>
    <w:rsid w:val="0087748F"/>
    <w:rsid w:val="0087764B"/>
    <w:rsid w:val="00877D7C"/>
    <w:rsid w:val="00880253"/>
    <w:rsid w:val="008812C2"/>
    <w:rsid w:val="00882021"/>
    <w:rsid w:val="0088277A"/>
    <w:rsid w:val="00884447"/>
    <w:rsid w:val="008865D5"/>
    <w:rsid w:val="00887B0A"/>
    <w:rsid w:val="00890D8A"/>
    <w:rsid w:val="008928B6"/>
    <w:rsid w:val="00895A1D"/>
    <w:rsid w:val="008964DC"/>
    <w:rsid w:val="00896FF3"/>
    <w:rsid w:val="008A0C38"/>
    <w:rsid w:val="008A3CF4"/>
    <w:rsid w:val="008B1FFD"/>
    <w:rsid w:val="008B2A90"/>
    <w:rsid w:val="008B34F9"/>
    <w:rsid w:val="008B422C"/>
    <w:rsid w:val="008C36D7"/>
    <w:rsid w:val="008C38C1"/>
    <w:rsid w:val="008D1C4E"/>
    <w:rsid w:val="008D2E54"/>
    <w:rsid w:val="008D34CE"/>
    <w:rsid w:val="008E0ADE"/>
    <w:rsid w:val="008E4494"/>
    <w:rsid w:val="008E464F"/>
    <w:rsid w:val="008E6370"/>
    <w:rsid w:val="008F1E20"/>
    <w:rsid w:val="008F47F8"/>
    <w:rsid w:val="008F4887"/>
    <w:rsid w:val="00900522"/>
    <w:rsid w:val="00901154"/>
    <w:rsid w:val="00902230"/>
    <w:rsid w:val="00903B5C"/>
    <w:rsid w:val="00904D0A"/>
    <w:rsid w:val="00905BF0"/>
    <w:rsid w:val="0091071A"/>
    <w:rsid w:val="0091105E"/>
    <w:rsid w:val="00913738"/>
    <w:rsid w:val="00913E64"/>
    <w:rsid w:val="0091515C"/>
    <w:rsid w:val="009232B2"/>
    <w:rsid w:val="0092559C"/>
    <w:rsid w:val="00926CA3"/>
    <w:rsid w:val="00933098"/>
    <w:rsid w:val="009366D7"/>
    <w:rsid w:val="009368F7"/>
    <w:rsid w:val="00943918"/>
    <w:rsid w:val="009506DB"/>
    <w:rsid w:val="0095086C"/>
    <w:rsid w:val="00951042"/>
    <w:rsid w:val="0095161C"/>
    <w:rsid w:val="00951BBA"/>
    <w:rsid w:val="00952D58"/>
    <w:rsid w:val="00954C7F"/>
    <w:rsid w:val="0095640B"/>
    <w:rsid w:val="00960B95"/>
    <w:rsid w:val="00963A60"/>
    <w:rsid w:val="00964211"/>
    <w:rsid w:val="00970079"/>
    <w:rsid w:val="009731A2"/>
    <w:rsid w:val="0097455C"/>
    <w:rsid w:val="00974977"/>
    <w:rsid w:val="00980189"/>
    <w:rsid w:val="009816A1"/>
    <w:rsid w:val="0098226E"/>
    <w:rsid w:val="00982AE9"/>
    <w:rsid w:val="0098584B"/>
    <w:rsid w:val="00992E43"/>
    <w:rsid w:val="00997406"/>
    <w:rsid w:val="009A1738"/>
    <w:rsid w:val="009A389E"/>
    <w:rsid w:val="009B10C4"/>
    <w:rsid w:val="009B48F1"/>
    <w:rsid w:val="009B542C"/>
    <w:rsid w:val="009B54FF"/>
    <w:rsid w:val="009B64FF"/>
    <w:rsid w:val="009B7EA8"/>
    <w:rsid w:val="009C0846"/>
    <w:rsid w:val="009C2AF5"/>
    <w:rsid w:val="009C2BBD"/>
    <w:rsid w:val="009C412A"/>
    <w:rsid w:val="009C419F"/>
    <w:rsid w:val="009C467E"/>
    <w:rsid w:val="009D4F0C"/>
    <w:rsid w:val="009D51F5"/>
    <w:rsid w:val="009D548A"/>
    <w:rsid w:val="009D5925"/>
    <w:rsid w:val="009D65EC"/>
    <w:rsid w:val="009F53FE"/>
    <w:rsid w:val="009F6DE0"/>
    <w:rsid w:val="00A03785"/>
    <w:rsid w:val="00A062F3"/>
    <w:rsid w:val="00A0641B"/>
    <w:rsid w:val="00A0641C"/>
    <w:rsid w:val="00A076F4"/>
    <w:rsid w:val="00A1745D"/>
    <w:rsid w:val="00A17C98"/>
    <w:rsid w:val="00A17D2A"/>
    <w:rsid w:val="00A25C61"/>
    <w:rsid w:val="00A27B2E"/>
    <w:rsid w:val="00A310C6"/>
    <w:rsid w:val="00A337BB"/>
    <w:rsid w:val="00A355F4"/>
    <w:rsid w:val="00A35A76"/>
    <w:rsid w:val="00A45364"/>
    <w:rsid w:val="00A4707F"/>
    <w:rsid w:val="00A64DFE"/>
    <w:rsid w:val="00A725B1"/>
    <w:rsid w:val="00A731DB"/>
    <w:rsid w:val="00A733A1"/>
    <w:rsid w:val="00A751DA"/>
    <w:rsid w:val="00A76C9F"/>
    <w:rsid w:val="00A77248"/>
    <w:rsid w:val="00A83FB5"/>
    <w:rsid w:val="00A86EE4"/>
    <w:rsid w:val="00A8746A"/>
    <w:rsid w:val="00A87BD5"/>
    <w:rsid w:val="00A9139B"/>
    <w:rsid w:val="00A950A5"/>
    <w:rsid w:val="00A950AC"/>
    <w:rsid w:val="00A959E3"/>
    <w:rsid w:val="00A96BEB"/>
    <w:rsid w:val="00A97C73"/>
    <w:rsid w:val="00AA06B7"/>
    <w:rsid w:val="00AA2D2D"/>
    <w:rsid w:val="00AA36ED"/>
    <w:rsid w:val="00AA460F"/>
    <w:rsid w:val="00AB1AC6"/>
    <w:rsid w:val="00AB2288"/>
    <w:rsid w:val="00AC1A08"/>
    <w:rsid w:val="00AC33FA"/>
    <w:rsid w:val="00AC42C0"/>
    <w:rsid w:val="00AC676C"/>
    <w:rsid w:val="00AC709E"/>
    <w:rsid w:val="00AD0518"/>
    <w:rsid w:val="00AD69C1"/>
    <w:rsid w:val="00AD71E3"/>
    <w:rsid w:val="00AE009F"/>
    <w:rsid w:val="00AE1BB8"/>
    <w:rsid w:val="00AE1CB9"/>
    <w:rsid w:val="00AE3C98"/>
    <w:rsid w:val="00AE47A5"/>
    <w:rsid w:val="00AE6CCF"/>
    <w:rsid w:val="00AF37D4"/>
    <w:rsid w:val="00AF47C8"/>
    <w:rsid w:val="00B00051"/>
    <w:rsid w:val="00B00716"/>
    <w:rsid w:val="00B00B11"/>
    <w:rsid w:val="00B052C1"/>
    <w:rsid w:val="00B054E8"/>
    <w:rsid w:val="00B108BD"/>
    <w:rsid w:val="00B13F6F"/>
    <w:rsid w:val="00B23904"/>
    <w:rsid w:val="00B2476B"/>
    <w:rsid w:val="00B34B38"/>
    <w:rsid w:val="00B35A80"/>
    <w:rsid w:val="00B37A90"/>
    <w:rsid w:val="00B40410"/>
    <w:rsid w:val="00B4246C"/>
    <w:rsid w:val="00B45696"/>
    <w:rsid w:val="00B52F75"/>
    <w:rsid w:val="00B53E42"/>
    <w:rsid w:val="00B565CD"/>
    <w:rsid w:val="00B56C6F"/>
    <w:rsid w:val="00B631EE"/>
    <w:rsid w:val="00B6438F"/>
    <w:rsid w:val="00B6517D"/>
    <w:rsid w:val="00B6589D"/>
    <w:rsid w:val="00B75C6C"/>
    <w:rsid w:val="00B76BC8"/>
    <w:rsid w:val="00B81B58"/>
    <w:rsid w:val="00B84170"/>
    <w:rsid w:val="00B861EC"/>
    <w:rsid w:val="00B87FA1"/>
    <w:rsid w:val="00B93EFC"/>
    <w:rsid w:val="00B9484F"/>
    <w:rsid w:val="00B966FC"/>
    <w:rsid w:val="00BA0873"/>
    <w:rsid w:val="00BA09B0"/>
    <w:rsid w:val="00BA1566"/>
    <w:rsid w:val="00BA2662"/>
    <w:rsid w:val="00BA6A57"/>
    <w:rsid w:val="00BB031F"/>
    <w:rsid w:val="00BB30B6"/>
    <w:rsid w:val="00BB4E07"/>
    <w:rsid w:val="00BB6B6C"/>
    <w:rsid w:val="00BB7ADD"/>
    <w:rsid w:val="00BC166C"/>
    <w:rsid w:val="00BC249E"/>
    <w:rsid w:val="00BC2C19"/>
    <w:rsid w:val="00BD6A35"/>
    <w:rsid w:val="00BE1BE1"/>
    <w:rsid w:val="00BE2FCF"/>
    <w:rsid w:val="00BE3CAE"/>
    <w:rsid w:val="00BF0B84"/>
    <w:rsid w:val="00BF3421"/>
    <w:rsid w:val="00BF3A12"/>
    <w:rsid w:val="00BF5420"/>
    <w:rsid w:val="00BF63E1"/>
    <w:rsid w:val="00C00376"/>
    <w:rsid w:val="00C016EB"/>
    <w:rsid w:val="00C02CD9"/>
    <w:rsid w:val="00C065A3"/>
    <w:rsid w:val="00C06B59"/>
    <w:rsid w:val="00C10E00"/>
    <w:rsid w:val="00C1111E"/>
    <w:rsid w:val="00C128F4"/>
    <w:rsid w:val="00C13E52"/>
    <w:rsid w:val="00C15759"/>
    <w:rsid w:val="00C17427"/>
    <w:rsid w:val="00C211D6"/>
    <w:rsid w:val="00C21D57"/>
    <w:rsid w:val="00C22BCD"/>
    <w:rsid w:val="00C25409"/>
    <w:rsid w:val="00C26DB3"/>
    <w:rsid w:val="00C308E0"/>
    <w:rsid w:val="00C30CAD"/>
    <w:rsid w:val="00C342D7"/>
    <w:rsid w:val="00C346DA"/>
    <w:rsid w:val="00C34D9C"/>
    <w:rsid w:val="00C3655B"/>
    <w:rsid w:val="00C40B4A"/>
    <w:rsid w:val="00C41594"/>
    <w:rsid w:val="00C4496E"/>
    <w:rsid w:val="00C450F2"/>
    <w:rsid w:val="00C464B9"/>
    <w:rsid w:val="00C4675A"/>
    <w:rsid w:val="00C50C39"/>
    <w:rsid w:val="00C52C5D"/>
    <w:rsid w:val="00C54E22"/>
    <w:rsid w:val="00C55253"/>
    <w:rsid w:val="00C56B04"/>
    <w:rsid w:val="00C57EF9"/>
    <w:rsid w:val="00C64AE4"/>
    <w:rsid w:val="00C7193A"/>
    <w:rsid w:val="00C721FC"/>
    <w:rsid w:val="00C754FE"/>
    <w:rsid w:val="00C82EBD"/>
    <w:rsid w:val="00C86426"/>
    <w:rsid w:val="00C8687A"/>
    <w:rsid w:val="00C86FB3"/>
    <w:rsid w:val="00C914DB"/>
    <w:rsid w:val="00C94B35"/>
    <w:rsid w:val="00C973A3"/>
    <w:rsid w:val="00CA71A7"/>
    <w:rsid w:val="00CB0D18"/>
    <w:rsid w:val="00CB1313"/>
    <w:rsid w:val="00CB182D"/>
    <w:rsid w:val="00CB649D"/>
    <w:rsid w:val="00CC400A"/>
    <w:rsid w:val="00CD4553"/>
    <w:rsid w:val="00CD4C54"/>
    <w:rsid w:val="00CD554B"/>
    <w:rsid w:val="00CD6C0B"/>
    <w:rsid w:val="00CD7BDC"/>
    <w:rsid w:val="00CE04FF"/>
    <w:rsid w:val="00CE5BDE"/>
    <w:rsid w:val="00CE6A51"/>
    <w:rsid w:val="00CF1E39"/>
    <w:rsid w:val="00CF2B9D"/>
    <w:rsid w:val="00CF4CF9"/>
    <w:rsid w:val="00CF50DF"/>
    <w:rsid w:val="00CF7E85"/>
    <w:rsid w:val="00D01649"/>
    <w:rsid w:val="00D016D1"/>
    <w:rsid w:val="00D06788"/>
    <w:rsid w:val="00D06E72"/>
    <w:rsid w:val="00D13FC1"/>
    <w:rsid w:val="00D215CC"/>
    <w:rsid w:val="00D22BEA"/>
    <w:rsid w:val="00D22E41"/>
    <w:rsid w:val="00D22E9A"/>
    <w:rsid w:val="00D2374D"/>
    <w:rsid w:val="00D24EBD"/>
    <w:rsid w:val="00D279BC"/>
    <w:rsid w:val="00D34E2D"/>
    <w:rsid w:val="00D34FAE"/>
    <w:rsid w:val="00D36838"/>
    <w:rsid w:val="00D37A5C"/>
    <w:rsid w:val="00D44C61"/>
    <w:rsid w:val="00D45254"/>
    <w:rsid w:val="00D455D9"/>
    <w:rsid w:val="00D460AD"/>
    <w:rsid w:val="00D4658E"/>
    <w:rsid w:val="00D46BE5"/>
    <w:rsid w:val="00D46C6D"/>
    <w:rsid w:val="00D4729D"/>
    <w:rsid w:val="00D57324"/>
    <w:rsid w:val="00D574C5"/>
    <w:rsid w:val="00D61E3D"/>
    <w:rsid w:val="00D63030"/>
    <w:rsid w:val="00D630E6"/>
    <w:rsid w:val="00D65F5C"/>
    <w:rsid w:val="00D66BF1"/>
    <w:rsid w:val="00D6762E"/>
    <w:rsid w:val="00D70025"/>
    <w:rsid w:val="00D71597"/>
    <w:rsid w:val="00D7165C"/>
    <w:rsid w:val="00D717DC"/>
    <w:rsid w:val="00D74F69"/>
    <w:rsid w:val="00D76003"/>
    <w:rsid w:val="00D7648D"/>
    <w:rsid w:val="00D77951"/>
    <w:rsid w:val="00D842F6"/>
    <w:rsid w:val="00D85B6D"/>
    <w:rsid w:val="00D872F9"/>
    <w:rsid w:val="00D90B2F"/>
    <w:rsid w:val="00D90D50"/>
    <w:rsid w:val="00DA1068"/>
    <w:rsid w:val="00DA3702"/>
    <w:rsid w:val="00DA6839"/>
    <w:rsid w:val="00DA69BB"/>
    <w:rsid w:val="00DB0798"/>
    <w:rsid w:val="00DB1B44"/>
    <w:rsid w:val="00DB2A7F"/>
    <w:rsid w:val="00DB2C21"/>
    <w:rsid w:val="00DB6225"/>
    <w:rsid w:val="00DC281E"/>
    <w:rsid w:val="00DE1757"/>
    <w:rsid w:val="00DE337C"/>
    <w:rsid w:val="00DE36E7"/>
    <w:rsid w:val="00DE453C"/>
    <w:rsid w:val="00DF447B"/>
    <w:rsid w:val="00DF774B"/>
    <w:rsid w:val="00E0122B"/>
    <w:rsid w:val="00E0324D"/>
    <w:rsid w:val="00E03C39"/>
    <w:rsid w:val="00E10DD6"/>
    <w:rsid w:val="00E12E65"/>
    <w:rsid w:val="00E13E19"/>
    <w:rsid w:val="00E14245"/>
    <w:rsid w:val="00E14E7F"/>
    <w:rsid w:val="00E170FB"/>
    <w:rsid w:val="00E20487"/>
    <w:rsid w:val="00E209BE"/>
    <w:rsid w:val="00E239B1"/>
    <w:rsid w:val="00E31157"/>
    <w:rsid w:val="00E31B8C"/>
    <w:rsid w:val="00E3433F"/>
    <w:rsid w:val="00E40150"/>
    <w:rsid w:val="00E40F04"/>
    <w:rsid w:val="00E421EC"/>
    <w:rsid w:val="00E42364"/>
    <w:rsid w:val="00E42746"/>
    <w:rsid w:val="00E42973"/>
    <w:rsid w:val="00E44632"/>
    <w:rsid w:val="00E45D4B"/>
    <w:rsid w:val="00E50FB0"/>
    <w:rsid w:val="00E56C3C"/>
    <w:rsid w:val="00E617B1"/>
    <w:rsid w:val="00E61A97"/>
    <w:rsid w:val="00E6352E"/>
    <w:rsid w:val="00E6789A"/>
    <w:rsid w:val="00E72EC6"/>
    <w:rsid w:val="00E7359C"/>
    <w:rsid w:val="00E80BED"/>
    <w:rsid w:val="00E81FCC"/>
    <w:rsid w:val="00E83012"/>
    <w:rsid w:val="00E84FDB"/>
    <w:rsid w:val="00E86A3A"/>
    <w:rsid w:val="00E86DED"/>
    <w:rsid w:val="00E90E89"/>
    <w:rsid w:val="00E94A12"/>
    <w:rsid w:val="00E95104"/>
    <w:rsid w:val="00E96412"/>
    <w:rsid w:val="00E96730"/>
    <w:rsid w:val="00E97C07"/>
    <w:rsid w:val="00EA02EB"/>
    <w:rsid w:val="00EA58D3"/>
    <w:rsid w:val="00EA6947"/>
    <w:rsid w:val="00EA7139"/>
    <w:rsid w:val="00EA7388"/>
    <w:rsid w:val="00EB30F6"/>
    <w:rsid w:val="00EB4D9C"/>
    <w:rsid w:val="00EC25B0"/>
    <w:rsid w:val="00EC25E3"/>
    <w:rsid w:val="00EC2AAD"/>
    <w:rsid w:val="00EC409E"/>
    <w:rsid w:val="00EC5D80"/>
    <w:rsid w:val="00ED2CA3"/>
    <w:rsid w:val="00ED4CCD"/>
    <w:rsid w:val="00ED6DC3"/>
    <w:rsid w:val="00ED70B2"/>
    <w:rsid w:val="00EE1C61"/>
    <w:rsid w:val="00EE2CB2"/>
    <w:rsid w:val="00EE30D3"/>
    <w:rsid w:val="00EE4E56"/>
    <w:rsid w:val="00EF0AF3"/>
    <w:rsid w:val="00EF1A6A"/>
    <w:rsid w:val="00EF43BA"/>
    <w:rsid w:val="00EF630E"/>
    <w:rsid w:val="00EF65F4"/>
    <w:rsid w:val="00EF6AA0"/>
    <w:rsid w:val="00F03E6D"/>
    <w:rsid w:val="00F10FF2"/>
    <w:rsid w:val="00F16367"/>
    <w:rsid w:val="00F20342"/>
    <w:rsid w:val="00F20CAE"/>
    <w:rsid w:val="00F21182"/>
    <w:rsid w:val="00F23217"/>
    <w:rsid w:val="00F25F5E"/>
    <w:rsid w:val="00F26236"/>
    <w:rsid w:val="00F30F86"/>
    <w:rsid w:val="00F3145C"/>
    <w:rsid w:val="00F33BC2"/>
    <w:rsid w:val="00F33C07"/>
    <w:rsid w:val="00F33C2D"/>
    <w:rsid w:val="00F40426"/>
    <w:rsid w:val="00F43738"/>
    <w:rsid w:val="00F45B2D"/>
    <w:rsid w:val="00F51B7D"/>
    <w:rsid w:val="00F52B86"/>
    <w:rsid w:val="00F55F50"/>
    <w:rsid w:val="00F56BBF"/>
    <w:rsid w:val="00F61DBD"/>
    <w:rsid w:val="00F662DD"/>
    <w:rsid w:val="00F70DE9"/>
    <w:rsid w:val="00F71F0A"/>
    <w:rsid w:val="00F74834"/>
    <w:rsid w:val="00F77B86"/>
    <w:rsid w:val="00F800CA"/>
    <w:rsid w:val="00F86877"/>
    <w:rsid w:val="00F90094"/>
    <w:rsid w:val="00F942C7"/>
    <w:rsid w:val="00F954F2"/>
    <w:rsid w:val="00F9555D"/>
    <w:rsid w:val="00FA69B8"/>
    <w:rsid w:val="00FB280E"/>
    <w:rsid w:val="00FB5140"/>
    <w:rsid w:val="00FC19E8"/>
    <w:rsid w:val="00FC350E"/>
    <w:rsid w:val="00FC3A96"/>
    <w:rsid w:val="00FC5BB3"/>
    <w:rsid w:val="00FC75C0"/>
    <w:rsid w:val="00FD1F12"/>
    <w:rsid w:val="00FD21C7"/>
    <w:rsid w:val="00FD2245"/>
    <w:rsid w:val="00FD61DC"/>
    <w:rsid w:val="00FD65E5"/>
    <w:rsid w:val="00FE14BA"/>
    <w:rsid w:val="00FE2E2E"/>
    <w:rsid w:val="00FE408A"/>
    <w:rsid w:val="00FE5179"/>
    <w:rsid w:val="00FE6B01"/>
    <w:rsid w:val="00FF0140"/>
    <w:rsid w:val="00FF144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99F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CE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rteyrecicl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parteyrecic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2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2024-05-21T08:04:00Z</cp:lastPrinted>
  <dcterms:created xsi:type="dcterms:W3CDTF">2024-05-20T10:10:00Z</dcterms:created>
  <dcterms:modified xsi:type="dcterms:W3CDTF">2024-06-12T09:10:00Z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