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934" w14:textId="7405B0C6" w:rsidR="0024625B" w:rsidRDefault="0024625B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24BFF2A7">
            <wp:simplePos x="0" y="0"/>
            <wp:positionH relativeFrom="margin">
              <wp:posOffset>2926080</wp:posOffset>
            </wp:positionH>
            <wp:positionV relativeFrom="margin">
              <wp:posOffset>-460478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46467B" w14:textId="77777777" w:rsidR="00C720F7" w:rsidRPr="00DA12FE" w:rsidRDefault="00C720F7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5F566E71" w:rsidR="004E268E" w:rsidRPr="00DA12FE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12FE">
        <w:rPr>
          <w:rFonts w:ascii="Arial" w:eastAsia="Arial" w:hAnsi="Arial" w:cs="Arial"/>
          <w:sz w:val="24"/>
          <w:szCs w:val="24"/>
        </w:rPr>
        <w:t xml:space="preserve">Madrid, </w:t>
      </w:r>
      <w:r w:rsidR="00B7781C">
        <w:rPr>
          <w:rFonts w:ascii="Arial" w:eastAsia="Arial" w:hAnsi="Arial" w:cs="Arial"/>
          <w:sz w:val="24"/>
          <w:szCs w:val="24"/>
        </w:rPr>
        <w:t>1</w:t>
      </w:r>
      <w:r w:rsidR="00C52EF6">
        <w:rPr>
          <w:rFonts w:ascii="Arial" w:eastAsia="Arial" w:hAnsi="Arial" w:cs="Arial"/>
          <w:sz w:val="24"/>
          <w:szCs w:val="24"/>
        </w:rPr>
        <w:t>8</w:t>
      </w:r>
      <w:r w:rsidR="00B7781C">
        <w:rPr>
          <w:rFonts w:ascii="Arial" w:eastAsia="Arial" w:hAnsi="Arial" w:cs="Arial"/>
          <w:sz w:val="24"/>
          <w:szCs w:val="24"/>
        </w:rPr>
        <w:t xml:space="preserve"> de abril </w:t>
      </w:r>
      <w:r w:rsidRPr="00DA12FE">
        <w:rPr>
          <w:rFonts w:ascii="Arial" w:eastAsia="Arial" w:hAnsi="Arial" w:cs="Arial"/>
          <w:sz w:val="24"/>
          <w:szCs w:val="24"/>
        </w:rPr>
        <w:t>de 202</w:t>
      </w:r>
      <w:r w:rsidR="00B7781C">
        <w:rPr>
          <w:rFonts w:ascii="Arial" w:eastAsia="Arial" w:hAnsi="Arial" w:cs="Arial"/>
          <w:sz w:val="24"/>
          <w:szCs w:val="24"/>
        </w:rPr>
        <w:t>4</w:t>
      </w:r>
    </w:p>
    <w:p w14:paraId="5C70770D" w14:textId="4468F1C1" w:rsidR="00B30357" w:rsidRPr="00903647" w:rsidRDefault="00B30357" w:rsidP="004E2327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76FAF62F" w14:textId="18097D3E" w:rsidR="00B16DAC" w:rsidRPr="004E1F2F" w:rsidRDefault="00C312FA" w:rsidP="00C312FA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  <w:bookmarkStart w:id="0" w:name="_Hlk104911892"/>
      <w:bookmarkStart w:id="1" w:name="_Hlk68015472"/>
      <w:r w:rsidRPr="004E1F2F">
        <w:rPr>
          <w:rFonts w:ascii="Arial" w:hAnsi="Arial" w:cs="Arial"/>
          <w:color w:val="002C5F"/>
          <w:sz w:val="44"/>
          <w:szCs w:val="44"/>
        </w:rPr>
        <w:t>Mediaset España</w:t>
      </w:r>
      <w:r w:rsidR="004175F9" w:rsidRPr="004E1F2F">
        <w:rPr>
          <w:rFonts w:ascii="Arial" w:hAnsi="Arial" w:cs="Arial"/>
          <w:color w:val="002C5F"/>
          <w:sz w:val="44"/>
          <w:szCs w:val="44"/>
        </w:rPr>
        <w:t xml:space="preserve"> </w:t>
      </w:r>
      <w:r w:rsidR="004E1F2F" w:rsidRPr="004E1F2F">
        <w:rPr>
          <w:rFonts w:ascii="Arial" w:hAnsi="Arial" w:cs="Arial"/>
          <w:color w:val="002C5F"/>
          <w:sz w:val="44"/>
          <w:szCs w:val="44"/>
        </w:rPr>
        <w:t xml:space="preserve">firma su mejor resultado de tráfico </w:t>
      </w:r>
      <w:r w:rsidR="00D534A6">
        <w:rPr>
          <w:rFonts w:ascii="Arial" w:hAnsi="Arial" w:cs="Arial"/>
          <w:color w:val="002C5F"/>
          <w:sz w:val="44"/>
          <w:szCs w:val="44"/>
        </w:rPr>
        <w:t xml:space="preserve">mensual </w:t>
      </w:r>
      <w:r w:rsidR="004E1F2F" w:rsidRPr="004E1F2F">
        <w:rPr>
          <w:rFonts w:ascii="Arial" w:hAnsi="Arial" w:cs="Arial"/>
          <w:color w:val="002C5F"/>
          <w:sz w:val="44"/>
          <w:szCs w:val="44"/>
        </w:rPr>
        <w:t xml:space="preserve">desde junio de 2023, con récords </w:t>
      </w:r>
      <w:r w:rsidR="004E1F2F" w:rsidRPr="006E4A9C">
        <w:rPr>
          <w:rFonts w:ascii="Arial" w:hAnsi="Arial" w:cs="Arial"/>
          <w:color w:val="002C5F"/>
          <w:sz w:val="44"/>
          <w:szCs w:val="44"/>
        </w:rPr>
        <w:t>históricos</w:t>
      </w:r>
      <w:r w:rsidR="004E1F2F" w:rsidRPr="004E1F2F">
        <w:rPr>
          <w:rFonts w:ascii="Arial" w:hAnsi="Arial" w:cs="Arial"/>
          <w:color w:val="002C5F"/>
          <w:sz w:val="44"/>
          <w:szCs w:val="44"/>
        </w:rPr>
        <w:t xml:space="preserve"> de Mitele y Telecinco.es</w:t>
      </w:r>
    </w:p>
    <w:p w14:paraId="36238038" w14:textId="77777777" w:rsidR="00C312FA" w:rsidRPr="00E148EC" w:rsidRDefault="00C312FA" w:rsidP="005845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25B9958" w14:textId="69CE81E5" w:rsidR="00EE3DBD" w:rsidRDefault="00D75F7D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grupo h</w:t>
      </w:r>
      <w:r w:rsidR="00781717">
        <w:rPr>
          <w:rFonts w:ascii="Arial" w:hAnsi="Arial" w:cs="Arial"/>
          <w:b/>
          <w:bCs/>
          <w:sz w:val="24"/>
          <w:szCs w:val="24"/>
        </w:rPr>
        <w:t>a acumulado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E3DBD">
        <w:rPr>
          <w:rFonts w:ascii="Arial" w:hAnsi="Arial" w:cs="Arial"/>
          <w:b/>
          <w:bCs/>
          <w:sz w:val="24"/>
          <w:szCs w:val="24"/>
        </w:rPr>
        <w:t xml:space="preserve">en marzo </w:t>
      </w:r>
      <w:r w:rsidR="00B869FA">
        <w:rPr>
          <w:rFonts w:ascii="Arial" w:hAnsi="Arial" w:cs="Arial"/>
          <w:b/>
          <w:bCs/>
          <w:sz w:val="24"/>
          <w:szCs w:val="24"/>
        </w:rPr>
        <w:t xml:space="preserve">13,4 millones de usuarios únicos con Telecinco.es (8,3 millones) y </w:t>
      </w:r>
      <w:r w:rsidR="00CE4C52">
        <w:rPr>
          <w:rFonts w:ascii="Arial" w:hAnsi="Arial" w:cs="Arial"/>
          <w:b/>
          <w:bCs/>
          <w:sz w:val="24"/>
          <w:szCs w:val="24"/>
        </w:rPr>
        <w:t xml:space="preserve">Mitele.es (3,5 millones) como sus soportes más visitados tras crecer un 21% y un 23% </w:t>
      </w:r>
      <w:r w:rsidR="003C0122">
        <w:rPr>
          <w:rFonts w:ascii="Arial" w:hAnsi="Arial" w:cs="Arial"/>
          <w:b/>
          <w:bCs/>
          <w:sz w:val="24"/>
          <w:szCs w:val="24"/>
        </w:rPr>
        <w:t>interanual</w:t>
      </w:r>
      <w:r w:rsidR="00CE4C52">
        <w:rPr>
          <w:rFonts w:ascii="Arial" w:hAnsi="Arial" w:cs="Arial"/>
          <w:b/>
          <w:bCs/>
          <w:sz w:val="24"/>
          <w:szCs w:val="24"/>
        </w:rPr>
        <w:t>, respectivamente.</w:t>
      </w:r>
    </w:p>
    <w:p w14:paraId="6B7B5612" w14:textId="77777777" w:rsidR="00CE4C52" w:rsidRDefault="00CE4C52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0B3876" w14:textId="23190C93" w:rsidR="00CE4C52" w:rsidRDefault="00CE4C52" w:rsidP="002E08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Mediaset España </w:t>
      </w:r>
      <w:r w:rsidR="0012077C">
        <w:rPr>
          <w:rFonts w:ascii="Arial" w:hAnsi="Arial" w:cs="Arial"/>
          <w:b/>
          <w:bCs/>
          <w:sz w:val="24"/>
          <w:szCs w:val="24"/>
        </w:rPr>
        <w:t xml:space="preserve">ha liderado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12077C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2077C">
        <w:rPr>
          <w:rFonts w:ascii="Arial" w:hAnsi="Arial" w:cs="Arial"/>
          <w:b/>
          <w:bCs/>
          <w:sz w:val="24"/>
          <w:szCs w:val="24"/>
        </w:rPr>
        <w:t xml:space="preserve">consumo </w:t>
      </w:r>
      <w:r>
        <w:rPr>
          <w:rFonts w:ascii="Arial" w:hAnsi="Arial" w:cs="Arial"/>
          <w:b/>
          <w:bCs/>
          <w:sz w:val="24"/>
          <w:szCs w:val="24"/>
        </w:rPr>
        <w:t xml:space="preserve">de vídeo entre los medios de comunicación </w:t>
      </w:r>
      <w:r w:rsidR="0012077C">
        <w:rPr>
          <w:rFonts w:ascii="Arial" w:hAnsi="Arial" w:cs="Arial"/>
          <w:b/>
          <w:bCs/>
          <w:sz w:val="24"/>
          <w:szCs w:val="24"/>
        </w:rPr>
        <w:t xml:space="preserve">con </w:t>
      </w:r>
      <w:r w:rsidR="0012077C" w:rsidRPr="00C52EF6">
        <w:rPr>
          <w:rFonts w:ascii="Arial" w:hAnsi="Arial" w:cs="Arial"/>
          <w:b/>
          <w:bCs/>
          <w:sz w:val="24"/>
          <w:szCs w:val="24"/>
        </w:rPr>
        <w:t>54,1 millones de visualizaciones en marzo,</w:t>
      </w:r>
      <w:r w:rsidR="0012077C">
        <w:rPr>
          <w:rFonts w:ascii="Arial" w:hAnsi="Arial" w:cs="Arial"/>
          <w:b/>
          <w:bCs/>
          <w:sz w:val="24"/>
          <w:szCs w:val="24"/>
        </w:rPr>
        <w:t xml:space="preserve"> un 10% más interanual</w:t>
      </w:r>
      <w:r w:rsidR="00C66184">
        <w:rPr>
          <w:rFonts w:ascii="Arial" w:hAnsi="Arial" w:cs="Arial"/>
          <w:b/>
          <w:bCs/>
          <w:sz w:val="24"/>
          <w:szCs w:val="24"/>
        </w:rPr>
        <w:t xml:space="preserve"> y su mejor resultado histórico</w:t>
      </w:r>
      <w:r w:rsidR="0069152B">
        <w:rPr>
          <w:rFonts w:ascii="Arial" w:hAnsi="Arial" w:cs="Arial"/>
          <w:b/>
          <w:bCs/>
          <w:sz w:val="24"/>
          <w:szCs w:val="24"/>
        </w:rPr>
        <w:t>.</w:t>
      </w:r>
    </w:p>
    <w:p w14:paraId="1812C7FE" w14:textId="77777777" w:rsidR="0092175C" w:rsidRPr="00F34EEF" w:rsidRDefault="0092175C" w:rsidP="006B0AA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908E4EF" w14:textId="631C2328" w:rsidR="003A54C6" w:rsidRDefault="003A54C6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4C6">
        <w:rPr>
          <w:rFonts w:ascii="Arial" w:hAnsi="Arial" w:cs="Arial"/>
          <w:sz w:val="24"/>
          <w:szCs w:val="24"/>
        </w:rPr>
        <w:t xml:space="preserve">Con un acumulado en el conjunto de sus soportes digitales de </w:t>
      </w:r>
      <w:r w:rsidRPr="003A54C6">
        <w:rPr>
          <w:rFonts w:ascii="Arial" w:hAnsi="Arial" w:cs="Arial"/>
          <w:b/>
          <w:bCs/>
          <w:sz w:val="24"/>
          <w:szCs w:val="24"/>
        </w:rPr>
        <w:t>13,4 millones de usuarios únicos</w:t>
      </w:r>
      <w:r w:rsidRPr="003A54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Mediaset España </w:t>
      </w:r>
      <w:r>
        <w:rPr>
          <w:rFonts w:ascii="Arial" w:hAnsi="Arial" w:cs="Arial"/>
          <w:sz w:val="24"/>
          <w:szCs w:val="24"/>
        </w:rPr>
        <w:t xml:space="preserve">ha firmado en marzo su </w:t>
      </w:r>
      <w:r w:rsidRPr="00367B6B">
        <w:rPr>
          <w:rFonts w:ascii="Arial" w:hAnsi="Arial" w:cs="Arial"/>
          <w:b/>
          <w:bCs/>
          <w:sz w:val="24"/>
          <w:szCs w:val="24"/>
        </w:rPr>
        <w:t>mejor resultado de tráfico mensual desde junio de 2023</w:t>
      </w:r>
      <w:r w:rsidR="00367B6B">
        <w:rPr>
          <w:rFonts w:ascii="Arial" w:hAnsi="Arial" w:cs="Arial"/>
          <w:sz w:val="24"/>
          <w:szCs w:val="24"/>
        </w:rPr>
        <w:t xml:space="preserve"> y ha acogido </w:t>
      </w:r>
      <w:r w:rsidR="00367B6B" w:rsidRPr="00367B6B">
        <w:rPr>
          <w:rFonts w:ascii="Arial" w:hAnsi="Arial" w:cs="Arial"/>
          <w:b/>
          <w:bCs/>
          <w:sz w:val="24"/>
          <w:szCs w:val="24"/>
        </w:rPr>
        <w:t>récords históricos</w:t>
      </w:r>
      <w:r w:rsidR="00367B6B">
        <w:rPr>
          <w:rFonts w:ascii="Arial" w:hAnsi="Arial" w:cs="Arial"/>
          <w:sz w:val="24"/>
          <w:szCs w:val="24"/>
        </w:rPr>
        <w:t xml:space="preserve"> en sus sites más visitados, la plataforma </w:t>
      </w:r>
      <w:r w:rsidR="00367B6B" w:rsidRPr="00367B6B">
        <w:rPr>
          <w:rFonts w:ascii="Arial" w:hAnsi="Arial" w:cs="Arial"/>
          <w:b/>
          <w:bCs/>
          <w:sz w:val="24"/>
          <w:szCs w:val="24"/>
        </w:rPr>
        <w:t>Mitele</w:t>
      </w:r>
      <w:r w:rsidR="00367B6B">
        <w:rPr>
          <w:rFonts w:ascii="Arial" w:hAnsi="Arial" w:cs="Arial"/>
          <w:sz w:val="24"/>
          <w:szCs w:val="24"/>
        </w:rPr>
        <w:t xml:space="preserve"> y la web </w:t>
      </w:r>
      <w:r w:rsidR="00367B6B" w:rsidRPr="00367B6B">
        <w:rPr>
          <w:rFonts w:ascii="Arial" w:hAnsi="Arial" w:cs="Arial"/>
          <w:b/>
          <w:bCs/>
          <w:sz w:val="24"/>
          <w:szCs w:val="24"/>
        </w:rPr>
        <w:t>Telecinco.es</w:t>
      </w:r>
      <w:r w:rsidR="00EE6DD1">
        <w:rPr>
          <w:rFonts w:ascii="Arial" w:hAnsi="Arial" w:cs="Arial"/>
          <w:sz w:val="24"/>
          <w:szCs w:val="24"/>
        </w:rPr>
        <w:t xml:space="preserve">, según datos de </w:t>
      </w:r>
      <w:r w:rsidR="00EE6DD1" w:rsidRPr="00CD3407">
        <w:rPr>
          <w:rFonts w:ascii="Arial" w:eastAsia="Arial" w:hAnsi="Arial" w:cs="Arial"/>
          <w:sz w:val="24"/>
          <w:szCs w:val="24"/>
        </w:rPr>
        <w:t xml:space="preserve">GfK DAM, </w:t>
      </w:r>
      <w:r w:rsidR="00EE6DD1">
        <w:rPr>
          <w:rFonts w:ascii="Arial" w:eastAsia="Arial" w:hAnsi="Arial" w:cs="Arial"/>
          <w:sz w:val="24"/>
          <w:szCs w:val="24"/>
        </w:rPr>
        <w:t xml:space="preserve">el </w:t>
      </w:r>
      <w:r w:rsidR="00EE6DD1" w:rsidRPr="00CD3407">
        <w:rPr>
          <w:rFonts w:ascii="Arial" w:eastAsia="Arial" w:hAnsi="Arial" w:cs="Arial"/>
          <w:sz w:val="24"/>
          <w:szCs w:val="24"/>
        </w:rPr>
        <w:t>medidor oficial del consumo digital en España.</w:t>
      </w:r>
    </w:p>
    <w:p w14:paraId="7FB9D8EA" w14:textId="77777777" w:rsidR="00367B6B" w:rsidRDefault="00367B6B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34D04" w14:textId="67D4550E" w:rsidR="00367B6B" w:rsidRDefault="00800926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grupo, que ha registrado una </w:t>
      </w:r>
      <w:r w:rsidRPr="00800926">
        <w:rPr>
          <w:rFonts w:ascii="Arial" w:hAnsi="Arial" w:cs="Arial"/>
          <w:b/>
          <w:bCs/>
          <w:sz w:val="24"/>
          <w:szCs w:val="24"/>
        </w:rPr>
        <w:t>audiencia media diaria de 1,8 millones de usuarios únicos</w:t>
      </w:r>
      <w:r>
        <w:rPr>
          <w:rFonts w:ascii="Arial" w:hAnsi="Arial" w:cs="Arial"/>
          <w:sz w:val="24"/>
          <w:szCs w:val="24"/>
        </w:rPr>
        <w:t xml:space="preserve"> el mes pasado, ha crecido un 1% hasta los </w:t>
      </w:r>
      <w:r w:rsidRPr="00800926">
        <w:rPr>
          <w:rFonts w:ascii="Arial" w:hAnsi="Arial" w:cs="Arial"/>
          <w:b/>
          <w:bCs/>
          <w:sz w:val="24"/>
          <w:szCs w:val="24"/>
        </w:rPr>
        <w:t>258 millones de páginas vistas, su mejor resultado desde junio de 2022</w:t>
      </w:r>
      <w:r w:rsidR="00C96B82">
        <w:rPr>
          <w:rFonts w:ascii="Arial" w:hAnsi="Arial" w:cs="Arial"/>
          <w:sz w:val="24"/>
          <w:szCs w:val="24"/>
        </w:rPr>
        <w:t xml:space="preserve"> y ha alcanzado los 811 millones de minutos, su mejor resultado desde marzo de 2023.</w:t>
      </w:r>
    </w:p>
    <w:p w14:paraId="65BA5F99" w14:textId="77777777" w:rsidR="009334B9" w:rsidRDefault="009334B9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D6AC8" w14:textId="0BBAEC23" w:rsidR="009334B9" w:rsidRDefault="009334B9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4B9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, con </w:t>
      </w:r>
      <w:r w:rsidRPr="009334B9">
        <w:rPr>
          <w:rFonts w:ascii="Arial" w:hAnsi="Arial" w:cs="Arial"/>
          <w:b/>
          <w:bCs/>
          <w:sz w:val="24"/>
          <w:szCs w:val="24"/>
        </w:rPr>
        <w:t>8,3 millones de usuarios únicos</w:t>
      </w:r>
      <w:r>
        <w:rPr>
          <w:rFonts w:ascii="Arial" w:hAnsi="Arial" w:cs="Arial"/>
          <w:sz w:val="24"/>
          <w:szCs w:val="24"/>
        </w:rPr>
        <w:t xml:space="preserve">, ha batido su </w:t>
      </w:r>
      <w:r w:rsidRPr="009334B9">
        <w:rPr>
          <w:rFonts w:ascii="Arial" w:hAnsi="Arial" w:cs="Arial"/>
          <w:b/>
          <w:bCs/>
          <w:sz w:val="24"/>
          <w:szCs w:val="24"/>
        </w:rPr>
        <w:t>récord histórico</w:t>
      </w:r>
      <w:r>
        <w:rPr>
          <w:rFonts w:ascii="Arial" w:hAnsi="Arial" w:cs="Arial"/>
          <w:sz w:val="24"/>
          <w:szCs w:val="24"/>
        </w:rPr>
        <w:t xml:space="preserve"> y se ha situado nuevamente como el </w:t>
      </w:r>
      <w:r w:rsidRPr="008908D9">
        <w:rPr>
          <w:rFonts w:ascii="Arial" w:hAnsi="Arial" w:cs="Arial"/>
          <w:b/>
          <w:bCs/>
          <w:sz w:val="24"/>
          <w:szCs w:val="24"/>
        </w:rPr>
        <w:t>site de un canal de televisión más visitado</w:t>
      </w:r>
      <w:r w:rsidR="007C5865">
        <w:rPr>
          <w:rFonts w:ascii="Arial" w:hAnsi="Arial" w:cs="Arial"/>
          <w:b/>
          <w:bCs/>
          <w:sz w:val="24"/>
          <w:szCs w:val="24"/>
        </w:rPr>
        <w:t xml:space="preserve"> en marzo</w:t>
      </w:r>
      <w:r w:rsidR="008908D9">
        <w:rPr>
          <w:rFonts w:ascii="Arial" w:hAnsi="Arial" w:cs="Arial"/>
          <w:sz w:val="24"/>
          <w:szCs w:val="24"/>
        </w:rPr>
        <w:t>. La web de Telecinco</w:t>
      </w:r>
      <w:r w:rsidR="002412C3">
        <w:rPr>
          <w:rFonts w:ascii="Arial" w:hAnsi="Arial" w:cs="Arial"/>
          <w:sz w:val="24"/>
          <w:szCs w:val="24"/>
        </w:rPr>
        <w:t xml:space="preserve"> ha incrementado su tráfico un 21% interanual. Por su parte, </w:t>
      </w:r>
      <w:r w:rsidR="002412C3" w:rsidRPr="008E1303">
        <w:rPr>
          <w:rFonts w:ascii="Arial" w:hAnsi="Arial" w:cs="Arial"/>
          <w:b/>
          <w:bCs/>
          <w:sz w:val="24"/>
          <w:szCs w:val="24"/>
        </w:rPr>
        <w:t>Mitele</w:t>
      </w:r>
      <w:r w:rsidR="008E1303">
        <w:rPr>
          <w:rFonts w:ascii="Arial" w:hAnsi="Arial" w:cs="Arial"/>
          <w:sz w:val="24"/>
          <w:szCs w:val="24"/>
        </w:rPr>
        <w:t xml:space="preserve"> también ha batido su </w:t>
      </w:r>
      <w:r w:rsidR="008E1303" w:rsidRPr="008E1303">
        <w:rPr>
          <w:rFonts w:ascii="Arial" w:hAnsi="Arial" w:cs="Arial"/>
          <w:b/>
          <w:bCs/>
          <w:sz w:val="24"/>
          <w:szCs w:val="24"/>
        </w:rPr>
        <w:t>mejor marca histórica con 3,5 millones de usuarios únicos</w:t>
      </w:r>
      <w:r w:rsidR="008E1303">
        <w:rPr>
          <w:rFonts w:ascii="Arial" w:hAnsi="Arial" w:cs="Arial"/>
          <w:sz w:val="24"/>
          <w:szCs w:val="24"/>
        </w:rPr>
        <w:t xml:space="preserve">, </w:t>
      </w:r>
      <w:r w:rsidR="008E1303" w:rsidRPr="008E1303">
        <w:rPr>
          <w:rFonts w:ascii="Arial" w:hAnsi="Arial" w:cs="Arial"/>
          <w:b/>
          <w:bCs/>
          <w:sz w:val="24"/>
          <w:szCs w:val="24"/>
        </w:rPr>
        <w:t>un 23% más</w:t>
      </w:r>
      <w:r w:rsidR="008E1303">
        <w:rPr>
          <w:rFonts w:ascii="Arial" w:hAnsi="Arial" w:cs="Arial"/>
          <w:sz w:val="24"/>
          <w:szCs w:val="24"/>
        </w:rPr>
        <w:t xml:space="preserve"> que en marzo de 2023, y se ha situado en segunda posición de los soportes más </w:t>
      </w:r>
      <w:r w:rsidR="00492E2F">
        <w:rPr>
          <w:rFonts w:ascii="Arial" w:hAnsi="Arial" w:cs="Arial"/>
          <w:sz w:val="24"/>
          <w:szCs w:val="24"/>
        </w:rPr>
        <w:t xml:space="preserve">visitados </w:t>
      </w:r>
      <w:r w:rsidR="008E1303">
        <w:rPr>
          <w:rFonts w:ascii="Arial" w:hAnsi="Arial" w:cs="Arial"/>
          <w:sz w:val="24"/>
          <w:szCs w:val="24"/>
        </w:rPr>
        <w:t>de Mediaset España.</w:t>
      </w:r>
      <w:r w:rsidR="00465DAE">
        <w:rPr>
          <w:rFonts w:ascii="Arial" w:hAnsi="Arial" w:cs="Arial"/>
          <w:sz w:val="24"/>
          <w:szCs w:val="24"/>
        </w:rPr>
        <w:t xml:space="preserve"> En tercer lugar se ha situado el site de actualidad deportiva </w:t>
      </w:r>
      <w:r w:rsidR="00465DAE" w:rsidRPr="006E4A9C">
        <w:rPr>
          <w:rFonts w:ascii="Arial" w:hAnsi="Arial" w:cs="Arial"/>
          <w:b/>
          <w:bCs/>
          <w:sz w:val="24"/>
          <w:szCs w:val="24"/>
        </w:rPr>
        <w:t xml:space="preserve">El Desmarque, con 3,1 millones de usuarios únicos, un 4% más </w:t>
      </w:r>
      <w:r w:rsidR="00465DAE">
        <w:rPr>
          <w:rFonts w:ascii="Arial" w:hAnsi="Arial" w:cs="Arial"/>
          <w:sz w:val="24"/>
          <w:szCs w:val="24"/>
        </w:rPr>
        <w:t>y su mejor resultado desde octubre del año pasado.</w:t>
      </w:r>
    </w:p>
    <w:p w14:paraId="059D7C47" w14:textId="77777777" w:rsidR="00800926" w:rsidRDefault="00800926" w:rsidP="0083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1DFDC" w14:textId="72C43F0F" w:rsidR="006E4A9C" w:rsidRPr="006E4A9C" w:rsidRDefault="006E4A9C" w:rsidP="0083702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6E4A9C">
        <w:rPr>
          <w:rFonts w:ascii="Arial" w:hAnsi="Arial" w:cs="Arial"/>
          <w:b/>
          <w:bCs/>
          <w:color w:val="002C5F"/>
          <w:sz w:val="28"/>
          <w:szCs w:val="28"/>
        </w:rPr>
        <w:t>Liderazgo en consumo de vídeo</w:t>
      </w:r>
    </w:p>
    <w:p w14:paraId="1A8318AD" w14:textId="77777777" w:rsidR="00800926" w:rsidRDefault="00800926" w:rsidP="008370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C483A6" w14:textId="51AE04C8" w:rsidR="00276C6D" w:rsidRDefault="00C66184" w:rsidP="004E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Mediaset España se ha alzado hasta la </w:t>
      </w:r>
      <w:r w:rsidRPr="00C66184">
        <w:rPr>
          <w:rFonts w:ascii="Arial" w:eastAsia="Arial" w:hAnsi="Arial" w:cs="Arial"/>
          <w:b/>
          <w:bCs/>
          <w:sz w:val="24"/>
          <w:szCs w:val="24"/>
        </w:rPr>
        <w:t>primera posición entre los medios de comunicación</w:t>
      </w:r>
      <w:r>
        <w:rPr>
          <w:rFonts w:ascii="Arial" w:eastAsia="Arial" w:hAnsi="Arial" w:cs="Arial"/>
          <w:sz w:val="24"/>
          <w:szCs w:val="24"/>
        </w:rPr>
        <w:t xml:space="preserve"> en consumo de vídeo con un acumulado en marzo de </w:t>
      </w:r>
      <w:r w:rsidRPr="00C52EF6">
        <w:rPr>
          <w:rFonts w:ascii="Arial" w:eastAsia="Arial" w:hAnsi="Arial" w:cs="Arial"/>
          <w:b/>
          <w:bCs/>
          <w:sz w:val="24"/>
          <w:szCs w:val="24"/>
        </w:rPr>
        <w:t>54,1 millones de visualizaciones,</w:t>
      </w:r>
      <w:r w:rsidRPr="00C66184">
        <w:rPr>
          <w:rFonts w:ascii="Arial" w:eastAsia="Arial" w:hAnsi="Arial" w:cs="Arial"/>
          <w:b/>
          <w:bCs/>
          <w:sz w:val="24"/>
          <w:szCs w:val="24"/>
        </w:rPr>
        <w:t xml:space="preserve"> un 10% más que en </w:t>
      </w:r>
      <w:r w:rsidR="00563B8D">
        <w:rPr>
          <w:rFonts w:ascii="Arial" w:eastAsia="Arial" w:hAnsi="Arial" w:cs="Arial"/>
          <w:b/>
          <w:bCs/>
          <w:sz w:val="24"/>
          <w:szCs w:val="24"/>
        </w:rPr>
        <w:t>el mismo mes</w:t>
      </w:r>
      <w:r w:rsidRPr="00C66184">
        <w:rPr>
          <w:rFonts w:ascii="Arial" w:eastAsia="Arial" w:hAnsi="Arial" w:cs="Arial"/>
          <w:b/>
          <w:bCs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.</w:t>
      </w:r>
      <w:r w:rsidR="0069152B">
        <w:rPr>
          <w:rFonts w:ascii="Arial" w:eastAsia="Arial" w:hAnsi="Arial" w:cs="Arial"/>
          <w:sz w:val="24"/>
          <w:szCs w:val="24"/>
        </w:rPr>
        <w:t xml:space="preserve"> </w:t>
      </w:r>
      <w:r w:rsidR="0069152B" w:rsidRPr="00E11216">
        <w:rPr>
          <w:rFonts w:ascii="Arial" w:eastAsia="Arial" w:hAnsi="Arial" w:cs="Arial"/>
          <w:b/>
          <w:bCs/>
          <w:sz w:val="24"/>
          <w:szCs w:val="24"/>
        </w:rPr>
        <w:t>Mitele</w:t>
      </w:r>
      <w:r w:rsidR="0069152B">
        <w:rPr>
          <w:rFonts w:ascii="Arial" w:eastAsia="Arial" w:hAnsi="Arial" w:cs="Arial"/>
          <w:sz w:val="24"/>
          <w:szCs w:val="24"/>
        </w:rPr>
        <w:t xml:space="preserve"> </w:t>
      </w:r>
      <w:r w:rsidR="00E11216">
        <w:rPr>
          <w:rFonts w:ascii="Arial" w:eastAsia="Arial" w:hAnsi="Arial" w:cs="Arial"/>
          <w:sz w:val="24"/>
          <w:szCs w:val="24"/>
        </w:rPr>
        <w:t>se ha situado como</w:t>
      </w:r>
      <w:r w:rsidR="0069152B">
        <w:rPr>
          <w:rFonts w:ascii="Arial" w:eastAsia="Arial" w:hAnsi="Arial" w:cs="Arial"/>
          <w:sz w:val="24"/>
          <w:szCs w:val="24"/>
        </w:rPr>
        <w:t xml:space="preserve"> el </w:t>
      </w:r>
      <w:r w:rsidR="0069152B" w:rsidRPr="00E11216">
        <w:rPr>
          <w:rFonts w:ascii="Arial" w:eastAsia="Arial" w:hAnsi="Arial" w:cs="Arial"/>
          <w:b/>
          <w:bCs/>
          <w:sz w:val="24"/>
          <w:szCs w:val="24"/>
        </w:rPr>
        <w:t>site del grupo con mayor consumo audiovisual</w:t>
      </w:r>
      <w:r w:rsidR="0069152B">
        <w:rPr>
          <w:rFonts w:ascii="Arial" w:eastAsia="Arial" w:hAnsi="Arial" w:cs="Arial"/>
          <w:sz w:val="24"/>
          <w:szCs w:val="24"/>
        </w:rPr>
        <w:t xml:space="preserve"> con 33 millones de visualizaciones, también un 10% más interanual</w:t>
      </w:r>
      <w:r w:rsidR="00E11216">
        <w:rPr>
          <w:rFonts w:ascii="Arial" w:eastAsia="Arial" w:hAnsi="Arial" w:cs="Arial"/>
          <w:sz w:val="24"/>
          <w:szCs w:val="24"/>
        </w:rPr>
        <w:t>.</w:t>
      </w:r>
      <w:r w:rsidR="008162D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bookmarkEnd w:id="0"/>
    <w:bookmarkEnd w:id="1"/>
    <w:sectPr w:rsidR="00276C6D" w:rsidSect="00CB3561">
      <w:footerReference w:type="default" r:id="rId9"/>
      <w:pgSz w:w="11906" w:h="16838"/>
      <w:pgMar w:top="1560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445781859" name="Imagen 144578185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546925386" name="Imagen 154692538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F3A7A"/>
    <w:multiLevelType w:val="hybridMultilevel"/>
    <w:tmpl w:val="595A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9"/>
  </w:num>
  <w:num w:numId="2" w16cid:durableId="148718554">
    <w:abstractNumId w:val="16"/>
  </w:num>
  <w:num w:numId="3" w16cid:durableId="597102782">
    <w:abstractNumId w:val="41"/>
  </w:num>
  <w:num w:numId="4" w16cid:durableId="572737546">
    <w:abstractNumId w:val="17"/>
  </w:num>
  <w:num w:numId="5" w16cid:durableId="1349675091">
    <w:abstractNumId w:val="34"/>
  </w:num>
  <w:num w:numId="6" w16cid:durableId="254828042">
    <w:abstractNumId w:val="38"/>
  </w:num>
  <w:num w:numId="7" w16cid:durableId="1241403950">
    <w:abstractNumId w:val="24"/>
  </w:num>
  <w:num w:numId="8" w16cid:durableId="253318866">
    <w:abstractNumId w:val="37"/>
  </w:num>
  <w:num w:numId="9" w16cid:durableId="268050148">
    <w:abstractNumId w:val="31"/>
  </w:num>
  <w:num w:numId="10" w16cid:durableId="63649955">
    <w:abstractNumId w:val="27"/>
  </w:num>
  <w:num w:numId="11" w16cid:durableId="601180437">
    <w:abstractNumId w:val="23"/>
  </w:num>
  <w:num w:numId="12" w16cid:durableId="650789039">
    <w:abstractNumId w:val="0"/>
  </w:num>
  <w:num w:numId="13" w16cid:durableId="271981191">
    <w:abstractNumId w:val="26"/>
  </w:num>
  <w:num w:numId="14" w16cid:durableId="2123717430">
    <w:abstractNumId w:val="28"/>
  </w:num>
  <w:num w:numId="15" w16cid:durableId="680086225">
    <w:abstractNumId w:val="25"/>
  </w:num>
  <w:num w:numId="16" w16cid:durableId="990215822">
    <w:abstractNumId w:val="39"/>
  </w:num>
  <w:num w:numId="17" w16cid:durableId="1247030109">
    <w:abstractNumId w:val="15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6"/>
  </w:num>
  <w:num w:numId="21" w16cid:durableId="114376079">
    <w:abstractNumId w:val="35"/>
  </w:num>
  <w:num w:numId="22" w16cid:durableId="1775050231">
    <w:abstractNumId w:val="33"/>
  </w:num>
  <w:num w:numId="23" w16cid:durableId="1482650856">
    <w:abstractNumId w:val="3"/>
  </w:num>
  <w:num w:numId="24" w16cid:durableId="643504326">
    <w:abstractNumId w:val="32"/>
  </w:num>
  <w:num w:numId="25" w16cid:durableId="172115330">
    <w:abstractNumId w:val="14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40"/>
  </w:num>
  <w:num w:numId="29" w16cid:durableId="458383590">
    <w:abstractNumId w:val="21"/>
  </w:num>
  <w:num w:numId="30" w16cid:durableId="185682437">
    <w:abstractNumId w:val="5"/>
  </w:num>
  <w:num w:numId="31" w16cid:durableId="1194077025">
    <w:abstractNumId w:val="30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2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20"/>
  </w:num>
  <w:num w:numId="40" w16cid:durableId="1104615560">
    <w:abstractNumId w:val="29"/>
  </w:num>
  <w:num w:numId="41" w16cid:durableId="176703098">
    <w:abstractNumId w:val="18"/>
  </w:num>
  <w:num w:numId="42" w16cid:durableId="1435441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07BB1"/>
    <w:rsid w:val="0001123F"/>
    <w:rsid w:val="0001150F"/>
    <w:rsid w:val="00012935"/>
    <w:rsid w:val="0001412B"/>
    <w:rsid w:val="00016AEA"/>
    <w:rsid w:val="000175C1"/>
    <w:rsid w:val="000223A9"/>
    <w:rsid w:val="0003185D"/>
    <w:rsid w:val="00032F89"/>
    <w:rsid w:val="000336F7"/>
    <w:rsid w:val="00034226"/>
    <w:rsid w:val="00035935"/>
    <w:rsid w:val="00037ACE"/>
    <w:rsid w:val="00041FC1"/>
    <w:rsid w:val="00045423"/>
    <w:rsid w:val="00047C51"/>
    <w:rsid w:val="000508C5"/>
    <w:rsid w:val="0005418C"/>
    <w:rsid w:val="00055416"/>
    <w:rsid w:val="000558FF"/>
    <w:rsid w:val="000567DD"/>
    <w:rsid w:val="0005706E"/>
    <w:rsid w:val="00060199"/>
    <w:rsid w:val="00062140"/>
    <w:rsid w:val="00064257"/>
    <w:rsid w:val="00064841"/>
    <w:rsid w:val="00070297"/>
    <w:rsid w:val="00072694"/>
    <w:rsid w:val="00072E2B"/>
    <w:rsid w:val="00075EA1"/>
    <w:rsid w:val="000807C0"/>
    <w:rsid w:val="00082E24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4B6"/>
    <w:rsid w:val="0009692F"/>
    <w:rsid w:val="000A0480"/>
    <w:rsid w:val="000A32C8"/>
    <w:rsid w:val="000A3C7F"/>
    <w:rsid w:val="000A69AC"/>
    <w:rsid w:val="000A6F17"/>
    <w:rsid w:val="000B025B"/>
    <w:rsid w:val="000B0EF3"/>
    <w:rsid w:val="000B2026"/>
    <w:rsid w:val="000B5E5C"/>
    <w:rsid w:val="000B70EE"/>
    <w:rsid w:val="000B71D2"/>
    <w:rsid w:val="000B7CE7"/>
    <w:rsid w:val="000C0574"/>
    <w:rsid w:val="000C1731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3EE2"/>
    <w:rsid w:val="000E510B"/>
    <w:rsid w:val="000E534B"/>
    <w:rsid w:val="000F11E7"/>
    <w:rsid w:val="000F1CBE"/>
    <w:rsid w:val="000F247A"/>
    <w:rsid w:val="000F4056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4B8"/>
    <w:rsid w:val="001126C1"/>
    <w:rsid w:val="00112F41"/>
    <w:rsid w:val="00113E21"/>
    <w:rsid w:val="0011401D"/>
    <w:rsid w:val="0011737D"/>
    <w:rsid w:val="0012077C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1E0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95B86"/>
    <w:rsid w:val="001A11C8"/>
    <w:rsid w:val="001A293C"/>
    <w:rsid w:val="001A3A74"/>
    <w:rsid w:val="001A4D9A"/>
    <w:rsid w:val="001A6F3D"/>
    <w:rsid w:val="001B0D41"/>
    <w:rsid w:val="001B31E6"/>
    <w:rsid w:val="001B470C"/>
    <w:rsid w:val="001B4CF8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C70A9"/>
    <w:rsid w:val="001D0A8F"/>
    <w:rsid w:val="001D1DA2"/>
    <w:rsid w:val="001D2AAC"/>
    <w:rsid w:val="001D3A9E"/>
    <w:rsid w:val="001E01C3"/>
    <w:rsid w:val="001E24D9"/>
    <w:rsid w:val="001E2657"/>
    <w:rsid w:val="001E42E2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793"/>
    <w:rsid w:val="002208A5"/>
    <w:rsid w:val="0022441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12C3"/>
    <w:rsid w:val="00241F29"/>
    <w:rsid w:val="00242DDD"/>
    <w:rsid w:val="0024625B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6C6D"/>
    <w:rsid w:val="00277753"/>
    <w:rsid w:val="00277F59"/>
    <w:rsid w:val="00280E5F"/>
    <w:rsid w:val="00284580"/>
    <w:rsid w:val="0028486E"/>
    <w:rsid w:val="00285658"/>
    <w:rsid w:val="00285A9C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A6E48"/>
    <w:rsid w:val="002A7298"/>
    <w:rsid w:val="002B0491"/>
    <w:rsid w:val="002B1577"/>
    <w:rsid w:val="002B1ABF"/>
    <w:rsid w:val="002B4F98"/>
    <w:rsid w:val="002B58B0"/>
    <w:rsid w:val="002B7654"/>
    <w:rsid w:val="002C0081"/>
    <w:rsid w:val="002C1A73"/>
    <w:rsid w:val="002C24D9"/>
    <w:rsid w:val="002C45DD"/>
    <w:rsid w:val="002C4A48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08BD"/>
    <w:rsid w:val="002E134D"/>
    <w:rsid w:val="002E15FB"/>
    <w:rsid w:val="002E1CBC"/>
    <w:rsid w:val="002E520F"/>
    <w:rsid w:val="002E52DB"/>
    <w:rsid w:val="002E62BD"/>
    <w:rsid w:val="002E72DA"/>
    <w:rsid w:val="002F2160"/>
    <w:rsid w:val="002F381F"/>
    <w:rsid w:val="002F39AA"/>
    <w:rsid w:val="002F57D4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2687"/>
    <w:rsid w:val="00363E23"/>
    <w:rsid w:val="00364574"/>
    <w:rsid w:val="00365191"/>
    <w:rsid w:val="00365404"/>
    <w:rsid w:val="00366C49"/>
    <w:rsid w:val="00367B6B"/>
    <w:rsid w:val="00371457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87EB8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A54C6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0122"/>
    <w:rsid w:val="003C13A2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52E2"/>
    <w:rsid w:val="003E60D2"/>
    <w:rsid w:val="003E6B15"/>
    <w:rsid w:val="003E79AE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31A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175F9"/>
    <w:rsid w:val="004215BE"/>
    <w:rsid w:val="00422ABF"/>
    <w:rsid w:val="00422B3F"/>
    <w:rsid w:val="0042713F"/>
    <w:rsid w:val="00432E2F"/>
    <w:rsid w:val="00433D8F"/>
    <w:rsid w:val="00434543"/>
    <w:rsid w:val="00436F9C"/>
    <w:rsid w:val="00437173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65DAE"/>
    <w:rsid w:val="004702D8"/>
    <w:rsid w:val="004719C6"/>
    <w:rsid w:val="00472A9B"/>
    <w:rsid w:val="00472FB2"/>
    <w:rsid w:val="00474005"/>
    <w:rsid w:val="00481060"/>
    <w:rsid w:val="004813F9"/>
    <w:rsid w:val="004821FC"/>
    <w:rsid w:val="0048453C"/>
    <w:rsid w:val="00484603"/>
    <w:rsid w:val="00487236"/>
    <w:rsid w:val="00490902"/>
    <w:rsid w:val="00491697"/>
    <w:rsid w:val="00492E2F"/>
    <w:rsid w:val="00494478"/>
    <w:rsid w:val="0049463E"/>
    <w:rsid w:val="00494F76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66D5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1F2F"/>
    <w:rsid w:val="004E2327"/>
    <w:rsid w:val="004E268E"/>
    <w:rsid w:val="004E2FD2"/>
    <w:rsid w:val="004E380E"/>
    <w:rsid w:val="004E4392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B66"/>
    <w:rsid w:val="004F67E7"/>
    <w:rsid w:val="00500703"/>
    <w:rsid w:val="00501A0F"/>
    <w:rsid w:val="00506578"/>
    <w:rsid w:val="00506957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40CB"/>
    <w:rsid w:val="005251B4"/>
    <w:rsid w:val="0052619A"/>
    <w:rsid w:val="005261BB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598A"/>
    <w:rsid w:val="00546E58"/>
    <w:rsid w:val="005510F2"/>
    <w:rsid w:val="00554092"/>
    <w:rsid w:val="00557475"/>
    <w:rsid w:val="00561DDE"/>
    <w:rsid w:val="00563B8D"/>
    <w:rsid w:val="00563D19"/>
    <w:rsid w:val="005650CE"/>
    <w:rsid w:val="0056567B"/>
    <w:rsid w:val="00566CCF"/>
    <w:rsid w:val="00567996"/>
    <w:rsid w:val="00567AE6"/>
    <w:rsid w:val="0057338D"/>
    <w:rsid w:val="0057419D"/>
    <w:rsid w:val="00577675"/>
    <w:rsid w:val="00580366"/>
    <w:rsid w:val="005825B4"/>
    <w:rsid w:val="00582925"/>
    <w:rsid w:val="00583AD0"/>
    <w:rsid w:val="00583B81"/>
    <w:rsid w:val="00584505"/>
    <w:rsid w:val="00586136"/>
    <w:rsid w:val="00586CD1"/>
    <w:rsid w:val="005917C0"/>
    <w:rsid w:val="005929DB"/>
    <w:rsid w:val="00593334"/>
    <w:rsid w:val="005944D8"/>
    <w:rsid w:val="00594F91"/>
    <w:rsid w:val="005954FF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DE2"/>
    <w:rsid w:val="005D0647"/>
    <w:rsid w:val="005D0C3A"/>
    <w:rsid w:val="005D187B"/>
    <w:rsid w:val="005D260F"/>
    <w:rsid w:val="005D45F6"/>
    <w:rsid w:val="005D7DED"/>
    <w:rsid w:val="005D7F94"/>
    <w:rsid w:val="005E0298"/>
    <w:rsid w:val="005E2188"/>
    <w:rsid w:val="005E3247"/>
    <w:rsid w:val="005E3332"/>
    <w:rsid w:val="005E4F11"/>
    <w:rsid w:val="005E58F5"/>
    <w:rsid w:val="005E6C13"/>
    <w:rsid w:val="005E77FE"/>
    <w:rsid w:val="005F0ECD"/>
    <w:rsid w:val="005F46F4"/>
    <w:rsid w:val="005F4C55"/>
    <w:rsid w:val="005F4EFE"/>
    <w:rsid w:val="005F5143"/>
    <w:rsid w:val="005F6204"/>
    <w:rsid w:val="005F7956"/>
    <w:rsid w:val="005F7D6D"/>
    <w:rsid w:val="0060249B"/>
    <w:rsid w:val="006024BE"/>
    <w:rsid w:val="00604383"/>
    <w:rsid w:val="00604E2A"/>
    <w:rsid w:val="00604FD2"/>
    <w:rsid w:val="00605AE5"/>
    <w:rsid w:val="00605FC4"/>
    <w:rsid w:val="00605FEB"/>
    <w:rsid w:val="00606351"/>
    <w:rsid w:val="006109B7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3E2C"/>
    <w:rsid w:val="00624926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909"/>
    <w:rsid w:val="00652FF9"/>
    <w:rsid w:val="00653486"/>
    <w:rsid w:val="0065382C"/>
    <w:rsid w:val="00654F89"/>
    <w:rsid w:val="006557FC"/>
    <w:rsid w:val="006561E1"/>
    <w:rsid w:val="006563C6"/>
    <w:rsid w:val="00656C9D"/>
    <w:rsid w:val="00656FAA"/>
    <w:rsid w:val="00657350"/>
    <w:rsid w:val="0066150E"/>
    <w:rsid w:val="00662DF4"/>
    <w:rsid w:val="00665BD9"/>
    <w:rsid w:val="00666B4B"/>
    <w:rsid w:val="0067010B"/>
    <w:rsid w:val="006741CE"/>
    <w:rsid w:val="00674DA3"/>
    <w:rsid w:val="00675CBC"/>
    <w:rsid w:val="00680276"/>
    <w:rsid w:val="00681871"/>
    <w:rsid w:val="00681AD5"/>
    <w:rsid w:val="0068287A"/>
    <w:rsid w:val="0068356E"/>
    <w:rsid w:val="0068560E"/>
    <w:rsid w:val="00687714"/>
    <w:rsid w:val="00687894"/>
    <w:rsid w:val="00687CCB"/>
    <w:rsid w:val="0069028E"/>
    <w:rsid w:val="00690AA3"/>
    <w:rsid w:val="00690DE3"/>
    <w:rsid w:val="0069152B"/>
    <w:rsid w:val="00691A75"/>
    <w:rsid w:val="0069256A"/>
    <w:rsid w:val="006928B1"/>
    <w:rsid w:val="00692F4E"/>
    <w:rsid w:val="00693C31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B38FD"/>
    <w:rsid w:val="006C1DD6"/>
    <w:rsid w:val="006C2564"/>
    <w:rsid w:val="006C4D0B"/>
    <w:rsid w:val="006D353F"/>
    <w:rsid w:val="006D4DE8"/>
    <w:rsid w:val="006D5AE3"/>
    <w:rsid w:val="006D75A3"/>
    <w:rsid w:val="006D75A9"/>
    <w:rsid w:val="006D78AC"/>
    <w:rsid w:val="006E0C55"/>
    <w:rsid w:val="006E169A"/>
    <w:rsid w:val="006E28B3"/>
    <w:rsid w:val="006E3D81"/>
    <w:rsid w:val="006E4A9C"/>
    <w:rsid w:val="006F0DCD"/>
    <w:rsid w:val="006F1427"/>
    <w:rsid w:val="006F1E62"/>
    <w:rsid w:val="006F31B0"/>
    <w:rsid w:val="006F3316"/>
    <w:rsid w:val="006F443E"/>
    <w:rsid w:val="006F6DD1"/>
    <w:rsid w:val="00700796"/>
    <w:rsid w:val="0070123C"/>
    <w:rsid w:val="007012F7"/>
    <w:rsid w:val="00701386"/>
    <w:rsid w:val="007022E8"/>
    <w:rsid w:val="00703C7A"/>
    <w:rsid w:val="00706B40"/>
    <w:rsid w:val="007074EA"/>
    <w:rsid w:val="00707BEF"/>
    <w:rsid w:val="007148E6"/>
    <w:rsid w:val="00716709"/>
    <w:rsid w:val="00716EB4"/>
    <w:rsid w:val="0071729E"/>
    <w:rsid w:val="00720F35"/>
    <w:rsid w:val="00721AC0"/>
    <w:rsid w:val="007301B1"/>
    <w:rsid w:val="00730247"/>
    <w:rsid w:val="007307B6"/>
    <w:rsid w:val="00730F33"/>
    <w:rsid w:val="00732B3A"/>
    <w:rsid w:val="0073458D"/>
    <w:rsid w:val="007349A8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4A7D"/>
    <w:rsid w:val="0075682E"/>
    <w:rsid w:val="00756D0B"/>
    <w:rsid w:val="0075755B"/>
    <w:rsid w:val="007606D0"/>
    <w:rsid w:val="00760B82"/>
    <w:rsid w:val="007614DB"/>
    <w:rsid w:val="00762DC3"/>
    <w:rsid w:val="00764762"/>
    <w:rsid w:val="00764FB8"/>
    <w:rsid w:val="00766104"/>
    <w:rsid w:val="00770142"/>
    <w:rsid w:val="0077048C"/>
    <w:rsid w:val="00772FCD"/>
    <w:rsid w:val="0077490B"/>
    <w:rsid w:val="00774F7A"/>
    <w:rsid w:val="00775736"/>
    <w:rsid w:val="00776432"/>
    <w:rsid w:val="00776742"/>
    <w:rsid w:val="00777344"/>
    <w:rsid w:val="007776AE"/>
    <w:rsid w:val="007816C1"/>
    <w:rsid w:val="00781717"/>
    <w:rsid w:val="00782324"/>
    <w:rsid w:val="00782DF4"/>
    <w:rsid w:val="0078348F"/>
    <w:rsid w:val="00783989"/>
    <w:rsid w:val="0078427D"/>
    <w:rsid w:val="00785061"/>
    <w:rsid w:val="00785900"/>
    <w:rsid w:val="00787349"/>
    <w:rsid w:val="00787C9E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C5865"/>
    <w:rsid w:val="007D1644"/>
    <w:rsid w:val="007D3F87"/>
    <w:rsid w:val="007D5B73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787"/>
    <w:rsid w:val="007F38AA"/>
    <w:rsid w:val="007F528B"/>
    <w:rsid w:val="007F5E44"/>
    <w:rsid w:val="007F5E87"/>
    <w:rsid w:val="007F762D"/>
    <w:rsid w:val="00800926"/>
    <w:rsid w:val="00801545"/>
    <w:rsid w:val="008018F9"/>
    <w:rsid w:val="00802D89"/>
    <w:rsid w:val="00803C1E"/>
    <w:rsid w:val="00803E98"/>
    <w:rsid w:val="00813582"/>
    <w:rsid w:val="0081534F"/>
    <w:rsid w:val="00815966"/>
    <w:rsid w:val="00815B12"/>
    <w:rsid w:val="008162DE"/>
    <w:rsid w:val="0081630E"/>
    <w:rsid w:val="008207FA"/>
    <w:rsid w:val="00821270"/>
    <w:rsid w:val="00821F74"/>
    <w:rsid w:val="008222B4"/>
    <w:rsid w:val="00823715"/>
    <w:rsid w:val="00823E42"/>
    <w:rsid w:val="008251A6"/>
    <w:rsid w:val="00825356"/>
    <w:rsid w:val="00827062"/>
    <w:rsid w:val="008273C9"/>
    <w:rsid w:val="00827607"/>
    <w:rsid w:val="0083007D"/>
    <w:rsid w:val="00830B02"/>
    <w:rsid w:val="00831FC8"/>
    <w:rsid w:val="00834941"/>
    <w:rsid w:val="00835D14"/>
    <w:rsid w:val="00837021"/>
    <w:rsid w:val="0083769F"/>
    <w:rsid w:val="00842399"/>
    <w:rsid w:val="008442E7"/>
    <w:rsid w:val="00847827"/>
    <w:rsid w:val="0084796D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3441"/>
    <w:rsid w:val="00864D2A"/>
    <w:rsid w:val="00866EFE"/>
    <w:rsid w:val="00871039"/>
    <w:rsid w:val="00871D10"/>
    <w:rsid w:val="00874A70"/>
    <w:rsid w:val="008760C3"/>
    <w:rsid w:val="00880243"/>
    <w:rsid w:val="0088136E"/>
    <w:rsid w:val="00881C18"/>
    <w:rsid w:val="00881DBF"/>
    <w:rsid w:val="008904E6"/>
    <w:rsid w:val="008908D9"/>
    <w:rsid w:val="008916F3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57C"/>
    <w:rsid w:val="008C0C64"/>
    <w:rsid w:val="008C2381"/>
    <w:rsid w:val="008C299C"/>
    <w:rsid w:val="008C2E1D"/>
    <w:rsid w:val="008C2F70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E1303"/>
    <w:rsid w:val="008E1364"/>
    <w:rsid w:val="008E1C9B"/>
    <w:rsid w:val="008E6FAA"/>
    <w:rsid w:val="008E7E3C"/>
    <w:rsid w:val="008F1B37"/>
    <w:rsid w:val="008F1DCC"/>
    <w:rsid w:val="008F25F2"/>
    <w:rsid w:val="0090262D"/>
    <w:rsid w:val="00903647"/>
    <w:rsid w:val="00905A20"/>
    <w:rsid w:val="00911798"/>
    <w:rsid w:val="00912733"/>
    <w:rsid w:val="00912D08"/>
    <w:rsid w:val="0091373A"/>
    <w:rsid w:val="00914C60"/>
    <w:rsid w:val="00915C6F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2443"/>
    <w:rsid w:val="0093307F"/>
    <w:rsid w:val="009334B9"/>
    <w:rsid w:val="00933532"/>
    <w:rsid w:val="009346EA"/>
    <w:rsid w:val="009347E6"/>
    <w:rsid w:val="00934D45"/>
    <w:rsid w:val="00935CF9"/>
    <w:rsid w:val="00935FEB"/>
    <w:rsid w:val="0093600D"/>
    <w:rsid w:val="00937433"/>
    <w:rsid w:val="00946670"/>
    <w:rsid w:val="00947434"/>
    <w:rsid w:val="009506EE"/>
    <w:rsid w:val="00953073"/>
    <w:rsid w:val="00953586"/>
    <w:rsid w:val="00954CF1"/>
    <w:rsid w:val="00955ADF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5DA0"/>
    <w:rsid w:val="009760B3"/>
    <w:rsid w:val="009776ED"/>
    <w:rsid w:val="00977F68"/>
    <w:rsid w:val="009807D6"/>
    <w:rsid w:val="009813C6"/>
    <w:rsid w:val="0098257E"/>
    <w:rsid w:val="009831A0"/>
    <w:rsid w:val="00986E18"/>
    <w:rsid w:val="00987595"/>
    <w:rsid w:val="0098777D"/>
    <w:rsid w:val="00990454"/>
    <w:rsid w:val="00990914"/>
    <w:rsid w:val="00991823"/>
    <w:rsid w:val="009922C7"/>
    <w:rsid w:val="00993CD9"/>
    <w:rsid w:val="0099415F"/>
    <w:rsid w:val="00996310"/>
    <w:rsid w:val="009974D9"/>
    <w:rsid w:val="00997F0F"/>
    <w:rsid w:val="009A0928"/>
    <w:rsid w:val="009A1A77"/>
    <w:rsid w:val="009A3028"/>
    <w:rsid w:val="009A5C28"/>
    <w:rsid w:val="009A5D76"/>
    <w:rsid w:val="009A7A1E"/>
    <w:rsid w:val="009B0180"/>
    <w:rsid w:val="009B3EBF"/>
    <w:rsid w:val="009B54D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E664B"/>
    <w:rsid w:val="009E68B7"/>
    <w:rsid w:val="009F0B7B"/>
    <w:rsid w:val="009F1935"/>
    <w:rsid w:val="009F4B4C"/>
    <w:rsid w:val="009F5C87"/>
    <w:rsid w:val="00A01153"/>
    <w:rsid w:val="00A04E65"/>
    <w:rsid w:val="00A051E0"/>
    <w:rsid w:val="00A0527F"/>
    <w:rsid w:val="00A05FA0"/>
    <w:rsid w:val="00A077C5"/>
    <w:rsid w:val="00A07C31"/>
    <w:rsid w:val="00A11826"/>
    <w:rsid w:val="00A14B52"/>
    <w:rsid w:val="00A226D2"/>
    <w:rsid w:val="00A22BBA"/>
    <w:rsid w:val="00A240D6"/>
    <w:rsid w:val="00A245FD"/>
    <w:rsid w:val="00A24BC4"/>
    <w:rsid w:val="00A24C51"/>
    <w:rsid w:val="00A2634B"/>
    <w:rsid w:val="00A3130B"/>
    <w:rsid w:val="00A31765"/>
    <w:rsid w:val="00A34C81"/>
    <w:rsid w:val="00A35AF3"/>
    <w:rsid w:val="00A36FCA"/>
    <w:rsid w:val="00A37391"/>
    <w:rsid w:val="00A37E77"/>
    <w:rsid w:val="00A408F2"/>
    <w:rsid w:val="00A41560"/>
    <w:rsid w:val="00A42D5E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F27"/>
    <w:rsid w:val="00A65D99"/>
    <w:rsid w:val="00A65F97"/>
    <w:rsid w:val="00A66087"/>
    <w:rsid w:val="00A7032B"/>
    <w:rsid w:val="00A74444"/>
    <w:rsid w:val="00A75017"/>
    <w:rsid w:val="00A779F5"/>
    <w:rsid w:val="00A77D6E"/>
    <w:rsid w:val="00A80F00"/>
    <w:rsid w:val="00A907CF"/>
    <w:rsid w:val="00A90D19"/>
    <w:rsid w:val="00A90FCB"/>
    <w:rsid w:val="00A919C8"/>
    <w:rsid w:val="00A92807"/>
    <w:rsid w:val="00A93475"/>
    <w:rsid w:val="00A93DDC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2DD"/>
    <w:rsid w:val="00AB1926"/>
    <w:rsid w:val="00AB1F2C"/>
    <w:rsid w:val="00AB25C9"/>
    <w:rsid w:val="00AB39D7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62B1"/>
    <w:rsid w:val="00AD32EA"/>
    <w:rsid w:val="00AD4215"/>
    <w:rsid w:val="00AD4FC3"/>
    <w:rsid w:val="00AD592A"/>
    <w:rsid w:val="00AD5956"/>
    <w:rsid w:val="00AD5A8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3C1D"/>
    <w:rsid w:val="00B0525E"/>
    <w:rsid w:val="00B05891"/>
    <w:rsid w:val="00B05B30"/>
    <w:rsid w:val="00B060E1"/>
    <w:rsid w:val="00B06BCC"/>
    <w:rsid w:val="00B11A6F"/>
    <w:rsid w:val="00B11CA0"/>
    <w:rsid w:val="00B124E7"/>
    <w:rsid w:val="00B13024"/>
    <w:rsid w:val="00B134BC"/>
    <w:rsid w:val="00B1407C"/>
    <w:rsid w:val="00B153D3"/>
    <w:rsid w:val="00B1551D"/>
    <w:rsid w:val="00B15C09"/>
    <w:rsid w:val="00B16885"/>
    <w:rsid w:val="00B16DAC"/>
    <w:rsid w:val="00B21C55"/>
    <w:rsid w:val="00B2339D"/>
    <w:rsid w:val="00B233F5"/>
    <w:rsid w:val="00B239EA"/>
    <w:rsid w:val="00B24145"/>
    <w:rsid w:val="00B30357"/>
    <w:rsid w:val="00B3095D"/>
    <w:rsid w:val="00B30C05"/>
    <w:rsid w:val="00B30EC5"/>
    <w:rsid w:val="00B31242"/>
    <w:rsid w:val="00B315B9"/>
    <w:rsid w:val="00B31B64"/>
    <w:rsid w:val="00B32844"/>
    <w:rsid w:val="00B33566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46D19"/>
    <w:rsid w:val="00B5128D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67212"/>
    <w:rsid w:val="00B70167"/>
    <w:rsid w:val="00B70397"/>
    <w:rsid w:val="00B706BA"/>
    <w:rsid w:val="00B708AB"/>
    <w:rsid w:val="00B71F24"/>
    <w:rsid w:val="00B723DC"/>
    <w:rsid w:val="00B74240"/>
    <w:rsid w:val="00B754F9"/>
    <w:rsid w:val="00B756CA"/>
    <w:rsid w:val="00B76E0D"/>
    <w:rsid w:val="00B7781C"/>
    <w:rsid w:val="00B8019C"/>
    <w:rsid w:val="00B8372F"/>
    <w:rsid w:val="00B86422"/>
    <w:rsid w:val="00B869FA"/>
    <w:rsid w:val="00B86E90"/>
    <w:rsid w:val="00B9370B"/>
    <w:rsid w:val="00B941C8"/>
    <w:rsid w:val="00B94621"/>
    <w:rsid w:val="00B9571D"/>
    <w:rsid w:val="00B97D35"/>
    <w:rsid w:val="00BA15A5"/>
    <w:rsid w:val="00BB25A4"/>
    <w:rsid w:val="00BB2F13"/>
    <w:rsid w:val="00BB5106"/>
    <w:rsid w:val="00BB6375"/>
    <w:rsid w:val="00BB63FE"/>
    <w:rsid w:val="00BB687E"/>
    <w:rsid w:val="00BB7D7C"/>
    <w:rsid w:val="00BC2DB0"/>
    <w:rsid w:val="00BC3DCF"/>
    <w:rsid w:val="00BC3DFA"/>
    <w:rsid w:val="00BC3E7D"/>
    <w:rsid w:val="00BC7D95"/>
    <w:rsid w:val="00BD0DF9"/>
    <w:rsid w:val="00BD170B"/>
    <w:rsid w:val="00BD1871"/>
    <w:rsid w:val="00BD2BDA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1492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1AF"/>
    <w:rsid w:val="00C15EDD"/>
    <w:rsid w:val="00C17F36"/>
    <w:rsid w:val="00C209BA"/>
    <w:rsid w:val="00C20AFA"/>
    <w:rsid w:val="00C21768"/>
    <w:rsid w:val="00C21A73"/>
    <w:rsid w:val="00C22E55"/>
    <w:rsid w:val="00C2355F"/>
    <w:rsid w:val="00C23C34"/>
    <w:rsid w:val="00C23CAC"/>
    <w:rsid w:val="00C254F6"/>
    <w:rsid w:val="00C26571"/>
    <w:rsid w:val="00C312FA"/>
    <w:rsid w:val="00C319FC"/>
    <w:rsid w:val="00C31B92"/>
    <w:rsid w:val="00C326B7"/>
    <w:rsid w:val="00C3648D"/>
    <w:rsid w:val="00C36E95"/>
    <w:rsid w:val="00C40BEF"/>
    <w:rsid w:val="00C42A08"/>
    <w:rsid w:val="00C4322E"/>
    <w:rsid w:val="00C44AB0"/>
    <w:rsid w:val="00C45BFC"/>
    <w:rsid w:val="00C469F5"/>
    <w:rsid w:val="00C47B63"/>
    <w:rsid w:val="00C52EF6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6184"/>
    <w:rsid w:val="00C67141"/>
    <w:rsid w:val="00C67F09"/>
    <w:rsid w:val="00C706D4"/>
    <w:rsid w:val="00C70AA3"/>
    <w:rsid w:val="00C7179F"/>
    <w:rsid w:val="00C720F7"/>
    <w:rsid w:val="00C739D7"/>
    <w:rsid w:val="00C74ED2"/>
    <w:rsid w:val="00C7622E"/>
    <w:rsid w:val="00C768DF"/>
    <w:rsid w:val="00C76FE7"/>
    <w:rsid w:val="00C80D98"/>
    <w:rsid w:val="00C81123"/>
    <w:rsid w:val="00C82741"/>
    <w:rsid w:val="00C82C5F"/>
    <w:rsid w:val="00C8322D"/>
    <w:rsid w:val="00C83619"/>
    <w:rsid w:val="00C83AEA"/>
    <w:rsid w:val="00C85AF2"/>
    <w:rsid w:val="00C87159"/>
    <w:rsid w:val="00C908B2"/>
    <w:rsid w:val="00C91C79"/>
    <w:rsid w:val="00C922C8"/>
    <w:rsid w:val="00C928CF"/>
    <w:rsid w:val="00C92F35"/>
    <w:rsid w:val="00C955C0"/>
    <w:rsid w:val="00C96B82"/>
    <w:rsid w:val="00C96B90"/>
    <w:rsid w:val="00C96DA3"/>
    <w:rsid w:val="00CA12F8"/>
    <w:rsid w:val="00CA3E7F"/>
    <w:rsid w:val="00CA653E"/>
    <w:rsid w:val="00CA6EB3"/>
    <w:rsid w:val="00CA7275"/>
    <w:rsid w:val="00CA7607"/>
    <w:rsid w:val="00CB0A5B"/>
    <w:rsid w:val="00CB10F9"/>
    <w:rsid w:val="00CB25A9"/>
    <w:rsid w:val="00CB2F78"/>
    <w:rsid w:val="00CB3561"/>
    <w:rsid w:val="00CB55F5"/>
    <w:rsid w:val="00CC05F0"/>
    <w:rsid w:val="00CC2269"/>
    <w:rsid w:val="00CC3F6B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E119B"/>
    <w:rsid w:val="00CE13A6"/>
    <w:rsid w:val="00CE2541"/>
    <w:rsid w:val="00CE2656"/>
    <w:rsid w:val="00CE2CAE"/>
    <w:rsid w:val="00CE4115"/>
    <w:rsid w:val="00CE4C52"/>
    <w:rsid w:val="00CE5A70"/>
    <w:rsid w:val="00CE6D20"/>
    <w:rsid w:val="00CE77A8"/>
    <w:rsid w:val="00CE7D32"/>
    <w:rsid w:val="00CF0C47"/>
    <w:rsid w:val="00CF0D94"/>
    <w:rsid w:val="00CF3155"/>
    <w:rsid w:val="00CF447D"/>
    <w:rsid w:val="00CF44E9"/>
    <w:rsid w:val="00CF57A4"/>
    <w:rsid w:val="00CF5C75"/>
    <w:rsid w:val="00D033BD"/>
    <w:rsid w:val="00D041A2"/>
    <w:rsid w:val="00D05368"/>
    <w:rsid w:val="00D07755"/>
    <w:rsid w:val="00D1155D"/>
    <w:rsid w:val="00D11579"/>
    <w:rsid w:val="00D12953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27C4A"/>
    <w:rsid w:val="00D30F44"/>
    <w:rsid w:val="00D33F56"/>
    <w:rsid w:val="00D34A3E"/>
    <w:rsid w:val="00D4210E"/>
    <w:rsid w:val="00D4235F"/>
    <w:rsid w:val="00D42443"/>
    <w:rsid w:val="00D43E70"/>
    <w:rsid w:val="00D44340"/>
    <w:rsid w:val="00D44A22"/>
    <w:rsid w:val="00D44EE2"/>
    <w:rsid w:val="00D453EF"/>
    <w:rsid w:val="00D45662"/>
    <w:rsid w:val="00D4594F"/>
    <w:rsid w:val="00D46B25"/>
    <w:rsid w:val="00D519E5"/>
    <w:rsid w:val="00D51E0C"/>
    <w:rsid w:val="00D52E7B"/>
    <w:rsid w:val="00D53487"/>
    <w:rsid w:val="00D534A6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652F"/>
    <w:rsid w:val="00D6721D"/>
    <w:rsid w:val="00D675AE"/>
    <w:rsid w:val="00D67FE8"/>
    <w:rsid w:val="00D717B4"/>
    <w:rsid w:val="00D717CB"/>
    <w:rsid w:val="00D751E2"/>
    <w:rsid w:val="00D759CA"/>
    <w:rsid w:val="00D75F7D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9667E"/>
    <w:rsid w:val="00DA12FE"/>
    <w:rsid w:val="00DA3CE9"/>
    <w:rsid w:val="00DA5FA9"/>
    <w:rsid w:val="00DA63F9"/>
    <w:rsid w:val="00DB063B"/>
    <w:rsid w:val="00DB0AFD"/>
    <w:rsid w:val="00DB0FDD"/>
    <w:rsid w:val="00DB16DE"/>
    <w:rsid w:val="00DB302E"/>
    <w:rsid w:val="00DB3AB3"/>
    <w:rsid w:val="00DB473E"/>
    <w:rsid w:val="00DB47BF"/>
    <w:rsid w:val="00DB5723"/>
    <w:rsid w:val="00DB6708"/>
    <w:rsid w:val="00DB6B69"/>
    <w:rsid w:val="00DC0267"/>
    <w:rsid w:val="00DC0356"/>
    <w:rsid w:val="00DC4103"/>
    <w:rsid w:val="00DC4F64"/>
    <w:rsid w:val="00DC5DD3"/>
    <w:rsid w:val="00DC5F77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1216"/>
    <w:rsid w:val="00E12EF1"/>
    <w:rsid w:val="00E136B8"/>
    <w:rsid w:val="00E13F51"/>
    <w:rsid w:val="00E148EC"/>
    <w:rsid w:val="00E15390"/>
    <w:rsid w:val="00E15E54"/>
    <w:rsid w:val="00E15EDE"/>
    <w:rsid w:val="00E2140C"/>
    <w:rsid w:val="00E21800"/>
    <w:rsid w:val="00E221B3"/>
    <w:rsid w:val="00E24C83"/>
    <w:rsid w:val="00E25ADE"/>
    <w:rsid w:val="00E268FC"/>
    <w:rsid w:val="00E26EED"/>
    <w:rsid w:val="00E2723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D8D"/>
    <w:rsid w:val="00E506FB"/>
    <w:rsid w:val="00E50DE0"/>
    <w:rsid w:val="00E50E77"/>
    <w:rsid w:val="00E54B4D"/>
    <w:rsid w:val="00E564A1"/>
    <w:rsid w:val="00E61B6A"/>
    <w:rsid w:val="00E6211F"/>
    <w:rsid w:val="00E634E9"/>
    <w:rsid w:val="00E65448"/>
    <w:rsid w:val="00E67E7F"/>
    <w:rsid w:val="00E70B74"/>
    <w:rsid w:val="00E72DD1"/>
    <w:rsid w:val="00E73F2B"/>
    <w:rsid w:val="00E747F1"/>
    <w:rsid w:val="00E75565"/>
    <w:rsid w:val="00E7611F"/>
    <w:rsid w:val="00E76F6A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730D"/>
    <w:rsid w:val="00EA12BE"/>
    <w:rsid w:val="00EA2AF6"/>
    <w:rsid w:val="00EA32A8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7C4"/>
    <w:rsid w:val="00EB6C9D"/>
    <w:rsid w:val="00EB7256"/>
    <w:rsid w:val="00EC1604"/>
    <w:rsid w:val="00EC3E27"/>
    <w:rsid w:val="00EC52DC"/>
    <w:rsid w:val="00EC5F96"/>
    <w:rsid w:val="00ED091D"/>
    <w:rsid w:val="00ED11F8"/>
    <w:rsid w:val="00ED1784"/>
    <w:rsid w:val="00ED1EFF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3DBD"/>
    <w:rsid w:val="00EE536A"/>
    <w:rsid w:val="00EE56CC"/>
    <w:rsid w:val="00EE6D00"/>
    <w:rsid w:val="00EE6DD1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42B7"/>
    <w:rsid w:val="00EF59AF"/>
    <w:rsid w:val="00EF60D2"/>
    <w:rsid w:val="00EF69DF"/>
    <w:rsid w:val="00F01F0F"/>
    <w:rsid w:val="00F0266E"/>
    <w:rsid w:val="00F035EC"/>
    <w:rsid w:val="00F03717"/>
    <w:rsid w:val="00F05177"/>
    <w:rsid w:val="00F0541E"/>
    <w:rsid w:val="00F06E96"/>
    <w:rsid w:val="00F07FEB"/>
    <w:rsid w:val="00F10BC9"/>
    <w:rsid w:val="00F11B56"/>
    <w:rsid w:val="00F1285F"/>
    <w:rsid w:val="00F12EA0"/>
    <w:rsid w:val="00F12F92"/>
    <w:rsid w:val="00F1337D"/>
    <w:rsid w:val="00F14F96"/>
    <w:rsid w:val="00F16FC8"/>
    <w:rsid w:val="00F1765C"/>
    <w:rsid w:val="00F1770E"/>
    <w:rsid w:val="00F21154"/>
    <w:rsid w:val="00F2117F"/>
    <w:rsid w:val="00F21DF9"/>
    <w:rsid w:val="00F310DE"/>
    <w:rsid w:val="00F3120B"/>
    <w:rsid w:val="00F31B9A"/>
    <w:rsid w:val="00F3201B"/>
    <w:rsid w:val="00F32331"/>
    <w:rsid w:val="00F34A58"/>
    <w:rsid w:val="00F34EEF"/>
    <w:rsid w:val="00F35BCA"/>
    <w:rsid w:val="00F36C02"/>
    <w:rsid w:val="00F371A3"/>
    <w:rsid w:val="00F37FE4"/>
    <w:rsid w:val="00F40EF6"/>
    <w:rsid w:val="00F41AC0"/>
    <w:rsid w:val="00F41F37"/>
    <w:rsid w:val="00F431F6"/>
    <w:rsid w:val="00F432B4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94FED"/>
    <w:rsid w:val="00FA0FCB"/>
    <w:rsid w:val="00FA2B3E"/>
    <w:rsid w:val="00FA441B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B58"/>
    <w:rsid w:val="00FB7CA1"/>
    <w:rsid w:val="00FC252E"/>
    <w:rsid w:val="00FC2C93"/>
    <w:rsid w:val="00FC4921"/>
    <w:rsid w:val="00FC4BC5"/>
    <w:rsid w:val="00FC567B"/>
    <w:rsid w:val="00FC61A0"/>
    <w:rsid w:val="00FC7A43"/>
    <w:rsid w:val="00FD258A"/>
    <w:rsid w:val="00FD2D7B"/>
    <w:rsid w:val="00FD72CC"/>
    <w:rsid w:val="00FE4C86"/>
    <w:rsid w:val="00FE5C57"/>
    <w:rsid w:val="00FF3450"/>
    <w:rsid w:val="00FF4013"/>
    <w:rsid w:val="00FF55F6"/>
    <w:rsid w:val="00FF57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42</cp:revision>
  <cp:lastPrinted>2023-03-16T10:44:00Z</cp:lastPrinted>
  <dcterms:created xsi:type="dcterms:W3CDTF">2024-04-16T13:32:00Z</dcterms:created>
  <dcterms:modified xsi:type="dcterms:W3CDTF">2024-04-17T16:54:00Z</dcterms:modified>
</cp:coreProperties>
</file>