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C4E24" w14:textId="77777777" w:rsidR="00085CB5" w:rsidRDefault="00085CB5" w:rsidP="00085CB5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3AEF31" wp14:editId="1225F266">
            <wp:simplePos x="0" y="0"/>
            <wp:positionH relativeFrom="page">
              <wp:posOffset>3914140</wp:posOffset>
            </wp:positionH>
            <wp:positionV relativeFrom="margin">
              <wp:posOffset>-424180</wp:posOffset>
            </wp:positionV>
            <wp:extent cx="2712720" cy="626745"/>
            <wp:effectExtent l="0" t="0" r="0" b="190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712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96D95" w14:textId="77777777" w:rsidR="00085CB5" w:rsidRDefault="00085CB5" w:rsidP="00085CB5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41D90F2" w14:textId="7CB8F925" w:rsidR="00085CB5" w:rsidRPr="004773C9" w:rsidRDefault="00085CB5" w:rsidP="00085CB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47D9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B628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47D9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53F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8753FF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03D2A26E" w14:textId="77777777" w:rsidR="00085CB5" w:rsidRDefault="00085CB5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29ECA33" w14:textId="00B33919" w:rsidR="00B47D9E" w:rsidRDefault="00233360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‘Bailando con las Estrellas’ llega a su </w:t>
      </w:r>
      <w:r w:rsidR="008054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gran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final con </w:t>
      </w:r>
      <w:r w:rsidR="001B737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Adrián, Bruno, María Isabel y </w:t>
      </w:r>
      <w:proofErr w:type="spellStart"/>
      <w:r w:rsidR="001B737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Athenea</w:t>
      </w:r>
      <w:proofErr w:type="spellEnd"/>
      <w:r w:rsidR="001B737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como candidatos a la victoria</w:t>
      </w:r>
    </w:p>
    <w:p w14:paraId="7FB1A16E" w14:textId="77777777" w:rsidR="00233360" w:rsidRDefault="00233360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BDB46E3" w14:textId="77777777" w:rsidR="00AC67E7" w:rsidRDefault="00AC67E7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172C7E8" w14:textId="0C554B87" w:rsidR="00AC67E7" w:rsidRDefault="00AC67E7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finalistas tendrán que ejecutar tres coreografías a lo largo de la velada, que contará con un</w:t>
      </w:r>
      <w:r w:rsidR="005610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número de baile protagonizado por Valeria Mazza </w:t>
      </w:r>
      <w:r w:rsidR="0062693E">
        <w:rPr>
          <w:rFonts w:ascii="Arial" w:eastAsia="Times New Roman" w:hAnsi="Arial" w:cs="Arial"/>
          <w:b/>
          <w:sz w:val="24"/>
          <w:szCs w:val="24"/>
          <w:lang w:eastAsia="es-ES"/>
        </w:rPr>
        <w:t>y una actuación del reconocido bailarín Sergio Bernal</w:t>
      </w:r>
      <w:r w:rsidR="00670FD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610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presencia de diversos exconcursantes del programa</w:t>
      </w:r>
      <w:r w:rsidR="00670F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numerosas sorpresas.</w:t>
      </w:r>
    </w:p>
    <w:p w14:paraId="1BD9DEC9" w14:textId="77777777" w:rsidR="00AC67E7" w:rsidRDefault="00AC67E7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DEB975" w14:textId="248E69B1" w:rsidR="00233360" w:rsidRDefault="00233360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33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D37A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promedio del </w:t>
      </w:r>
      <w:r w:rsidRPr="0023336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37A91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23336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37A9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23336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37A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D37A91" w:rsidRPr="00F71A7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D37A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33360">
        <w:rPr>
          <w:rFonts w:ascii="Arial" w:eastAsia="Times New Roman" w:hAnsi="Arial" w:cs="Arial"/>
          <w:b/>
          <w:sz w:val="24"/>
          <w:szCs w:val="24"/>
          <w:lang w:eastAsia="es-ES"/>
        </w:rPr>
        <w:t>y 9</w:t>
      </w:r>
      <w:r w:rsidR="00D37A91">
        <w:rPr>
          <w:rFonts w:ascii="Arial" w:eastAsia="Times New Roman" w:hAnsi="Arial" w:cs="Arial"/>
          <w:b/>
          <w:sz w:val="24"/>
          <w:szCs w:val="24"/>
          <w:lang w:eastAsia="es-ES"/>
        </w:rPr>
        <w:t>61</w:t>
      </w:r>
      <w:r w:rsidRPr="00233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espectadores, </w:t>
      </w:r>
      <w:r w:rsidR="0062693E">
        <w:rPr>
          <w:rFonts w:ascii="Arial" w:eastAsia="Times New Roman" w:hAnsi="Arial" w:cs="Arial"/>
          <w:b/>
          <w:sz w:val="24"/>
          <w:szCs w:val="24"/>
          <w:lang w:eastAsia="es-ES"/>
        </w:rPr>
        <w:t>‘Bailando con las Estrellas’</w:t>
      </w:r>
      <w:r w:rsidR="001B73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33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sido la oferta más vista en su </w:t>
      </w:r>
      <w:r w:rsidR="001B737A">
        <w:rPr>
          <w:rFonts w:ascii="Arial" w:eastAsia="Times New Roman" w:hAnsi="Arial" w:cs="Arial"/>
          <w:b/>
          <w:sz w:val="24"/>
          <w:szCs w:val="24"/>
          <w:lang w:eastAsia="es-ES"/>
        </w:rPr>
        <w:t>franja de emisión</w:t>
      </w:r>
      <w:r w:rsidR="00386D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54C7AA" w14:textId="77777777" w:rsidR="00085CB5" w:rsidRDefault="00085CB5" w:rsidP="004B3FFD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52418B2" w14:textId="3BDA411F" w:rsidR="0037253C" w:rsidRDefault="0037253C" w:rsidP="0037253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‘Bailando con la Estrellas’</w:t>
      </w:r>
      <w:r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vivirá este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sábado</w:t>
      </w:r>
      <w:r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abril</w:t>
      </w:r>
      <w:r w:rsidR="00207F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desenlace de su primera edición en </w:t>
      </w:r>
      <w:r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F71A7F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conducida por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Pr="00616C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Valeria Mazza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71A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cuatro </w:t>
      </w:r>
      <w:r w:rsidR="00207F77">
        <w:rPr>
          <w:rFonts w:ascii="Arial" w:eastAsia="Times New Roman" w:hAnsi="Arial" w:cs="Arial"/>
          <w:bCs/>
          <w:sz w:val="24"/>
          <w:szCs w:val="24"/>
          <w:lang w:eastAsia="es-ES"/>
        </w:rPr>
        <w:t>finalistas que, tras 12 emocionantes galas y largas horas de ensayo y duro trabajo, anhelan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0F9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675E0">
        <w:rPr>
          <w:rFonts w:ascii="Arial" w:eastAsia="Times New Roman" w:hAnsi="Arial" w:cs="Arial"/>
          <w:bCs/>
          <w:sz w:val="24"/>
          <w:szCs w:val="24"/>
          <w:lang w:eastAsia="es-ES"/>
        </w:rPr>
        <w:t>lcanzar</w:t>
      </w:r>
      <w:r w:rsidR="00DC0F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75E0">
        <w:rPr>
          <w:rFonts w:ascii="Arial" w:eastAsia="Times New Roman" w:hAnsi="Arial" w:cs="Arial"/>
          <w:bCs/>
          <w:sz w:val="24"/>
          <w:szCs w:val="24"/>
          <w:lang w:eastAsia="es-ES"/>
        </w:rPr>
        <w:t>el triunfo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207F77" w:rsidRPr="00207F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Adrián Lastra, </w:t>
      </w:r>
      <w:proofErr w:type="spellStart"/>
      <w:r w:rsidR="00207F77" w:rsidRPr="00207F77">
        <w:rPr>
          <w:rFonts w:ascii="Arial" w:eastAsia="Times New Roman" w:hAnsi="Arial" w:cs="Arial"/>
          <w:b/>
          <w:sz w:val="24"/>
          <w:szCs w:val="24"/>
          <w:lang w:eastAsia="es-ES"/>
        </w:rPr>
        <w:t>Athenea</w:t>
      </w:r>
      <w:proofErr w:type="spellEnd"/>
      <w:r w:rsidR="00207F77" w:rsidRPr="00207F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Pérez, Bruno Vila y María Isabel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1CCDCE5" w14:textId="77777777" w:rsidR="00207F77" w:rsidRDefault="00207F77" w:rsidP="0037253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21CFA2" w14:textId="534AD8C4" w:rsidR="00E444E8" w:rsidRPr="00DC0F97" w:rsidRDefault="00207F77" w:rsidP="00DC0F9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</w:t>
      </w:r>
      <w:r w:rsidRPr="00DC0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las 22:00 horas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una velada</w:t>
      </w:r>
      <w:r w:rsidR="001B73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los </w:t>
      </w:r>
      <w:r w:rsidR="00227BCB">
        <w:rPr>
          <w:rFonts w:ascii="Arial" w:eastAsia="Times New Roman" w:hAnsi="Arial" w:cs="Arial"/>
          <w:bCs/>
          <w:sz w:val="24"/>
          <w:szCs w:val="24"/>
          <w:lang w:eastAsia="es-ES"/>
        </w:rPr>
        <w:t>finalistas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</w:t>
      </w:r>
      <w:r w:rsidRPr="00B47D9E">
        <w:rPr>
          <w:rFonts w:ascii="Arial" w:hAnsi="Arial"/>
          <w:kern w:val="2"/>
          <w:sz w:val="24"/>
          <w14:ligatures w14:val="standardContextual"/>
        </w:rPr>
        <w:t>adaptación española del</w:t>
      </w:r>
      <w:r w:rsidRPr="00207F77">
        <w:rPr>
          <w:rFonts w:ascii="Arial" w:hAnsi="Arial"/>
          <w:kern w:val="2"/>
          <w:sz w:val="24"/>
          <w14:ligatures w14:val="standardContextual"/>
        </w:rPr>
        <w:t xml:space="preserve"> famos</w:t>
      </w:r>
      <w:r>
        <w:rPr>
          <w:rFonts w:ascii="Arial" w:hAnsi="Arial"/>
          <w:kern w:val="2"/>
          <w:sz w:val="24"/>
          <w14:ligatures w14:val="standardContextual"/>
        </w:rPr>
        <w:t>o</w:t>
      </w:r>
      <w:r w:rsidRPr="00207F77">
        <w:rPr>
          <w:rFonts w:ascii="Arial" w:hAnsi="Arial"/>
          <w:kern w:val="2"/>
          <w:sz w:val="24"/>
          <w14:ligatures w14:val="standardContextual"/>
        </w:rPr>
        <w:t xml:space="preserve"> formato original ‘</w:t>
      </w:r>
      <w:proofErr w:type="spellStart"/>
      <w:r w:rsidRPr="00207F77">
        <w:rPr>
          <w:rFonts w:ascii="Arial" w:hAnsi="Arial"/>
          <w:kern w:val="2"/>
          <w:sz w:val="24"/>
          <w14:ligatures w14:val="standardContextual"/>
        </w:rPr>
        <w:t>Strictly</w:t>
      </w:r>
      <w:proofErr w:type="spellEnd"/>
      <w:r w:rsidRPr="00207F77">
        <w:rPr>
          <w:rFonts w:ascii="Arial" w:hAnsi="Arial"/>
          <w:kern w:val="2"/>
          <w:sz w:val="24"/>
          <w14:ligatures w14:val="standardContextual"/>
        </w:rPr>
        <w:t xml:space="preserve"> Come </w:t>
      </w:r>
      <w:proofErr w:type="spellStart"/>
      <w:r w:rsidRPr="00207F77">
        <w:rPr>
          <w:rFonts w:ascii="Arial" w:hAnsi="Arial"/>
          <w:kern w:val="2"/>
          <w:sz w:val="24"/>
          <w14:ligatures w14:val="standardContextual"/>
        </w:rPr>
        <w:t>Dancing</w:t>
      </w:r>
      <w:proofErr w:type="spellEnd"/>
      <w:r w:rsidRPr="00207F77">
        <w:rPr>
          <w:rFonts w:ascii="Arial" w:hAnsi="Arial"/>
          <w:kern w:val="2"/>
          <w:sz w:val="24"/>
          <w14:ligatures w14:val="standardContextual"/>
        </w:rPr>
        <w:t>’ (‘</w:t>
      </w:r>
      <w:proofErr w:type="spellStart"/>
      <w:r w:rsidRPr="00207F77">
        <w:rPr>
          <w:rFonts w:ascii="Arial" w:hAnsi="Arial"/>
          <w:kern w:val="2"/>
          <w:sz w:val="24"/>
          <w14:ligatures w14:val="standardContextual"/>
        </w:rPr>
        <w:t>Dancing</w:t>
      </w:r>
      <w:proofErr w:type="spellEnd"/>
      <w:r w:rsidRPr="00207F77">
        <w:rPr>
          <w:rFonts w:ascii="Arial" w:hAnsi="Arial"/>
          <w:kern w:val="2"/>
          <w:sz w:val="24"/>
          <w14:ligatures w14:val="standardContextual"/>
        </w:rPr>
        <w:t xml:space="preserve"> </w:t>
      </w:r>
      <w:proofErr w:type="spellStart"/>
      <w:r w:rsidRPr="00207F77">
        <w:rPr>
          <w:rFonts w:ascii="Arial" w:hAnsi="Arial"/>
          <w:kern w:val="2"/>
          <w:sz w:val="24"/>
          <w14:ligatures w14:val="standardContextual"/>
        </w:rPr>
        <w:t>with</w:t>
      </w:r>
      <w:proofErr w:type="spellEnd"/>
      <w:r w:rsidRPr="00207F77">
        <w:rPr>
          <w:rFonts w:ascii="Arial" w:hAnsi="Arial"/>
          <w:kern w:val="2"/>
          <w:sz w:val="24"/>
          <w14:ligatures w14:val="standardContextual"/>
        </w:rPr>
        <w:t xml:space="preserve"> </w:t>
      </w:r>
      <w:proofErr w:type="spellStart"/>
      <w:r w:rsidRPr="00207F77">
        <w:rPr>
          <w:rFonts w:ascii="Arial" w:hAnsi="Arial"/>
          <w:kern w:val="2"/>
          <w:sz w:val="24"/>
          <w14:ligatures w14:val="standardContextual"/>
        </w:rPr>
        <w:t>the</w:t>
      </w:r>
      <w:proofErr w:type="spellEnd"/>
      <w:r w:rsidRPr="00207F77">
        <w:rPr>
          <w:rFonts w:ascii="Arial" w:hAnsi="Arial"/>
          <w:kern w:val="2"/>
          <w:sz w:val="24"/>
          <w14:ligatures w14:val="standardContextual"/>
        </w:rPr>
        <w:t xml:space="preserve"> </w:t>
      </w:r>
      <w:proofErr w:type="spellStart"/>
      <w:r w:rsidRPr="00207F77">
        <w:rPr>
          <w:rFonts w:ascii="Arial" w:hAnsi="Arial"/>
          <w:kern w:val="2"/>
          <w:sz w:val="24"/>
          <w14:ligatures w14:val="standardContextual"/>
        </w:rPr>
        <w:t>Stars</w:t>
      </w:r>
      <w:proofErr w:type="spellEnd"/>
      <w:r w:rsidRPr="00207F77">
        <w:rPr>
          <w:rFonts w:ascii="Arial" w:hAnsi="Arial"/>
          <w:kern w:val="2"/>
          <w:sz w:val="24"/>
          <w14:ligatures w14:val="standardContextual"/>
        </w:rPr>
        <w:t>’)</w:t>
      </w:r>
      <w:r>
        <w:rPr>
          <w:rFonts w:ascii="Arial" w:hAnsi="Arial"/>
          <w:kern w:val="2"/>
          <w:sz w:val="24"/>
          <w14:ligatures w14:val="standardContextual"/>
        </w:rPr>
        <w:t xml:space="preserve"> llevarán a cabo tres coreografías </w:t>
      </w:r>
      <w:r w:rsidR="00227BCB">
        <w:rPr>
          <w:rFonts w:ascii="Arial" w:hAnsi="Arial"/>
          <w:kern w:val="2"/>
          <w:sz w:val="24"/>
          <w14:ligatures w14:val="standardContextual"/>
        </w:rPr>
        <w:t>y</w:t>
      </w:r>
      <w:r>
        <w:rPr>
          <w:rFonts w:ascii="Arial" w:hAnsi="Arial"/>
          <w:kern w:val="2"/>
          <w:sz w:val="24"/>
          <w14:ligatures w14:val="standardContextual"/>
        </w:rPr>
        <w:t xml:space="preserve"> la suma de los votos del jurado y del público determinará</w:t>
      </w:r>
      <w:r w:rsidR="00DC0F97">
        <w:rPr>
          <w:rFonts w:ascii="Arial" w:hAnsi="Arial"/>
          <w:kern w:val="2"/>
          <w:sz w:val="24"/>
          <w14:ligatures w14:val="standardContextual"/>
        </w:rPr>
        <w:t xml:space="preserve"> qué aspirante logrará </w:t>
      </w:r>
      <w:r w:rsidR="001B737A">
        <w:rPr>
          <w:rFonts w:ascii="Arial" w:hAnsi="Arial"/>
          <w:kern w:val="2"/>
          <w:sz w:val="24"/>
          <w14:ligatures w14:val="standardContextual"/>
        </w:rPr>
        <w:t>alzarse con la victoria.</w:t>
      </w:r>
      <w:r w:rsidR="00DC0F97">
        <w:rPr>
          <w:rFonts w:ascii="Arial" w:hAnsi="Arial"/>
          <w:kern w:val="2"/>
          <w:sz w:val="24"/>
          <w14:ligatures w14:val="standardContextual"/>
        </w:rPr>
        <w:t xml:space="preserve"> </w:t>
      </w:r>
    </w:p>
    <w:p w14:paraId="3E847DA3" w14:textId="77777777" w:rsidR="005E33EB" w:rsidRPr="00B47D9E" w:rsidRDefault="005E33EB" w:rsidP="00B47D9E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</w:p>
    <w:p w14:paraId="0890D374" w14:textId="37F094D4" w:rsidR="00B47D9E" w:rsidRPr="00B47D9E" w:rsidRDefault="004018B3" w:rsidP="00B47D9E">
      <w:pPr>
        <w:spacing w:after="0" w:line="240" w:lineRule="auto"/>
        <w:jc w:val="both"/>
        <w:rPr>
          <w:rFonts w:ascii="Arial" w:hAnsi="Arial"/>
          <w:b/>
          <w:bCs/>
          <w:color w:val="002C5F"/>
          <w:kern w:val="2"/>
          <w:sz w:val="28"/>
          <w:szCs w:val="28"/>
          <w14:ligatures w14:val="standardContextual"/>
        </w:rPr>
      </w:pPr>
      <w:r>
        <w:rPr>
          <w:rFonts w:ascii="Arial" w:hAnsi="Arial"/>
          <w:b/>
          <w:bCs/>
          <w:color w:val="002C5F"/>
          <w:kern w:val="2"/>
          <w:sz w:val="28"/>
          <w:szCs w:val="28"/>
          <w14:ligatures w14:val="standardContextual"/>
        </w:rPr>
        <w:t>Cuatro parejas y tres coreografías en la gala final</w:t>
      </w:r>
    </w:p>
    <w:p w14:paraId="370CC96E" w14:textId="77777777" w:rsidR="00B47D9E" w:rsidRPr="00B47D9E" w:rsidRDefault="00B47D9E" w:rsidP="00B47D9E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</w:p>
    <w:p w14:paraId="742273AF" w14:textId="06796C44" w:rsidR="00370C19" w:rsidRDefault="004018B3" w:rsidP="008753FF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  <w:r w:rsidRPr="00FB5756">
        <w:rPr>
          <w:rFonts w:ascii="Arial" w:hAnsi="Arial"/>
          <w:b/>
          <w:bCs/>
          <w:kern w:val="2"/>
          <w:sz w:val="24"/>
          <w14:ligatures w14:val="standardContextual"/>
        </w:rPr>
        <w:t xml:space="preserve">Adrián Lastra, </w:t>
      </w:r>
      <w:proofErr w:type="spellStart"/>
      <w:r w:rsidRPr="00FB5756">
        <w:rPr>
          <w:rFonts w:ascii="Arial" w:hAnsi="Arial"/>
          <w:b/>
          <w:bCs/>
          <w:kern w:val="2"/>
          <w:sz w:val="24"/>
          <w14:ligatures w14:val="standardContextual"/>
        </w:rPr>
        <w:t>Athenea</w:t>
      </w:r>
      <w:proofErr w:type="spellEnd"/>
      <w:r w:rsidRPr="00FB5756">
        <w:rPr>
          <w:rFonts w:ascii="Arial" w:hAnsi="Arial"/>
          <w:b/>
          <w:bCs/>
          <w:kern w:val="2"/>
          <w:sz w:val="24"/>
          <w14:ligatures w14:val="standardContextual"/>
        </w:rPr>
        <w:t xml:space="preserve"> Pérez, Bruno Vila y María Isabel</w:t>
      </w:r>
      <w:r w:rsidRPr="004018B3">
        <w:rPr>
          <w:rFonts w:ascii="Arial" w:hAnsi="Arial"/>
          <w:kern w:val="2"/>
          <w:sz w:val="24"/>
          <w14:ligatures w14:val="standardContextual"/>
        </w:rPr>
        <w:t xml:space="preserve">, </w:t>
      </w:r>
      <w:r>
        <w:rPr>
          <w:rFonts w:ascii="Arial" w:hAnsi="Arial"/>
          <w:kern w:val="2"/>
          <w:sz w:val="24"/>
          <w14:ligatures w14:val="standardContextual"/>
        </w:rPr>
        <w:t>junto a</w:t>
      </w:r>
      <w:r w:rsidRPr="004018B3">
        <w:rPr>
          <w:rFonts w:ascii="Arial" w:hAnsi="Arial"/>
          <w:kern w:val="2"/>
          <w:sz w:val="24"/>
          <w14:ligatures w14:val="standardContextual"/>
        </w:rPr>
        <w:t xml:space="preserve"> sus respectiv</w:t>
      </w:r>
      <w:r>
        <w:rPr>
          <w:rFonts w:ascii="Arial" w:hAnsi="Arial"/>
          <w:kern w:val="2"/>
          <w:sz w:val="24"/>
          <w14:ligatures w14:val="standardContextual"/>
        </w:rPr>
        <w:t>o</w:t>
      </w:r>
      <w:r w:rsidRPr="004018B3">
        <w:rPr>
          <w:rFonts w:ascii="Arial" w:hAnsi="Arial"/>
          <w:kern w:val="2"/>
          <w:sz w:val="24"/>
          <w14:ligatures w14:val="standardContextual"/>
        </w:rPr>
        <w:t xml:space="preserve">s </w:t>
      </w:r>
      <w:r>
        <w:rPr>
          <w:rFonts w:ascii="Arial" w:hAnsi="Arial"/>
          <w:kern w:val="2"/>
          <w:sz w:val="24"/>
          <w14:ligatures w14:val="standardContextual"/>
        </w:rPr>
        <w:t>maestros</w:t>
      </w:r>
      <w:r w:rsidRPr="004018B3">
        <w:rPr>
          <w:rFonts w:ascii="Arial" w:hAnsi="Arial"/>
          <w:kern w:val="2"/>
          <w:sz w:val="24"/>
          <w14:ligatures w14:val="standardContextual"/>
        </w:rPr>
        <w:t xml:space="preserve">, </w:t>
      </w:r>
      <w:r w:rsidRPr="00FB5756">
        <w:rPr>
          <w:rFonts w:ascii="Arial" w:hAnsi="Arial"/>
          <w:b/>
          <w:bCs/>
          <w:kern w:val="2"/>
          <w:sz w:val="24"/>
          <w14:ligatures w14:val="standardContextual"/>
        </w:rPr>
        <w:t>se enfrentarán a su mayor reto artístico</w:t>
      </w:r>
      <w:r>
        <w:rPr>
          <w:rFonts w:ascii="Arial" w:hAnsi="Arial"/>
          <w:kern w:val="2"/>
          <w:sz w:val="24"/>
          <w14:ligatures w14:val="standardContextual"/>
        </w:rPr>
        <w:t xml:space="preserve"> en la gran final de ‘Bailando con las Estrellas’, en la que tendrán que ejecutar </w:t>
      </w:r>
      <w:r w:rsidRPr="00FB5756">
        <w:rPr>
          <w:rFonts w:ascii="Arial" w:hAnsi="Arial"/>
          <w:b/>
          <w:bCs/>
          <w:kern w:val="2"/>
          <w:sz w:val="24"/>
          <w14:ligatures w14:val="standardContextual"/>
        </w:rPr>
        <w:t>tres coreografías</w:t>
      </w:r>
      <w:r>
        <w:rPr>
          <w:rFonts w:ascii="Arial" w:hAnsi="Arial"/>
          <w:kern w:val="2"/>
          <w:sz w:val="24"/>
          <w14:ligatures w14:val="standardContextual"/>
        </w:rPr>
        <w:t xml:space="preserve">: </w:t>
      </w:r>
      <w:r w:rsidRPr="00FB5756">
        <w:rPr>
          <w:rFonts w:ascii="Arial" w:hAnsi="Arial"/>
          <w:b/>
          <w:bCs/>
          <w:kern w:val="2"/>
          <w:sz w:val="24"/>
          <w14:ligatures w14:val="standardContextual"/>
        </w:rPr>
        <w:t>una elegida por el jurado</w:t>
      </w:r>
      <w:r w:rsidR="00FB5756">
        <w:rPr>
          <w:rFonts w:ascii="Arial" w:hAnsi="Arial"/>
          <w:kern w:val="2"/>
          <w:sz w:val="24"/>
          <w14:ligatures w14:val="standardContextual"/>
        </w:rPr>
        <w:t>;</w:t>
      </w:r>
      <w:r>
        <w:rPr>
          <w:rFonts w:ascii="Arial" w:hAnsi="Arial"/>
          <w:kern w:val="2"/>
          <w:sz w:val="24"/>
          <w14:ligatures w14:val="standardContextual"/>
        </w:rPr>
        <w:t xml:space="preserve"> </w:t>
      </w:r>
      <w:r w:rsidR="00FB5756" w:rsidRPr="00FB5756">
        <w:rPr>
          <w:rFonts w:ascii="Arial" w:hAnsi="Arial"/>
          <w:b/>
          <w:bCs/>
          <w:kern w:val="2"/>
          <w:sz w:val="24"/>
          <w14:ligatures w14:val="standardContextual"/>
        </w:rPr>
        <w:t>un baile de exhibición original</w:t>
      </w:r>
      <w:r w:rsidR="00FB5756">
        <w:rPr>
          <w:rFonts w:ascii="Arial" w:hAnsi="Arial"/>
          <w:kern w:val="2"/>
          <w:sz w:val="24"/>
          <w14:ligatures w14:val="standardContextual"/>
        </w:rPr>
        <w:t xml:space="preserve"> sin ceñirse a un estilo concreto</w:t>
      </w:r>
      <w:r w:rsidR="001B737A">
        <w:rPr>
          <w:rFonts w:ascii="Arial" w:hAnsi="Arial"/>
          <w:kern w:val="2"/>
          <w:sz w:val="24"/>
          <w14:ligatures w14:val="standardContextual"/>
        </w:rPr>
        <w:t xml:space="preserve">, </w:t>
      </w:r>
      <w:r w:rsidR="00FB5756">
        <w:rPr>
          <w:rFonts w:ascii="Arial" w:hAnsi="Arial"/>
          <w:kern w:val="2"/>
          <w:sz w:val="24"/>
          <w14:ligatures w14:val="standardContextual"/>
        </w:rPr>
        <w:t>cread</w:t>
      </w:r>
      <w:r w:rsidR="001B737A">
        <w:rPr>
          <w:rFonts w:ascii="Arial" w:hAnsi="Arial"/>
          <w:kern w:val="2"/>
          <w:sz w:val="24"/>
          <w14:ligatures w14:val="standardContextual"/>
        </w:rPr>
        <w:t>o</w:t>
      </w:r>
      <w:r w:rsidR="00FB5756">
        <w:rPr>
          <w:rFonts w:ascii="Arial" w:hAnsi="Arial"/>
          <w:kern w:val="2"/>
          <w:sz w:val="24"/>
          <w14:ligatures w14:val="standardContextual"/>
        </w:rPr>
        <w:t xml:space="preserve"> por el concursante y su maestro; y </w:t>
      </w:r>
      <w:r w:rsidR="00FB5756" w:rsidRPr="00FB5756">
        <w:rPr>
          <w:rFonts w:ascii="Arial" w:hAnsi="Arial"/>
          <w:b/>
          <w:bCs/>
          <w:kern w:val="2"/>
          <w:sz w:val="24"/>
          <w14:ligatures w14:val="standardContextual"/>
        </w:rPr>
        <w:t xml:space="preserve">una coreografía </w:t>
      </w:r>
      <w:r w:rsidR="00FB5756">
        <w:rPr>
          <w:rFonts w:ascii="Arial" w:hAnsi="Arial"/>
          <w:kern w:val="2"/>
          <w:sz w:val="24"/>
          <w14:ligatures w14:val="standardContextual"/>
        </w:rPr>
        <w:t>elegida por ellos mismos</w:t>
      </w:r>
      <w:r w:rsidR="0023618C">
        <w:rPr>
          <w:rFonts w:ascii="Arial" w:hAnsi="Arial"/>
          <w:kern w:val="2"/>
          <w:sz w:val="24"/>
          <w14:ligatures w14:val="standardContextual"/>
        </w:rPr>
        <w:t xml:space="preserve"> </w:t>
      </w:r>
      <w:r w:rsidR="00FB5756" w:rsidRPr="00FB5756">
        <w:rPr>
          <w:rFonts w:ascii="Arial" w:hAnsi="Arial"/>
          <w:b/>
          <w:bCs/>
          <w:kern w:val="2"/>
          <w:sz w:val="24"/>
          <w14:ligatures w14:val="standardContextual"/>
        </w:rPr>
        <w:t xml:space="preserve">de entre todas las que han bailado en el </w:t>
      </w:r>
      <w:proofErr w:type="spellStart"/>
      <w:r w:rsidR="00FB5756" w:rsidRPr="00FB5756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talent</w:t>
      </w:r>
      <w:proofErr w:type="spellEnd"/>
      <w:r w:rsidR="00FB5756" w:rsidRPr="00FB5756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 xml:space="preserve"> </w:t>
      </w:r>
      <w:proofErr w:type="gramStart"/>
      <w:r w:rsidR="00FB5756" w:rsidRPr="00FB5756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show</w:t>
      </w:r>
      <w:proofErr w:type="gramEnd"/>
      <w:r w:rsidR="00FB5756">
        <w:rPr>
          <w:rFonts w:ascii="Arial" w:hAnsi="Arial"/>
          <w:kern w:val="2"/>
          <w:sz w:val="24"/>
          <w14:ligatures w14:val="standardContextual"/>
        </w:rPr>
        <w:t xml:space="preserve">. </w:t>
      </w:r>
    </w:p>
    <w:p w14:paraId="4B6F502D" w14:textId="77777777" w:rsidR="00F85488" w:rsidRDefault="00F85488" w:rsidP="008753FF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</w:p>
    <w:p w14:paraId="74855098" w14:textId="6A6AAA17" w:rsidR="00F85488" w:rsidRDefault="00F85488" w:rsidP="008753FF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  <w:r w:rsidRPr="00F71A7F">
        <w:rPr>
          <w:rFonts w:ascii="Arial" w:hAnsi="Arial"/>
          <w:b/>
          <w:bCs/>
          <w:kern w:val="2"/>
          <w:sz w:val="24"/>
          <w14:ligatures w14:val="standardContextual"/>
        </w:rPr>
        <w:t xml:space="preserve">Sorpresas, emociones y máxima expectación </w:t>
      </w:r>
      <w:r>
        <w:rPr>
          <w:rFonts w:ascii="Arial" w:hAnsi="Arial"/>
          <w:kern w:val="2"/>
          <w:sz w:val="24"/>
          <w14:ligatures w14:val="standardContextual"/>
        </w:rPr>
        <w:t xml:space="preserve">serán los </w:t>
      </w:r>
      <w:r w:rsidRPr="00F71A7F">
        <w:rPr>
          <w:rFonts w:ascii="Arial" w:hAnsi="Arial"/>
          <w:b/>
          <w:bCs/>
          <w:kern w:val="2"/>
          <w:sz w:val="24"/>
          <w14:ligatures w14:val="standardContextual"/>
        </w:rPr>
        <w:t xml:space="preserve">ejes de esta </w:t>
      </w:r>
      <w:r w:rsidR="00F71A7F" w:rsidRPr="00F71A7F">
        <w:rPr>
          <w:rFonts w:ascii="Arial" w:hAnsi="Arial"/>
          <w:b/>
          <w:bCs/>
          <w:kern w:val="2"/>
          <w:sz w:val="24"/>
          <w14:ligatures w14:val="standardContextual"/>
        </w:rPr>
        <w:t xml:space="preserve">gala </w:t>
      </w:r>
      <w:r w:rsidRPr="00F71A7F">
        <w:rPr>
          <w:rFonts w:ascii="Arial" w:hAnsi="Arial"/>
          <w:b/>
          <w:bCs/>
          <w:kern w:val="2"/>
          <w:sz w:val="24"/>
          <w14:ligatures w14:val="standardContextual"/>
        </w:rPr>
        <w:t>final</w:t>
      </w:r>
      <w:r>
        <w:rPr>
          <w:rFonts w:ascii="Arial" w:hAnsi="Arial"/>
          <w:kern w:val="2"/>
          <w:sz w:val="24"/>
          <w14:ligatures w14:val="standardContextual"/>
        </w:rPr>
        <w:t xml:space="preserve">, que contará con </w:t>
      </w:r>
      <w:r w:rsidR="00227BCB">
        <w:rPr>
          <w:rFonts w:ascii="Arial" w:hAnsi="Arial"/>
          <w:kern w:val="2"/>
          <w:sz w:val="24"/>
          <w14:ligatures w14:val="standardContextual"/>
        </w:rPr>
        <w:t>la intervención del</w:t>
      </w:r>
      <w:r w:rsidR="00090379">
        <w:rPr>
          <w:rFonts w:ascii="Arial" w:hAnsi="Arial"/>
          <w:kern w:val="2"/>
          <w:sz w:val="24"/>
          <w14:ligatures w14:val="standardContextual"/>
        </w:rPr>
        <w:t xml:space="preserve"> aclamado</w:t>
      </w:r>
      <w:r w:rsidR="000365CC">
        <w:rPr>
          <w:rFonts w:ascii="Arial" w:hAnsi="Arial"/>
          <w:kern w:val="2"/>
          <w:sz w:val="24"/>
          <w14:ligatures w14:val="standardContextual"/>
        </w:rPr>
        <w:t xml:space="preserve"> </w:t>
      </w:r>
      <w:r w:rsidR="000365CC" w:rsidRPr="000365CC">
        <w:rPr>
          <w:rFonts w:ascii="Arial" w:hAnsi="Arial"/>
          <w:b/>
          <w:bCs/>
          <w:kern w:val="2"/>
          <w:sz w:val="24"/>
          <w14:ligatures w14:val="standardContextual"/>
        </w:rPr>
        <w:t>Sergio Bernal</w:t>
      </w:r>
      <w:r w:rsidR="000365CC">
        <w:rPr>
          <w:rFonts w:ascii="Arial" w:hAnsi="Arial"/>
          <w:kern w:val="2"/>
          <w:sz w:val="24"/>
          <w14:ligatures w14:val="standardContextual"/>
        </w:rPr>
        <w:t>,</w:t>
      </w:r>
      <w:r w:rsidR="000365CC" w:rsidRPr="000365CC">
        <w:t xml:space="preserve"> </w:t>
      </w:r>
      <w:r w:rsidR="000365CC" w:rsidRPr="000365CC">
        <w:rPr>
          <w:rFonts w:ascii="Arial" w:hAnsi="Arial"/>
          <w:kern w:val="2"/>
          <w:sz w:val="24"/>
          <w14:ligatures w14:val="standardContextual"/>
        </w:rPr>
        <w:t xml:space="preserve">primer bailarín de danza española en protagonizar el </w:t>
      </w:r>
      <w:proofErr w:type="gramStart"/>
      <w:r w:rsidR="000365CC" w:rsidRPr="000365CC">
        <w:rPr>
          <w:rFonts w:ascii="Arial" w:hAnsi="Arial"/>
          <w:kern w:val="2"/>
          <w:sz w:val="24"/>
          <w14:ligatures w14:val="standardContextual"/>
        </w:rPr>
        <w:t>ballet</w:t>
      </w:r>
      <w:proofErr w:type="gramEnd"/>
      <w:r w:rsidR="000365CC" w:rsidRPr="000365CC">
        <w:rPr>
          <w:rFonts w:ascii="Arial" w:hAnsi="Arial"/>
          <w:kern w:val="2"/>
          <w:sz w:val="24"/>
          <w14:ligatures w14:val="standardContextual"/>
        </w:rPr>
        <w:t xml:space="preserve"> neoclásico </w:t>
      </w:r>
      <w:r w:rsidR="000365CC">
        <w:rPr>
          <w:rFonts w:ascii="Arial" w:hAnsi="Arial"/>
          <w:kern w:val="2"/>
          <w:sz w:val="24"/>
          <w14:ligatures w14:val="standardContextual"/>
        </w:rPr>
        <w:t>‘</w:t>
      </w:r>
      <w:proofErr w:type="spellStart"/>
      <w:r w:rsidR="000365CC" w:rsidRPr="000365CC">
        <w:rPr>
          <w:rFonts w:ascii="Arial" w:hAnsi="Arial"/>
          <w:kern w:val="2"/>
          <w:sz w:val="24"/>
          <w14:ligatures w14:val="standardContextual"/>
        </w:rPr>
        <w:t>Apollo</w:t>
      </w:r>
      <w:proofErr w:type="spellEnd"/>
      <w:r w:rsidR="000365CC">
        <w:rPr>
          <w:rFonts w:ascii="Arial" w:hAnsi="Arial"/>
          <w:kern w:val="2"/>
          <w:sz w:val="24"/>
          <w14:ligatures w14:val="standardContextual"/>
        </w:rPr>
        <w:t>’ y uno de los más influyentes de la escena nacional e internacional por su técnica, talento y magnetismo. Este bailarín</w:t>
      </w:r>
      <w:r w:rsidR="00670FD6">
        <w:rPr>
          <w:rFonts w:ascii="Arial" w:hAnsi="Arial"/>
          <w:kern w:val="2"/>
          <w:sz w:val="24"/>
          <w14:ligatures w14:val="standardContextual"/>
        </w:rPr>
        <w:t xml:space="preserve">, </w:t>
      </w:r>
      <w:r w:rsidR="000365CC" w:rsidRPr="000365CC">
        <w:rPr>
          <w:rFonts w:ascii="Arial" w:hAnsi="Arial"/>
          <w:kern w:val="2"/>
          <w:sz w:val="24"/>
          <w14:ligatures w14:val="standardContextual"/>
        </w:rPr>
        <w:t>Premio Talía al Talento Emergente de la Academia de Artes Escénicas</w:t>
      </w:r>
      <w:r w:rsidR="000365CC">
        <w:rPr>
          <w:rFonts w:ascii="Arial" w:hAnsi="Arial"/>
          <w:kern w:val="2"/>
          <w:sz w:val="24"/>
          <w14:ligatures w14:val="standardContextual"/>
        </w:rPr>
        <w:t xml:space="preserve"> en 2023</w:t>
      </w:r>
      <w:r w:rsidR="00090379">
        <w:rPr>
          <w:rFonts w:ascii="Arial" w:hAnsi="Arial"/>
          <w:kern w:val="2"/>
          <w:sz w:val="24"/>
          <w14:ligatures w14:val="standardContextual"/>
        </w:rPr>
        <w:t xml:space="preserve"> y p</w:t>
      </w:r>
      <w:r w:rsidR="00090379" w:rsidRPr="00090379">
        <w:rPr>
          <w:rFonts w:ascii="Arial" w:hAnsi="Arial"/>
          <w:kern w:val="2"/>
          <w:sz w:val="24"/>
          <w14:ligatures w14:val="standardContextual"/>
        </w:rPr>
        <w:t>rimer bailarín del Ballet Nacional de España durante 7</w:t>
      </w:r>
      <w:r w:rsidR="00090379">
        <w:rPr>
          <w:rFonts w:ascii="Arial" w:hAnsi="Arial"/>
          <w:kern w:val="2"/>
          <w:sz w:val="24"/>
          <w14:ligatures w14:val="standardContextual"/>
        </w:rPr>
        <w:t xml:space="preserve"> años, </w:t>
      </w:r>
      <w:r w:rsidR="00090379" w:rsidRPr="00090379">
        <w:rPr>
          <w:rFonts w:ascii="Arial" w:hAnsi="Arial"/>
          <w:b/>
          <w:bCs/>
          <w:kern w:val="2"/>
          <w:sz w:val="24"/>
          <w14:ligatures w14:val="standardContextual"/>
        </w:rPr>
        <w:t>realizará una co</w:t>
      </w:r>
      <w:r w:rsidR="00090379">
        <w:rPr>
          <w:rFonts w:ascii="Arial" w:hAnsi="Arial"/>
          <w:b/>
          <w:bCs/>
          <w:kern w:val="2"/>
          <w:sz w:val="24"/>
          <w14:ligatures w14:val="standardContextual"/>
        </w:rPr>
        <w:t xml:space="preserve">reografía </w:t>
      </w:r>
      <w:r w:rsidR="00090379" w:rsidRPr="00090379">
        <w:rPr>
          <w:rFonts w:ascii="Arial" w:hAnsi="Arial"/>
          <w:b/>
          <w:bCs/>
          <w:kern w:val="2"/>
          <w:sz w:val="24"/>
          <w14:ligatures w14:val="standardContextual"/>
        </w:rPr>
        <w:t>propia: ‘Obertura’</w:t>
      </w:r>
      <w:r w:rsidR="00090379">
        <w:rPr>
          <w:rFonts w:ascii="Arial" w:hAnsi="Arial"/>
          <w:kern w:val="2"/>
          <w:sz w:val="24"/>
          <w14:ligatures w14:val="standardContextual"/>
        </w:rPr>
        <w:t xml:space="preserve">. Además, la presentadora </w:t>
      </w:r>
      <w:r w:rsidR="00090379" w:rsidRPr="00F71A7F">
        <w:rPr>
          <w:rFonts w:ascii="Arial" w:hAnsi="Arial"/>
          <w:b/>
          <w:bCs/>
          <w:kern w:val="2"/>
          <w:sz w:val="24"/>
          <w14:ligatures w14:val="standardContextual"/>
        </w:rPr>
        <w:t>Valeria Mazza llevará a cabo una coreografía</w:t>
      </w:r>
      <w:r w:rsidR="00090379">
        <w:rPr>
          <w:rFonts w:ascii="Arial" w:hAnsi="Arial"/>
          <w:kern w:val="2"/>
          <w:sz w:val="24"/>
          <w14:ligatures w14:val="standardContextual"/>
        </w:rPr>
        <w:t xml:space="preserve"> en esta </w:t>
      </w:r>
      <w:r w:rsidR="00227BCB">
        <w:rPr>
          <w:rFonts w:ascii="Arial" w:hAnsi="Arial"/>
          <w:kern w:val="2"/>
          <w:sz w:val="24"/>
          <w14:ligatures w14:val="standardContextual"/>
        </w:rPr>
        <w:t>velada</w:t>
      </w:r>
      <w:r w:rsidR="00090379">
        <w:rPr>
          <w:rFonts w:ascii="Arial" w:hAnsi="Arial"/>
          <w:kern w:val="2"/>
          <w:sz w:val="24"/>
          <w14:ligatures w14:val="standardContextual"/>
        </w:rPr>
        <w:t xml:space="preserve"> en la que </w:t>
      </w:r>
      <w:r w:rsidR="00090379" w:rsidRPr="00014585">
        <w:rPr>
          <w:rFonts w:ascii="Arial" w:hAnsi="Arial"/>
          <w:b/>
          <w:bCs/>
          <w:kern w:val="2"/>
          <w:sz w:val="24"/>
          <w14:ligatures w14:val="standardContextual"/>
        </w:rPr>
        <w:t xml:space="preserve">estarán presentes diversos exconcursantes del </w:t>
      </w:r>
      <w:proofErr w:type="spellStart"/>
      <w:r w:rsidR="00090379" w:rsidRPr="00014585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talent</w:t>
      </w:r>
      <w:proofErr w:type="spellEnd"/>
      <w:r w:rsidR="00090379" w:rsidRPr="00014585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 xml:space="preserve"> </w:t>
      </w:r>
      <w:proofErr w:type="gramStart"/>
      <w:r w:rsidR="00090379" w:rsidRPr="00014585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show</w:t>
      </w:r>
      <w:proofErr w:type="gramEnd"/>
      <w:r w:rsidR="00090379" w:rsidRPr="00014585">
        <w:rPr>
          <w:rFonts w:ascii="Arial" w:hAnsi="Arial"/>
          <w:b/>
          <w:bCs/>
          <w:kern w:val="2"/>
          <w:sz w:val="24"/>
          <w14:ligatures w14:val="standardContextual"/>
        </w:rPr>
        <w:t>.</w:t>
      </w:r>
    </w:p>
    <w:p w14:paraId="3E4846CB" w14:textId="675D1C8A" w:rsidR="00E444E8" w:rsidRPr="00B47D9E" w:rsidRDefault="00E444E8" w:rsidP="00E444E8">
      <w:pPr>
        <w:spacing w:after="0" w:line="240" w:lineRule="auto"/>
        <w:jc w:val="both"/>
        <w:rPr>
          <w:rFonts w:ascii="Arial" w:hAnsi="Arial"/>
          <w:b/>
          <w:bCs/>
          <w:color w:val="002C5F"/>
          <w:kern w:val="2"/>
          <w:sz w:val="28"/>
          <w:szCs w:val="28"/>
          <w14:ligatures w14:val="standardContextual"/>
        </w:rPr>
      </w:pPr>
      <w:r>
        <w:rPr>
          <w:rFonts w:ascii="Arial" w:hAnsi="Arial"/>
          <w:b/>
          <w:bCs/>
          <w:color w:val="002C5F"/>
          <w:kern w:val="2"/>
          <w:sz w:val="28"/>
          <w:szCs w:val="28"/>
          <w14:ligatures w14:val="standardContextual"/>
        </w:rPr>
        <w:lastRenderedPageBreak/>
        <w:t>Los finalistas</w:t>
      </w:r>
      <w:r w:rsidR="00090379">
        <w:rPr>
          <w:rFonts w:ascii="Arial" w:hAnsi="Arial"/>
          <w:b/>
          <w:bCs/>
          <w:color w:val="002C5F"/>
          <w:kern w:val="2"/>
          <w:sz w:val="28"/>
          <w:szCs w:val="28"/>
          <w14:ligatures w14:val="standardContextual"/>
        </w:rPr>
        <w:t xml:space="preserve"> de ‘Bailando con las Estrellas’</w:t>
      </w:r>
    </w:p>
    <w:p w14:paraId="75D0A80B" w14:textId="77777777" w:rsidR="00E444E8" w:rsidRPr="00B47D9E" w:rsidRDefault="00E444E8" w:rsidP="00E444E8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</w:p>
    <w:p w14:paraId="60CBA714" w14:textId="45ABB304" w:rsidR="00E444E8" w:rsidRDefault="00504DDE" w:rsidP="00E444E8">
      <w:pPr>
        <w:spacing w:after="0" w:line="240" w:lineRule="auto"/>
        <w:jc w:val="both"/>
        <w:rPr>
          <w:rFonts w:ascii="Arial" w:hAnsi="Arial"/>
          <w:i/>
          <w:iCs/>
          <w:kern w:val="2"/>
          <w:sz w:val="24"/>
          <w14:ligatures w14:val="standardContextual"/>
        </w:rPr>
      </w:pPr>
      <w:r w:rsidRPr="00670A2D">
        <w:rPr>
          <w:rFonts w:ascii="Arial" w:hAnsi="Arial"/>
          <w:b/>
          <w:bCs/>
          <w:kern w:val="2"/>
          <w:sz w:val="24"/>
          <w14:ligatures w14:val="standardContextual"/>
        </w:rPr>
        <w:t>Adrián Lastra</w:t>
      </w:r>
      <w:r w:rsidR="00670A2D">
        <w:rPr>
          <w:rFonts w:ascii="Arial" w:hAnsi="Arial"/>
          <w:kern w:val="2"/>
          <w:sz w:val="24"/>
          <w14:ligatures w14:val="standardContextual"/>
        </w:rPr>
        <w:t xml:space="preserve">, actor y músico nominado al Premio Goya en 2012, ha sido el primero de los concursantes en lograr los 5 dieces del jurado con su vals de la gala 9, puntuación que repitió en la semifinal con un </w:t>
      </w:r>
      <w:proofErr w:type="spellStart"/>
      <w:r w:rsidR="00670A2D">
        <w:rPr>
          <w:rFonts w:ascii="Arial" w:hAnsi="Arial"/>
          <w:kern w:val="2"/>
          <w:sz w:val="24"/>
          <w14:ligatures w14:val="standardContextual"/>
        </w:rPr>
        <w:t>Slow</w:t>
      </w:r>
      <w:proofErr w:type="spellEnd"/>
      <w:r w:rsidR="00670A2D">
        <w:rPr>
          <w:rFonts w:ascii="Arial" w:hAnsi="Arial"/>
          <w:kern w:val="2"/>
          <w:sz w:val="24"/>
          <w14:ligatures w14:val="standardContextual"/>
        </w:rPr>
        <w:t xml:space="preserve"> Fox. Para él, su paso por el programa ha supuesto </w:t>
      </w:r>
      <w:r w:rsidR="00670A2D" w:rsidRPr="00014585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“mucho sacrificio, mucha entrega, mucha pasión y mucho aprendizaje”</w:t>
      </w:r>
      <w:r w:rsidR="00F71A7F" w:rsidRPr="00014585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.</w:t>
      </w:r>
      <w:r w:rsidR="00F71A7F">
        <w:rPr>
          <w:rFonts w:ascii="Arial" w:hAnsi="Arial"/>
          <w:i/>
          <w:iCs/>
          <w:kern w:val="2"/>
          <w:sz w:val="24"/>
          <w14:ligatures w14:val="standardContextual"/>
        </w:rPr>
        <w:t xml:space="preserve"> </w:t>
      </w:r>
      <w:r w:rsidR="00F71A7F">
        <w:rPr>
          <w:rFonts w:ascii="Arial" w:hAnsi="Arial"/>
          <w:kern w:val="2"/>
          <w:sz w:val="24"/>
          <w14:ligatures w14:val="standardContextual"/>
        </w:rPr>
        <w:t>C</w:t>
      </w:r>
      <w:r w:rsidR="00670A2D">
        <w:rPr>
          <w:rFonts w:ascii="Arial" w:hAnsi="Arial"/>
          <w:kern w:val="2"/>
          <w:sz w:val="24"/>
          <w14:ligatures w14:val="standardContextual"/>
        </w:rPr>
        <w:t xml:space="preserve">onsidera que debe ser el ganador porque </w:t>
      </w:r>
      <w:r w:rsidR="00670A2D" w:rsidRPr="00014585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“</w:t>
      </w:r>
      <w:r w:rsidR="00EA31CC" w:rsidRPr="00014585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en las 13 galas que hemos hecho Sara y yo no hay nadie que lo haya podido hacer mejor”.</w:t>
      </w:r>
    </w:p>
    <w:p w14:paraId="3B071B13" w14:textId="77777777" w:rsidR="005E79A8" w:rsidRDefault="005E79A8" w:rsidP="00E444E8">
      <w:pPr>
        <w:spacing w:after="0" w:line="240" w:lineRule="auto"/>
        <w:jc w:val="both"/>
        <w:rPr>
          <w:rFonts w:ascii="Arial" w:hAnsi="Arial"/>
          <w:i/>
          <w:iCs/>
          <w:kern w:val="2"/>
          <w:sz w:val="24"/>
          <w14:ligatures w14:val="standardContextual"/>
        </w:rPr>
      </w:pPr>
    </w:p>
    <w:p w14:paraId="7DAA2BC6" w14:textId="72CB9ED0" w:rsidR="005E79A8" w:rsidRDefault="005E79A8" w:rsidP="00E444E8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  <w:proofErr w:type="spellStart"/>
      <w:r>
        <w:rPr>
          <w:rFonts w:ascii="Arial" w:hAnsi="Arial"/>
          <w:b/>
          <w:bCs/>
          <w:kern w:val="2"/>
          <w:sz w:val="24"/>
          <w14:ligatures w14:val="standardContextual"/>
        </w:rPr>
        <w:t>Athenea</w:t>
      </w:r>
      <w:proofErr w:type="spellEnd"/>
      <w:r>
        <w:rPr>
          <w:rFonts w:ascii="Arial" w:hAnsi="Arial"/>
          <w:b/>
          <w:bCs/>
          <w:kern w:val="2"/>
          <w:sz w:val="24"/>
          <w14:ligatures w14:val="standardContextual"/>
        </w:rPr>
        <w:t xml:space="preserve"> Pérez</w:t>
      </w:r>
      <w:r>
        <w:rPr>
          <w:rFonts w:ascii="Arial" w:hAnsi="Arial"/>
          <w:kern w:val="2"/>
          <w:sz w:val="24"/>
          <w14:ligatures w14:val="standardContextual"/>
        </w:rPr>
        <w:t>, Miss Universo España 2023</w:t>
      </w:r>
      <w:r w:rsidR="00386DAB">
        <w:rPr>
          <w:rFonts w:ascii="Arial" w:hAnsi="Arial"/>
          <w:kern w:val="2"/>
          <w:sz w:val="24"/>
          <w14:ligatures w14:val="standardContextual"/>
        </w:rPr>
        <w:t xml:space="preserve">, </w:t>
      </w:r>
      <w:r w:rsidR="00F8612E">
        <w:rPr>
          <w:rFonts w:ascii="Arial" w:hAnsi="Arial"/>
          <w:kern w:val="2"/>
          <w:sz w:val="24"/>
          <w14:ligatures w14:val="standardContextual"/>
        </w:rPr>
        <w:t xml:space="preserve">adora bailar y lleva dos años bailando la modalidad </w:t>
      </w:r>
      <w:proofErr w:type="spellStart"/>
      <w:r w:rsidR="00F8612E">
        <w:rPr>
          <w:rFonts w:ascii="Arial" w:hAnsi="Arial"/>
          <w:kern w:val="2"/>
          <w:sz w:val="24"/>
          <w14:ligatures w14:val="standardContextual"/>
        </w:rPr>
        <w:t>Heels</w:t>
      </w:r>
      <w:proofErr w:type="spellEnd"/>
      <w:r w:rsidR="00386DAB">
        <w:rPr>
          <w:rFonts w:ascii="Arial" w:hAnsi="Arial"/>
          <w:kern w:val="2"/>
          <w:sz w:val="24"/>
          <w14:ligatures w14:val="standardContextual"/>
        </w:rPr>
        <w:t xml:space="preserve">. Es la concursante que más </w:t>
      </w:r>
      <w:r w:rsidR="00F8612E">
        <w:rPr>
          <w:rFonts w:ascii="Arial" w:hAnsi="Arial"/>
          <w:kern w:val="2"/>
          <w:sz w:val="24"/>
          <w14:ligatures w14:val="standardContextual"/>
        </w:rPr>
        <w:t xml:space="preserve">veces ha estado en primer lugar en la clasificación del jurado (en cinco ocasiones). La experiencia </w:t>
      </w:r>
      <w:r w:rsidR="00F71A7F">
        <w:rPr>
          <w:rFonts w:ascii="Arial" w:hAnsi="Arial"/>
          <w:kern w:val="2"/>
          <w:sz w:val="24"/>
          <w14:ligatures w14:val="standardContextual"/>
        </w:rPr>
        <w:t xml:space="preserve">en </w:t>
      </w:r>
      <w:r w:rsidR="00F8612E">
        <w:rPr>
          <w:rFonts w:ascii="Arial" w:hAnsi="Arial"/>
          <w:kern w:val="2"/>
          <w:sz w:val="24"/>
          <w14:ligatures w14:val="standardContextual"/>
        </w:rPr>
        <w:t xml:space="preserve">‘Bailando con las Estrellas’ le ha enseñado </w:t>
      </w:r>
      <w:r w:rsidR="00F8612E" w:rsidRPr="00386DAB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“desde no tener vergüenza a mostrarme tal y como soy, un aprendizaje que llevo a mi vida personal</w:t>
      </w:r>
      <w:r w:rsidR="00D675E0" w:rsidRPr="00386DAB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”</w:t>
      </w:r>
      <w:r w:rsidR="00F8612E" w:rsidRPr="00386DAB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.</w:t>
      </w:r>
      <w:r w:rsidR="00F8612E">
        <w:rPr>
          <w:rFonts w:ascii="Arial" w:hAnsi="Arial"/>
          <w:kern w:val="2"/>
          <w:sz w:val="24"/>
          <w14:ligatures w14:val="standardContextual"/>
        </w:rPr>
        <w:t xml:space="preserve"> Cree que debería ganar </w:t>
      </w:r>
      <w:r w:rsidR="00F8612E" w:rsidRPr="001346C5">
        <w:rPr>
          <w:rFonts w:ascii="Arial" w:hAnsi="Arial"/>
          <w:kern w:val="2"/>
          <w:sz w:val="24"/>
          <w14:ligatures w14:val="standardContextual"/>
        </w:rPr>
        <w:t xml:space="preserve">porque </w:t>
      </w:r>
      <w:r w:rsidR="00F8612E" w:rsidRPr="00670FD6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“he conseguido que muchísima gente me apoye, que les guste lo que hago y, sobre todo</w:t>
      </w:r>
      <w:r w:rsidR="001346C5" w:rsidRPr="00670FD6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,</w:t>
      </w:r>
      <w:r w:rsidR="00F8612E" w:rsidRPr="00670FD6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 xml:space="preserve"> que me lo he currado muchísimo</w:t>
      </w:r>
      <w:r w:rsidR="001346C5" w:rsidRPr="00670FD6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”.</w:t>
      </w:r>
    </w:p>
    <w:p w14:paraId="34C3D31B" w14:textId="77777777" w:rsidR="00504DDE" w:rsidRDefault="00504DDE" w:rsidP="00E444E8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</w:p>
    <w:p w14:paraId="0E0DF85B" w14:textId="0291F91F" w:rsidR="00504DDE" w:rsidRDefault="00504DDE" w:rsidP="00504DD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6A4CD0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285AA9">
        <w:rPr>
          <w:rFonts w:ascii="Arial" w:hAnsi="Arial" w:cs="Arial"/>
          <w:b/>
          <w:color w:val="000000" w:themeColor="text1"/>
          <w:sz w:val="24"/>
          <w:szCs w:val="24"/>
        </w:rPr>
        <w:t>runo Vila</w:t>
      </w:r>
      <w:r w:rsidR="00285AA9" w:rsidRPr="00285AA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285AA9">
        <w:rPr>
          <w:rFonts w:ascii="Arial" w:hAnsi="Arial" w:cs="Arial"/>
          <w:bCs/>
          <w:color w:val="000000" w:themeColor="text1"/>
          <w:sz w:val="24"/>
          <w:szCs w:val="24"/>
        </w:rPr>
        <w:t xml:space="preserve"> estudiante de Derecho y miembro los ‘Mozos de Arou</w:t>
      </w:r>
      <w:r w:rsidR="00386DAB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285AA9">
        <w:rPr>
          <w:rFonts w:ascii="Arial" w:hAnsi="Arial" w:cs="Arial"/>
          <w:bCs/>
          <w:color w:val="000000" w:themeColor="text1"/>
          <w:sz w:val="24"/>
          <w:szCs w:val="24"/>
        </w:rPr>
        <w:t>a’,</w:t>
      </w:r>
      <w:r w:rsidR="00285AA9" w:rsidRPr="00285AA9">
        <w:t xml:space="preserve"> </w:t>
      </w:r>
      <w:r w:rsidR="00285AA9" w:rsidRPr="00285AA9">
        <w:rPr>
          <w:rFonts w:ascii="Arial" w:hAnsi="Arial" w:cs="Arial"/>
          <w:bCs/>
          <w:color w:val="000000" w:themeColor="text1"/>
          <w:sz w:val="24"/>
          <w:szCs w:val="24"/>
        </w:rPr>
        <w:t xml:space="preserve">trío gallego </w:t>
      </w:r>
      <w:r w:rsidR="00285AA9">
        <w:rPr>
          <w:rFonts w:ascii="Arial" w:hAnsi="Arial" w:cs="Arial"/>
          <w:bCs/>
          <w:color w:val="000000" w:themeColor="text1"/>
          <w:sz w:val="24"/>
          <w:szCs w:val="24"/>
        </w:rPr>
        <w:t>que</w:t>
      </w:r>
      <w:r w:rsidR="00285AA9" w:rsidRPr="00285AA9">
        <w:rPr>
          <w:rFonts w:ascii="Arial" w:hAnsi="Arial" w:cs="Arial"/>
          <w:bCs/>
          <w:color w:val="000000" w:themeColor="text1"/>
          <w:sz w:val="24"/>
          <w:szCs w:val="24"/>
        </w:rPr>
        <w:t xml:space="preserve"> ha conseguido romper la barrera del millón de euros</w:t>
      </w:r>
      <w:r w:rsidR="00285AA9">
        <w:rPr>
          <w:rFonts w:ascii="Arial" w:hAnsi="Arial" w:cs="Arial"/>
          <w:bCs/>
          <w:color w:val="000000" w:themeColor="text1"/>
          <w:sz w:val="24"/>
          <w:szCs w:val="24"/>
        </w:rPr>
        <w:t xml:space="preserve"> en el concurso ‘Reacción en cadena’, a</w:t>
      </w:r>
      <w:r w:rsidR="00F71A7F">
        <w:rPr>
          <w:rFonts w:ascii="Arial" w:hAnsi="Arial" w:cs="Arial"/>
          <w:bCs/>
          <w:color w:val="000000" w:themeColor="text1"/>
          <w:sz w:val="24"/>
          <w:szCs w:val="24"/>
        </w:rPr>
        <w:t>un</w:t>
      </w:r>
      <w:r w:rsidR="00285AA9">
        <w:rPr>
          <w:rFonts w:ascii="Arial" w:hAnsi="Arial" w:cs="Arial"/>
          <w:bCs/>
          <w:color w:val="000000" w:themeColor="text1"/>
          <w:sz w:val="24"/>
          <w:szCs w:val="24"/>
        </w:rPr>
        <w:t xml:space="preserve"> siendo el finalista con la peor puntuación del jurado, siempre se ha salvado de la luz roja</w:t>
      </w:r>
      <w:r w:rsidR="00386DAB">
        <w:rPr>
          <w:rFonts w:ascii="Arial" w:hAnsi="Arial" w:cs="Arial"/>
          <w:bCs/>
          <w:color w:val="000000" w:themeColor="text1"/>
          <w:sz w:val="24"/>
          <w:szCs w:val="24"/>
        </w:rPr>
        <w:t xml:space="preserve"> gracias al apoyo del público</w:t>
      </w:r>
      <w:r w:rsidR="00285AA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285AA9" w:rsidRPr="00386DA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“Participar en el programa es para mí una superación personal y me ha permitido ganar seguridad”,</w:t>
      </w:r>
      <w:r w:rsidR="00285AA9" w:rsidRPr="00386D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5AA9">
        <w:rPr>
          <w:rFonts w:ascii="Arial" w:hAnsi="Arial" w:cs="Arial"/>
          <w:bCs/>
          <w:color w:val="000000" w:themeColor="text1"/>
          <w:sz w:val="24"/>
          <w:szCs w:val="24"/>
        </w:rPr>
        <w:t xml:space="preserve">afirma Bruno, que considera que debe ganar </w:t>
      </w:r>
      <w:r w:rsidR="00F71CBE">
        <w:rPr>
          <w:rFonts w:ascii="Arial" w:hAnsi="Arial" w:cs="Arial"/>
          <w:bCs/>
          <w:color w:val="000000" w:themeColor="text1"/>
          <w:sz w:val="24"/>
          <w:szCs w:val="24"/>
        </w:rPr>
        <w:t xml:space="preserve">porque </w:t>
      </w:r>
      <w:r w:rsidR="00F71CBE" w:rsidRPr="00386DA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“he conseguido acercar el baile a las personas que no saben nada de él”.</w:t>
      </w:r>
    </w:p>
    <w:p w14:paraId="60D2B245" w14:textId="77777777" w:rsidR="00504DDE" w:rsidRDefault="00504DDE" w:rsidP="00E444E8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</w:p>
    <w:p w14:paraId="35028F82" w14:textId="55491B4F" w:rsidR="00E444E8" w:rsidRDefault="00EF03CF" w:rsidP="008753FF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María Isabel</w:t>
      </w:r>
      <w:r w:rsidRPr="00285AA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D254F">
        <w:rPr>
          <w:rFonts w:ascii="Arial" w:hAnsi="Arial" w:cs="Arial"/>
          <w:bCs/>
          <w:color w:val="000000" w:themeColor="text1"/>
          <w:sz w:val="24"/>
          <w:szCs w:val="24"/>
        </w:rPr>
        <w:t xml:space="preserve"> artista </w:t>
      </w:r>
      <w:r w:rsidR="00ED254F" w:rsidRPr="00ED254F">
        <w:rPr>
          <w:rFonts w:ascii="Arial" w:hAnsi="Arial" w:cs="Arial"/>
          <w:bCs/>
          <w:color w:val="000000" w:themeColor="text1"/>
          <w:sz w:val="24"/>
          <w:szCs w:val="24"/>
        </w:rPr>
        <w:t>ganadora hace 20 años de Eurovisión Junior</w:t>
      </w:r>
      <w:r w:rsidR="00ED254F">
        <w:rPr>
          <w:rFonts w:ascii="Arial" w:hAnsi="Arial" w:cs="Arial"/>
          <w:bCs/>
          <w:color w:val="000000" w:themeColor="text1"/>
          <w:sz w:val="24"/>
          <w:szCs w:val="24"/>
        </w:rPr>
        <w:t xml:space="preserve"> con su canción ‘Antes muerta que sencilla’, </w:t>
      </w:r>
      <w:r w:rsidR="00ED254F" w:rsidRPr="00ED254F">
        <w:rPr>
          <w:rFonts w:ascii="Arial" w:hAnsi="Arial" w:cs="Arial"/>
          <w:bCs/>
          <w:color w:val="000000" w:themeColor="text1"/>
          <w:sz w:val="24"/>
          <w:szCs w:val="24"/>
        </w:rPr>
        <w:t>un himno que ha conseguido sobrevivir al paso del tiempo</w:t>
      </w:r>
      <w:r w:rsidR="00ED254F">
        <w:rPr>
          <w:rFonts w:ascii="Arial" w:hAnsi="Arial" w:cs="Arial"/>
          <w:bCs/>
          <w:color w:val="000000" w:themeColor="text1"/>
          <w:sz w:val="24"/>
          <w:szCs w:val="24"/>
        </w:rPr>
        <w:t xml:space="preserve">, ha rozado el pleno de dieces desde la gala 3 con su tango argentino. </w:t>
      </w:r>
      <w:r w:rsidR="00ED254F" w:rsidRPr="00386DA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“Soy un claro ejemplo de superación, de que se puede con todo y más. He sabido enfocarme en llegar hasta el final del concurso y querer aprender</w:t>
      </w:r>
      <w:r w:rsidR="0087276C" w:rsidRPr="00386DA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”,</w:t>
      </w:r>
      <w:r w:rsidR="0087276C">
        <w:rPr>
          <w:rFonts w:ascii="Arial" w:hAnsi="Arial" w:cs="Arial"/>
          <w:bCs/>
          <w:color w:val="000000" w:themeColor="text1"/>
          <w:sz w:val="24"/>
          <w:szCs w:val="24"/>
        </w:rPr>
        <w:t xml:space="preserve"> declara María Isabel, mientras sueña </w:t>
      </w:r>
      <w:r w:rsidR="00F71A7F">
        <w:rPr>
          <w:rFonts w:ascii="Arial" w:hAnsi="Arial" w:cs="Arial"/>
          <w:bCs/>
          <w:color w:val="000000" w:themeColor="text1"/>
          <w:sz w:val="24"/>
          <w:szCs w:val="24"/>
        </w:rPr>
        <w:t xml:space="preserve">con </w:t>
      </w:r>
      <w:r w:rsidR="0087276C">
        <w:rPr>
          <w:rFonts w:ascii="Arial" w:hAnsi="Arial" w:cs="Arial"/>
          <w:bCs/>
          <w:color w:val="000000" w:themeColor="text1"/>
          <w:sz w:val="24"/>
          <w:szCs w:val="24"/>
        </w:rPr>
        <w:t xml:space="preserve">levantar el trofeo del </w:t>
      </w:r>
      <w:proofErr w:type="spellStart"/>
      <w:r w:rsidR="0087276C" w:rsidRPr="0087276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talent</w:t>
      </w:r>
      <w:proofErr w:type="spellEnd"/>
      <w:r w:rsidR="0087276C" w:rsidRPr="0087276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87276C" w:rsidRPr="0087276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show</w:t>
      </w:r>
      <w:proofErr w:type="gramEnd"/>
      <w:r w:rsidR="0087276C" w:rsidRPr="0087276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porque </w:t>
      </w:r>
      <w:r w:rsidR="0087276C" w:rsidRPr="00386DA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“desde pequeña llevo inspirando a muchísimas personas y creo que este programa ha sido como un puntito más para seguir inspirando a más personas.</w:t>
      </w:r>
      <w:r w:rsidR="0087276C" w:rsidRPr="00386DAB">
        <w:rPr>
          <w:b/>
          <w:i/>
          <w:iCs/>
        </w:rPr>
        <w:t xml:space="preserve"> </w:t>
      </w:r>
      <w:r w:rsidR="0087276C" w:rsidRPr="00386DA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El baile me ha hecho muy feliz. Si le ha llegado al mundo lo que hemos hecho, creo que seríamos merecedores ganadores”</w:t>
      </w:r>
      <w:r w:rsidR="0087276C" w:rsidRPr="00386DAB">
        <w:rPr>
          <w:rFonts w:ascii="Calibri" w:eastAsia="Calibri" w:hAnsi="Calibri" w:cs="Calibri"/>
          <w:b/>
          <w:i/>
          <w:iCs/>
          <w:color w:val="000000" w:themeColor="text1"/>
          <w:sz w:val="24"/>
          <w:szCs w:val="24"/>
        </w:rPr>
        <w:t>.</w:t>
      </w:r>
    </w:p>
    <w:p w14:paraId="46334E24" w14:textId="77777777" w:rsidR="008753FF" w:rsidRDefault="008753FF" w:rsidP="008753FF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</w:p>
    <w:p w14:paraId="3860B293" w14:textId="62299839" w:rsidR="008753FF" w:rsidRPr="00B47D9E" w:rsidRDefault="00D56718" w:rsidP="008753FF">
      <w:pPr>
        <w:spacing w:after="0" w:line="240" w:lineRule="auto"/>
        <w:jc w:val="both"/>
        <w:rPr>
          <w:rFonts w:ascii="Arial" w:hAnsi="Arial"/>
          <w:b/>
          <w:bCs/>
          <w:color w:val="002C5F"/>
          <w:kern w:val="2"/>
          <w:sz w:val="28"/>
          <w:szCs w:val="28"/>
          <w14:ligatures w14:val="standardContextual"/>
        </w:rPr>
      </w:pPr>
      <w:r>
        <w:rPr>
          <w:rFonts w:ascii="Arial" w:hAnsi="Arial"/>
          <w:b/>
          <w:bCs/>
          <w:color w:val="002C5F"/>
          <w:kern w:val="2"/>
          <w:sz w:val="28"/>
          <w:szCs w:val="28"/>
          <w14:ligatures w14:val="standardContextual"/>
        </w:rPr>
        <w:t>‘Bailando con las Estrellas’, líder</w:t>
      </w:r>
      <w:r w:rsidR="00386DAB">
        <w:rPr>
          <w:rFonts w:ascii="Arial" w:hAnsi="Arial"/>
          <w:b/>
          <w:bCs/>
          <w:color w:val="002C5F"/>
          <w:kern w:val="2"/>
          <w:sz w:val="28"/>
          <w:szCs w:val="28"/>
          <w14:ligatures w14:val="standardContextual"/>
        </w:rPr>
        <w:t xml:space="preserve"> de su franja de emisión con un 10,8% de</w:t>
      </w:r>
      <w:r w:rsidR="00386DAB" w:rsidRPr="00386DAB">
        <w:rPr>
          <w:rFonts w:ascii="Arial" w:hAnsi="Arial"/>
          <w:b/>
          <w:bCs/>
          <w:i/>
          <w:iCs/>
          <w:color w:val="002C5F"/>
          <w:kern w:val="2"/>
          <w:sz w:val="28"/>
          <w:szCs w:val="28"/>
          <w14:ligatures w14:val="standardContextual"/>
        </w:rPr>
        <w:t xml:space="preserve"> share</w:t>
      </w:r>
    </w:p>
    <w:p w14:paraId="70AF7822" w14:textId="77777777" w:rsidR="008753FF" w:rsidRPr="00B47D9E" w:rsidRDefault="008753FF" w:rsidP="008753FF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</w:p>
    <w:p w14:paraId="58946FD7" w14:textId="01F05EA7" w:rsidR="00D37A91" w:rsidRPr="00670FD6" w:rsidRDefault="00915670" w:rsidP="008753FF">
      <w:pPr>
        <w:spacing w:after="0" w:line="240" w:lineRule="auto"/>
        <w:jc w:val="both"/>
        <w:rPr>
          <w:rFonts w:ascii="Arial" w:hAnsi="Arial"/>
          <w:kern w:val="2"/>
          <w:sz w:val="24"/>
          <w14:ligatures w14:val="standardContextual"/>
        </w:rPr>
      </w:pPr>
      <w:r>
        <w:rPr>
          <w:rFonts w:ascii="Arial" w:hAnsi="Arial"/>
          <w:kern w:val="2"/>
          <w:sz w:val="24"/>
          <w14:ligatures w14:val="standardContextual"/>
        </w:rPr>
        <w:t xml:space="preserve">Desde su estreno el pasado </w:t>
      </w:r>
      <w:r w:rsidR="00227BCB">
        <w:rPr>
          <w:rFonts w:ascii="Arial" w:hAnsi="Arial"/>
          <w:kern w:val="2"/>
          <w:sz w:val="24"/>
          <w14:ligatures w14:val="standardContextual"/>
        </w:rPr>
        <w:t xml:space="preserve">13 </w:t>
      </w:r>
      <w:r>
        <w:rPr>
          <w:rFonts w:ascii="Arial" w:hAnsi="Arial"/>
          <w:kern w:val="2"/>
          <w:sz w:val="24"/>
          <w14:ligatures w14:val="standardContextual"/>
        </w:rPr>
        <w:t xml:space="preserve">enero, el </w:t>
      </w:r>
      <w:proofErr w:type="spellStart"/>
      <w:r w:rsidRPr="00915670">
        <w:rPr>
          <w:rFonts w:ascii="Arial" w:hAnsi="Arial"/>
          <w:i/>
          <w:iCs/>
          <w:kern w:val="2"/>
          <w:sz w:val="24"/>
          <w14:ligatures w14:val="standardContextual"/>
        </w:rPr>
        <w:t>talent</w:t>
      </w:r>
      <w:proofErr w:type="spellEnd"/>
      <w:r w:rsidRPr="00915670">
        <w:rPr>
          <w:rFonts w:ascii="Arial" w:hAnsi="Arial"/>
          <w:i/>
          <w:iCs/>
          <w:kern w:val="2"/>
          <w:sz w:val="24"/>
          <w14:ligatures w14:val="standardContextual"/>
        </w:rPr>
        <w:t xml:space="preserve"> </w:t>
      </w:r>
      <w:proofErr w:type="gramStart"/>
      <w:r w:rsidRPr="00915670">
        <w:rPr>
          <w:rFonts w:ascii="Arial" w:hAnsi="Arial"/>
          <w:i/>
          <w:iCs/>
          <w:kern w:val="2"/>
          <w:sz w:val="24"/>
          <w14:ligatures w14:val="standardContextual"/>
        </w:rPr>
        <w:t>show</w:t>
      </w:r>
      <w:proofErr w:type="gramEnd"/>
      <w:r>
        <w:rPr>
          <w:rFonts w:ascii="Arial" w:hAnsi="Arial"/>
          <w:kern w:val="2"/>
          <w:sz w:val="24"/>
          <w14:ligatures w14:val="standardContextual"/>
        </w:rPr>
        <w:t xml:space="preserve"> promedia un </w:t>
      </w:r>
      <w:r w:rsidRPr="00915670">
        <w:rPr>
          <w:rFonts w:ascii="Arial" w:hAnsi="Arial"/>
          <w:b/>
          <w:bCs/>
          <w:kern w:val="2"/>
          <w:sz w:val="24"/>
          <w14:ligatures w14:val="standardContextual"/>
        </w:rPr>
        <w:t>10</w:t>
      </w:r>
      <w:r w:rsidR="00D37A91" w:rsidRPr="00915670">
        <w:rPr>
          <w:rFonts w:ascii="Arial" w:hAnsi="Arial"/>
          <w:b/>
          <w:bCs/>
          <w:kern w:val="2"/>
          <w:sz w:val="24"/>
          <w14:ligatures w14:val="standardContextual"/>
        </w:rPr>
        <w:t>,</w:t>
      </w:r>
      <w:r w:rsidRPr="00915670">
        <w:rPr>
          <w:rFonts w:ascii="Arial" w:hAnsi="Arial"/>
          <w:b/>
          <w:bCs/>
          <w:kern w:val="2"/>
          <w:sz w:val="24"/>
          <w14:ligatures w14:val="standardContextual"/>
        </w:rPr>
        <w:t>8</w:t>
      </w:r>
      <w:r w:rsidR="00D37A91" w:rsidRPr="00915670">
        <w:rPr>
          <w:rFonts w:ascii="Arial" w:hAnsi="Arial"/>
          <w:b/>
          <w:bCs/>
          <w:kern w:val="2"/>
          <w:sz w:val="24"/>
          <w14:ligatures w14:val="standardContextual"/>
        </w:rPr>
        <w:t xml:space="preserve">% de </w:t>
      </w:r>
      <w:r w:rsidR="00D37A91" w:rsidRPr="00915670">
        <w:rPr>
          <w:rFonts w:ascii="Arial" w:hAnsi="Arial"/>
          <w:b/>
          <w:bCs/>
          <w:i/>
          <w:iCs/>
          <w:kern w:val="2"/>
          <w:sz w:val="24"/>
          <w14:ligatures w14:val="standardContextual"/>
        </w:rPr>
        <w:t>share</w:t>
      </w:r>
      <w:r w:rsidR="00D37A91" w:rsidRPr="00915670">
        <w:rPr>
          <w:rFonts w:ascii="Arial" w:hAnsi="Arial"/>
          <w:b/>
          <w:bCs/>
          <w:kern w:val="2"/>
          <w:sz w:val="24"/>
          <w14:ligatures w14:val="standardContextual"/>
        </w:rPr>
        <w:t xml:space="preserve"> y </w:t>
      </w:r>
      <w:r w:rsidRPr="00915670">
        <w:rPr>
          <w:rFonts w:ascii="Arial" w:hAnsi="Arial"/>
          <w:b/>
          <w:bCs/>
          <w:kern w:val="2"/>
          <w:sz w:val="24"/>
          <w14:ligatures w14:val="standardContextual"/>
        </w:rPr>
        <w:t>961.000</w:t>
      </w:r>
      <w:r w:rsidR="00D37A91" w:rsidRPr="00915670">
        <w:rPr>
          <w:rFonts w:ascii="Arial" w:hAnsi="Arial"/>
          <w:b/>
          <w:bCs/>
          <w:kern w:val="2"/>
          <w:sz w:val="24"/>
          <w14:ligatures w14:val="standardContextual"/>
        </w:rPr>
        <w:t xml:space="preserve"> espectadores</w:t>
      </w:r>
      <w:r>
        <w:rPr>
          <w:rFonts w:ascii="Arial" w:hAnsi="Arial"/>
          <w:kern w:val="2"/>
          <w:sz w:val="24"/>
          <w14:ligatures w14:val="standardContextual"/>
        </w:rPr>
        <w:t xml:space="preserve"> y alcanza un acumulado de </w:t>
      </w:r>
      <w:r w:rsidRPr="00915670">
        <w:rPr>
          <w:rFonts w:ascii="Arial" w:eastAsia="Times New Roman" w:hAnsi="Arial" w:cs="Arial"/>
          <w:b/>
          <w:sz w:val="24"/>
          <w:szCs w:val="24"/>
          <w:lang w:eastAsia="es-ES"/>
        </w:rPr>
        <w:t>15.791.000 espectadores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915670">
        <w:rPr>
          <w:rFonts w:ascii="Arial" w:hAnsi="Arial"/>
          <w:b/>
          <w:bCs/>
          <w:kern w:val="2"/>
          <w:sz w:val="24"/>
          <w14:ligatures w14:val="standardContextual"/>
        </w:rPr>
        <w:t>Líder de su franja de emisión</w:t>
      </w:r>
      <w:r w:rsidR="00D37A91" w:rsidRPr="00D37A91">
        <w:rPr>
          <w:rFonts w:ascii="Arial" w:hAnsi="Arial"/>
          <w:kern w:val="2"/>
          <w:sz w:val="24"/>
          <w14:ligatures w14:val="standardContextual"/>
        </w:rPr>
        <w:t xml:space="preserve"> con una </w:t>
      </w:r>
      <w:r>
        <w:rPr>
          <w:rFonts w:ascii="Arial" w:hAnsi="Arial"/>
          <w:kern w:val="2"/>
          <w:sz w:val="24"/>
          <w14:ligatures w14:val="standardContextual"/>
        </w:rPr>
        <w:t xml:space="preserve">ventaja </w:t>
      </w:r>
      <w:r w:rsidR="00D37A91" w:rsidRPr="00D37A91">
        <w:rPr>
          <w:rFonts w:ascii="Arial" w:hAnsi="Arial"/>
          <w:kern w:val="2"/>
          <w:sz w:val="24"/>
          <w14:ligatures w14:val="standardContextual"/>
        </w:rPr>
        <w:t xml:space="preserve">de </w:t>
      </w:r>
      <w:r>
        <w:rPr>
          <w:rFonts w:ascii="Arial" w:hAnsi="Arial"/>
          <w:kern w:val="2"/>
          <w:sz w:val="24"/>
          <w14:ligatures w14:val="standardContextual"/>
        </w:rPr>
        <w:t>más de 1 punto</w:t>
      </w:r>
      <w:r w:rsidR="00D37A91" w:rsidRPr="00D37A91">
        <w:rPr>
          <w:rFonts w:ascii="Arial" w:hAnsi="Arial"/>
          <w:kern w:val="2"/>
          <w:sz w:val="24"/>
          <w14:ligatures w14:val="standardContextual"/>
        </w:rPr>
        <w:t xml:space="preserve"> sobre la segunda opción</w:t>
      </w:r>
      <w:r>
        <w:rPr>
          <w:rFonts w:ascii="Arial" w:hAnsi="Arial"/>
          <w:kern w:val="2"/>
          <w:sz w:val="24"/>
          <w14:ligatures w14:val="standardContextual"/>
        </w:rPr>
        <w:t xml:space="preserve"> (9,4%),</w:t>
      </w:r>
      <w:r w:rsidR="00020F52">
        <w:rPr>
          <w:rFonts w:ascii="Arial" w:hAnsi="Arial"/>
          <w:kern w:val="2"/>
          <w:sz w:val="24"/>
          <w14:ligatures w14:val="standardContextual"/>
        </w:rPr>
        <w:t xml:space="preserve"> </w:t>
      </w:r>
      <w:r w:rsidR="001313F2">
        <w:rPr>
          <w:rFonts w:ascii="Arial" w:hAnsi="Arial"/>
          <w:kern w:val="2"/>
          <w:sz w:val="24"/>
          <w14:ligatures w14:val="standardContextual"/>
        </w:rPr>
        <w:t xml:space="preserve">‘Bailando con las Estrellas’ </w:t>
      </w:r>
      <w:r w:rsidR="00020F52">
        <w:rPr>
          <w:rFonts w:ascii="Arial" w:hAnsi="Arial"/>
          <w:kern w:val="2"/>
          <w:sz w:val="24"/>
          <w14:ligatures w14:val="standardContextual"/>
        </w:rPr>
        <w:t>registra un destacado seguimiento en</w:t>
      </w:r>
      <w:r w:rsidR="00020F52" w:rsidRPr="00020F52">
        <w:t xml:space="preserve"> </w:t>
      </w:r>
      <w:r w:rsidR="00020F52" w:rsidRPr="001313F2">
        <w:rPr>
          <w:rFonts w:ascii="Arial" w:hAnsi="Arial"/>
          <w:b/>
          <w:bCs/>
          <w:kern w:val="2"/>
          <w:sz w:val="24"/>
          <w14:ligatures w14:val="standardContextual"/>
        </w:rPr>
        <w:t>mujeres (14,1%)</w:t>
      </w:r>
      <w:r w:rsidR="00020F52" w:rsidRPr="00020F52">
        <w:rPr>
          <w:rFonts w:ascii="Arial" w:hAnsi="Arial"/>
          <w:kern w:val="2"/>
          <w:sz w:val="24"/>
          <w14:ligatures w14:val="standardContextual"/>
        </w:rPr>
        <w:t xml:space="preserve"> y en</w:t>
      </w:r>
      <w:r w:rsidR="001313F2">
        <w:rPr>
          <w:rFonts w:ascii="Arial" w:hAnsi="Arial"/>
          <w:kern w:val="2"/>
          <w:sz w:val="24"/>
          <w14:ligatures w14:val="standardContextual"/>
        </w:rPr>
        <w:t>tre</w:t>
      </w:r>
      <w:r w:rsidR="00020F52" w:rsidRPr="00020F52">
        <w:rPr>
          <w:rFonts w:ascii="Arial" w:hAnsi="Arial"/>
          <w:kern w:val="2"/>
          <w:sz w:val="24"/>
          <w14:ligatures w14:val="standardContextual"/>
        </w:rPr>
        <w:t xml:space="preserve"> </w:t>
      </w:r>
      <w:r w:rsidR="00020F52">
        <w:rPr>
          <w:rFonts w:ascii="Arial" w:hAnsi="Arial"/>
          <w:kern w:val="2"/>
          <w:sz w:val="24"/>
          <w14:ligatures w14:val="standardContextual"/>
        </w:rPr>
        <w:t xml:space="preserve">los </w:t>
      </w:r>
      <w:r w:rsidR="00020F52" w:rsidRPr="001313F2">
        <w:rPr>
          <w:rFonts w:ascii="Arial" w:hAnsi="Arial"/>
          <w:b/>
          <w:bCs/>
          <w:kern w:val="2"/>
          <w:sz w:val="24"/>
          <w14:ligatures w14:val="standardContextual"/>
        </w:rPr>
        <w:t>espectadores de 25 a 54 años (</w:t>
      </w:r>
      <w:r w:rsidR="00020F52" w:rsidRPr="00F71A7F">
        <w:rPr>
          <w:rFonts w:ascii="Arial" w:hAnsi="Arial"/>
          <w:b/>
          <w:bCs/>
          <w:kern w:val="2"/>
          <w:sz w:val="24"/>
          <w14:ligatures w14:val="standardContextual"/>
        </w:rPr>
        <w:t>9,6</w:t>
      </w:r>
      <w:r w:rsidR="00020F52" w:rsidRPr="001313F2">
        <w:rPr>
          <w:rFonts w:ascii="Arial" w:hAnsi="Arial"/>
          <w:b/>
          <w:bCs/>
          <w:kern w:val="2"/>
          <w:sz w:val="24"/>
          <w14:ligatures w14:val="standardContextual"/>
        </w:rPr>
        <w:t>%)</w:t>
      </w:r>
      <w:r w:rsidR="001313F2">
        <w:rPr>
          <w:rFonts w:ascii="Arial" w:hAnsi="Arial"/>
          <w:kern w:val="2"/>
          <w:sz w:val="24"/>
          <w14:ligatures w14:val="standardContextual"/>
        </w:rPr>
        <w:t xml:space="preserve">, </w:t>
      </w:r>
      <w:r w:rsidR="00020F52">
        <w:rPr>
          <w:rFonts w:ascii="Arial" w:hAnsi="Arial"/>
          <w:kern w:val="2"/>
          <w:sz w:val="24"/>
          <w14:ligatures w14:val="standardContextual"/>
        </w:rPr>
        <w:t xml:space="preserve">públicos en los que es primera opción. Asimismo, supera su media nacional en los mercados regionales de 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>Canarias (</w:t>
      </w:r>
      <w:r w:rsidR="00020F52">
        <w:rPr>
          <w:rFonts w:ascii="Arial" w:hAnsi="Arial"/>
          <w:kern w:val="2"/>
          <w:sz w:val="24"/>
          <w14:ligatures w14:val="standardContextual"/>
        </w:rPr>
        <w:t>14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>,</w:t>
      </w:r>
      <w:r w:rsidR="00020F52">
        <w:rPr>
          <w:rFonts w:ascii="Arial" w:hAnsi="Arial"/>
          <w:kern w:val="2"/>
          <w:sz w:val="24"/>
          <w14:ligatures w14:val="standardContextual"/>
        </w:rPr>
        <w:t>5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>%),</w:t>
      </w:r>
      <w:r w:rsidR="00020F52">
        <w:rPr>
          <w:rFonts w:ascii="Arial" w:hAnsi="Arial"/>
          <w:kern w:val="2"/>
          <w:sz w:val="24"/>
          <w14:ligatures w14:val="standardContextual"/>
        </w:rPr>
        <w:t xml:space="preserve"> Castilla-La Mancha (12,4%), Madrid (12,2%), Galicia (12%)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 xml:space="preserve"> </w:t>
      </w:r>
      <w:r w:rsidR="00020F52">
        <w:rPr>
          <w:rFonts w:ascii="Arial" w:hAnsi="Arial"/>
          <w:kern w:val="2"/>
          <w:sz w:val="24"/>
          <w14:ligatures w14:val="standardContextual"/>
        </w:rPr>
        <w:t>Euskadi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 xml:space="preserve"> (</w:t>
      </w:r>
      <w:r w:rsidR="00020F52">
        <w:rPr>
          <w:rFonts w:ascii="Arial" w:hAnsi="Arial"/>
          <w:kern w:val="2"/>
          <w:sz w:val="24"/>
          <w14:ligatures w14:val="standardContextual"/>
        </w:rPr>
        <w:t>1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>1,</w:t>
      </w:r>
      <w:r w:rsidR="00F71A7F">
        <w:rPr>
          <w:rFonts w:ascii="Arial" w:hAnsi="Arial"/>
          <w:kern w:val="2"/>
          <w:sz w:val="24"/>
          <w14:ligatures w14:val="standardContextual"/>
        </w:rPr>
        <w:t>3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>%)</w:t>
      </w:r>
      <w:r w:rsidR="00020F52">
        <w:rPr>
          <w:rFonts w:ascii="Arial" w:hAnsi="Arial"/>
          <w:kern w:val="2"/>
          <w:sz w:val="24"/>
          <w14:ligatures w14:val="standardContextual"/>
        </w:rPr>
        <w:t xml:space="preserve"> y Baleares 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>(</w:t>
      </w:r>
      <w:r w:rsidR="00020F52">
        <w:rPr>
          <w:rFonts w:ascii="Arial" w:hAnsi="Arial"/>
          <w:kern w:val="2"/>
          <w:sz w:val="24"/>
          <w14:ligatures w14:val="standardContextual"/>
        </w:rPr>
        <w:t>11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>,</w:t>
      </w:r>
      <w:r w:rsidR="00020F52">
        <w:rPr>
          <w:rFonts w:ascii="Arial" w:hAnsi="Arial"/>
          <w:kern w:val="2"/>
          <w:sz w:val="24"/>
          <w14:ligatures w14:val="standardContextual"/>
        </w:rPr>
        <w:t>2</w:t>
      </w:r>
      <w:r w:rsidR="00020F52" w:rsidRPr="00D37A91">
        <w:rPr>
          <w:rFonts w:ascii="Arial" w:hAnsi="Arial"/>
          <w:kern w:val="2"/>
          <w:sz w:val="24"/>
          <w14:ligatures w14:val="standardContextual"/>
        </w:rPr>
        <w:t>%)</w:t>
      </w:r>
      <w:r w:rsidR="00020F52">
        <w:rPr>
          <w:rFonts w:ascii="Arial" w:hAnsi="Arial"/>
          <w:kern w:val="2"/>
          <w:sz w:val="24"/>
          <w14:ligatures w14:val="standardContextual"/>
        </w:rPr>
        <w:t xml:space="preserve">. </w:t>
      </w:r>
    </w:p>
    <w:sectPr w:rsidR="00D37A91" w:rsidRPr="00670FD6" w:rsidSect="00CF37B7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B8C65" w14:textId="77777777" w:rsidR="008F05C8" w:rsidRDefault="008F05C8">
      <w:pPr>
        <w:spacing w:after="0" w:line="240" w:lineRule="auto"/>
      </w:pPr>
      <w:r>
        <w:separator/>
      </w:r>
    </w:p>
  </w:endnote>
  <w:endnote w:type="continuationSeparator" w:id="0">
    <w:p w14:paraId="6BEA4345" w14:textId="77777777" w:rsidR="008F05C8" w:rsidRDefault="008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905DB" w14:textId="77777777" w:rsidR="00085CB5" w:rsidRDefault="00085CB5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9B45F1" wp14:editId="19D6E4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25882184" name="Imagen 212588218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14536E" wp14:editId="7AD1945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5704791" name="Imagen 25570479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62D2513D" w14:textId="77777777" w:rsidR="00085CB5" w:rsidRDefault="00085C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83CAF" w14:textId="77777777" w:rsidR="008F05C8" w:rsidRDefault="008F05C8">
      <w:pPr>
        <w:spacing w:after="0" w:line="240" w:lineRule="auto"/>
      </w:pPr>
      <w:r>
        <w:separator/>
      </w:r>
    </w:p>
  </w:footnote>
  <w:footnote w:type="continuationSeparator" w:id="0">
    <w:p w14:paraId="2DDC441D" w14:textId="77777777" w:rsidR="008F05C8" w:rsidRDefault="008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010DA"/>
    <w:multiLevelType w:val="hybridMultilevel"/>
    <w:tmpl w:val="43407502"/>
    <w:lvl w:ilvl="0" w:tplc="0DB07F7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8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B5"/>
    <w:rsid w:val="0001361A"/>
    <w:rsid w:val="00014585"/>
    <w:rsid w:val="00020F52"/>
    <w:rsid w:val="000302EE"/>
    <w:rsid w:val="000365CC"/>
    <w:rsid w:val="000674E1"/>
    <w:rsid w:val="0007508E"/>
    <w:rsid w:val="00085CB5"/>
    <w:rsid w:val="00090379"/>
    <w:rsid w:val="001313F2"/>
    <w:rsid w:val="001346C5"/>
    <w:rsid w:val="001A1A1B"/>
    <w:rsid w:val="001A4022"/>
    <w:rsid w:val="001B737A"/>
    <w:rsid w:val="00207F77"/>
    <w:rsid w:val="0022538E"/>
    <w:rsid w:val="00225924"/>
    <w:rsid w:val="00227BCB"/>
    <w:rsid w:val="00233360"/>
    <w:rsid w:val="0023618C"/>
    <w:rsid w:val="002428DE"/>
    <w:rsid w:val="00285AA9"/>
    <w:rsid w:val="00312D7B"/>
    <w:rsid w:val="003136C8"/>
    <w:rsid w:val="00370C19"/>
    <w:rsid w:val="0037253C"/>
    <w:rsid w:val="00386DAB"/>
    <w:rsid w:val="003B2361"/>
    <w:rsid w:val="004018B3"/>
    <w:rsid w:val="00482C1E"/>
    <w:rsid w:val="004B3FFD"/>
    <w:rsid w:val="00504DDE"/>
    <w:rsid w:val="0056104C"/>
    <w:rsid w:val="005E33EB"/>
    <w:rsid w:val="005E79A8"/>
    <w:rsid w:val="005F2FC0"/>
    <w:rsid w:val="0062693E"/>
    <w:rsid w:val="00670A2D"/>
    <w:rsid w:val="00670FD6"/>
    <w:rsid w:val="00697A9B"/>
    <w:rsid w:val="00700FCC"/>
    <w:rsid w:val="0073364A"/>
    <w:rsid w:val="00742213"/>
    <w:rsid w:val="008054F1"/>
    <w:rsid w:val="00824762"/>
    <w:rsid w:val="0087276C"/>
    <w:rsid w:val="008753FF"/>
    <w:rsid w:val="008A15DD"/>
    <w:rsid w:val="008A7BF5"/>
    <w:rsid w:val="008E566D"/>
    <w:rsid w:val="008F05C8"/>
    <w:rsid w:val="008F069A"/>
    <w:rsid w:val="009066A7"/>
    <w:rsid w:val="00915670"/>
    <w:rsid w:val="00956653"/>
    <w:rsid w:val="009F4917"/>
    <w:rsid w:val="00A53C0C"/>
    <w:rsid w:val="00A56C39"/>
    <w:rsid w:val="00AB6287"/>
    <w:rsid w:val="00AC67E7"/>
    <w:rsid w:val="00AF6A70"/>
    <w:rsid w:val="00B23BE8"/>
    <w:rsid w:val="00B47D9E"/>
    <w:rsid w:val="00CF37B7"/>
    <w:rsid w:val="00D00E07"/>
    <w:rsid w:val="00D37A91"/>
    <w:rsid w:val="00D56718"/>
    <w:rsid w:val="00D675E0"/>
    <w:rsid w:val="00DC0F97"/>
    <w:rsid w:val="00DC40AD"/>
    <w:rsid w:val="00E444E8"/>
    <w:rsid w:val="00EA2BB4"/>
    <w:rsid w:val="00EA31CC"/>
    <w:rsid w:val="00ED254F"/>
    <w:rsid w:val="00EF03CF"/>
    <w:rsid w:val="00F71A7F"/>
    <w:rsid w:val="00F71CBE"/>
    <w:rsid w:val="00F85488"/>
    <w:rsid w:val="00F8612E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BD1C"/>
  <w15:chartTrackingRefBased/>
  <w15:docId w15:val="{0376EB43-31A2-488E-818E-CAAE54D1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8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B5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00F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0FC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37A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DD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28</cp:revision>
  <cp:lastPrinted>2024-04-11T14:03:00Z</cp:lastPrinted>
  <dcterms:created xsi:type="dcterms:W3CDTF">2024-04-05T08:14:00Z</dcterms:created>
  <dcterms:modified xsi:type="dcterms:W3CDTF">2024-04-12T09:27:00Z</dcterms:modified>
</cp:coreProperties>
</file>