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4BAB" w14:textId="4CB52A0F" w:rsidR="006B63F4" w:rsidRDefault="529E3B6A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1479A" wp14:editId="32AC1A8D">
            <wp:simplePos x="0" y="0"/>
            <wp:positionH relativeFrom="margin">
              <wp:posOffset>3190875</wp:posOffset>
            </wp:positionH>
            <wp:positionV relativeFrom="margin">
              <wp:posOffset>-213995</wp:posOffset>
            </wp:positionV>
            <wp:extent cx="2914650" cy="685800"/>
            <wp:effectExtent l="0" t="0" r="0" b="0"/>
            <wp:wrapSquare wrapText="bothSides"/>
            <wp:docPr id="1451834397" name="Imagen 14518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9C379A" w14:textId="21B03D59" w:rsidR="006B63F4" w:rsidRDefault="006B63F4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D3F044" w14:textId="77777777" w:rsidR="00FC42E5" w:rsidRDefault="00FC42E5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88ED8FA" w14:textId="15649F32" w:rsidR="006B63F4" w:rsidRDefault="006B63F4" w:rsidP="38406059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0874FAA" w14:textId="467480C7" w:rsidR="006B63F4" w:rsidRDefault="529E3B6A" w:rsidP="67E93170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Madrid, </w:t>
      </w:r>
      <w:r w:rsidR="2867C147" w:rsidRPr="67E93170">
        <w:rPr>
          <w:rFonts w:ascii="Arial" w:eastAsia="Arial" w:hAnsi="Arial" w:cs="Arial"/>
          <w:color w:val="000000" w:themeColor="text1"/>
          <w:sz w:val="24"/>
          <w:szCs w:val="24"/>
        </w:rPr>
        <w:t>4</w:t>
      </w: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339EFDC2" w:rsidRPr="67E93170">
        <w:rPr>
          <w:rFonts w:ascii="Arial" w:eastAsia="Arial" w:hAnsi="Arial" w:cs="Arial"/>
          <w:color w:val="000000" w:themeColor="text1"/>
          <w:sz w:val="24"/>
          <w:szCs w:val="24"/>
        </w:rPr>
        <w:t>marzo</w:t>
      </w: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de 2024</w:t>
      </w:r>
    </w:p>
    <w:p w14:paraId="0E99CFD5" w14:textId="4B8B06AC" w:rsidR="006B63F4" w:rsidRPr="00E654E6" w:rsidRDefault="006B63F4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7735F433" w14:textId="6054B043" w:rsidR="542D413C" w:rsidRPr="00DC0D24" w:rsidRDefault="004F2FD4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z w:val="44"/>
          <w:szCs w:val="44"/>
        </w:rPr>
      </w:pPr>
      <w:r>
        <w:rPr>
          <w:rFonts w:ascii="Arial" w:eastAsia="Arial" w:hAnsi="Arial" w:cs="Arial"/>
          <w:color w:val="002C5F"/>
          <w:sz w:val="44"/>
          <w:szCs w:val="44"/>
        </w:rPr>
        <w:t>El shock generado por la irrupción de Marieta en Villa Playa</w:t>
      </w:r>
      <w:r w:rsidR="00292EE3">
        <w:rPr>
          <w:rFonts w:ascii="Arial" w:eastAsia="Arial" w:hAnsi="Arial" w:cs="Arial"/>
          <w:color w:val="002C5F"/>
          <w:sz w:val="44"/>
          <w:szCs w:val="44"/>
        </w:rPr>
        <w:t xml:space="preserve"> y</w:t>
      </w:r>
      <w:r>
        <w:rPr>
          <w:rFonts w:ascii="Arial" w:eastAsia="Arial" w:hAnsi="Arial" w:cs="Arial"/>
          <w:color w:val="002C5F"/>
          <w:sz w:val="44"/>
          <w:szCs w:val="44"/>
        </w:rPr>
        <w:t xml:space="preserve"> las hogueras de los solteros,</w:t>
      </w:r>
      <w:r w:rsidR="321669EA" w:rsidRPr="00DC0D24">
        <w:rPr>
          <w:rFonts w:ascii="Arial" w:eastAsia="Arial" w:hAnsi="Arial" w:cs="Arial"/>
          <w:color w:val="002C5F"/>
          <w:sz w:val="44"/>
          <w:szCs w:val="44"/>
        </w:rPr>
        <w:t xml:space="preserve"> en ‘La Isla de las Tentaciones’</w:t>
      </w:r>
    </w:p>
    <w:p w14:paraId="3A7C2E97" w14:textId="20862A56" w:rsidR="67E93170" w:rsidRPr="00E654E6" w:rsidRDefault="67E93170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6C1C7A5D" w14:textId="0A679ACD" w:rsidR="05AA8498" w:rsidRDefault="05AA8498" w:rsidP="67E93170">
      <w:pPr>
        <w:shd w:val="clear" w:color="auto" w:fill="FFFFFF" w:themeFill="background1"/>
        <w:spacing w:after="0" w:line="240" w:lineRule="auto"/>
        <w:jc w:val="both"/>
      </w:pPr>
      <w:r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Este martes (22:50</w:t>
      </w:r>
      <w:r w:rsidR="0096372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</w:t>
      </w:r>
      <w:r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) en Telecinco.</w:t>
      </w:r>
    </w:p>
    <w:p w14:paraId="46F966CA" w14:textId="5AE2D096" w:rsidR="006B63F4" w:rsidRDefault="006B63F4" w:rsidP="38406059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42"/>
          <w:szCs w:val="42"/>
        </w:rPr>
      </w:pPr>
    </w:p>
    <w:p w14:paraId="6E392BEB" w14:textId="2FE60DC5" w:rsidR="7639C711" w:rsidRDefault="00292EE3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Pr="002949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irrupción por sorpresa de </w:t>
      </w:r>
      <w:r w:rsidR="7639C711" w:rsidRPr="002949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Marieta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A21B23A" w:rsidRPr="67E93170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Villa Playa </w:t>
      </w:r>
      <w:r w:rsidR="003B2D98">
        <w:rPr>
          <w:rFonts w:ascii="Arial" w:eastAsia="Arial" w:hAnsi="Arial" w:cs="Arial"/>
          <w:color w:val="000000" w:themeColor="text1"/>
          <w:sz w:val="24"/>
          <w:szCs w:val="24"/>
        </w:rPr>
        <w:t xml:space="preserve">con el objetivo de </w:t>
      </w:r>
      <w:r w:rsidR="00794F9F">
        <w:rPr>
          <w:rFonts w:ascii="Arial" w:eastAsia="Arial" w:hAnsi="Arial" w:cs="Arial"/>
          <w:color w:val="000000" w:themeColor="text1"/>
          <w:sz w:val="24"/>
          <w:szCs w:val="24"/>
        </w:rPr>
        <w:t>reencontrarse</w:t>
      </w:r>
      <w:r w:rsidR="003B2D9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7A1C">
        <w:rPr>
          <w:rFonts w:ascii="Arial" w:eastAsia="Arial" w:hAnsi="Arial" w:cs="Arial"/>
          <w:color w:val="000000" w:themeColor="text1"/>
          <w:sz w:val="24"/>
          <w:szCs w:val="24"/>
        </w:rPr>
        <w:t>con</w:t>
      </w:r>
      <w:r w:rsidR="003B2D98">
        <w:rPr>
          <w:rFonts w:ascii="Arial" w:eastAsia="Arial" w:hAnsi="Arial" w:cs="Arial"/>
          <w:color w:val="000000" w:themeColor="text1"/>
          <w:sz w:val="24"/>
          <w:szCs w:val="24"/>
        </w:rPr>
        <w:t xml:space="preserve"> Á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>lex</w:t>
      </w:r>
      <w:r w:rsidR="545692BE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durante una fiesta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="002949B3">
        <w:rPr>
          <w:rFonts w:ascii="Arial" w:eastAsia="Arial" w:hAnsi="Arial" w:cs="Arial"/>
          <w:color w:val="000000" w:themeColor="text1"/>
          <w:sz w:val="24"/>
          <w:szCs w:val="24"/>
        </w:rPr>
        <w:t xml:space="preserve">la </w:t>
      </w:r>
      <w:r w:rsidR="002949B3" w:rsidRPr="002949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primera noche juntos de </w:t>
      </w:r>
      <w:r w:rsidR="7639C711" w:rsidRPr="002949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David y Zaira</w:t>
      </w:r>
      <w:r w:rsidR="0DCA8878" w:rsidRPr="67E93170">
        <w:rPr>
          <w:rFonts w:ascii="Arial" w:eastAsia="Arial" w:hAnsi="Arial" w:cs="Arial"/>
          <w:color w:val="000000" w:themeColor="text1"/>
          <w:sz w:val="24"/>
          <w:szCs w:val="24"/>
        </w:rPr>
        <w:t>;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y </w:t>
      </w:r>
      <w:r w:rsidR="002949B3">
        <w:rPr>
          <w:rFonts w:ascii="Arial" w:eastAsia="Arial" w:hAnsi="Arial" w:cs="Arial"/>
          <w:color w:val="000000" w:themeColor="text1"/>
          <w:sz w:val="24"/>
          <w:szCs w:val="24"/>
        </w:rPr>
        <w:t xml:space="preserve">las </w:t>
      </w:r>
      <w:r w:rsidR="002949B3" w:rsidRPr="002949B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hogueras de los solteros</w:t>
      </w:r>
      <w:r w:rsidR="002949B3">
        <w:rPr>
          <w:rFonts w:ascii="Arial" w:eastAsia="Arial" w:hAnsi="Arial" w:cs="Arial"/>
          <w:color w:val="000000" w:themeColor="text1"/>
          <w:sz w:val="24"/>
          <w:szCs w:val="24"/>
        </w:rPr>
        <w:t xml:space="preserve">, que provocarán intensos cara a cara entre </w:t>
      </w:r>
      <w:r w:rsidR="55D1A416" w:rsidRPr="67E93170">
        <w:rPr>
          <w:rFonts w:ascii="Arial" w:eastAsia="Arial" w:hAnsi="Arial" w:cs="Arial"/>
          <w:color w:val="000000" w:themeColor="text1"/>
          <w:sz w:val="24"/>
          <w:szCs w:val="24"/>
        </w:rPr>
        <w:t>l</w:t>
      </w:r>
      <w:r w:rsidR="23D45D05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os protagonistas </w:t>
      </w:r>
      <w:r w:rsidR="002949B3">
        <w:rPr>
          <w:rFonts w:ascii="Arial" w:eastAsia="Arial" w:hAnsi="Arial" w:cs="Arial"/>
          <w:color w:val="000000" w:themeColor="text1"/>
          <w:sz w:val="24"/>
          <w:szCs w:val="24"/>
        </w:rPr>
        <w:t xml:space="preserve">y </w:t>
      </w:r>
      <w:r w:rsidR="23D45D05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los </w:t>
      </w:r>
      <w:r w:rsidR="39461FCC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solteros </w:t>
      </w:r>
      <w:r w:rsidR="23D45D05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favoritos de sus parejas, centrarán 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la atención de la </w:t>
      </w:r>
      <w:r w:rsidR="0326CF9E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décima 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entrega de </w:t>
      </w:r>
      <w:r w:rsidR="7639C711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‘La Isla de las Tentaciones’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="7639C711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 w:rsidR="7639C711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emitirá este</w:t>
      </w:r>
      <w:r w:rsidR="7639C711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m</w:t>
      </w:r>
      <w:r w:rsidR="35C9EC05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artes 5 </w:t>
      </w:r>
      <w:r w:rsidR="7639C711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34870CAA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marzo </w:t>
      </w:r>
      <w:r w:rsidR="7639C711" w:rsidRPr="67E9317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(22:50h).</w:t>
      </w:r>
    </w:p>
    <w:p w14:paraId="714F183F" w14:textId="7BE21EB3" w:rsidR="006B63F4" w:rsidRDefault="006B63F4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D32F53" w14:textId="2D6C90E2" w:rsidR="6AD8871C" w:rsidRDefault="6AD8871C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94B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Adrián, Borja, David y l</w:t>
      </w:r>
      <w:r w:rsidR="1943B9FF" w:rsidRPr="00C94B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as solteras </w:t>
      </w:r>
      <w:r w:rsidR="0007747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1943B9FF" w:rsidRPr="00C94B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Villa Playa se quedan en </w:t>
      </w:r>
      <w:r w:rsidR="1943B9FF" w:rsidRPr="00C94B27"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</w:rPr>
        <w:t>shock</w:t>
      </w:r>
      <w:r w:rsidR="1943B9FF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94B27">
        <w:rPr>
          <w:rFonts w:ascii="Arial" w:eastAsia="Arial" w:hAnsi="Arial" w:cs="Arial"/>
          <w:color w:val="000000" w:themeColor="text1"/>
          <w:sz w:val="24"/>
          <w:szCs w:val="24"/>
        </w:rPr>
        <w:t>ante</w:t>
      </w:r>
      <w:r w:rsidR="1943B9FF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la inesperada aparición de Marieta</w:t>
      </w:r>
      <w:r w:rsidR="49A6C793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en </w:t>
      </w:r>
      <w:r w:rsidR="59A6C233" w:rsidRPr="67E93170">
        <w:rPr>
          <w:rFonts w:ascii="Arial" w:eastAsia="Arial" w:hAnsi="Arial" w:cs="Arial"/>
          <w:color w:val="000000" w:themeColor="text1"/>
          <w:sz w:val="24"/>
          <w:szCs w:val="24"/>
        </w:rPr>
        <w:t>la villa</w:t>
      </w:r>
      <w:r w:rsidR="1943B9FF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C23BE2">
        <w:rPr>
          <w:rFonts w:ascii="Arial" w:eastAsia="Arial" w:hAnsi="Arial" w:cs="Arial"/>
          <w:color w:val="000000" w:themeColor="text1"/>
          <w:sz w:val="24"/>
          <w:szCs w:val="24"/>
        </w:rPr>
        <w:t xml:space="preserve">Tanto que ninguno de ellos sabe cómo </w:t>
      </w:r>
      <w:r w:rsidR="00464645">
        <w:rPr>
          <w:rFonts w:ascii="Arial" w:eastAsia="Arial" w:hAnsi="Arial" w:cs="Arial"/>
          <w:color w:val="000000" w:themeColor="text1"/>
          <w:sz w:val="24"/>
          <w:szCs w:val="24"/>
        </w:rPr>
        <w:t>reaccionar</w:t>
      </w:r>
      <w:r w:rsidR="00C23BE2">
        <w:rPr>
          <w:rFonts w:ascii="Arial" w:eastAsia="Arial" w:hAnsi="Arial" w:cs="Arial"/>
          <w:color w:val="000000" w:themeColor="text1"/>
          <w:sz w:val="24"/>
          <w:szCs w:val="24"/>
        </w:rPr>
        <w:t xml:space="preserve"> ante esta situación, que tiene lugar mientras que </w:t>
      </w:r>
      <w:r w:rsidR="5B5524B7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en otro </w:t>
      </w:r>
      <w:r w:rsidR="00C23BE2">
        <w:rPr>
          <w:rFonts w:ascii="Arial" w:eastAsia="Arial" w:hAnsi="Arial" w:cs="Arial"/>
          <w:color w:val="000000" w:themeColor="text1"/>
          <w:sz w:val="24"/>
          <w:szCs w:val="24"/>
        </w:rPr>
        <w:t>lugar de la villa</w:t>
      </w:r>
      <w:r w:rsidR="006B7A1C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5B5524B7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3453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Á</w:t>
      </w:r>
      <w:r w:rsidR="5B5524B7" w:rsidRPr="00C23B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lex</w:t>
      </w:r>
      <w:r w:rsidR="00C23BE2" w:rsidRPr="00C23B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 ajeno a lo que está sucediendo,</w:t>
      </w:r>
      <w:r w:rsidR="5B5524B7" w:rsidRPr="00C23B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disfruta de una noche de pasión co</w:t>
      </w:r>
      <w:r w:rsidR="041D70B1" w:rsidRPr="00C23BE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 Gabriela</w:t>
      </w:r>
      <w:r w:rsidR="041D70B1" w:rsidRPr="67E9317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E4DBF76" w14:textId="6BCA3DDB" w:rsidR="67E93170" w:rsidRDefault="67E93170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FFDCC89" w14:textId="4CCC05CE" w:rsidR="2956A89D" w:rsidRDefault="0054654C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las dudas </w:t>
      </w:r>
      <w:r w:rsidR="00464645">
        <w:rPr>
          <w:rFonts w:ascii="Arial" w:eastAsia="Arial" w:hAnsi="Arial" w:cs="Arial"/>
          <w:color w:val="000000" w:themeColor="text1"/>
          <w:sz w:val="24"/>
          <w:szCs w:val="24"/>
        </w:rPr>
        <w:t xml:space="preserve">siguen estando presentes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en ambas villas y </w:t>
      </w:r>
      <w:r w:rsidRPr="004646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una de las protagonistas muestra su decepción ante la </w:t>
      </w:r>
      <w:r w:rsidR="2956A89D" w:rsidRPr="004646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actitud de su soltero favorito</w:t>
      </w:r>
      <w:r w:rsidR="2956A89D" w:rsidRPr="67E93170">
        <w:rPr>
          <w:rFonts w:ascii="Arial" w:eastAsia="Arial" w:hAnsi="Arial" w:cs="Arial"/>
          <w:color w:val="000000" w:themeColor="text1"/>
          <w:sz w:val="24"/>
          <w:szCs w:val="24"/>
        </w:rPr>
        <w:t>. ¿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Es este </w:t>
      </w:r>
      <w:r w:rsidR="2956A89D" w:rsidRPr="67E93170">
        <w:rPr>
          <w:rFonts w:ascii="Arial" w:eastAsia="Arial" w:hAnsi="Arial" w:cs="Arial"/>
          <w:color w:val="000000" w:themeColor="text1"/>
          <w:sz w:val="24"/>
          <w:szCs w:val="24"/>
        </w:rPr>
        <w:t>el fin de su conexión?</w:t>
      </w:r>
      <w:r w:rsidR="0007747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2956A89D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También en Villa Playa, </w:t>
      </w:r>
      <w:r w:rsidR="2956A89D" w:rsidRPr="004646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David </w:t>
      </w:r>
      <w:r w:rsidR="00464645" w:rsidRPr="00464645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decide pasar con Zaira su primera noche juntos</w:t>
      </w:r>
      <w:r w:rsidR="00464645">
        <w:rPr>
          <w:rFonts w:ascii="Arial" w:eastAsia="Arial" w:hAnsi="Arial" w:cs="Arial"/>
          <w:color w:val="000000" w:themeColor="text1"/>
          <w:sz w:val="24"/>
          <w:szCs w:val="24"/>
        </w:rPr>
        <w:t>, dando</w:t>
      </w:r>
      <w:r w:rsidR="2956A89D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un paso más en su relación. ¿Cómo reaccionará María al ver estas imágenes?</w:t>
      </w:r>
    </w:p>
    <w:p w14:paraId="436C3710" w14:textId="5DB33EB9" w:rsidR="67E93170" w:rsidRDefault="67E93170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B9B0B63" w14:textId="59E6ACCD" w:rsidR="00DB72AC" w:rsidRDefault="671E0901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A la mañana siguiente, Villa Montaña </w:t>
      </w:r>
      <w:r w:rsidR="00464645">
        <w:rPr>
          <w:rFonts w:ascii="Arial" w:eastAsia="Arial" w:hAnsi="Arial" w:cs="Arial"/>
          <w:color w:val="000000" w:themeColor="text1"/>
          <w:sz w:val="24"/>
          <w:szCs w:val="24"/>
        </w:rPr>
        <w:t xml:space="preserve">amanece con </w:t>
      </w: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un </w:t>
      </w:r>
      <w:r w:rsidRPr="00A413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inesperado mensaje que no las dejará indiferentes</w:t>
      </w:r>
      <w:r w:rsidR="00DB72AC" w:rsidRPr="00A4133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 las chicas</w:t>
      </w:r>
      <w:r w:rsidR="00DB72AC">
        <w:rPr>
          <w:rFonts w:ascii="Arial" w:eastAsia="Arial" w:hAnsi="Arial" w:cs="Arial"/>
          <w:color w:val="000000" w:themeColor="text1"/>
          <w:sz w:val="24"/>
          <w:szCs w:val="24"/>
        </w:rPr>
        <w:t>, y especialmente a una</w:t>
      </w:r>
      <w:r w:rsidR="00A4133C">
        <w:rPr>
          <w:rFonts w:ascii="Arial" w:eastAsia="Arial" w:hAnsi="Arial" w:cs="Arial"/>
          <w:color w:val="000000" w:themeColor="text1"/>
          <w:sz w:val="24"/>
          <w:szCs w:val="24"/>
        </w:rPr>
        <w:t xml:space="preserve"> de ellas</w:t>
      </w:r>
      <w:r w:rsidR="00DB72AC">
        <w:rPr>
          <w:rFonts w:ascii="Arial" w:eastAsia="Arial" w:hAnsi="Arial" w:cs="Arial"/>
          <w:color w:val="000000" w:themeColor="text1"/>
          <w:sz w:val="24"/>
          <w:szCs w:val="24"/>
        </w:rPr>
        <w:t xml:space="preserve">, María. El portador de esta información procedente de Villa Playa es </w:t>
      </w: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Arbolito, el peluche de </w:t>
      </w:r>
      <w:r w:rsidR="00DB72AC">
        <w:rPr>
          <w:rFonts w:ascii="Arial" w:eastAsia="Arial" w:hAnsi="Arial" w:cs="Arial"/>
          <w:color w:val="000000" w:themeColor="text1"/>
          <w:sz w:val="24"/>
          <w:szCs w:val="24"/>
        </w:rPr>
        <w:t>la protagonista</w:t>
      </w:r>
      <w:r w:rsidR="78C9E4AD" w:rsidRPr="67E9317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4AC9FFF0" w14:textId="2EF9ED46" w:rsidR="67E93170" w:rsidRDefault="67E93170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0AC8BE2" w14:textId="65E77580" w:rsidR="78C9E4AD" w:rsidRDefault="78C9E4AD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Al caer la noche, </w:t>
      </w:r>
      <w:r w:rsidR="00610817">
        <w:rPr>
          <w:rFonts w:ascii="Arial" w:eastAsia="Arial" w:hAnsi="Arial" w:cs="Arial"/>
          <w:color w:val="000000" w:themeColor="text1"/>
          <w:sz w:val="24"/>
          <w:szCs w:val="24"/>
        </w:rPr>
        <w:t xml:space="preserve">vuelven </w:t>
      </w: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las </w:t>
      </w:r>
      <w:r w:rsidRPr="00610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hogueras</w:t>
      </w:r>
      <w:r w:rsidR="00610817">
        <w:rPr>
          <w:rFonts w:ascii="Arial" w:eastAsia="Arial" w:hAnsi="Arial" w:cs="Arial"/>
          <w:color w:val="000000" w:themeColor="text1"/>
          <w:sz w:val="24"/>
          <w:szCs w:val="24"/>
        </w:rPr>
        <w:t>, aunque en esta ocasión no son como los chicos y las chicas esperan</w:t>
      </w:r>
      <w:r w:rsidR="26524643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26524643" w:rsidRPr="00610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los solteros </w:t>
      </w:r>
      <w:r w:rsidR="00610817" w:rsidRPr="00610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y las solteras </w:t>
      </w:r>
      <w:r w:rsidR="26524643" w:rsidRPr="0061081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serán los grandes protagonistas</w:t>
      </w:r>
      <w:r w:rsidR="26524643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de </w:t>
      </w:r>
      <w:r w:rsidR="00610817">
        <w:rPr>
          <w:rFonts w:ascii="Arial" w:eastAsia="Arial" w:hAnsi="Arial" w:cs="Arial"/>
          <w:color w:val="000000" w:themeColor="text1"/>
          <w:sz w:val="24"/>
          <w:szCs w:val="24"/>
        </w:rPr>
        <w:t xml:space="preserve">estas </w:t>
      </w:r>
      <w:r w:rsidR="26524643" w:rsidRPr="67E93170">
        <w:rPr>
          <w:rFonts w:ascii="Arial" w:eastAsia="Arial" w:hAnsi="Arial" w:cs="Arial"/>
          <w:color w:val="000000" w:themeColor="text1"/>
          <w:sz w:val="24"/>
          <w:szCs w:val="24"/>
        </w:rPr>
        <w:t>ceremonia</w:t>
      </w:r>
      <w:r w:rsidR="00610817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26524643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. Las parejas </w:t>
      </w:r>
      <w:r w:rsidR="00610817">
        <w:rPr>
          <w:rFonts w:ascii="Arial" w:eastAsia="Arial" w:hAnsi="Arial" w:cs="Arial"/>
          <w:color w:val="000000" w:themeColor="text1"/>
          <w:sz w:val="24"/>
          <w:szCs w:val="24"/>
        </w:rPr>
        <w:t xml:space="preserve">tienen a su alcance </w:t>
      </w:r>
      <w:r w:rsidR="26524643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la oportunidad </w:t>
      </w:r>
      <w:r w:rsidR="00610817">
        <w:rPr>
          <w:rFonts w:ascii="Arial" w:eastAsia="Arial" w:hAnsi="Arial" w:cs="Arial"/>
          <w:color w:val="000000" w:themeColor="text1"/>
          <w:sz w:val="24"/>
          <w:szCs w:val="24"/>
        </w:rPr>
        <w:t xml:space="preserve">resolver sus dudas, planteando </w:t>
      </w:r>
      <w:r w:rsidR="52CBCC8C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tres preguntas </w:t>
      </w:r>
      <w:r w:rsidR="00811218">
        <w:rPr>
          <w:rFonts w:ascii="Arial" w:eastAsia="Arial" w:hAnsi="Arial" w:cs="Arial"/>
          <w:color w:val="000000" w:themeColor="text1"/>
          <w:sz w:val="24"/>
          <w:szCs w:val="24"/>
        </w:rPr>
        <w:t>al soltero o soltera favoritos de su novia o novio.</w:t>
      </w:r>
      <w:r w:rsidR="52CBCC8C"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012CD6D9" w14:textId="165D66CF" w:rsidR="67E93170" w:rsidRDefault="67E93170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829753" w14:textId="60AFB2E5" w:rsidR="75573762" w:rsidRDefault="75573762" w:rsidP="67E93170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 xml:space="preserve">Tras la hoguera, </w:t>
      </w:r>
      <w:r w:rsidRPr="008112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una de las chicas </w:t>
      </w:r>
      <w:r w:rsidR="00811218" w:rsidRPr="008112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llega </w:t>
      </w:r>
      <w:r w:rsidRPr="008112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 Villa Montaña </w:t>
      </w:r>
      <w:r w:rsidR="00811218" w:rsidRPr="008112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busca del </w:t>
      </w:r>
      <w:r w:rsidRPr="008112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consuelo en </w:t>
      </w:r>
      <w:r w:rsidR="00811218" w:rsidRPr="0081121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su soltero favorito</w:t>
      </w:r>
      <w:r w:rsidR="00811218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67E93170">
        <w:rPr>
          <w:rFonts w:ascii="Arial" w:eastAsia="Arial" w:hAnsi="Arial" w:cs="Arial"/>
          <w:color w:val="000000" w:themeColor="text1"/>
          <w:sz w:val="24"/>
          <w:szCs w:val="24"/>
        </w:rPr>
        <w:t>que se ha convertido en algo más que su máximo apoyo. ¿Se dejarán llevar hasta el final?</w:t>
      </w:r>
    </w:p>
    <w:sectPr w:rsidR="75573762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7C3B" w14:textId="77777777" w:rsidR="00197799" w:rsidRDefault="00197799" w:rsidP="00197799">
      <w:pPr>
        <w:spacing w:after="0" w:line="240" w:lineRule="auto"/>
      </w:pPr>
      <w:r>
        <w:separator/>
      </w:r>
    </w:p>
  </w:endnote>
  <w:endnote w:type="continuationSeparator" w:id="0">
    <w:p w14:paraId="7B1ED744" w14:textId="77777777" w:rsidR="00197799" w:rsidRDefault="00197799" w:rsidP="001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7D96" w14:textId="31159482" w:rsidR="00197799" w:rsidRDefault="00197799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05048F" wp14:editId="5F17119B">
          <wp:simplePos x="0" y="0"/>
          <wp:positionH relativeFrom="column">
            <wp:posOffset>4029075</wp:posOffset>
          </wp:positionH>
          <wp:positionV relativeFrom="paragraph">
            <wp:posOffset>395605</wp:posOffset>
          </wp:positionV>
          <wp:extent cx="1694180" cy="97155"/>
          <wp:effectExtent l="0" t="0" r="0" b="0"/>
          <wp:wrapNone/>
          <wp:docPr id="3860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94A99FD" wp14:editId="6ACBEB0D">
          <wp:simplePos x="0" y="0"/>
          <wp:positionH relativeFrom="column">
            <wp:posOffset>5168265</wp:posOffset>
          </wp:positionH>
          <wp:positionV relativeFrom="paragraph">
            <wp:posOffset>-38154</wp:posOffset>
          </wp:positionV>
          <wp:extent cx="564461" cy="564515"/>
          <wp:effectExtent l="0" t="0" r="0" b="0"/>
          <wp:wrapNone/>
          <wp:docPr id="3859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4461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384D" w14:textId="77777777" w:rsidR="00197799" w:rsidRDefault="00197799" w:rsidP="00197799">
      <w:pPr>
        <w:spacing w:after="0" w:line="240" w:lineRule="auto"/>
      </w:pPr>
      <w:r>
        <w:separator/>
      </w:r>
    </w:p>
  </w:footnote>
  <w:footnote w:type="continuationSeparator" w:id="0">
    <w:p w14:paraId="70DA72BC" w14:textId="77777777" w:rsidR="00197799" w:rsidRDefault="00197799" w:rsidP="0019779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58jEJRePwbc7P" int2:id="76d2DOVR">
      <int2:state int2:value="Rejected" int2:type="AugLoop_Text_Critique"/>
    </int2:textHash>
    <int2:textHash int2:hashCode="NQfkZ/MLjNkAVg" int2:id="AhMySYV6">
      <int2:state int2:value="Rejected" int2:type="AugLoop_Text_Critique"/>
    </int2:textHash>
    <int2:textHash int2:hashCode="j+qf9E00WUv4P2" int2:id="xf0YGBaI">
      <int2:state int2:value="Rejected" int2:type="AugLoop_Text_Critique"/>
    </int2:textHash>
    <int2:textHash int2:hashCode="iXfDt1gY87E0cC" int2:id="aCqaYFWx">
      <int2:state int2:value="Rejected" int2:type="AugLoop_Text_Critique"/>
    </int2:textHash>
    <int2:textHash int2:hashCode="qi1dtvC6Z4SWTa" int2:id="KTERcSVP">
      <int2:state int2:value="Rejected" int2:type="AugLoop_Text_Critique"/>
    </int2:textHash>
    <int2:textHash int2:hashCode="Cd7B09XhgofyRA" int2:id="JsrYpg4Q">
      <int2:state int2:value="Rejected" int2:type="AugLoop_Text_Critique"/>
    </int2:textHash>
    <int2:textHash int2:hashCode="hqri2l0h4F3fcS" int2:id="aBcyeEQA">
      <int2:state int2:value="Rejected" int2:type="AugLoop_Text_Critique"/>
    </int2:textHash>
    <int2:textHash int2:hashCode="AMz+QQU9qKnu8A" int2:id="UwGZAbdo">
      <int2:state int2:value="Rejected" int2:type="AugLoop_Text_Critique"/>
    </int2:textHash>
    <int2:textHash int2:hashCode="k286frTaBBStWd" int2:id="m5AJP53F">
      <int2:state int2:value="Rejected" int2:type="AugLoop_Text_Critique"/>
    </int2:textHash>
    <int2:textHash int2:hashCode="ZV+DvnUS5bWzuk" int2:id="FaJJmCI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82F3"/>
    <w:multiLevelType w:val="hybridMultilevel"/>
    <w:tmpl w:val="4462F908"/>
    <w:lvl w:ilvl="0" w:tplc="495A6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B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AB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0C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42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E3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E1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9E7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C0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87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F2E566"/>
    <w:rsid w:val="00073111"/>
    <w:rsid w:val="00077475"/>
    <w:rsid w:val="00197799"/>
    <w:rsid w:val="00292EE3"/>
    <w:rsid w:val="002949B3"/>
    <w:rsid w:val="002E3227"/>
    <w:rsid w:val="003B2D98"/>
    <w:rsid w:val="003F0F50"/>
    <w:rsid w:val="0042199B"/>
    <w:rsid w:val="00464645"/>
    <w:rsid w:val="004B5E14"/>
    <w:rsid w:val="004F2FD4"/>
    <w:rsid w:val="0054654C"/>
    <w:rsid w:val="00610817"/>
    <w:rsid w:val="006B63F4"/>
    <w:rsid w:val="006B7A1C"/>
    <w:rsid w:val="00794F9F"/>
    <w:rsid w:val="00811218"/>
    <w:rsid w:val="00922336"/>
    <w:rsid w:val="0096372D"/>
    <w:rsid w:val="00A197F6"/>
    <w:rsid w:val="00A4133C"/>
    <w:rsid w:val="00BD5AF3"/>
    <w:rsid w:val="00C23BE2"/>
    <w:rsid w:val="00C94B27"/>
    <w:rsid w:val="00D3453D"/>
    <w:rsid w:val="00DB72AC"/>
    <w:rsid w:val="00DC0D24"/>
    <w:rsid w:val="00E12D43"/>
    <w:rsid w:val="00E654E6"/>
    <w:rsid w:val="00EB65DC"/>
    <w:rsid w:val="00EC1734"/>
    <w:rsid w:val="00FC42E5"/>
    <w:rsid w:val="01744182"/>
    <w:rsid w:val="0196533F"/>
    <w:rsid w:val="021A346E"/>
    <w:rsid w:val="028EB2A0"/>
    <w:rsid w:val="02A9E4C3"/>
    <w:rsid w:val="0326CF9E"/>
    <w:rsid w:val="03959968"/>
    <w:rsid w:val="03C92332"/>
    <w:rsid w:val="041B9BC2"/>
    <w:rsid w:val="041D70B1"/>
    <w:rsid w:val="04346045"/>
    <w:rsid w:val="04CFFA4A"/>
    <w:rsid w:val="0536A0CF"/>
    <w:rsid w:val="05AA8498"/>
    <w:rsid w:val="05C2257D"/>
    <w:rsid w:val="062BFA38"/>
    <w:rsid w:val="06B1E048"/>
    <w:rsid w:val="071D171E"/>
    <w:rsid w:val="07D490A0"/>
    <w:rsid w:val="07F92858"/>
    <w:rsid w:val="083D5B7B"/>
    <w:rsid w:val="08E589E6"/>
    <w:rsid w:val="0939C929"/>
    <w:rsid w:val="09CE58AC"/>
    <w:rsid w:val="09E5488D"/>
    <w:rsid w:val="0A1663E6"/>
    <w:rsid w:val="0A38000F"/>
    <w:rsid w:val="0A88A75A"/>
    <w:rsid w:val="0AC073EF"/>
    <w:rsid w:val="0B93167D"/>
    <w:rsid w:val="0B956D94"/>
    <w:rsid w:val="0C6C369E"/>
    <w:rsid w:val="0D2E9365"/>
    <w:rsid w:val="0D44EEA3"/>
    <w:rsid w:val="0DCA8878"/>
    <w:rsid w:val="0E063B29"/>
    <w:rsid w:val="0E3D96ED"/>
    <w:rsid w:val="0ECA63C6"/>
    <w:rsid w:val="0FF2E566"/>
    <w:rsid w:val="10468776"/>
    <w:rsid w:val="105D201D"/>
    <w:rsid w:val="107C8F65"/>
    <w:rsid w:val="110DBCA9"/>
    <w:rsid w:val="116B605E"/>
    <w:rsid w:val="1170B1BE"/>
    <w:rsid w:val="11D9FC12"/>
    <w:rsid w:val="131A387D"/>
    <w:rsid w:val="13563FF5"/>
    <w:rsid w:val="139B8EB5"/>
    <w:rsid w:val="14B2A756"/>
    <w:rsid w:val="1514AF2D"/>
    <w:rsid w:val="154F7B19"/>
    <w:rsid w:val="15C0B8AA"/>
    <w:rsid w:val="15F03DD2"/>
    <w:rsid w:val="15FA64E6"/>
    <w:rsid w:val="16517182"/>
    <w:rsid w:val="1689DBFB"/>
    <w:rsid w:val="16EB4B7A"/>
    <w:rsid w:val="179F0F34"/>
    <w:rsid w:val="17ECC78F"/>
    <w:rsid w:val="18FE12BE"/>
    <w:rsid w:val="19380ED1"/>
    <w:rsid w:val="1943B9FF"/>
    <w:rsid w:val="198897F0"/>
    <w:rsid w:val="1A07AF00"/>
    <w:rsid w:val="1A0E149E"/>
    <w:rsid w:val="1A2A2F46"/>
    <w:rsid w:val="1A823417"/>
    <w:rsid w:val="1AF7055A"/>
    <w:rsid w:val="1BAFCB25"/>
    <w:rsid w:val="1BBEBC9D"/>
    <w:rsid w:val="1BC5FFA7"/>
    <w:rsid w:val="1BD1E93C"/>
    <w:rsid w:val="1C0A28C9"/>
    <w:rsid w:val="1CB16D02"/>
    <w:rsid w:val="1D61D008"/>
    <w:rsid w:val="1DB27172"/>
    <w:rsid w:val="1DF3750B"/>
    <w:rsid w:val="1E0DA7AF"/>
    <w:rsid w:val="1EF65D5F"/>
    <w:rsid w:val="1EFDA069"/>
    <w:rsid w:val="1F6B8C67"/>
    <w:rsid w:val="1F6ECAAB"/>
    <w:rsid w:val="1FFC9439"/>
    <w:rsid w:val="2070668D"/>
    <w:rsid w:val="2074AB02"/>
    <w:rsid w:val="209970CA"/>
    <w:rsid w:val="20BD52D1"/>
    <w:rsid w:val="213B8329"/>
    <w:rsid w:val="21AF4F5C"/>
    <w:rsid w:val="224E6988"/>
    <w:rsid w:val="2289A769"/>
    <w:rsid w:val="22C32003"/>
    <w:rsid w:val="23180366"/>
    <w:rsid w:val="2318CCD7"/>
    <w:rsid w:val="2396F01C"/>
    <w:rsid w:val="23D45D05"/>
    <w:rsid w:val="24857F3F"/>
    <w:rsid w:val="24B49D38"/>
    <w:rsid w:val="24C5351E"/>
    <w:rsid w:val="252A72C3"/>
    <w:rsid w:val="2563BC58"/>
    <w:rsid w:val="26524643"/>
    <w:rsid w:val="265FFCDB"/>
    <w:rsid w:val="269AA1F5"/>
    <w:rsid w:val="26CE90DE"/>
    <w:rsid w:val="273213A1"/>
    <w:rsid w:val="2867C147"/>
    <w:rsid w:val="28F965B8"/>
    <w:rsid w:val="291BFFD1"/>
    <w:rsid w:val="295016F8"/>
    <w:rsid w:val="2956A89D"/>
    <w:rsid w:val="295E1D2D"/>
    <w:rsid w:val="2AD3025A"/>
    <w:rsid w:val="2B46D4F5"/>
    <w:rsid w:val="2BA2D0FD"/>
    <w:rsid w:val="2BFE8F05"/>
    <w:rsid w:val="2C4E0B7E"/>
    <w:rsid w:val="2C909124"/>
    <w:rsid w:val="2DC40A2A"/>
    <w:rsid w:val="2DE9DBDF"/>
    <w:rsid w:val="2E091748"/>
    <w:rsid w:val="2E2C6185"/>
    <w:rsid w:val="2E5FCA26"/>
    <w:rsid w:val="2E9520CD"/>
    <w:rsid w:val="2F540EFB"/>
    <w:rsid w:val="2F5FD090"/>
    <w:rsid w:val="2F6AF7F3"/>
    <w:rsid w:val="2FD153DC"/>
    <w:rsid w:val="3042F660"/>
    <w:rsid w:val="3077D773"/>
    <w:rsid w:val="308ED424"/>
    <w:rsid w:val="319628AB"/>
    <w:rsid w:val="31BC7FE4"/>
    <w:rsid w:val="321669EA"/>
    <w:rsid w:val="323F98B1"/>
    <w:rsid w:val="32878979"/>
    <w:rsid w:val="32FD8281"/>
    <w:rsid w:val="331EBC81"/>
    <w:rsid w:val="338A226B"/>
    <w:rsid w:val="339EFDC2"/>
    <w:rsid w:val="33BFC491"/>
    <w:rsid w:val="33FA6371"/>
    <w:rsid w:val="34591D63"/>
    <w:rsid w:val="34870CAA"/>
    <w:rsid w:val="34894882"/>
    <w:rsid w:val="35070F14"/>
    <w:rsid w:val="352B4E9D"/>
    <w:rsid w:val="35C9EC05"/>
    <w:rsid w:val="3618D215"/>
    <w:rsid w:val="367DFB81"/>
    <w:rsid w:val="367ED0E9"/>
    <w:rsid w:val="381DD9A0"/>
    <w:rsid w:val="38406059"/>
    <w:rsid w:val="384EBAA2"/>
    <w:rsid w:val="38B06E17"/>
    <w:rsid w:val="38CC448F"/>
    <w:rsid w:val="392498B2"/>
    <w:rsid w:val="39461FCC"/>
    <w:rsid w:val="395072D7"/>
    <w:rsid w:val="39A228D3"/>
    <w:rsid w:val="39A41F01"/>
    <w:rsid w:val="39ABA025"/>
    <w:rsid w:val="39B6D30D"/>
    <w:rsid w:val="3B7DB949"/>
    <w:rsid w:val="3C7C1D2D"/>
    <w:rsid w:val="3CC0DC91"/>
    <w:rsid w:val="3D0875C2"/>
    <w:rsid w:val="3E4D3950"/>
    <w:rsid w:val="3F78955D"/>
    <w:rsid w:val="3FF6C91E"/>
    <w:rsid w:val="4096DFC2"/>
    <w:rsid w:val="40B016DC"/>
    <w:rsid w:val="416B7AF0"/>
    <w:rsid w:val="43F09108"/>
    <w:rsid w:val="4480D053"/>
    <w:rsid w:val="449DD246"/>
    <w:rsid w:val="44C04F5E"/>
    <w:rsid w:val="456E5DEC"/>
    <w:rsid w:val="45AB4B42"/>
    <w:rsid w:val="46325452"/>
    <w:rsid w:val="46453C01"/>
    <w:rsid w:val="465C1FBF"/>
    <w:rsid w:val="47B93E2B"/>
    <w:rsid w:val="48FDFA96"/>
    <w:rsid w:val="4951B57D"/>
    <w:rsid w:val="49A6C793"/>
    <w:rsid w:val="4A1E9E65"/>
    <w:rsid w:val="4A24F993"/>
    <w:rsid w:val="4A36221F"/>
    <w:rsid w:val="4AB4FD72"/>
    <w:rsid w:val="4B03C985"/>
    <w:rsid w:val="4B7304C7"/>
    <w:rsid w:val="4BDD4CF4"/>
    <w:rsid w:val="4CE416EA"/>
    <w:rsid w:val="4F093EAC"/>
    <w:rsid w:val="4F85B752"/>
    <w:rsid w:val="4F93D02B"/>
    <w:rsid w:val="4F95594D"/>
    <w:rsid w:val="4FABAC3F"/>
    <w:rsid w:val="50168EA3"/>
    <w:rsid w:val="5018855A"/>
    <w:rsid w:val="50C3A175"/>
    <w:rsid w:val="50EC608B"/>
    <w:rsid w:val="513C895E"/>
    <w:rsid w:val="51C99521"/>
    <w:rsid w:val="529E3B6A"/>
    <w:rsid w:val="52CBCC8C"/>
    <w:rsid w:val="5393CF5A"/>
    <w:rsid w:val="53DCAFCF"/>
    <w:rsid w:val="542D413C"/>
    <w:rsid w:val="54468C55"/>
    <w:rsid w:val="545692BE"/>
    <w:rsid w:val="5503FC09"/>
    <w:rsid w:val="5576346D"/>
    <w:rsid w:val="5593DA12"/>
    <w:rsid w:val="55D1A416"/>
    <w:rsid w:val="58480E23"/>
    <w:rsid w:val="58A67FFD"/>
    <w:rsid w:val="59970D9E"/>
    <w:rsid w:val="59A6C233"/>
    <w:rsid w:val="59AFE940"/>
    <w:rsid w:val="5A064BBD"/>
    <w:rsid w:val="5A21B23A"/>
    <w:rsid w:val="5ADBE9AF"/>
    <w:rsid w:val="5B5524B7"/>
    <w:rsid w:val="5B8656FF"/>
    <w:rsid w:val="5C653777"/>
    <w:rsid w:val="5CC7DBE9"/>
    <w:rsid w:val="5E0BBE11"/>
    <w:rsid w:val="5EC32043"/>
    <w:rsid w:val="5EDC696C"/>
    <w:rsid w:val="5F199033"/>
    <w:rsid w:val="5FC9BF2C"/>
    <w:rsid w:val="609F400A"/>
    <w:rsid w:val="60D3FD03"/>
    <w:rsid w:val="60DACAD9"/>
    <w:rsid w:val="610DCBCB"/>
    <w:rsid w:val="61D52DD6"/>
    <w:rsid w:val="621F01FA"/>
    <w:rsid w:val="6240F5D7"/>
    <w:rsid w:val="637F59A9"/>
    <w:rsid w:val="63EB9017"/>
    <w:rsid w:val="64126B9B"/>
    <w:rsid w:val="64651008"/>
    <w:rsid w:val="64B190AE"/>
    <w:rsid w:val="650C3AC1"/>
    <w:rsid w:val="657422A4"/>
    <w:rsid w:val="65969180"/>
    <w:rsid w:val="65F5A158"/>
    <w:rsid w:val="661BB4E8"/>
    <w:rsid w:val="66F2C968"/>
    <w:rsid w:val="671E0901"/>
    <w:rsid w:val="672330D9"/>
    <w:rsid w:val="67249191"/>
    <w:rsid w:val="67307BDD"/>
    <w:rsid w:val="674A0C5D"/>
    <w:rsid w:val="677B50BD"/>
    <w:rsid w:val="67D4B539"/>
    <w:rsid w:val="67E93170"/>
    <w:rsid w:val="68D9E60C"/>
    <w:rsid w:val="68E5DCBE"/>
    <w:rsid w:val="692D421A"/>
    <w:rsid w:val="69363657"/>
    <w:rsid w:val="699A2468"/>
    <w:rsid w:val="69BAFDD9"/>
    <w:rsid w:val="6A2CF9F3"/>
    <w:rsid w:val="6A498C2C"/>
    <w:rsid w:val="6AD8871C"/>
    <w:rsid w:val="6B2A84D6"/>
    <w:rsid w:val="6B914EDD"/>
    <w:rsid w:val="6BC70C2C"/>
    <w:rsid w:val="6C9CAC94"/>
    <w:rsid w:val="6CB8099D"/>
    <w:rsid w:val="6CC2C442"/>
    <w:rsid w:val="6D901C70"/>
    <w:rsid w:val="6E04B5C1"/>
    <w:rsid w:val="6E9806D1"/>
    <w:rsid w:val="7073711F"/>
    <w:rsid w:val="70B136F7"/>
    <w:rsid w:val="71537F32"/>
    <w:rsid w:val="72842E1C"/>
    <w:rsid w:val="7357F5B8"/>
    <w:rsid w:val="74838263"/>
    <w:rsid w:val="75573762"/>
    <w:rsid w:val="75639409"/>
    <w:rsid w:val="75DA993E"/>
    <w:rsid w:val="76217B58"/>
    <w:rsid w:val="7638A1DC"/>
    <w:rsid w:val="7639C711"/>
    <w:rsid w:val="76483D8A"/>
    <w:rsid w:val="768F967A"/>
    <w:rsid w:val="76D60B53"/>
    <w:rsid w:val="770EE6D7"/>
    <w:rsid w:val="7733F215"/>
    <w:rsid w:val="77456DC4"/>
    <w:rsid w:val="77D4723D"/>
    <w:rsid w:val="77EB04FD"/>
    <w:rsid w:val="7833FCE7"/>
    <w:rsid w:val="78508556"/>
    <w:rsid w:val="78735227"/>
    <w:rsid w:val="78871DAF"/>
    <w:rsid w:val="78C9E4AD"/>
    <w:rsid w:val="78CE1C0C"/>
    <w:rsid w:val="794DA9FD"/>
    <w:rsid w:val="7970429E"/>
    <w:rsid w:val="79C561D4"/>
    <w:rsid w:val="7A6C3316"/>
    <w:rsid w:val="7A7D0E86"/>
    <w:rsid w:val="7AA274DD"/>
    <w:rsid w:val="7B110966"/>
    <w:rsid w:val="7B4FDAFE"/>
    <w:rsid w:val="7B5E0555"/>
    <w:rsid w:val="7C48961F"/>
    <w:rsid w:val="7CD15B35"/>
    <w:rsid w:val="7D3B036B"/>
    <w:rsid w:val="7D3F8040"/>
    <w:rsid w:val="7D52ACDF"/>
    <w:rsid w:val="7DB0D306"/>
    <w:rsid w:val="7DE46680"/>
    <w:rsid w:val="7E0348B6"/>
    <w:rsid w:val="7E8330BD"/>
    <w:rsid w:val="7F59A322"/>
    <w:rsid w:val="7F8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E566"/>
  <w15:chartTrackingRefBased/>
  <w15:docId w15:val="{C883C798-A724-49CF-AE83-D1C4B66C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799"/>
  </w:style>
  <w:style w:type="paragraph" w:styleId="Piedepgina">
    <w:name w:val="footer"/>
    <w:basedOn w:val="Normal"/>
    <w:link w:val="PiedepginaCar"/>
    <w:uiPriority w:val="99"/>
    <w:unhideWhenUsed/>
    <w:rsid w:val="001977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32</cp:revision>
  <dcterms:created xsi:type="dcterms:W3CDTF">2024-02-29T17:16:00Z</dcterms:created>
  <dcterms:modified xsi:type="dcterms:W3CDTF">2024-03-04T13:13:00Z</dcterms:modified>
</cp:coreProperties>
</file>