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6D2915D" wp14:editId="3395ACD3">
            <wp:simplePos x="0" y="0"/>
            <wp:positionH relativeFrom="page">
              <wp:posOffset>4156075</wp:posOffset>
            </wp:positionH>
            <wp:positionV relativeFrom="margin">
              <wp:posOffset>-217178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745A1" w14:textId="77777777" w:rsidR="00290868" w:rsidRDefault="00290868" w:rsidP="003C47B3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</w:p>
    <w:p w14:paraId="74B1BD75" w14:textId="77777777" w:rsidR="0022300A" w:rsidRDefault="0022300A" w:rsidP="003C47B3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</w:p>
    <w:p w14:paraId="56833593" w14:textId="77777777" w:rsidR="0022300A" w:rsidRDefault="0022300A" w:rsidP="003C47B3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</w:p>
    <w:p w14:paraId="7F487E3B" w14:textId="77777777" w:rsidR="00FB78EA" w:rsidRDefault="00FB78EA" w:rsidP="003C47B3">
      <w:pPr>
        <w:spacing w:after="0" w:line="240" w:lineRule="auto"/>
        <w:ind w:right="-568"/>
        <w:rPr>
          <w:rFonts w:ascii="Arial" w:hAnsi="Arial"/>
          <w:sz w:val="24"/>
          <w:szCs w:val="24"/>
          <w:lang w:eastAsia="es-ES"/>
        </w:rPr>
      </w:pPr>
    </w:p>
    <w:p w14:paraId="25ADE8B4" w14:textId="72C48098" w:rsidR="003C47B3" w:rsidRDefault="00D4698F" w:rsidP="00FB78E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B6273">
        <w:rPr>
          <w:rFonts w:ascii="Arial" w:hAnsi="Arial"/>
          <w:sz w:val="24"/>
          <w:szCs w:val="24"/>
          <w:lang w:eastAsia="es-ES"/>
        </w:rPr>
        <w:t>20 de febrero de 2024</w:t>
      </w:r>
    </w:p>
    <w:p w14:paraId="711D471C" w14:textId="77777777" w:rsidR="00362929" w:rsidRDefault="00362929" w:rsidP="00FB78EA">
      <w:pPr>
        <w:spacing w:after="0" w:line="240" w:lineRule="auto"/>
        <w:ind w:right="-1"/>
        <w:jc w:val="both"/>
        <w:rPr>
          <w:rFonts w:ascii="Arial" w:hAnsi="Arial"/>
          <w:color w:val="002C5F"/>
          <w:sz w:val="44"/>
          <w:szCs w:val="44"/>
          <w:lang w:eastAsia="es-ES"/>
        </w:rPr>
      </w:pPr>
    </w:p>
    <w:p w14:paraId="060025C0" w14:textId="603A4ED8" w:rsidR="00362929" w:rsidRPr="00CF6604" w:rsidRDefault="003D6809" w:rsidP="00FB78EA">
      <w:pPr>
        <w:spacing w:after="0" w:line="240" w:lineRule="auto"/>
        <w:ind w:right="-1"/>
        <w:jc w:val="both"/>
        <w:rPr>
          <w:rFonts w:ascii="Arial" w:hAnsi="Arial"/>
          <w:color w:val="002C5F"/>
          <w:spacing w:val="-2"/>
          <w:sz w:val="42"/>
          <w:szCs w:val="42"/>
          <w:lang w:eastAsia="es-ES"/>
        </w:rPr>
      </w:pPr>
      <w:bookmarkStart w:id="0" w:name="_Hlk159255454"/>
      <w:r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Aventura, naturaleza y arqueología</w:t>
      </w:r>
      <w:r w:rsidR="00F027F0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, claves de </w:t>
      </w:r>
      <w:r w:rsidR="00352DDF"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‘B</w:t>
      </w:r>
      <w:r w:rsidR="00F52CD3"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RIBONES</w:t>
      </w:r>
      <w:r w:rsidR="00CF6604"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’</w:t>
      </w:r>
      <w:r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, nuevo formato de</w:t>
      </w:r>
      <w:r w:rsidR="00352DDF"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 Cuatro</w:t>
      </w:r>
      <w:r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 que aborda </w:t>
      </w:r>
      <w:r w:rsidR="00CA5F51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la búsqueda de antiguas civilizaciones en el desierto de </w:t>
      </w:r>
      <w:proofErr w:type="spellStart"/>
      <w:r w:rsidR="00CA5F51">
        <w:rPr>
          <w:rFonts w:ascii="Arial" w:hAnsi="Arial"/>
          <w:color w:val="002C5F"/>
          <w:spacing w:val="-2"/>
          <w:sz w:val="42"/>
          <w:szCs w:val="42"/>
          <w:lang w:eastAsia="es-ES"/>
        </w:rPr>
        <w:t>Gorafe</w:t>
      </w:r>
      <w:proofErr w:type="spellEnd"/>
      <w:r w:rsidR="00CA5F51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 e</w:t>
      </w:r>
      <w:r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 xml:space="preserve">n su </w:t>
      </w:r>
      <w:r w:rsidR="00CF6604" w:rsidRPr="00CF6604">
        <w:rPr>
          <w:rFonts w:ascii="Arial" w:hAnsi="Arial"/>
          <w:color w:val="002C5F"/>
          <w:spacing w:val="-2"/>
          <w:sz w:val="42"/>
          <w:szCs w:val="42"/>
          <w:lang w:eastAsia="es-ES"/>
        </w:rPr>
        <w:t>primera entrega</w:t>
      </w:r>
    </w:p>
    <w:bookmarkEnd w:id="0"/>
    <w:p w14:paraId="0D53E734" w14:textId="77777777" w:rsidR="00362929" w:rsidRPr="007E4166" w:rsidRDefault="00362929" w:rsidP="00FB78EA">
      <w:pPr>
        <w:spacing w:after="0" w:line="240" w:lineRule="auto"/>
        <w:ind w:right="-1"/>
        <w:rPr>
          <w:rFonts w:ascii="Arial" w:hAnsi="Arial"/>
          <w:color w:val="002C5F"/>
          <w:sz w:val="44"/>
          <w:szCs w:val="44"/>
          <w:lang w:eastAsia="es-ES"/>
        </w:rPr>
      </w:pPr>
    </w:p>
    <w:p w14:paraId="69EE9240" w14:textId="527A6C19" w:rsidR="00352DDF" w:rsidRDefault="00362929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lang w:eastAsia="es-ES"/>
        </w:rPr>
      </w:pPr>
      <w:r w:rsidRPr="004246D4">
        <w:rPr>
          <w:rFonts w:ascii="Arial" w:eastAsia="Calibri" w:hAnsi="Arial" w:cs="Arial"/>
          <w:b/>
          <w:bCs/>
          <w:lang w:eastAsia="es-ES"/>
        </w:rPr>
        <w:t>E</w:t>
      </w:r>
      <w:r w:rsidR="00352DDF">
        <w:rPr>
          <w:rFonts w:ascii="Arial" w:eastAsia="Calibri" w:hAnsi="Arial" w:cs="Arial"/>
          <w:b/>
          <w:bCs/>
          <w:lang w:eastAsia="es-ES"/>
        </w:rPr>
        <w:t xml:space="preserve">l </w:t>
      </w:r>
      <w:r w:rsidR="00D53370">
        <w:rPr>
          <w:rFonts w:ascii="Arial" w:eastAsia="Calibri" w:hAnsi="Arial" w:cs="Arial"/>
          <w:b/>
          <w:bCs/>
          <w:lang w:eastAsia="es-ES"/>
        </w:rPr>
        <w:t>miércoles 21 de febrero (22:50h)</w:t>
      </w:r>
      <w:r w:rsidR="00352DDF">
        <w:rPr>
          <w:rFonts w:ascii="Arial" w:eastAsia="Calibri" w:hAnsi="Arial" w:cs="Arial"/>
          <w:b/>
          <w:bCs/>
          <w:lang w:eastAsia="es-ES"/>
        </w:rPr>
        <w:t>, comienza su andadura este nuevo espacio en el que un grupo multidisciplinar de profesionales de diversos ámbitos recorre el país para dar a conocer su historia y su patrimonio arqueológico a través de emocionantes expediciones.</w:t>
      </w:r>
    </w:p>
    <w:p w14:paraId="6E17FF19" w14:textId="77777777" w:rsidR="004610CF" w:rsidRPr="00FB78EA" w:rsidRDefault="004610CF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sz w:val="42"/>
          <w:szCs w:val="42"/>
          <w:lang w:eastAsia="es-ES"/>
        </w:rPr>
      </w:pPr>
    </w:p>
    <w:p w14:paraId="63CF2785" w14:textId="5B741383" w:rsidR="00D56A46" w:rsidRPr="00D56A46" w:rsidRDefault="00D56A46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>A</w:t>
      </w:r>
      <w:r w:rsidRPr="00D56A46">
        <w:rPr>
          <w:rFonts w:ascii="Arial" w:eastAsia="Calibri" w:hAnsi="Arial" w:cs="Arial"/>
          <w:lang w:eastAsia="es-ES"/>
        </w:rPr>
        <w:t>ventura</w:t>
      </w:r>
      <w:r>
        <w:rPr>
          <w:rFonts w:ascii="Arial" w:eastAsia="Calibri" w:hAnsi="Arial" w:cs="Arial"/>
          <w:lang w:eastAsia="es-ES"/>
        </w:rPr>
        <w:t>s</w:t>
      </w:r>
      <w:r w:rsidRPr="00D56A46">
        <w:rPr>
          <w:rFonts w:ascii="Arial" w:eastAsia="Calibri" w:hAnsi="Arial" w:cs="Arial"/>
          <w:lang w:eastAsia="es-ES"/>
        </w:rPr>
        <w:t xml:space="preserve">, </w:t>
      </w:r>
      <w:r>
        <w:rPr>
          <w:rFonts w:ascii="Arial" w:eastAsia="Calibri" w:hAnsi="Arial" w:cs="Arial"/>
          <w:lang w:eastAsia="es-ES"/>
        </w:rPr>
        <w:t>historia</w:t>
      </w:r>
      <w:r w:rsidRPr="00D56A46">
        <w:rPr>
          <w:rFonts w:ascii="Arial" w:eastAsia="Calibri" w:hAnsi="Arial" w:cs="Arial"/>
          <w:lang w:eastAsia="es-ES"/>
        </w:rPr>
        <w:t xml:space="preserve">, leyenda, </w:t>
      </w:r>
      <w:r>
        <w:rPr>
          <w:rFonts w:ascii="Arial" w:eastAsia="Calibri" w:hAnsi="Arial" w:cs="Arial"/>
          <w:lang w:eastAsia="es-ES"/>
        </w:rPr>
        <w:t xml:space="preserve">arqueología, mitología, </w:t>
      </w:r>
      <w:r w:rsidR="007A3E63">
        <w:rPr>
          <w:rFonts w:ascii="Arial" w:eastAsia="Calibri" w:hAnsi="Arial" w:cs="Arial"/>
          <w:lang w:eastAsia="es-ES"/>
        </w:rPr>
        <w:t xml:space="preserve">misterio, </w:t>
      </w:r>
      <w:r w:rsidRPr="00D56A46">
        <w:rPr>
          <w:rFonts w:ascii="Arial" w:eastAsia="Calibri" w:hAnsi="Arial" w:cs="Arial"/>
          <w:lang w:eastAsia="es-ES"/>
        </w:rPr>
        <w:t>riesgo y lugares espectaculares</w:t>
      </w:r>
      <w:r>
        <w:rPr>
          <w:rFonts w:ascii="Arial" w:eastAsia="Calibri" w:hAnsi="Arial" w:cs="Arial"/>
          <w:lang w:eastAsia="es-ES"/>
        </w:rPr>
        <w:t xml:space="preserve"> son los ingredientes de </w:t>
      </w:r>
      <w:r w:rsidRPr="00CC69C1">
        <w:rPr>
          <w:rFonts w:ascii="Arial" w:eastAsia="Calibri" w:hAnsi="Arial" w:cs="Arial"/>
          <w:b/>
          <w:bCs/>
          <w:lang w:eastAsia="es-ES"/>
        </w:rPr>
        <w:t>‘B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RIBONES</w:t>
      </w:r>
      <w:r w:rsidRPr="00CC69C1">
        <w:rPr>
          <w:rFonts w:ascii="Arial" w:eastAsia="Calibri" w:hAnsi="Arial" w:cs="Arial"/>
          <w:b/>
          <w:bCs/>
          <w:lang w:eastAsia="es-ES"/>
        </w:rPr>
        <w:t>, en el corazón de la aventura’</w:t>
      </w:r>
      <w:r>
        <w:rPr>
          <w:rFonts w:ascii="Arial" w:eastAsia="Calibri" w:hAnsi="Arial" w:cs="Arial"/>
          <w:lang w:eastAsia="es-ES"/>
        </w:rPr>
        <w:t xml:space="preserve">, un novedoso programa documental que muestra </w:t>
      </w:r>
      <w:r w:rsidRPr="00CC69C1">
        <w:rPr>
          <w:rFonts w:ascii="Arial" w:eastAsia="Calibri" w:hAnsi="Arial" w:cs="Arial"/>
          <w:b/>
          <w:bCs/>
          <w:lang w:eastAsia="es-ES"/>
        </w:rPr>
        <w:t xml:space="preserve">las expediciones de un grupo de voluntarios </w:t>
      </w:r>
      <w:r w:rsidR="00854335">
        <w:rPr>
          <w:rFonts w:ascii="Arial" w:eastAsia="Calibri" w:hAnsi="Arial" w:cs="Arial"/>
          <w:b/>
          <w:bCs/>
          <w:lang w:eastAsia="es-ES"/>
        </w:rPr>
        <w:t xml:space="preserve">altamente cualificados </w:t>
      </w:r>
      <w:r>
        <w:rPr>
          <w:rFonts w:ascii="Arial" w:eastAsia="Calibri" w:hAnsi="Arial" w:cs="Arial"/>
          <w:lang w:eastAsia="es-ES"/>
        </w:rPr>
        <w:t xml:space="preserve">en busca de las </w:t>
      </w:r>
      <w:r w:rsidRPr="00CC69C1">
        <w:rPr>
          <w:rFonts w:ascii="Arial" w:eastAsia="Calibri" w:hAnsi="Arial" w:cs="Arial"/>
          <w:b/>
          <w:bCs/>
          <w:lang w:eastAsia="es-ES"/>
        </w:rPr>
        <w:t>joyas ocultas del patrimonio histórico y arqueológico español</w:t>
      </w:r>
      <w:r>
        <w:rPr>
          <w:rFonts w:ascii="Arial" w:eastAsia="Calibri" w:hAnsi="Arial" w:cs="Arial"/>
          <w:lang w:eastAsia="es-ES"/>
        </w:rPr>
        <w:t xml:space="preserve">, que se estrenará en </w:t>
      </w:r>
      <w:r w:rsidRPr="00CC69C1">
        <w:rPr>
          <w:rFonts w:ascii="Arial" w:eastAsia="Calibri" w:hAnsi="Arial" w:cs="Arial"/>
          <w:b/>
          <w:bCs/>
          <w:lang w:eastAsia="es-ES"/>
        </w:rPr>
        <w:t>Cuatro</w:t>
      </w:r>
      <w:r>
        <w:rPr>
          <w:rFonts w:ascii="Arial" w:eastAsia="Calibri" w:hAnsi="Arial" w:cs="Arial"/>
          <w:lang w:eastAsia="es-ES"/>
        </w:rPr>
        <w:t xml:space="preserve"> el próximo </w:t>
      </w:r>
      <w:r w:rsidR="00D53370" w:rsidRPr="00CC69C1">
        <w:rPr>
          <w:rFonts w:ascii="Arial" w:eastAsia="Calibri" w:hAnsi="Arial" w:cs="Arial"/>
          <w:b/>
          <w:bCs/>
          <w:lang w:eastAsia="es-ES"/>
        </w:rPr>
        <w:t>miércoles 21 de febrero a las 22:</w:t>
      </w:r>
      <w:r w:rsidR="007C1218">
        <w:rPr>
          <w:rFonts w:ascii="Arial" w:eastAsia="Calibri" w:hAnsi="Arial" w:cs="Arial"/>
          <w:b/>
          <w:bCs/>
          <w:lang w:eastAsia="es-ES"/>
        </w:rPr>
        <w:t>5</w:t>
      </w:r>
      <w:r w:rsidR="00D53370" w:rsidRPr="00CC69C1">
        <w:rPr>
          <w:rFonts w:ascii="Arial" w:eastAsia="Calibri" w:hAnsi="Arial" w:cs="Arial"/>
          <w:b/>
          <w:bCs/>
          <w:lang w:eastAsia="es-ES"/>
        </w:rPr>
        <w:t>0h</w:t>
      </w:r>
      <w:r>
        <w:rPr>
          <w:rFonts w:ascii="Arial" w:eastAsia="Calibri" w:hAnsi="Arial" w:cs="Arial"/>
          <w:lang w:eastAsia="es-ES"/>
        </w:rPr>
        <w:t>.</w:t>
      </w:r>
    </w:p>
    <w:p w14:paraId="551E9106" w14:textId="77777777" w:rsidR="00C76D35" w:rsidRDefault="00C76D35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lang w:eastAsia="es-ES"/>
        </w:rPr>
      </w:pPr>
    </w:p>
    <w:p w14:paraId="0C227833" w14:textId="1013D6D3" w:rsidR="00464233" w:rsidRDefault="00D56A46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 xml:space="preserve">Producido en colaboración con Esto También Pasará y </w:t>
      </w:r>
      <w:proofErr w:type="spellStart"/>
      <w:r>
        <w:rPr>
          <w:rFonts w:ascii="Arial" w:eastAsia="Calibri" w:hAnsi="Arial" w:cs="Arial"/>
          <w:lang w:eastAsia="es-ES"/>
        </w:rPr>
        <w:t>Bow</w:t>
      </w:r>
      <w:proofErr w:type="spellEnd"/>
      <w:r>
        <w:rPr>
          <w:rFonts w:ascii="Arial" w:eastAsia="Calibri" w:hAnsi="Arial" w:cs="Arial"/>
          <w:lang w:eastAsia="es-ES"/>
        </w:rPr>
        <w:t xml:space="preserve"> </w:t>
      </w:r>
      <w:proofErr w:type="spellStart"/>
      <w:r>
        <w:rPr>
          <w:rFonts w:ascii="Arial" w:eastAsia="Calibri" w:hAnsi="Arial" w:cs="Arial"/>
          <w:lang w:eastAsia="es-ES"/>
        </w:rPr>
        <w:t>Finger</w:t>
      </w:r>
      <w:proofErr w:type="spellEnd"/>
      <w:r w:rsidR="00570413">
        <w:rPr>
          <w:rFonts w:ascii="Arial" w:eastAsia="Calibri" w:hAnsi="Arial" w:cs="Arial"/>
          <w:lang w:eastAsia="es-ES"/>
        </w:rPr>
        <w:t xml:space="preserve">. </w:t>
      </w:r>
      <w:r w:rsidR="00570413" w:rsidRPr="00DA51A9">
        <w:rPr>
          <w:rFonts w:ascii="Arial" w:eastAsia="Calibri" w:hAnsi="Arial" w:cs="Arial"/>
          <w:b/>
          <w:bCs/>
          <w:lang w:eastAsia="es-ES"/>
        </w:rPr>
        <w:t>‘B</w:t>
      </w:r>
      <w:r w:rsidR="004963E7" w:rsidRPr="00DA51A9">
        <w:rPr>
          <w:rFonts w:ascii="Arial" w:eastAsia="Calibri" w:hAnsi="Arial" w:cs="Arial"/>
          <w:b/>
          <w:bCs/>
          <w:lang w:eastAsia="es-ES"/>
        </w:rPr>
        <w:t>RIBONES</w:t>
      </w:r>
      <w:r w:rsidR="00570413" w:rsidRPr="00DA51A9">
        <w:rPr>
          <w:rFonts w:ascii="Arial" w:eastAsia="Calibri" w:hAnsi="Arial" w:cs="Arial"/>
          <w:b/>
          <w:bCs/>
          <w:lang w:eastAsia="es-ES"/>
        </w:rPr>
        <w:t>, en el corazón de la aventura’</w:t>
      </w:r>
      <w:r w:rsidR="00570413">
        <w:rPr>
          <w:rFonts w:ascii="Arial" w:eastAsia="Calibri" w:hAnsi="Arial" w:cs="Arial"/>
          <w:lang w:eastAsia="es-ES"/>
        </w:rPr>
        <w:t xml:space="preserve"> está protagonizado por </w:t>
      </w:r>
      <w:r w:rsidR="00464233" w:rsidRPr="00CC69C1">
        <w:rPr>
          <w:rFonts w:ascii="Arial" w:eastAsia="Calibri" w:hAnsi="Arial" w:cs="Arial"/>
          <w:lang w:eastAsia="es-ES"/>
        </w:rPr>
        <w:t>un grupo de hombres y mujeres</w:t>
      </w:r>
      <w:r w:rsidR="00464233" w:rsidRPr="00CC69C1">
        <w:rPr>
          <w:rFonts w:ascii="Arial" w:eastAsia="Calibri" w:hAnsi="Arial" w:cs="Arial"/>
          <w:b/>
          <w:bCs/>
          <w:lang w:eastAsia="es-ES"/>
        </w:rPr>
        <w:t xml:space="preserve"> </w:t>
      </w:r>
      <w:r w:rsidR="00E64DB7" w:rsidRPr="00CC69C1">
        <w:rPr>
          <w:rFonts w:ascii="Arial" w:eastAsia="Calibri" w:hAnsi="Arial" w:cs="Arial"/>
          <w:lang w:eastAsia="es-ES"/>
        </w:rPr>
        <w:t xml:space="preserve">voluntarios </w:t>
      </w:r>
      <w:r w:rsidR="00464233" w:rsidRPr="00CC69C1">
        <w:rPr>
          <w:rFonts w:ascii="Arial" w:eastAsia="Calibri" w:hAnsi="Arial" w:cs="Arial"/>
          <w:lang w:eastAsia="es-ES"/>
        </w:rPr>
        <w:t>de 23 a 63 años, entusiastas de la aventura</w:t>
      </w:r>
      <w:r w:rsidR="00E64DB7" w:rsidRPr="00CC69C1">
        <w:rPr>
          <w:rFonts w:ascii="Arial" w:eastAsia="Calibri" w:hAnsi="Arial" w:cs="Arial"/>
          <w:lang w:eastAsia="es-ES"/>
        </w:rPr>
        <w:t xml:space="preserve"> y altamente cualificados -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d</w:t>
      </w:r>
      <w:r w:rsidR="00464233" w:rsidRPr="00CC69C1">
        <w:rPr>
          <w:rFonts w:ascii="Arial" w:eastAsia="Calibri" w:hAnsi="Arial" w:cs="Arial"/>
          <w:b/>
          <w:bCs/>
          <w:lang w:eastAsia="es-ES"/>
        </w:rPr>
        <w:t>eportistas</w:t>
      </w:r>
      <w:r w:rsidR="00464233" w:rsidRPr="00CC69C1">
        <w:rPr>
          <w:rFonts w:ascii="Arial" w:eastAsia="Calibri" w:hAnsi="Arial" w:cs="Arial"/>
          <w:lang w:eastAsia="es-ES"/>
        </w:rPr>
        <w:t xml:space="preserve">, </w:t>
      </w:r>
      <w:r w:rsidR="00464233" w:rsidRPr="00CC69C1">
        <w:rPr>
          <w:rFonts w:ascii="Arial" w:eastAsia="Calibri" w:hAnsi="Arial" w:cs="Arial"/>
          <w:b/>
          <w:bCs/>
          <w:lang w:eastAsia="es-ES"/>
        </w:rPr>
        <w:t>científicos</w:t>
      </w:r>
      <w:r w:rsidR="00464233" w:rsidRPr="00CC69C1">
        <w:rPr>
          <w:rFonts w:ascii="Arial" w:eastAsia="Calibri" w:hAnsi="Arial" w:cs="Arial"/>
          <w:lang w:eastAsia="es-ES"/>
        </w:rPr>
        <w:t xml:space="preserve">, </w:t>
      </w:r>
      <w:r w:rsidR="00464233" w:rsidRPr="00CC69C1">
        <w:rPr>
          <w:rFonts w:ascii="Arial" w:eastAsia="Calibri" w:hAnsi="Arial" w:cs="Arial"/>
          <w:b/>
          <w:bCs/>
          <w:lang w:eastAsia="es-ES"/>
        </w:rPr>
        <w:t>médicos</w:t>
      </w:r>
      <w:r w:rsidR="00464233" w:rsidRPr="00CC69C1">
        <w:rPr>
          <w:rFonts w:ascii="Arial" w:eastAsia="Calibri" w:hAnsi="Arial" w:cs="Arial"/>
          <w:lang w:eastAsia="es-ES"/>
        </w:rPr>
        <w:t xml:space="preserve">,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arqueólogos</w:t>
      </w:r>
      <w:r w:rsidR="00E64DB7" w:rsidRPr="00CC69C1">
        <w:rPr>
          <w:rFonts w:ascii="Arial" w:eastAsia="Calibri" w:hAnsi="Arial" w:cs="Arial"/>
          <w:lang w:eastAsia="es-ES"/>
        </w:rPr>
        <w:t xml:space="preserve">,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militares</w:t>
      </w:r>
      <w:r w:rsidR="00E64DB7" w:rsidRPr="00CC69C1">
        <w:rPr>
          <w:rFonts w:ascii="Arial" w:eastAsia="Calibri" w:hAnsi="Arial" w:cs="Arial"/>
          <w:lang w:eastAsia="es-ES"/>
        </w:rPr>
        <w:t xml:space="preserve">, </w:t>
      </w:r>
      <w:r w:rsidR="004C706E" w:rsidRPr="00CC69C1">
        <w:rPr>
          <w:rFonts w:ascii="Arial" w:eastAsia="Calibri" w:hAnsi="Arial" w:cs="Arial"/>
          <w:b/>
          <w:bCs/>
          <w:lang w:eastAsia="es-ES"/>
        </w:rPr>
        <w:t>histor</w:t>
      </w:r>
      <w:r w:rsidR="00E56E2A" w:rsidRPr="00CC69C1">
        <w:rPr>
          <w:rFonts w:ascii="Arial" w:eastAsia="Calibri" w:hAnsi="Arial" w:cs="Arial"/>
          <w:b/>
          <w:bCs/>
          <w:lang w:eastAsia="es-ES"/>
        </w:rPr>
        <w:t>iadores</w:t>
      </w:r>
      <w:r w:rsidR="00E56E2A" w:rsidRPr="00CC69C1">
        <w:rPr>
          <w:rFonts w:ascii="Arial" w:eastAsia="Calibri" w:hAnsi="Arial" w:cs="Arial"/>
          <w:lang w:eastAsia="es-ES"/>
        </w:rPr>
        <w:t xml:space="preserve">,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paracaidistas</w:t>
      </w:r>
      <w:r w:rsidR="00E64DB7" w:rsidRPr="00CC69C1">
        <w:rPr>
          <w:rFonts w:ascii="Arial" w:eastAsia="Calibri" w:hAnsi="Arial" w:cs="Arial"/>
          <w:lang w:eastAsia="es-ES"/>
        </w:rPr>
        <w:t xml:space="preserve">,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buceadores</w:t>
      </w:r>
      <w:r w:rsidR="00E64DB7" w:rsidRPr="00CC69C1">
        <w:rPr>
          <w:rFonts w:ascii="Arial" w:eastAsia="Calibri" w:hAnsi="Arial" w:cs="Arial"/>
          <w:lang w:eastAsia="es-ES"/>
        </w:rPr>
        <w:t xml:space="preserve">,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alpinistas</w:t>
      </w:r>
      <w:r w:rsidR="00E64DB7">
        <w:rPr>
          <w:rFonts w:ascii="Arial" w:eastAsia="Calibri" w:hAnsi="Arial" w:cs="Arial"/>
          <w:lang w:eastAsia="es-ES"/>
        </w:rPr>
        <w:t xml:space="preserve">…- liderados por </w:t>
      </w:r>
      <w:r w:rsidR="00E64DB7" w:rsidRPr="00CC69C1">
        <w:rPr>
          <w:rFonts w:ascii="Arial" w:eastAsia="Calibri" w:hAnsi="Arial" w:cs="Arial"/>
          <w:b/>
          <w:bCs/>
          <w:lang w:eastAsia="es-ES"/>
        </w:rPr>
        <w:t>Arcadio Noriega</w:t>
      </w:r>
      <w:r w:rsidR="00E64DB7">
        <w:rPr>
          <w:rFonts w:ascii="Arial" w:eastAsia="Calibri" w:hAnsi="Arial" w:cs="Arial"/>
          <w:lang w:eastAsia="es-ES"/>
        </w:rPr>
        <w:t xml:space="preserve">, cuya experiencia y formación en </w:t>
      </w:r>
      <w:r w:rsidR="007C1218">
        <w:rPr>
          <w:rFonts w:ascii="Arial" w:eastAsia="Calibri" w:hAnsi="Arial" w:cs="Arial"/>
          <w:lang w:eastAsia="es-ES"/>
        </w:rPr>
        <w:t xml:space="preserve">materia de </w:t>
      </w:r>
      <w:r w:rsidR="00E64DB7">
        <w:rPr>
          <w:rFonts w:ascii="Arial" w:eastAsia="Calibri" w:hAnsi="Arial" w:cs="Arial"/>
          <w:lang w:eastAsia="es-ES"/>
        </w:rPr>
        <w:t xml:space="preserve">seguridad le han llevado a formar parte de </w:t>
      </w:r>
      <w:r w:rsidR="00E64DB7" w:rsidRPr="00E64DB7">
        <w:rPr>
          <w:rFonts w:ascii="Arial" w:eastAsia="Calibri" w:hAnsi="Arial" w:cs="Arial"/>
          <w:lang w:eastAsia="es-ES"/>
        </w:rPr>
        <w:t xml:space="preserve">expediciones en distintos escenarios </w:t>
      </w:r>
      <w:r w:rsidR="00E64DB7">
        <w:rPr>
          <w:rFonts w:ascii="Arial" w:eastAsia="Calibri" w:hAnsi="Arial" w:cs="Arial"/>
          <w:lang w:eastAsia="es-ES"/>
        </w:rPr>
        <w:t xml:space="preserve">nacionales e </w:t>
      </w:r>
      <w:r w:rsidR="00E64DB7" w:rsidRPr="00E64DB7">
        <w:rPr>
          <w:rFonts w:ascii="Arial" w:eastAsia="Calibri" w:hAnsi="Arial" w:cs="Arial"/>
          <w:lang w:eastAsia="es-ES"/>
        </w:rPr>
        <w:t>internacionales</w:t>
      </w:r>
      <w:r w:rsidR="00E64DB7">
        <w:rPr>
          <w:rFonts w:ascii="Arial" w:eastAsia="Calibri" w:hAnsi="Arial" w:cs="Arial"/>
          <w:lang w:eastAsia="es-ES"/>
        </w:rPr>
        <w:t>.</w:t>
      </w:r>
    </w:p>
    <w:p w14:paraId="75EA41E6" w14:textId="77777777" w:rsidR="00464233" w:rsidRDefault="00464233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17C70508" w14:textId="7342A54A" w:rsidR="005A293A" w:rsidRDefault="005A293A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 w:rsidRPr="00D53370">
        <w:rPr>
          <w:rFonts w:ascii="Arial" w:eastAsia="Calibri" w:hAnsi="Arial" w:cs="Arial"/>
          <w:i/>
          <w:iCs/>
          <w:lang w:eastAsia="es-ES"/>
        </w:rPr>
        <w:t>“</w:t>
      </w:r>
      <w:r w:rsidR="00D810A4" w:rsidRPr="00D53370">
        <w:rPr>
          <w:rFonts w:ascii="Arial" w:eastAsia="Calibri" w:hAnsi="Arial" w:cs="Arial"/>
          <w:i/>
          <w:iCs/>
          <w:lang w:eastAsia="es-ES"/>
        </w:rPr>
        <w:t xml:space="preserve">Fue Jimmy Sola, el productor ejecutivo, quien nos dio el empujón definitivo para </w:t>
      </w:r>
      <w:r w:rsidR="00D810A4" w:rsidRPr="00D810A4">
        <w:rPr>
          <w:rFonts w:ascii="Arial" w:eastAsia="Calibri" w:hAnsi="Arial" w:cs="Arial"/>
          <w:i/>
          <w:iCs/>
          <w:lang w:eastAsia="es-ES"/>
        </w:rPr>
        <w:t xml:space="preserve">convertir </w:t>
      </w:r>
      <w:r w:rsidR="00D810A4" w:rsidRPr="00D53370">
        <w:rPr>
          <w:rFonts w:ascii="Arial" w:eastAsia="Calibri" w:hAnsi="Arial" w:cs="Arial"/>
          <w:i/>
          <w:iCs/>
          <w:lang w:eastAsia="es-ES"/>
        </w:rPr>
        <w:t>el trabajo de la Plataforma Cultural B</w:t>
      </w:r>
      <w:r w:rsidR="004963E7">
        <w:rPr>
          <w:rFonts w:ascii="Arial" w:eastAsia="Calibri" w:hAnsi="Arial" w:cs="Arial"/>
          <w:i/>
          <w:iCs/>
          <w:lang w:eastAsia="es-ES"/>
        </w:rPr>
        <w:t>RIBONES</w:t>
      </w:r>
      <w:r w:rsidR="00D810A4" w:rsidRPr="00D810A4">
        <w:rPr>
          <w:rFonts w:ascii="Arial" w:eastAsia="Calibri" w:hAnsi="Arial" w:cs="Arial"/>
          <w:i/>
          <w:iCs/>
          <w:lang w:eastAsia="es-ES"/>
        </w:rPr>
        <w:t xml:space="preserve"> en un programa de televisión</w:t>
      </w:r>
      <w:r w:rsidR="00D810A4" w:rsidRPr="00D53370">
        <w:rPr>
          <w:rFonts w:ascii="Arial" w:eastAsia="Calibri" w:hAnsi="Arial" w:cs="Arial"/>
          <w:i/>
          <w:iCs/>
          <w:lang w:eastAsia="es-ES"/>
        </w:rPr>
        <w:t xml:space="preserve">, con la idea de acercar de una manera lúdica al espectador a grandes temas de nuestra historia y nuestros ancestros, sobre todo </w:t>
      </w:r>
      <w:r w:rsidR="007A3E63">
        <w:rPr>
          <w:rFonts w:ascii="Arial" w:eastAsia="Calibri" w:hAnsi="Arial" w:cs="Arial"/>
          <w:i/>
          <w:iCs/>
          <w:lang w:eastAsia="es-ES"/>
        </w:rPr>
        <w:t xml:space="preserve">a </w:t>
      </w:r>
      <w:r w:rsidR="00D810A4" w:rsidRPr="00D53370">
        <w:rPr>
          <w:rFonts w:ascii="Arial" w:eastAsia="Calibri" w:hAnsi="Arial" w:cs="Arial"/>
          <w:i/>
          <w:iCs/>
          <w:lang w:eastAsia="es-ES"/>
        </w:rPr>
        <w:t>los jóvenes, utilizando como percha nuestras aventuras</w:t>
      </w:r>
      <w:r w:rsidR="00BE0EDC" w:rsidRPr="00D53370">
        <w:rPr>
          <w:rFonts w:ascii="Arial" w:eastAsia="Calibri" w:hAnsi="Arial" w:cs="Arial"/>
          <w:i/>
          <w:iCs/>
          <w:lang w:eastAsia="es-ES"/>
        </w:rPr>
        <w:t>, que son reales y a veces se desarrollan en condiciones muy adversas en lugares increíbles”</w:t>
      </w:r>
      <w:r w:rsidR="00D53370">
        <w:rPr>
          <w:rFonts w:ascii="Arial" w:eastAsia="Calibri" w:hAnsi="Arial" w:cs="Arial"/>
          <w:lang w:eastAsia="es-ES"/>
        </w:rPr>
        <w:t xml:space="preserve">, explica </w:t>
      </w:r>
      <w:r w:rsidR="00D53370" w:rsidRPr="00CC69C1">
        <w:rPr>
          <w:rFonts w:ascii="Arial" w:eastAsia="Calibri" w:hAnsi="Arial" w:cs="Arial"/>
          <w:b/>
          <w:bCs/>
          <w:lang w:eastAsia="es-ES"/>
        </w:rPr>
        <w:t>Noriega</w:t>
      </w:r>
      <w:r w:rsidR="00D53370">
        <w:rPr>
          <w:rFonts w:ascii="Arial" w:eastAsia="Calibri" w:hAnsi="Arial" w:cs="Arial"/>
          <w:lang w:eastAsia="es-ES"/>
        </w:rPr>
        <w:t>.</w:t>
      </w:r>
    </w:p>
    <w:p w14:paraId="2989EE30" w14:textId="77777777" w:rsidR="00BE0EDC" w:rsidRDefault="00BE0EDC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6B5D1C7E" w14:textId="1FD64666" w:rsidR="00BE0EDC" w:rsidRDefault="00BE0EDC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 xml:space="preserve">En este sentido, </w:t>
      </w:r>
      <w:r w:rsidRPr="00CC69C1">
        <w:rPr>
          <w:rFonts w:ascii="Arial" w:eastAsia="Calibri" w:hAnsi="Arial" w:cs="Arial"/>
          <w:b/>
          <w:bCs/>
          <w:lang w:eastAsia="es-ES"/>
        </w:rPr>
        <w:t>Jimmy Sola</w:t>
      </w:r>
      <w:r>
        <w:rPr>
          <w:rFonts w:ascii="Arial" w:eastAsia="Calibri" w:hAnsi="Arial" w:cs="Arial"/>
          <w:lang w:eastAsia="es-ES"/>
        </w:rPr>
        <w:t xml:space="preserve"> añade: </w:t>
      </w:r>
      <w:r w:rsidRPr="00D53370">
        <w:rPr>
          <w:rFonts w:ascii="Arial" w:eastAsia="Calibri" w:hAnsi="Arial" w:cs="Arial"/>
          <w:i/>
          <w:iCs/>
          <w:lang w:eastAsia="es-ES"/>
        </w:rPr>
        <w:t xml:space="preserve">“Una de las cosas que más me gustan de este programa es que los protagonistas no compiten por nada, sino que colaboran para conseguir un bien común: resolver </w:t>
      </w:r>
      <w:r w:rsidR="00D53370" w:rsidRPr="00D53370">
        <w:rPr>
          <w:rFonts w:ascii="Arial" w:eastAsia="Calibri" w:hAnsi="Arial" w:cs="Arial"/>
          <w:i/>
          <w:iCs/>
          <w:lang w:eastAsia="es-ES"/>
        </w:rPr>
        <w:t xml:space="preserve">y divulgar </w:t>
      </w:r>
      <w:r w:rsidRPr="00D53370">
        <w:rPr>
          <w:rFonts w:ascii="Arial" w:eastAsia="Calibri" w:hAnsi="Arial" w:cs="Arial"/>
          <w:i/>
          <w:iCs/>
          <w:lang w:eastAsia="es-ES"/>
        </w:rPr>
        <w:t xml:space="preserve">enigmas y misterios relacionados con nuestro patrimonio histórico. </w:t>
      </w:r>
      <w:r w:rsidR="00D53370" w:rsidRPr="00D53370">
        <w:rPr>
          <w:rFonts w:ascii="Arial" w:eastAsia="Calibri" w:hAnsi="Arial" w:cs="Arial"/>
          <w:i/>
          <w:iCs/>
          <w:lang w:eastAsia="es-ES"/>
        </w:rPr>
        <w:t>L</w:t>
      </w:r>
      <w:r w:rsidRPr="00D53370">
        <w:rPr>
          <w:rFonts w:ascii="Arial" w:eastAsia="Calibri" w:hAnsi="Arial" w:cs="Arial"/>
          <w:i/>
          <w:iCs/>
          <w:lang w:eastAsia="es-ES"/>
        </w:rPr>
        <w:t>o hacen voluntariamente porque les apasiona</w:t>
      </w:r>
      <w:r w:rsidR="00D53370" w:rsidRPr="00D53370">
        <w:rPr>
          <w:rFonts w:ascii="Arial" w:eastAsia="Calibri" w:hAnsi="Arial" w:cs="Arial"/>
          <w:i/>
          <w:iCs/>
          <w:lang w:eastAsia="es-ES"/>
        </w:rPr>
        <w:t xml:space="preserve"> su trabajo </w:t>
      </w:r>
      <w:r w:rsidRPr="00D53370">
        <w:rPr>
          <w:rFonts w:ascii="Arial" w:eastAsia="Calibri" w:hAnsi="Arial" w:cs="Arial"/>
          <w:i/>
          <w:iCs/>
          <w:lang w:eastAsia="es-ES"/>
        </w:rPr>
        <w:t xml:space="preserve">y esa pasión la transmiten en pantalla </w:t>
      </w:r>
      <w:r w:rsidR="00E56E2A">
        <w:rPr>
          <w:rFonts w:ascii="Arial" w:eastAsia="Calibri" w:hAnsi="Arial" w:cs="Arial"/>
          <w:i/>
          <w:iCs/>
          <w:lang w:eastAsia="es-ES"/>
        </w:rPr>
        <w:t>haciendo valer los rigurosos códigos de valores que v</w:t>
      </w:r>
      <w:r w:rsidRPr="00D53370">
        <w:rPr>
          <w:rFonts w:ascii="Arial" w:eastAsia="Calibri" w:hAnsi="Arial" w:cs="Arial"/>
          <w:i/>
          <w:iCs/>
          <w:lang w:eastAsia="es-ES"/>
        </w:rPr>
        <w:t>ertebran el equipo: solidaridad, entrega, disciplina, honestidad, compañerismo y respeto por la naturaleza</w:t>
      </w:r>
      <w:r w:rsidR="00D53370" w:rsidRPr="00D53370">
        <w:rPr>
          <w:rFonts w:ascii="Arial" w:eastAsia="Calibri" w:hAnsi="Arial" w:cs="Arial"/>
          <w:i/>
          <w:iCs/>
          <w:lang w:eastAsia="es-ES"/>
        </w:rPr>
        <w:t>”</w:t>
      </w:r>
      <w:r w:rsidRPr="00BE0EDC">
        <w:rPr>
          <w:rFonts w:ascii="Arial" w:eastAsia="Calibri" w:hAnsi="Arial" w:cs="Arial"/>
          <w:lang w:eastAsia="es-ES"/>
        </w:rPr>
        <w:t>.</w:t>
      </w:r>
    </w:p>
    <w:p w14:paraId="1E616817" w14:textId="77777777" w:rsidR="00BE0EDC" w:rsidRDefault="00BE0EDC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3BDF3497" w14:textId="3ECB8124" w:rsidR="004C706E" w:rsidRDefault="004C706E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lastRenderedPageBreak/>
        <w:t xml:space="preserve">Buscar restos de </w:t>
      </w:r>
      <w:r w:rsidRPr="00CC69C1">
        <w:rPr>
          <w:rFonts w:ascii="Arial" w:eastAsia="Calibri" w:hAnsi="Arial" w:cs="Arial"/>
          <w:b/>
          <w:bCs/>
          <w:lang w:eastAsia="es-ES"/>
        </w:rPr>
        <w:t>naufragios de la Batalla de Trafalgar</w:t>
      </w:r>
      <w:r>
        <w:rPr>
          <w:rFonts w:ascii="Arial" w:eastAsia="Calibri" w:hAnsi="Arial" w:cs="Arial"/>
          <w:lang w:eastAsia="es-ES"/>
        </w:rPr>
        <w:t xml:space="preserve"> en la Bahía de Cádiz, localizar </w:t>
      </w:r>
      <w:r w:rsidRPr="00CC69C1">
        <w:rPr>
          <w:rFonts w:ascii="Arial" w:eastAsia="Calibri" w:hAnsi="Arial" w:cs="Arial"/>
          <w:b/>
          <w:bCs/>
          <w:lang w:eastAsia="es-ES"/>
        </w:rPr>
        <w:t xml:space="preserve">huellas de brujería medieval </w:t>
      </w:r>
      <w:r>
        <w:rPr>
          <w:rFonts w:ascii="Arial" w:eastAsia="Calibri" w:hAnsi="Arial" w:cs="Arial"/>
          <w:lang w:eastAsia="es-ES"/>
        </w:rPr>
        <w:t xml:space="preserve">en enclaves y cuevas de Guadalajara, </w:t>
      </w:r>
      <w:r w:rsidR="00CA5F51">
        <w:rPr>
          <w:rFonts w:ascii="Arial" w:eastAsia="Calibri" w:hAnsi="Arial" w:cs="Arial"/>
          <w:lang w:eastAsia="es-ES"/>
        </w:rPr>
        <w:t xml:space="preserve">investigar la existencia de </w:t>
      </w:r>
      <w:r w:rsidR="00CA5F51" w:rsidRPr="00CA5F51">
        <w:rPr>
          <w:rFonts w:ascii="Arial" w:eastAsia="Calibri" w:hAnsi="Arial" w:cs="Arial"/>
          <w:b/>
          <w:bCs/>
          <w:lang w:eastAsia="es-ES"/>
        </w:rPr>
        <w:t>un camino ancestral marcado con misteriosos símbolos</w:t>
      </w:r>
      <w:r w:rsidR="00CA5F51">
        <w:rPr>
          <w:rFonts w:ascii="Arial" w:eastAsia="Calibri" w:hAnsi="Arial" w:cs="Arial"/>
          <w:lang w:eastAsia="es-ES"/>
        </w:rPr>
        <w:t xml:space="preserve"> grabados en las piedras de los bosques de Asturias, </w:t>
      </w:r>
      <w:r>
        <w:rPr>
          <w:rFonts w:ascii="Arial" w:eastAsia="Calibri" w:hAnsi="Arial" w:cs="Arial"/>
          <w:lang w:eastAsia="es-ES"/>
        </w:rPr>
        <w:t xml:space="preserve">e indagar en la cornisa de Cantabria en los orígenes de </w:t>
      </w:r>
      <w:r w:rsidRPr="00CC69C1">
        <w:rPr>
          <w:rFonts w:ascii="Arial" w:eastAsia="Calibri" w:hAnsi="Arial" w:cs="Arial"/>
          <w:b/>
          <w:bCs/>
          <w:lang w:eastAsia="es-ES"/>
        </w:rPr>
        <w:t>la leyenda del Cuélebre</w:t>
      </w:r>
      <w:r>
        <w:rPr>
          <w:rFonts w:ascii="Arial" w:eastAsia="Calibri" w:hAnsi="Arial" w:cs="Arial"/>
          <w:lang w:eastAsia="es-ES"/>
        </w:rPr>
        <w:t xml:space="preserve">, </w:t>
      </w:r>
      <w:r w:rsidR="00E56E2A">
        <w:rPr>
          <w:rFonts w:ascii="Arial" w:eastAsia="Calibri" w:hAnsi="Arial" w:cs="Arial"/>
          <w:lang w:eastAsia="es-ES"/>
        </w:rPr>
        <w:t xml:space="preserve">especie de bestia marina alada que escondía tesoros en el fondo del mar, serán </w:t>
      </w:r>
      <w:r w:rsidR="00E56E2A" w:rsidRPr="00CC69C1">
        <w:rPr>
          <w:rFonts w:ascii="Arial" w:eastAsia="Calibri" w:hAnsi="Arial" w:cs="Arial"/>
          <w:b/>
          <w:bCs/>
          <w:lang w:eastAsia="es-ES"/>
        </w:rPr>
        <w:t>algunas de las aventuras de los B</w:t>
      </w:r>
      <w:r w:rsidR="004963E7" w:rsidRPr="00CC69C1">
        <w:rPr>
          <w:rFonts w:ascii="Arial" w:eastAsia="Calibri" w:hAnsi="Arial" w:cs="Arial"/>
          <w:b/>
          <w:bCs/>
          <w:lang w:eastAsia="es-ES"/>
        </w:rPr>
        <w:t>RIBONES</w:t>
      </w:r>
      <w:r w:rsidR="00E56E2A">
        <w:rPr>
          <w:rFonts w:ascii="Arial" w:eastAsia="Calibri" w:hAnsi="Arial" w:cs="Arial"/>
          <w:lang w:eastAsia="es-ES"/>
        </w:rPr>
        <w:t xml:space="preserve"> en las diferentes entregas del programa.</w:t>
      </w:r>
    </w:p>
    <w:p w14:paraId="53ADBA1E" w14:textId="77777777" w:rsidR="004C706E" w:rsidRDefault="004C706E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35C52A2C" w14:textId="409D4302" w:rsidR="00E56E2A" w:rsidRDefault="00E56E2A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</w:pPr>
      <w:bookmarkStart w:id="1" w:name="_Hlk159258017"/>
      <w:r w:rsidRPr="00CC69C1"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  <w:t>‘</w:t>
      </w:r>
      <w:r w:rsidR="001E5D2A"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  <w:t>La búsqueda en el desierto</w:t>
      </w:r>
      <w:r w:rsidRPr="00CC69C1"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  <w:t>’, en el programa de estreno</w:t>
      </w:r>
    </w:p>
    <w:p w14:paraId="66232E3D" w14:textId="77777777" w:rsidR="00CC69C1" w:rsidRPr="00CC69C1" w:rsidRDefault="00CC69C1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</w:pPr>
    </w:p>
    <w:p w14:paraId="217ADCFF" w14:textId="08CBA686" w:rsidR="00CA5F51" w:rsidRPr="00CA5F51" w:rsidRDefault="00CA5F51" w:rsidP="00CA5F51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 xml:space="preserve">En la primera entrega de </w:t>
      </w:r>
      <w:r w:rsidRPr="00CC69C1">
        <w:rPr>
          <w:rFonts w:ascii="Arial" w:eastAsia="Calibri" w:hAnsi="Arial" w:cs="Arial"/>
          <w:b/>
          <w:bCs/>
          <w:lang w:eastAsia="es-ES"/>
        </w:rPr>
        <w:t>‘BRIBONES, en el corazón de la aventura’</w:t>
      </w:r>
      <w:r>
        <w:rPr>
          <w:rFonts w:ascii="Arial" w:eastAsia="Calibri" w:hAnsi="Arial" w:cs="Arial"/>
          <w:b/>
          <w:bCs/>
          <w:lang w:eastAsia="es-ES"/>
        </w:rPr>
        <w:t xml:space="preserve"> </w:t>
      </w:r>
      <w:r w:rsidRPr="00DC76FD">
        <w:rPr>
          <w:rFonts w:ascii="Arial" w:eastAsia="Calibri" w:hAnsi="Arial" w:cs="Arial"/>
          <w:lang w:eastAsia="es-ES"/>
        </w:rPr>
        <w:t>el grupo se desplaza hasta el</w:t>
      </w:r>
      <w:r>
        <w:rPr>
          <w:rFonts w:ascii="Arial" w:eastAsia="Calibri" w:hAnsi="Arial" w:cs="Arial"/>
          <w:b/>
          <w:bCs/>
          <w:lang w:eastAsia="es-ES"/>
        </w:rPr>
        <w:t xml:space="preserve"> </w:t>
      </w:r>
      <w:r w:rsidRPr="00CA5F51">
        <w:rPr>
          <w:rFonts w:ascii="Arial" w:eastAsia="Calibri" w:hAnsi="Arial" w:cs="Arial"/>
          <w:b/>
          <w:bCs/>
          <w:lang w:eastAsia="es-ES"/>
        </w:rPr>
        <w:t xml:space="preserve">desierto de </w:t>
      </w:r>
      <w:proofErr w:type="spellStart"/>
      <w:r w:rsidRPr="00CA5F51">
        <w:rPr>
          <w:rFonts w:ascii="Arial" w:eastAsia="Calibri" w:hAnsi="Arial" w:cs="Arial"/>
          <w:b/>
          <w:bCs/>
          <w:lang w:eastAsia="es-ES"/>
        </w:rPr>
        <w:t>Gorafe</w:t>
      </w:r>
      <w:proofErr w:type="spellEnd"/>
      <w:r w:rsidRPr="00CA5F51">
        <w:rPr>
          <w:rFonts w:ascii="Arial" w:eastAsia="Calibri" w:hAnsi="Arial" w:cs="Arial"/>
          <w:b/>
          <w:bCs/>
          <w:lang w:eastAsia="es-ES"/>
        </w:rPr>
        <w:t xml:space="preserve"> </w:t>
      </w:r>
      <w:r w:rsidRPr="001E5D2A">
        <w:rPr>
          <w:rFonts w:ascii="Arial" w:eastAsia="Calibri" w:hAnsi="Arial" w:cs="Arial"/>
          <w:b/>
          <w:bCs/>
          <w:lang w:eastAsia="es-ES"/>
        </w:rPr>
        <w:t>(Granada)</w:t>
      </w:r>
      <w:r>
        <w:rPr>
          <w:rFonts w:ascii="Arial" w:eastAsia="Calibri" w:hAnsi="Arial" w:cs="Arial"/>
          <w:lang w:eastAsia="es-ES"/>
        </w:rPr>
        <w:t xml:space="preserve"> </w:t>
      </w:r>
      <w:r w:rsidR="00DC76FD">
        <w:rPr>
          <w:rFonts w:ascii="Arial" w:eastAsia="Calibri" w:hAnsi="Arial" w:cs="Arial"/>
          <w:lang w:eastAsia="es-ES"/>
        </w:rPr>
        <w:t xml:space="preserve">para </w:t>
      </w:r>
      <w:r w:rsidRPr="00CA5F51">
        <w:rPr>
          <w:rFonts w:ascii="Arial" w:eastAsia="Calibri" w:hAnsi="Arial" w:cs="Arial"/>
          <w:lang w:eastAsia="es-ES"/>
        </w:rPr>
        <w:t>busca</w:t>
      </w:r>
      <w:r w:rsidR="00DC76FD">
        <w:rPr>
          <w:rFonts w:ascii="Arial" w:eastAsia="Calibri" w:hAnsi="Arial" w:cs="Arial"/>
          <w:lang w:eastAsia="es-ES"/>
        </w:rPr>
        <w:t>r</w:t>
      </w:r>
      <w:r w:rsidRPr="00CA5F51">
        <w:rPr>
          <w:rFonts w:ascii="Arial" w:eastAsia="Calibri" w:hAnsi="Arial" w:cs="Arial"/>
          <w:lang w:eastAsia="es-ES"/>
        </w:rPr>
        <w:t xml:space="preserve"> </w:t>
      </w:r>
      <w:r w:rsidRPr="00CA5F51">
        <w:rPr>
          <w:rFonts w:ascii="Arial" w:eastAsia="Calibri" w:hAnsi="Arial" w:cs="Arial"/>
          <w:b/>
          <w:bCs/>
          <w:lang w:eastAsia="es-ES"/>
        </w:rPr>
        <w:t>restos de necrópolis y sepulcro</w:t>
      </w:r>
      <w:r w:rsidR="00DC76FD" w:rsidRPr="001E5D2A">
        <w:rPr>
          <w:rFonts w:ascii="Arial" w:eastAsia="Calibri" w:hAnsi="Arial" w:cs="Arial"/>
          <w:b/>
          <w:bCs/>
          <w:lang w:eastAsia="es-ES"/>
        </w:rPr>
        <w:t>s</w:t>
      </w:r>
      <w:r w:rsidRPr="00CA5F51">
        <w:rPr>
          <w:rFonts w:ascii="Arial" w:eastAsia="Calibri" w:hAnsi="Arial" w:cs="Arial"/>
          <w:b/>
          <w:bCs/>
          <w:lang w:eastAsia="es-ES"/>
        </w:rPr>
        <w:t xml:space="preserve"> megalíticos</w:t>
      </w:r>
      <w:r w:rsidRPr="00CA5F51">
        <w:rPr>
          <w:rFonts w:ascii="Arial" w:eastAsia="Calibri" w:hAnsi="Arial" w:cs="Arial"/>
          <w:lang w:eastAsia="es-ES"/>
        </w:rPr>
        <w:t xml:space="preserve"> de la Edad de Cobre </w:t>
      </w:r>
      <w:r w:rsidR="00DC76FD">
        <w:rPr>
          <w:rFonts w:ascii="Arial" w:eastAsia="Calibri" w:hAnsi="Arial" w:cs="Arial"/>
          <w:lang w:eastAsia="es-ES"/>
        </w:rPr>
        <w:t xml:space="preserve">que podrían estar ocultos desde hace más de 5.000 años. </w:t>
      </w:r>
      <w:r w:rsidR="007E3710">
        <w:rPr>
          <w:rFonts w:ascii="Arial" w:eastAsia="Calibri" w:hAnsi="Arial" w:cs="Arial"/>
          <w:lang w:eastAsia="es-ES"/>
        </w:rPr>
        <w:t>Allí sobrevolarán la zona en globo aerostático y se</w:t>
      </w:r>
      <w:r w:rsidRPr="00CA5F51">
        <w:rPr>
          <w:rFonts w:ascii="Arial" w:eastAsia="Calibri" w:hAnsi="Arial" w:cs="Arial"/>
          <w:lang w:eastAsia="es-ES"/>
        </w:rPr>
        <w:t xml:space="preserve"> lanza</w:t>
      </w:r>
      <w:r w:rsidR="007E3710">
        <w:rPr>
          <w:rFonts w:ascii="Arial" w:eastAsia="Calibri" w:hAnsi="Arial" w:cs="Arial"/>
          <w:lang w:eastAsia="es-ES"/>
        </w:rPr>
        <w:t xml:space="preserve">rán </w:t>
      </w:r>
      <w:r w:rsidRPr="00CA5F51">
        <w:rPr>
          <w:rFonts w:ascii="Arial" w:eastAsia="Calibri" w:hAnsi="Arial" w:cs="Arial"/>
          <w:lang w:eastAsia="es-ES"/>
        </w:rPr>
        <w:t xml:space="preserve">en paracaídas </w:t>
      </w:r>
      <w:r w:rsidR="007E3710">
        <w:rPr>
          <w:rFonts w:ascii="Arial" w:eastAsia="Calibri" w:hAnsi="Arial" w:cs="Arial"/>
          <w:lang w:eastAsia="es-ES"/>
        </w:rPr>
        <w:t>sobre</w:t>
      </w:r>
      <w:r w:rsidRPr="00CA5F51">
        <w:rPr>
          <w:rFonts w:ascii="Arial" w:eastAsia="Calibri" w:hAnsi="Arial" w:cs="Arial"/>
          <w:lang w:eastAsia="es-ES"/>
        </w:rPr>
        <w:t xml:space="preserve"> los barrancos del desierto </w:t>
      </w:r>
      <w:r w:rsidR="007E3710">
        <w:rPr>
          <w:rFonts w:ascii="Arial" w:eastAsia="Calibri" w:hAnsi="Arial" w:cs="Arial"/>
          <w:lang w:eastAsia="es-ES"/>
        </w:rPr>
        <w:t>para emprender la búsqueda de los re</w:t>
      </w:r>
      <w:r w:rsidRPr="00CA5F51">
        <w:rPr>
          <w:rFonts w:ascii="Arial" w:eastAsia="Calibri" w:hAnsi="Arial" w:cs="Arial"/>
          <w:lang w:eastAsia="es-ES"/>
        </w:rPr>
        <w:t xml:space="preserve">stos </w:t>
      </w:r>
      <w:r w:rsidR="007E3710">
        <w:rPr>
          <w:rFonts w:ascii="Arial" w:eastAsia="Calibri" w:hAnsi="Arial" w:cs="Arial"/>
          <w:lang w:eastAsia="es-ES"/>
        </w:rPr>
        <w:t>arqueológicos</w:t>
      </w:r>
      <w:r w:rsidRPr="00CA5F51">
        <w:rPr>
          <w:rFonts w:ascii="Arial" w:eastAsia="Calibri" w:hAnsi="Arial" w:cs="Arial"/>
          <w:lang w:eastAsia="es-ES"/>
        </w:rPr>
        <w:t>.</w:t>
      </w:r>
      <w:r w:rsidR="007E3710">
        <w:rPr>
          <w:rFonts w:ascii="Arial" w:eastAsia="Calibri" w:hAnsi="Arial" w:cs="Arial"/>
          <w:lang w:eastAsia="es-ES"/>
        </w:rPr>
        <w:t xml:space="preserve"> En una segunda parte de la aventura, los ‘Bribones’ se trasladan a la costa </w:t>
      </w:r>
      <w:r w:rsidR="00854335">
        <w:rPr>
          <w:rFonts w:ascii="Arial" w:eastAsia="Calibri" w:hAnsi="Arial" w:cs="Arial"/>
          <w:lang w:eastAsia="es-ES"/>
        </w:rPr>
        <w:t>del Cabo de Gata en Almería</w:t>
      </w:r>
      <w:r w:rsidR="007E3710">
        <w:rPr>
          <w:rFonts w:ascii="Arial" w:eastAsia="Calibri" w:hAnsi="Arial" w:cs="Arial"/>
          <w:lang w:eastAsia="es-ES"/>
        </w:rPr>
        <w:t xml:space="preserve"> para investigar </w:t>
      </w:r>
      <w:r w:rsidR="007E3710" w:rsidRPr="001E5D2A">
        <w:rPr>
          <w:rFonts w:ascii="Arial" w:eastAsia="Calibri" w:hAnsi="Arial" w:cs="Arial"/>
          <w:b/>
          <w:bCs/>
          <w:lang w:eastAsia="es-ES"/>
        </w:rPr>
        <w:t>el origen de una leyenda medieval</w:t>
      </w:r>
      <w:r w:rsidR="007E3710">
        <w:rPr>
          <w:rFonts w:ascii="Arial" w:eastAsia="Calibri" w:hAnsi="Arial" w:cs="Arial"/>
          <w:lang w:eastAsia="es-ES"/>
        </w:rPr>
        <w:t xml:space="preserve">, según la cual, tras la pérdida de Granada, </w:t>
      </w:r>
      <w:r w:rsidRPr="00CA5F51">
        <w:rPr>
          <w:rFonts w:ascii="Arial" w:eastAsia="Calibri" w:hAnsi="Arial" w:cs="Arial"/>
          <w:b/>
          <w:bCs/>
          <w:lang w:eastAsia="es-ES"/>
        </w:rPr>
        <w:t>un sultán escondió su tesoro</w:t>
      </w:r>
      <w:r w:rsidRPr="00CA5F51">
        <w:rPr>
          <w:rFonts w:ascii="Arial" w:eastAsia="Calibri" w:hAnsi="Arial" w:cs="Arial"/>
          <w:lang w:eastAsia="es-ES"/>
        </w:rPr>
        <w:t xml:space="preserve"> con la ayuda de siervos y esclavos que posteriormente fueron ejecutados. </w:t>
      </w:r>
      <w:r w:rsidR="007E3710" w:rsidRPr="001E5D2A">
        <w:rPr>
          <w:rFonts w:ascii="Arial" w:eastAsia="Calibri" w:hAnsi="Arial" w:cs="Arial"/>
          <w:b/>
          <w:bCs/>
          <w:lang w:eastAsia="es-ES"/>
        </w:rPr>
        <w:t>Arcadio Noriega</w:t>
      </w:r>
      <w:r w:rsidR="007E3710">
        <w:rPr>
          <w:rFonts w:ascii="Arial" w:eastAsia="Calibri" w:hAnsi="Arial" w:cs="Arial"/>
          <w:lang w:eastAsia="es-ES"/>
        </w:rPr>
        <w:t xml:space="preserve"> y su grupo de especialistas c</w:t>
      </w:r>
      <w:r w:rsidRPr="00CA5F51">
        <w:rPr>
          <w:rFonts w:ascii="Arial" w:eastAsia="Calibri" w:hAnsi="Arial" w:cs="Arial"/>
          <w:lang w:eastAsia="es-ES"/>
        </w:rPr>
        <w:t xml:space="preserve">omprobarán si existen las grutas submarinas </w:t>
      </w:r>
      <w:r w:rsidR="007E3710">
        <w:rPr>
          <w:rFonts w:ascii="Arial" w:eastAsia="Calibri" w:hAnsi="Arial" w:cs="Arial"/>
          <w:lang w:eastAsia="es-ES"/>
        </w:rPr>
        <w:t xml:space="preserve">y terrestres </w:t>
      </w:r>
      <w:r w:rsidRPr="00CA5F51">
        <w:rPr>
          <w:rFonts w:ascii="Arial" w:eastAsia="Calibri" w:hAnsi="Arial" w:cs="Arial"/>
          <w:lang w:eastAsia="es-ES"/>
        </w:rPr>
        <w:t xml:space="preserve">donde se dice que el sultán escondió </w:t>
      </w:r>
      <w:r w:rsidR="007E3710">
        <w:rPr>
          <w:rFonts w:ascii="Arial" w:eastAsia="Calibri" w:hAnsi="Arial" w:cs="Arial"/>
          <w:lang w:eastAsia="es-ES"/>
        </w:rPr>
        <w:t>el botín.</w:t>
      </w:r>
    </w:p>
    <w:bookmarkEnd w:id="1"/>
    <w:p w14:paraId="1F7CE9B5" w14:textId="77777777" w:rsidR="00E56E2A" w:rsidRDefault="00E56E2A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2F2A253B" w14:textId="6A15A1D7" w:rsidR="00E56E2A" w:rsidRPr="00CC69C1" w:rsidRDefault="00F52CD3" w:rsidP="00FB78EA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</w:pPr>
      <w:r w:rsidRPr="00CC69C1">
        <w:rPr>
          <w:rFonts w:ascii="Arial" w:eastAsia="Calibri" w:hAnsi="Arial" w:cs="Arial"/>
          <w:b/>
          <w:bCs/>
          <w:color w:val="002C5F"/>
          <w:sz w:val="28"/>
          <w:szCs w:val="28"/>
          <w:lang w:eastAsia="es-ES"/>
        </w:rPr>
        <w:t>La Plataforma cultural BRIBONES</w:t>
      </w:r>
    </w:p>
    <w:p w14:paraId="6659BAA2" w14:textId="77777777" w:rsidR="00E56E2A" w:rsidRDefault="00E56E2A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048B5A07" w14:textId="335CFC01" w:rsidR="004963E7" w:rsidRDefault="004963E7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 xml:space="preserve">Fundada en 1994 por </w:t>
      </w:r>
      <w:r w:rsidRPr="00CC69C1">
        <w:rPr>
          <w:rFonts w:ascii="Arial" w:eastAsia="Calibri" w:hAnsi="Arial" w:cs="Arial"/>
          <w:b/>
          <w:bCs/>
          <w:lang w:eastAsia="es-ES"/>
        </w:rPr>
        <w:t>Arcadio Noriega</w:t>
      </w:r>
      <w:r>
        <w:rPr>
          <w:rFonts w:ascii="Arial" w:eastAsia="Calibri" w:hAnsi="Arial" w:cs="Arial"/>
          <w:lang w:eastAsia="es-ES"/>
        </w:rPr>
        <w:t xml:space="preserve">, la </w:t>
      </w:r>
      <w:r w:rsidRPr="00CC69C1">
        <w:rPr>
          <w:rFonts w:ascii="Arial" w:eastAsia="Calibri" w:hAnsi="Arial" w:cs="Arial"/>
          <w:b/>
          <w:bCs/>
          <w:lang w:eastAsia="es-ES"/>
        </w:rPr>
        <w:t>Plataforma Cultural BRIBONES (</w:t>
      </w:r>
      <w:proofErr w:type="spellStart"/>
      <w:r w:rsidR="00F52CD3" w:rsidRPr="00CC69C1">
        <w:rPr>
          <w:rFonts w:ascii="Arial" w:eastAsia="Calibri" w:hAnsi="Arial" w:cs="Arial"/>
          <w:b/>
          <w:bCs/>
          <w:lang w:eastAsia="es-ES"/>
        </w:rPr>
        <w:t>BRIgada</w:t>
      </w:r>
      <w:proofErr w:type="spellEnd"/>
      <w:r w:rsidR="00F52CD3" w:rsidRPr="00CC69C1">
        <w:rPr>
          <w:rFonts w:ascii="Arial" w:eastAsia="Calibri" w:hAnsi="Arial" w:cs="Arial"/>
          <w:b/>
          <w:bCs/>
          <w:lang w:eastAsia="es-ES"/>
        </w:rPr>
        <w:t xml:space="preserve"> de </w:t>
      </w:r>
      <w:proofErr w:type="spellStart"/>
      <w:r w:rsidR="00F52CD3" w:rsidRPr="00CC69C1">
        <w:rPr>
          <w:rFonts w:ascii="Arial" w:eastAsia="Calibri" w:hAnsi="Arial" w:cs="Arial"/>
          <w:b/>
          <w:bCs/>
          <w:lang w:eastAsia="es-ES"/>
        </w:rPr>
        <w:t>BOinas</w:t>
      </w:r>
      <w:proofErr w:type="spellEnd"/>
      <w:r w:rsidR="00F52CD3" w:rsidRPr="00CC69C1">
        <w:rPr>
          <w:rFonts w:ascii="Arial" w:eastAsia="Calibri" w:hAnsi="Arial" w:cs="Arial"/>
          <w:b/>
          <w:bCs/>
          <w:lang w:eastAsia="es-ES"/>
        </w:rPr>
        <w:t xml:space="preserve"> N</w:t>
      </w:r>
      <w:r w:rsidRPr="00CC69C1">
        <w:rPr>
          <w:rFonts w:ascii="Arial" w:eastAsia="Calibri" w:hAnsi="Arial" w:cs="Arial"/>
          <w:b/>
          <w:bCs/>
          <w:lang w:eastAsia="es-ES"/>
        </w:rPr>
        <w:t>e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gra</w:t>
      </w:r>
      <w:r w:rsidRPr="00CC69C1">
        <w:rPr>
          <w:rFonts w:ascii="Arial" w:eastAsia="Calibri" w:hAnsi="Arial" w:cs="Arial"/>
          <w:b/>
          <w:bCs/>
          <w:lang w:eastAsia="es-ES"/>
        </w:rPr>
        <w:t>s)</w:t>
      </w:r>
      <w:r w:rsidR="00F52CD3">
        <w:rPr>
          <w:rFonts w:ascii="Arial" w:eastAsia="Calibri" w:hAnsi="Arial" w:cs="Arial"/>
          <w:lang w:eastAsia="es-ES"/>
        </w:rPr>
        <w:t xml:space="preserve">, </w:t>
      </w:r>
      <w:r>
        <w:rPr>
          <w:rFonts w:ascii="Arial" w:eastAsia="Calibri" w:hAnsi="Arial" w:cs="Arial"/>
          <w:lang w:eastAsia="es-ES"/>
        </w:rPr>
        <w:t xml:space="preserve">es un </w:t>
      </w:r>
      <w:r w:rsidRPr="00CC69C1">
        <w:rPr>
          <w:rFonts w:ascii="Arial" w:eastAsia="Calibri" w:hAnsi="Arial" w:cs="Arial"/>
          <w:b/>
          <w:bCs/>
          <w:lang w:eastAsia="es-ES"/>
        </w:rPr>
        <w:t>grupo multidisciplinar sin ánimo de lucro</w:t>
      </w:r>
      <w:r>
        <w:rPr>
          <w:rFonts w:ascii="Arial" w:eastAsia="Calibri" w:hAnsi="Arial" w:cs="Arial"/>
          <w:lang w:eastAsia="es-ES"/>
        </w:rPr>
        <w:t xml:space="preserve"> formado por profesionales de diversos ámbitos. A lo largo de los años, su actividad ha ido creciendo y se han profesionalizado hasta el punto de brindar </w:t>
      </w:r>
      <w:r w:rsidRPr="00CC69C1">
        <w:rPr>
          <w:rFonts w:ascii="Arial" w:eastAsia="Calibri" w:hAnsi="Arial" w:cs="Arial"/>
          <w:b/>
          <w:bCs/>
          <w:lang w:eastAsia="es-ES"/>
        </w:rPr>
        <w:t>asesoría especializada y participar en proyectos internacionales</w:t>
      </w:r>
      <w:r>
        <w:rPr>
          <w:rFonts w:ascii="Arial" w:eastAsia="Calibri" w:hAnsi="Arial" w:cs="Arial"/>
          <w:lang w:eastAsia="es-ES"/>
        </w:rPr>
        <w:t xml:space="preserve"> en </w:t>
      </w:r>
      <w:r w:rsidRPr="00CC69C1">
        <w:rPr>
          <w:rFonts w:ascii="Arial" w:eastAsia="Calibri" w:hAnsi="Arial" w:cs="Arial"/>
          <w:b/>
          <w:bCs/>
          <w:lang w:eastAsia="es-ES"/>
        </w:rPr>
        <w:t>Jordania</w:t>
      </w:r>
      <w:r>
        <w:rPr>
          <w:rFonts w:ascii="Arial" w:eastAsia="Calibri" w:hAnsi="Arial" w:cs="Arial"/>
          <w:lang w:eastAsia="es-ES"/>
        </w:rPr>
        <w:t xml:space="preserve">, </w:t>
      </w:r>
      <w:r w:rsidRPr="00CC69C1">
        <w:rPr>
          <w:rFonts w:ascii="Arial" w:eastAsia="Calibri" w:hAnsi="Arial" w:cs="Arial"/>
          <w:b/>
          <w:bCs/>
          <w:lang w:eastAsia="es-ES"/>
        </w:rPr>
        <w:t>Israel</w:t>
      </w:r>
      <w:r w:rsidR="00D75DC4">
        <w:rPr>
          <w:rFonts w:ascii="Arial" w:eastAsia="Calibri" w:hAnsi="Arial" w:cs="Arial"/>
          <w:lang w:eastAsia="es-ES"/>
        </w:rPr>
        <w:t xml:space="preserve"> y</w:t>
      </w:r>
      <w:r>
        <w:rPr>
          <w:rFonts w:ascii="Arial" w:eastAsia="Calibri" w:hAnsi="Arial" w:cs="Arial"/>
          <w:lang w:eastAsia="es-ES"/>
        </w:rPr>
        <w:t xml:space="preserve"> </w:t>
      </w:r>
      <w:r w:rsidRPr="00CC69C1">
        <w:rPr>
          <w:rFonts w:ascii="Arial" w:eastAsia="Calibri" w:hAnsi="Arial" w:cs="Arial"/>
          <w:b/>
          <w:bCs/>
          <w:lang w:eastAsia="es-ES"/>
        </w:rPr>
        <w:t>México</w:t>
      </w:r>
      <w:r w:rsidR="00D75DC4">
        <w:rPr>
          <w:rFonts w:ascii="Arial" w:eastAsia="Calibri" w:hAnsi="Arial" w:cs="Arial"/>
          <w:lang w:eastAsia="es-ES"/>
        </w:rPr>
        <w:t xml:space="preserve">, entre otros lugares, incluso de la mano de </w:t>
      </w:r>
      <w:proofErr w:type="spellStart"/>
      <w:r w:rsidR="00D75DC4">
        <w:rPr>
          <w:rFonts w:ascii="Arial" w:eastAsia="Calibri" w:hAnsi="Arial" w:cs="Arial"/>
          <w:lang w:eastAsia="es-ES"/>
        </w:rPr>
        <w:t>National</w:t>
      </w:r>
      <w:proofErr w:type="spellEnd"/>
      <w:r w:rsidR="00D75DC4">
        <w:rPr>
          <w:rFonts w:ascii="Arial" w:eastAsia="Calibri" w:hAnsi="Arial" w:cs="Arial"/>
          <w:lang w:eastAsia="es-ES"/>
        </w:rPr>
        <w:t xml:space="preserve"> </w:t>
      </w:r>
      <w:proofErr w:type="spellStart"/>
      <w:r w:rsidR="00D75DC4">
        <w:rPr>
          <w:rFonts w:ascii="Arial" w:eastAsia="Calibri" w:hAnsi="Arial" w:cs="Arial"/>
          <w:lang w:eastAsia="es-ES"/>
        </w:rPr>
        <w:t>Geographic</w:t>
      </w:r>
      <w:proofErr w:type="spellEnd"/>
      <w:r w:rsidR="00D75DC4">
        <w:rPr>
          <w:rFonts w:ascii="Arial" w:eastAsia="Calibri" w:hAnsi="Arial" w:cs="Arial"/>
          <w:lang w:eastAsia="es-ES"/>
        </w:rPr>
        <w:t xml:space="preserve">. </w:t>
      </w:r>
    </w:p>
    <w:p w14:paraId="145F04DC" w14:textId="77777777" w:rsidR="004963E7" w:rsidRDefault="004963E7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0BC9AD87" w14:textId="51E3F968" w:rsidR="00F52CD3" w:rsidRDefault="00D75DC4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 xml:space="preserve">En el transcurso de sus expediciones, el grupo BRIBONES </w:t>
      </w:r>
      <w:r w:rsidR="00F52CD3">
        <w:rPr>
          <w:rFonts w:ascii="Arial" w:eastAsia="Calibri" w:hAnsi="Arial" w:cs="Arial"/>
          <w:lang w:eastAsia="es-ES"/>
        </w:rPr>
        <w:t xml:space="preserve">ha contribuido al 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descubrimiento de enclaves rupestres</w:t>
      </w:r>
      <w:r w:rsidR="00CC69C1">
        <w:rPr>
          <w:rFonts w:ascii="Arial" w:eastAsia="Calibri" w:hAnsi="Arial" w:cs="Arial"/>
          <w:lang w:eastAsia="es-ES"/>
        </w:rPr>
        <w:t>,</w:t>
      </w:r>
      <w:r w:rsidR="00F52CD3">
        <w:rPr>
          <w:rFonts w:ascii="Arial" w:eastAsia="Calibri" w:hAnsi="Arial" w:cs="Arial"/>
          <w:lang w:eastAsia="es-ES"/>
        </w:rPr>
        <w:t xml:space="preserve"> 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yacimientos dolménicos</w:t>
      </w:r>
      <w:r w:rsidR="00F52CD3">
        <w:rPr>
          <w:rFonts w:ascii="Arial" w:eastAsia="Calibri" w:hAnsi="Arial" w:cs="Arial"/>
          <w:lang w:eastAsia="es-ES"/>
        </w:rPr>
        <w:t xml:space="preserve"> y han protagonizado 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portadas de revistas especializadas en arqueología</w:t>
      </w:r>
      <w:r w:rsidR="00F52CD3">
        <w:rPr>
          <w:rFonts w:ascii="Arial" w:eastAsia="Calibri" w:hAnsi="Arial" w:cs="Arial"/>
          <w:lang w:eastAsia="es-ES"/>
        </w:rPr>
        <w:t xml:space="preserve"> y </w:t>
      </w:r>
      <w:r w:rsidR="00F52CD3" w:rsidRPr="00CC69C1">
        <w:rPr>
          <w:rFonts w:ascii="Arial" w:eastAsia="Calibri" w:hAnsi="Arial" w:cs="Arial"/>
          <w:b/>
          <w:bCs/>
          <w:lang w:eastAsia="es-ES"/>
        </w:rPr>
        <w:t>publicaciones en la prensa nacional e internacional</w:t>
      </w:r>
      <w:r w:rsidR="00F52CD3">
        <w:rPr>
          <w:rFonts w:ascii="Arial" w:eastAsia="Calibri" w:hAnsi="Arial" w:cs="Arial"/>
          <w:lang w:eastAsia="es-ES"/>
        </w:rPr>
        <w:t>.</w:t>
      </w:r>
    </w:p>
    <w:p w14:paraId="280E9DD5" w14:textId="77777777" w:rsidR="001E4404" w:rsidRDefault="001E4404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7D2A6C58" w14:textId="77777777" w:rsidR="001E4404" w:rsidRDefault="001E4404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01DBB015" w14:textId="77777777" w:rsidR="001E4404" w:rsidRDefault="001E4404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p w14:paraId="3F1A1222" w14:textId="77777777" w:rsidR="001E4404" w:rsidRDefault="001E4404" w:rsidP="00FB78EA">
      <w:pPr>
        <w:spacing w:after="0" w:line="240" w:lineRule="auto"/>
        <w:ind w:right="-1"/>
        <w:jc w:val="both"/>
        <w:rPr>
          <w:rFonts w:ascii="Arial" w:eastAsia="Calibri" w:hAnsi="Arial" w:cs="Arial"/>
          <w:lang w:eastAsia="es-ES"/>
        </w:rPr>
      </w:pPr>
    </w:p>
    <w:sectPr w:rsidR="001E4404" w:rsidSect="00FB78EA">
      <w:footerReference w:type="default" r:id="rId8"/>
      <w:pgSz w:w="11906" w:h="16838"/>
      <w:pgMar w:top="1418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C272" w14:textId="77777777" w:rsidR="00792995" w:rsidRDefault="00792995">
      <w:pPr>
        <w:spacing w:after="0" w:line="240" w:lineRule="auto"/>
      </w:pPr>
      <w:r>
        <w:separator/>
      </w:r>
    </w:p>
  </w:endnote>
  <w:endnote w:type="continuationSeparator" w:id="0">
    <w:p w14:paraId="6EFE15C3" w14:textId="77777777" w:rsidR="00792995" w:rsidRDefault="0079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377A2E" w:rsidRDefault="002703D8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87011719" name="Imagen 9870117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291401" name="Imagen 2729140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377A2E" w:rsidRDefault="00377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D0D1" w14:textId="77777777" w:rsidR="00792995" w:rsidRDefault="00792995">
      <w:pPr>
        <w:spacing w:after="0" w:line="240" w:lineRule="auto"/>
      </w:pPr>
      <w:r>
        <w:separator/>
      </w:r>
    </w:p>
  </w:footnote>
  <w:footnote w:type="continuationSeparator" w:id="0">
    <w:p w14:paraId="402DF998" w14:textId="77777777" w:rsidR="00792995" w:rsidRDefault="0079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7214">
    <w:abstractNumId w:val="1"/>
  </w:num>
  <w:num w:numId="2" w16cid:durableId="1984771676">
    <w:abstractNumId w:val="2"/>
  </w:num>
  <w:num w:numId="3" w16cid:durableId="206753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164BF"/>
    <w:rsid w:val="000179ED"/>
    <w:rsid w:val="00024B7C"/>
    <w:rsid w:val="00026A32"/>
    <w:rsid w:val="00040904"/>
    <w:rsid w:val="00041363"/>
    <w:rsid w:val="00046F92"/>
    <w:rsid w:val="00051CF4"/>
    <w:rsid w:val="0006095A"/>
    <w:rsid w:val="00062C37"/>
    <w:rsid w:val="00065C58"/>
    <w:rsid w:val="0007073E"/>
    <w:rsid w:val="00073396"/>
    <w:rsid w:val="00084DD3"/>
    <w:rsid w:val="000B416C"/>
    <w:rsid w:val="000E4241"/>
    <w:rsid w:val="000E4BDA"/>
    <w:rsid w:val="000F4432"/>
    <w:rsid w:val="001048CB"/>
    <w:rsid w:val="00107A02"/>
    <w:rsid w:val="0011253C"/>
    <w:rsid w:val="001141C2"/>
    <w:rsid w:val="00115BA5"/>
    <w:rsid w:val="00127ADC"/>
    <w:rsid w:val="0013498E"/>
    <w:rsid w:val="00141016"/>
    <w:rsid w:val="00143E6D"/>
    <w:rsid w:val="001571FF"/>
    <w:rsid w:val="0017173C"/>
    <w:rsid w:val="00175101"/>
    <w:rsid w:val="00185AE1"/>
    <w:rsid w:val="0019061D"/>
    <w:rsid w:val="001C1D61"/>
    <w:rsid w:val="001C59E5"/>
    <w:rsid w:val="001D25F8"/>
    <w:rsid w:val="001D4D64"/>
    <w:rsid w:val="001E4404"/>
    <w:rsid w:val="001E5D2A"/>
    <w:rsid w:val="00201148"/>
    <w:rsid w:val="00210E07"/>
    <w:rsid w:val="0022300A"/>
    <w:rsid w:val="002264B6"/>
    <w:rsid w:val="00230A6A"/>
    <w:rsid w:val="0023271B"/>
    <w:rsid w:val="002444EE"/>
    <w:rsid w:val="002501E9"/>
    <w:rsid w:val="00251730"/>
    <w:rsid w:val="0025501B"/>
    <w:rsid w:val="00260897"/>
    <w:rsid w:val="00262140"/>
    <w:rsid w:val="002621F1"/>
    <w:rsid w:val="00264D7D"/>
    <w:rsid w:val="002703D8"/>
    <w:rsid w:val="00290868"/>
    <w:rsid w:val="00291E62"/>
    <w:rsid w:val="002A7D7A"/>
    <w:rsid w:val="002B0641"/>
    <w:rsid w:val="002B340C"/>
    <w:rsid w:val="002C15F0"/>
    <w:rsid w:val="002D2760"/>
    <w:rsid w:val="002E0660"/>
    <w:rsid w:val="002F593B"/>
    <w:rsid w:val="003001E4"/>
    <w:rsid w:val="00304EFB"/>
    <w:rsid w:val="00306786"/>
    <w:rsid w:val="0031349C"/>
    <w:rsid w:val="003174AF"/>
    <w:rsid w:val="00342CA3"/>
    <w:rsid w:val="0034373D"/>
    <w:rsid w:val="00352DDF"/>
    <w:rsid w:val="00357ED3"/>
    <w:rsid w:val="00362929"/>
    <w:rsid w:val="003711AE"/>
    <w:rsid w:val="0037183F"/>
    <w:rsid w:val="00377A2E"/>
    <w:rsid w:val="00380AFE"/>
    <w:rsid w:val="00384DB0"/>
    <w:rsid w:val="0039280F"/>
    <w:rsid w:val="003A2F19"/>
    <w:rsid w:val="003B35A7"/>
    <w:rsid w:val="003C34BF"/>
    <w:rsid w:val="003C47B3"/>
    <w:rsid w:val="003D468E"/>
    <w:rsid w:val="003D6809"/>
    <w:rsid w:val="003E3403"/>
    <w:rsid w:val="003F317D"/>
    <w:rsid w:val="003F591F"/>
    <w:rsid w:val="003F7DB6"/>
    <w:rsid w:val="004010F9"/>
    <w:rsid w:val="00405112"/>
    <w:rsid w:val="004246D4"/>
    <w:rsid w:val="00424D55"/>
    <w:rsid w:val="0043167E"/>
    <w:rsid w:val="00432575"/>
    <w:rsid w:val="004346EE"/>
    <w:rsid w:val="00455BED"/>
    <w:rsid w:val="00460CAA"/>
    <w:rsid w:val="004610CF"/>
    <w:rsid w:val="00464233"/>
    <w:rsid w:val="00471405"/>
    <w:rsid w:val="00472F06"/>
    <w:rsid w:val="00481274"/>
    <w:rsid w:val="00482F0C"/>
    <w:rsid w:val="00492C66"/>
    <w:rsid w:val="004963E7"/>
    <w:rsid w:val="004B549C"/>
    <w:rsid w:val="004B74AE"/>
    <w:rsid w:val="004C706E"/>
    <w:rsid w:val="004F2046"/>
    <w:rsid w:val="004F7A86"/>
    <w:rsid w:val="00505E86"/>
    <w:rsid w:val="00526616"/>
    <w:rsid w:val="0053342F"/>
    <w:rsid w:val="00534E1E"/>
    <w:rsid w:val="00552F9A"/>
    <w:rsid w:val="00554AC6"/>
    <w:rsid w:val="00570413"/>
    <w:rsid w:val="0057372B"/>
    <w:rsid w:val="0058355E"/>
    <w:rsid w:val="0059051F"/>
    <w:rsid w:val="00592E7C"/>
    <w:rsid w:val="005A293A"/>
    <w:rsid w:val="005A446D"/>
    <w:rsid w:val="005A49F4"/>
    <w:rsid w:val="005A5CB7"/>
    <w:rsid w:val="005A66F3"/>
    <w:rsid w:val="005B0A6B"/>
    <w:rsid w:val="005B0DD6"/>
    <w:rsid w:val="005B3054"/>
    <w:rsid w:val="005C7603"/>
    <w:rsid w:val="005D1022"/>
    <w:rsid w:val="005D769A"/>
    <w:rsid w:val="005E2E21"/>
    <w:rsid w:val="005E52B8"/>
    <w:rsid w:val="005F422E"/>
    <w:rsid w:val="006054CD"/>
    <w:rsid w:val="0064368B"/>
    <w:rsid w:val="00651070"/>
    <w:rsid w:val="00664D73"/>
    <w:rsid w:val="00667E49"/>
    <w:rsid w:val="006A0490"/>
    <w:rsid w:val="006A6CB8"/>
    <w:rsid w:val="006B6273"/>
    <w:rsid w:val="006B72B5"/>
    <w:rsid w:val="006B778B"/>
    <w:rsid w:val="006B7A0C"/>
    <w:rsid w:val="006C3797"/>
    <w:rsid w:val="006D3A3F"/>
    <w:rsid w:val="006D66FA"/>
    <w:rsid w:val="006D753B"/>
    <w:rsid w:val="006D7827"/>
    <w:rsid w:val="006E4E5E"/>
    <w:rsid w:val="006E6FC6"/>
    <w:rsid w:val="006F457B"/>
    <w:rsid w:val="007105FB"/>
    <w:rsid w:val="00734954"/>
    <w:rsid w:val="00746A1E"/>
    <w:rsid w:val="00753489"/>
    <w:rsid w:val="00756318"/>
    <w:rsid w:val="00764077"/>
    <w:rsid w:val="007655AF"/>
    <w:rsid w:val="00770F81"/>
    <w:rsid w:val="00772C98"/>
    <w:rsid w:val="00773027"/>
    <w:rsid w:val="00783C05"/>
    <w:rsid w:val="00791201"/>
    <w:rsid w:val="00792995"/>
    <w:rsid w:val="0079750B"/>
    <w:rsid w:val="007A3E63"/>
    <w:rsid w:val="007B58A1"/>
    <w:rsid w:val="007B7224"/>
    <w:rsid w:val="007C1218"/>
    <w:rsid w:val="007C35D5"/>
    <w:rsid w:val="007C6BEA"/>
    <w:rsid w:val="007D2DA0"/>
    <w:rsid w:val="007D557F"/>
    <w:rsid w:val="007D6132"/>
    <w:rsid w:val="007E3710"/>
    <w:rsid w:val="007E4166"/>
    <w:rsid w:val="007E7CFB"/>
    <w:rsid w:val="00803607"/>
    <w:rsid w:val="00816303"/>
    <w:rsid w:val="00816E6C"/>
    <w:rsid w:val="0082239F"/>
    <w:rsid w:val="00823546"/>
    <w:rsid w:val="00825C2E"/>
    <w:rsid w:val="00832934"/>
    <w:rsid w:val="0083355A"/>
    <w:rsid w:val="0083458C"/>
    <w:rsid w:val="00844875"/>
    <w:rsid w:val="0084497C"/>
    <w:rsid w:val="00852AA8"/>
    <w:rsid w:val="00854335"/>
    <w:rsid w:val="00855FEF"/>
    <w:rsid w:val="00871787"/>
    <w:rsid w:val="00871797"/>
    <w:rsid w:val="00874AA7"/>
    <w:rsid w:val="00877283"/>
    <w:rsid w:val="008A15D0"/>
    <w:rsid w:val="008A4827"/>
    <w:rsid w:val="008B6CB5"/>
    <w:rsid w:val="008C4D8B"/>
    <w:rsid w:val="008C60EF"/>
    <w:rsid w:val="008D4116"/>
    <w:rsid w:val="008D4F52"/>
    <w:rsid w:val="008E61FF"/>
    <w:rsid w:val="009001F5"/>
    <w:rsid w:val="0090190C"/>
    <w:rsid w:val="00906350"/>
    <w:rsid w:val="0091018F"/>
    <w:rsid w:val="00911C4E"/>
    <w:rsid w:val="009148CF"/>
    <w:rsid w:val="00921FB5"/>
    <w:rsid w:val="00922717"/>
    <w:rsid w:val="00936C7B"/>
    <w:rsid w:val="00937A6E"/>
    <w:rsid w:val="00944352"/>
    <w:rsid w:val="00962C76"/>
    <w:rsid w:val="00971D37"/>
    <w:rsid w:val="00981546"/>
    <w:rsid w:val="009919BA"/>
    <w:rsid w:val="00994801"/>
    <w:rsid w:val="009A3B25"/>
    <w:rsid w:val="009A3EF5"/>
    <w:rsid w:val="009A5BD0"/>
    <w:rsid w:val="009A7CAB"/>
    <w:rsid w:val="009B22CE"/>
    <w:rsid w:val="009B58FD"/>
    <w:rsid w:val="009B6DBD"/>
    <w:rsid w:val="009B729A"/>
    <w:rsid w:val="009D2E73"/>
    <w:rsid w:val="009D3CA5"/>
    <w:rsid w:val="009E16D3"/>
    <w:rsid w:val="009E26C8"/>
    <w:rsid w:val="009E38D4"/>
    <w:rsid w:val="009F0F7F"/>
    <w:rsid w:val="009F41D7"/>
    <w:rsid w:val="00A12DDD"/>
    <w:rsid w:val="00A168CE"/>
    <w:rsid w:val="00A209D0"/>
    <w:rsid w:val="00A21487"/>
    <w:rsid w:val="00A26B93"/>
    <w:rsid w:val="00A35B6A"/>
    <w:rsid w:val="00A4043C"/>
    <w:rsid w:val="00A56011"/>
    <w:rsid w:val="00A605AB"/>
    <w:rsid w:val="00A63E94"/>
    <w:rsid w:val="00A641F1"/>
    <w:rsid w:val="00A66690"/>
    <w:rsid w:val="00A7217D"/>
    <w:rsid w:val="00A76682"/>
    <w:rsid w:val="00A91606"/>
    <w:rsid w:val="00AA0B99"/>
    <w:rsid w:val="00AA6B5C"/>
    <w:rsid w:val="00AC24C5"/>
    <w:rsid w:val="00AC6C33"/>
    <w:rsid w:val="00AC6C9E"/>
    <w:rsid w:val="00AD12DD"/>
    <w:rsid w:val="00AD1DD6"/>
    <w:rsid w:val="00AE64FF"/>
    <w:rsid w:val="00B24004"/>
    <w:rsid w:val="00B336B4"/>
    <w:rsid w:val="00B353CE"/>
    <w:rsid w:val="00B40F3F"/>
    <w:rsid w:val="00B56348"/>
    <w:rsid w:val="00B611F6"/>
    <w:rsid w:val="00B6651B"/>
    <w:rsid w:val="00B7672D"/>
    <w:rsid w:val="00B85ADB"/>
    <w:rsid w:val="00B9600D"/>
    <w:rsid w:val="00BC585F"/>
    <w:rsid w:val="00BD2FCA"/>
    <w:rsid w:val="00BD5987"/>
    <w:rsid w:val="00BD59CC"/>
    <w:rsid w:val="00BD65B9"/>
    <w:rsid w:val="00BE0EDC"/>
    <w:rsid w:val="00BE1F3A"/>
    <w:rsid w:val="00BE2438"/>
    <w:rsid w:val="00BE7C7C"/>
    <w:rsid w:val="00BF6D7C"/>
    <w:rsid w:val="00C05664"/>
    <w:rsid w:val="00C0639A"/>
    <w:rsid w:val="00C07A19"/>
    <w:rsid w:val="00C123BF"/>
    <w:rsid w:val="00C1518E"/>
    <w:rsid w:val="00C218A1"/>
    <w:rsid w:val="00C21B40"/>
    <w:rsid w:val="00C22728"/>
    <w:rsid w:val="00C25B4D"/>
    <w:rsid w:val="00C2647B"/>
    <w:rsid w:val="00C43B08"/>
    <w:rsid w:val="00C4404E"/>
    <w:rsid w:val="00C62D97"/>
    <w:rsid w:val="00C651BA"/>
    <w:rsid w:val="00C73A4D"/>
    <w:rsid w:val="00C76D35"/>
    <w:rsid w:val="00C828BB"/>
    <w:rsid w:val="00C86B86"/>
    <w:rsid w:val="00C934B3"/>
    <w:rsid w:val="00C97DE6"/>
    <w:rsid w:val="00CA23E5"/>
    <w:rsid w:val="00CA5F51"/>
    <w:rsid w:val="00CB4F1A"/>
    <w:rsid w:val="00CB5257"/>
    <w:rsid w:val="00CC58F8"/>
    <w:rsid w:val="00CC6333"/>
    <w:rsid w:val="00CC69C1"/>
    <w:rsid w:val="00CE054E"/>
    <w:rsid w:val="00CF08C2"/>
    <w:rsid w:val="00CF4F48"/>
    <w:rsid w:val="00CF6604"/>
    <w:rsid w:val="00D03960"/>
    <w:rsid w:val="00D13D50"/>
    <w:rsid w:val="00D22163"/>
    <w:rsid w:val="00D24F1C"/>
    <w:rsid w:val="00D25DCA"/>
    <w:rsid w:val="00D25F2C"/>
    <w:rsid w:val="00D3093F"/>
    <w:rsid w:val="00D3595B"/>
    <w:rsid w:val="00D458F0"/>
    <w:rsid w:val="00D4596C"/>
    <w:rsid w:val="00D4698F"/>
    <w:rsid w:val="00D46DF9"/>
    <w:rsid w:val="00D53370"/>
    <w:rsid w:val="00D56A46"/>
    <w:rsid w:val="00D640B5"/>
    <w:rsid w:val="00D75DC4"/>
    <w:rsid w:val="00D77702"/>
    <w:rsid w:val="00D810A4"/>
    <w:rsid w:val="00D81EA2"/>
    <w:rsid w:val="00D932DC"/>
    <w:rsid w:val="00DA0812"/>
    <w:rsid w:val="00DA51A9"/>
    <w:rsid w:val="00DA6683"/>
    <w:rsid w:val="00DA6D22"/>
    <w:rsid w:val="00DB1970"/>
    <w:rsid w:val="00DB25B9"/>
    <w:rsid w:val="00DB36C6"/>
    <w:rsid w:val="00DB6D68"/>
    <w:rsid w:val="00DC290C"/>
    <w:rsid w:val="00DC2976"/>
    <w:rsid w:val="00DC76FD"/>
    <w:rsid w:val="00DD17B0"/>
    <w:rsid w:val="00DD527B"/>
    <w:rsid w:val="00DE48BC"/>
    <w:rsid w:val="00DE734D"/>
    <w:rsid w:val="00DF2A9C"/>
    <w:rsid w:val="00DF4E2E"/>
    <w:rsid w:val="00DF53BE"/>
    <w:rsid w:val="00E02948"/>
    <w:rsid w:val="00E037F9"/>
    <w:rsid w:val="00E04F9D"/>
    <w:rsid w:val="00E1585A"/>
    <w:rsid w:val="00E302D0"/>
    <w:rsid w:val="00E31E85"/>
    <w:rsid w:val="00E502DB"/>
    <w:rsid w:val="00E5195D"/>
    <w:rsid w:val="00E525AA"/>
    <w:rsid w:val="00E56E2A"/>
    <w:rsid w:val="00E6027B"/>
    <w:rsid w:val="00E6267C"/>
    <w:rsid w:val="00E644F8"/>
    <w:rsid w:val="00E64DB7"/>
    <w:rsid w:val="00E668E0"/>
    <w:rsid w:val="00E6771E"/>
    <w:rsid w:val="00E9237E"/>
    <w:rsid w:val="00E94242"/>
    <w:rsid w:val="00EA6924"/>
    <w:rsid w:val="00EC0B32"/>
    <w:rsid w:val="00EC5542"/>
    <w:rsid w:val="00EC5E0F"/>
    <w:rsid w:val="00ED2EAF"/>
    <w:rsid w:val="00F027F0"/>
    <w:rsid w:val="00F02CE2"/>
    <w:rsid w:val="00F10473"/>
    <w:rsid w:val="00F12181"/>
    <w:rsid w:val="00F12E27"/>
    <w:rsid w:val="00F12FEB"/>
    <w:rsid w:val="00F227D7"/>
    <w:rsid w:val="00F26A2E"/>
    <w:rsid w:val="00F331BE"/>
    <w:rsid w:val="00F409CA"/>
    <w:rsid w:val="00F457F6"/>
    <w:rsid w:val="00F5082D"/>
    <w:rsid w:val="00F52CD3"/>
    <w:rsid w:val="00F56623"/>
    <w:rsid w:val="00F626C4"/>
    <w:rsid w:val="00F77E38"/>
    <w:rsid w:val="00F80B4D"/>
    <w:rsid w:val="00F8568D"/>
    <w:rsid w:val="00F86ADD"/>
    <w:rsid w:val="00F86DC1"/>
    <w:rsid w:val="00F907BB"/>
    <w:rsid w:val="00F910E6"/>
    <w:rsid w:val="00FA11F5"/>
    <w:rsid w:val="00FA45ED"/>
    <w:rsid w:val="00FA7ACD"/>
    <w:rsid w:val="00FB16F2"/>
    <w:rsid w:val="00FB4BBE"/>
    <w:rsid w:val="00FB78EA"/>
    <w:rsid w:val="00FC14F6"/>
    <w:rsid w:val="00FD2A8E"/>
    <w:rsid w:val="00FD384B"/>
    <w:rsid w:val="00FD43B2"/>
    <w:rsid w:val="00FD4885"/>
    <w:rsid w:val="00FD532E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docId w15:val="{3072000B-4BEE-4CEB-A4F9-72517C7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0E6"/>
  </w:style>
  <w:style w:type="paragraph" w:styleId="Ttulo1">
    <w:name w:val="heading 1"/>
    <w:basedOn w:val="Normal"/>
    <w:next w:val="Normal"/>
    <w:link w:val="Ttulo1Car"/>
    <w:uiPriority w:val="9"/>
    <w:qFormat/>
    <w:rsid w:val="007E4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E52B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81E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1E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1E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E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EA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E4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21</cp:revision>
  <cp:lastPrinted>2024-02-20T10:38:00Z</cp:lastPrinted>
  <dcterms:created xsi:type="dcterms:W3CDTF">2024-02-19T12:47:00Z</dcterms:created>
  <dcterms:modified xsi:type="dcterms:W3CDTF">2024-02-20T10:38:00Z</dcterms:modified>
</cp:coreProperties>
</file>