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0C84" w14:textId="2E5BD88E" w:rsidR="00FC352F" w:rsidRDefault="00A33A5C" w:rsidP="00113327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19BD356C">
            <wp:simplePos x="0" y="0"/>
            <wp:positionH relativeFrom="page">
              <wp:posOffset>4011295</wp:posOffset>
            </wp:positionH>
            <wp:positionV relativeFrom="margin">
              <wp:posOffset>-52070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1A79A" w14:textId="77777777" w:rsidR="00470E0E" w:rsidRDefault="00470E0E" w:rsidP="00113327">
      <w:pPr>
        <w:spacing w:after="0" w:line="240" w:lineRule="auto"/>
        <w:rPr>
          <w:noProof/>
        </w:rPr>
      </w:pPr>
    </w:p>
    <w:p w14:paraId="11D7A01D" w14:textId="77777777" w:rsidR="00FC36E1" w:rsidRDefault="00FC36E1" w:rsidP="00113327">
      <w:pPr>
        <w:spacing w:after="0" w:line="240" w:lineRule="auto"/>
        <w:rPr>
          <w:noProof/>
        </w:rPr>
      </w:pPr>
    </w:p>
    <w:p w14:paraId="28BFD691" w14:textId="77777777" w:rsidR="00A52A9F" w:rsidRDefault="00A52A9F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16E8A6B1" w14:textId="77777777" w:rsidR="00A33A5C" w:rsidRDefault="00A33A5C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</w:p>
    <w:p w14:paraId="4C0D58F3" w14:textId="29290294" w:rsidR="00D4698F" w:rsidRPr="00AD5856" w:rsidRDefault="00D4698F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D35D42">
        <w:rPr>
          <w:rFonts w:ascii="Arial" w:hAnsi="Arial"/>
          <w:sz w:val="24"/>
          <w:szCs w:val="24"/>
          <w:lang w:eastAsia="es-ES"/>
        </w:rPr>
        <w:t>6</w:t>
      </w:r>
      <w:r w:rsidR="009272FC">
        <w:rPr>
          <w:rFonts w:ascii="Arial" w:hAnsi="Arial"/>
          <w:sz w:val="24"/>
          <w:szCs w:val="24"/>
          <w:lang w:eastAsia="es-ES"/>
        </w:rPr>
        <w:t xml:space="preserve"> de noviembre</w:t>
      </w:r>
      <w:r w:rsidR="004F0970">
        <w:rPr>
          <w:rFonts w:ascii="Arial" w:hAnsi="Arial"/>
          <w:sz w:val="24"/>
          <w:szCs w:val="24"/>
          <w:lang w:eastAsia="es-ES"/>
        </w:rPr>
        <w:t xml:space="preserve">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2023</w:t>
      </w:r>
    </w:p>
    <w:p w14:paraId="371A50CC" w14:textId="77777777" w:rsidR="004F2046" w:rsidRPr="00A344ED" w:rsidRDefault="004F2046" w:rsidP="00113327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3F8561E" w14:textId="766F194E" w:rsidR="004604A7" w:rsidRPr="004832A4" w:rsidRDefault="00B21EE1" w:rsidP="00113327">
      <w:pPr>
        <w:spacing w:after="0" w:line="240" w:lineRule="auto"/>
        <w:jc w:val="both"/>
        <w:rPr>
          <w:rFonts w:ascii="Arial" w:hAnsi="Arial"/>
          <w:bCs/>
          <w:color w:val="002C5F"/>
          <w:sz w:val="44"/>
          <w:szCs w:val="44"/>
          <w:lang w:eastAsia="es-ES"/>
        </w:rPr>
      </w:pPr>
      <w:r>
        <w:rPr>
          <w:rFonts w:ascii="Arial" w:hAnsi="Arial"/>
          <w:bCs/>
          <w:color w:val="002C5F"/>
          <w:sz w:val="44"/>
          <w:szCs w:val="44"/>
          <w:lang w:eastAsia="es-ES"/>
        </w:rPr>
        <w:t>Boing</w:t>
      </w:r>
      <w:r w:rsidR="00754CE9">
        <w:rPr>
          <w:rFonts w:ascii="Arial" w:hAnsi="Arial"/>
          <w:bCs/>
          <w:color w:val="002C5F"/>
          <w:sz w:val="44"/>
          <w:szCs w:val="44"/>
          <w:lang w:eastAsia="es-ES"/>
        </w:rPr>
        <w:t xml:space="preserve">, soporte exclusivo de </w:t>
      </w:r>
      <w:r>
        <w:rPr>
          <w:rFonts w:ascii="Arial" w:hAnsi="Arial"/>
          <w:bCs/>
          <w:color w:val="002C5F"/>
          <w:sz w:val="44"/>
          <w:szCs w:val="44"/>
          <w:lang w:eastAsia="es-ES"/>
        </w:rPr>
        <w:t xml:space="preserve">la campaña 360º </w:t>
      </w:r>
      <w:r w:rsidR="00AC62EC">
        <w:rPr>
          <w:rFonts w:ascii="Arial" w:hAnsi="Arial"/>
          <w:bCs/>
          <w:color w:val="002C5F"/>
          <w:sz w:val="44"/>
          <w:szCs w:val="44"/>
          <w:lang w:eastAsia="es-ES"/>
        </w:rPr>
        <w:t xml:space="preserve">de Publiespaña </w:t>
      </w:r>
      <w:r w:rsidR="00D8388D">
        <w:rPr>
          <w:rFonts w:ascii="Arial" w:hAnsi="Arial"/>
          <w:bCs/>
          <w:color w:val="002C5F"/>
          <w:sz w:val="44"/>
          <w:szCs w:val="44"/>
          <w:lang w:eastAsia="es-ES"/>
        </w:rPr>
        <w:t>en torno a</w:t>
      </w:r>
      <w:r>
        <w:rPr>
          <w:rFonts w:ascii="Arial" w:hAnsi="Arial"/>
          <w:bCs/>
          <w:color w:val="002C5F"/>
          <w:sz w:val="44"/>
          <w:szCs w:val="44"/>
          <w:lang w:eastAsia="es-ES"/>
        </w:rPr>
        <w:t xml:space="preserve">l estreno </w:t>
      </w:r>
      <w:r w:rsidR="0068604F">
        <w:rPr>
          <w:rFonts w:ascii="Arial" w:hAnsi="Arial"/>
          <w:bCs/>
          <w:color w:val="002C5F"/>
          <w:sz w:val="44"/>
          <w:szCs w:val="44"/>
          <w:lang w:eastAsia="es-ES"/>
        </w:rPr>
        <w:t>en cines de la nueva película de Doraemon</w:t>
      </w:r>
    </w:p>
    <w:p w14:paraId="69AD7253" w14:textId="3E07C47A" w:rsidR="00AA1E6F" w:rsidRPr="001D69A3" w:rsidRDefault="00AA1E6F" w:rsidP="00113327">
      <w:pPr>
        <w:spacing w:after="0" w:line="240" w:lineRule="auto"/>
        <w:jc w:val="both"/>
        <w:rPr>
          <w:rFonts w:ascii="Arial" w:hAnsi="Arial"/>
          <w:bCs/>
          <w:color w:val="002C5F"/>
          <w:spacing w:val="-10"/>
          <w:sz w:val="42"/>
          <w:szCs w:val="42"/>
          <w:lang w:eastAsia="es-ES"/>
        </w:rPr>
      </w:pPr>
    </w:p>
    <w:p w14:paraId="38FB09C0" w14:textId="70B27C97" w:rsidR="00A424D0" w:rsidRDefault="004344DC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canal líder entre los niños</w:t>
      </w:r>
      <w:r w:rsidR="006E004A">
        <w:rPr>
          <w:rFonts w:ascii="Arial" w:hAnsi="Arial" w:cs="Arial"/>
          <w:b/>
          <w:sz w:val="24"/>
          <w:szCs w:val="24"/>
        </w:rPr>
        <w:t xml:space="preserve"> de nuestro país</w:t>
      </w:r>
      <w:r>
        <w:rPr>
          <w:rFonts w:ascii="Arial" w:hAnsi="Arial" w:cs="Arial"/>
          <w:b/>
          <w:sz w:val="24"/>
          <w:szCs w:val="24"/>
        </w:rPr>
        <w:t xml:space="preserve"> y sus soportes digitales acogen de manera íntegra el plan de acciones </w:t>
      </w:r>
      <w:r w:rsidR="006E004A">
        <w:rPr>
          <w:rFonts w:ascii="Arial" w:hAnsi="Arial" w:cs="Arial"/>
          <w:b/>
          <w:sz w:val="24"/>
          <w:szCs w:val="24"/>
        </w:rPr>
        <w:t xml:space="preserve">de comunicación </w:t>
      </w:r>
      <w:r>
        <w:rPr>
          <w:rFonts w:ascii="Arial" w:hAnsi="Arial" w:cs="Arial"/>
          <w:b/>
          <w:sz w:val="24"/>
          <w:szCs w:val="24"/>
        </w:rPr>
        <w:t xml:space="preserve">diseñado por </w:t>
      </w:r>
      <w:r w:rsidR="001A3F76">
        <w:rPr>
          <w:rFonts w:ascii="Arial" w:hAnsi="Arial" w:cs="Arial"/>
          <w:b/>
          <w:sz w:val="24"/>
          <w:szCs w:val="24"/>
        </w:rPr>
        <w:t xml:space="preserve">la filial de Mediaset España </w:t>
      </w:r>
      <w:r w:rsidR="004D63A6">
        <w:rPr>
          <w:rFonts w:ascii="Arial" w:hAnsi="Arial" w:cs="Arial"/>
          <w:b/>
          <w:sz w:val="24"/>
          <w:szCs w:val="24"/>
        </w:rPr>
        <w:t xml:space="preserve">para la distribuidora </w:t>
      </w:r>
      <w:proofErr w:type="spellStart"/>
      <w:r w:rsidR="004D63A6">
        <w:rPr>
          <w:rFonts w:ascii="Arial" w:hAnsi="Arial" w:cs="Arial"/>
          <w:b/>
          <w:sz w:val="24"/>
          <w:szCs w:val="24"/>
        </w:rPr>
        <w:t>Luk</w:t>
      </w:r>
      <w:proofErr w:type="spellEnd"/>
      <w:r w:rsidR="004D63A6">
        <w:rPr>
          <w:rFonts w:ascii="Arial" w:hAnsi="Arial" w:cs="Arial"/>
          <w:b/>
          <w:sz w:val="24"/>
          <w:szCs w:val="24"/>
        </w:rPr>
        <w:t xml:space="preserve"> Internacional</w:t>
      </w:r>
      <w:r w:rsidR="005A36DD">
        <w:rPr>
          <w:rFonts w:ascii="Arial" w:hAnsi="Arial" w:cs="Arial"/>
          <w:b/>
          <w:sz w:val="24"/>
          <w:szCs w:val="24"/>
        </w:rPr>
        <w:t xml:space="preserve">, que </w:t>
      </w:r>
      <w:r w:rsidR="00A974AE">
        <w:rPr>
          <w:rFonts w:ascii="Arial" w:hAnsi="Arial" w:cs="Arial"/>
          <w:b/>
          <w:sz w:val="24"/>
          <w:szCs w:val="24"/>
        </w:rPr>
        <w:t xml:space="preserve">ha incluido un concurso en </w:t>
      </w:r>
      <w:r w:rsidR="002F5CEB">
        <w:rPr>
          <w:rFonts w:ascii="Arial" w:hAnsi="Arial" w:cs="Arial"/>
          <w:b/>
          <w:sz w:val="24"/>
          <w:szCs w:val="24"/>
        </w:rPr>
        <w:t xml:space="preserve">la </w:t>
      </w:r>
      <w:r w:rsidR="00A974AE" w:rsidRPr="00014CF2">
        <w:rPr>
          <w:rFonts w:ascii="Arial" w:hAnsi="Arial" w:cs="Arial"/>
          <w:b/>
          <w:i/>
          <w:iCs/>
          <w:sz w:val="24"/>
          <w:szCs w:val="24"/>
        </w:rPr>
        <w:t>app</w:t>
      </w:r>
      <w:r w:rsidR="00A974AE">
        <w:rPr>
          <w:rFonts w:ascii="Arial" w:hAnsi="Arial" w:cs="Arial"/>
          <w:b/>
          <w:sz w:val="24"/>
          <w:szCs w:val="24"/>
        </w:rPr>
        <w:t xml:space="preserve"> </w:t>
      </w:r>
      <w:r w:rsidR="002F5CEB">
        <w:rPr>
          <w:rFonts w:ascii="Arial" w:hAnsi="Arial" w:cs="Arial"/>
          <w:b/>
          <w:sz w:val="24"/>
          <w:szCs w:val="24"/>
        </w:rPr>
        <w:t xml:space="preserve">de Boing </w:t>
      </w:r>
      <w:r w:rsidR="00996584">
        <w:rPr>
          <w:rFonts w:ascii="Arial" w:hAnsi="Arial" w:cs="Arial"/>
          <w:b/>
          <w:sz w:val="24"/>
          <w:szCs w:val="24"/>
        </w:rPr>
        <w:t xml:space="preserve">para asistir al prestreno de </w:t>
      </w:r>
      <w:r w:rsidR="00D571B1">
        <w:rPr>
          <w:rFonts w:ascii="Arial" w:hAnsi="Arial" w:cs="Arial"/>
          <w:b/>
          <w:sz w:val="24"/>
          <w:szCs w:val="24"/>
        </w:rPr>
        <w:t xml:space="preserve">‘Doraemon </w:t>
      </w:r>
      <w:proofErr w:type="spellStart"/>
      <w:r w:rsidR="00D571B1">
        <w:rPr>
          <w:rFonts w:ascii="Arial" w:hAnsi="Arial" w:cs="Arial"/>
          <w:b/>
          <w:sz w:val="24"/>
          <w:szCs w:val="24"/>
        </w:rPr>
        <w:t>Movie</w:t>
      </w:r>
      <w:proofErr w:type="spellEnd"/>
      <w:r w:rsidR="00D571B1">
        <w:rPr>
          <w:rFonts w:ascii="Arial" w:hAnsi="Arial" w:cs="Arial"/>
          <w:b/>
          <w:sz w:val="24"/>
          <w:szCs w:val="24"/>
        </w:rPr>
        <w:t xml:space="preserve">: El nuevo dinosaurio de </w:t>
      </w:r>
      <w:proofErr w:type="spellStart"/>
      <w:r w:rsidR="00D571B1">
        <w:rPr>
          <w:rFonts w:ascii="Arial" w:hAnsi="Arial" w:cs="Arial"/>
          <w:b/>
          <w:sz w:val="24"/>
          <w:szCs w:val="24"/>
        </w:rPr>
        <w:t>Nobita</w:t>
      </w:r>
      <w:proofErr w:type="spellEnd"/>
      <w:r w:rsidR="00D571B1">
        <w:rPr>
          <w:rFonts w:ascii="Arial" w:hAnsi="Arial" w:cs="Arial"/>
          <w:b/>
          <w:sz w:val="24"/>
          <w:szCs w:val="24"/>
        </w:rPr>
        <w:t>’</w:t>
      </w:r>
      <w:r w:rsidR="00A974AE">
        <w:rPr>
          <w:rFonts w:ascii="Arial" w:hAnsi="Arial" w:cs="Arial"/>
          <w:b/>
          <w:sz w:val="24"/>
          <w:szCs w:val="24"/>
        </w:rPr>
        <w:t xml:space="preserve"> este fin de semana</w:t>
      </w:r>
      <w:r w:rsidR="00FA51D4">
        <w:rPr>
          <w:rFonts w:ascii="Arial" w:hAnsi="Arial" w:cs="Arial"/>
          <w:b/>
          <w:sz w:val="24"/>
          <w:szCs w:val="24"/>
        </w:rPr>
        <w:t>.</w:t>
      </w:r>
    </w:p>
    <w:p w14:paraId="03BD5BDC" w14:textId="77777777" w:rsidR="005D70A2" w:rsidRPr="001D69A3" w:rsidRDefault="005D70A2" w:rsidP="00113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024305BF" w14:textId="11C798E2" w:rsidR="0093036B" w:rsidRDefault="002F5CEB" w:rsidP="003C0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752">
        <w:rPr>
          <w:rFonts w:ascii="Arial" w:hAnsi="Arial" w:cs="Arial"/>
          <w:b/>
          <w:bCs/>
          <w:sz w:val="24"/>
          <w:szCs w:val="24"/>
        </w:rPr>
        <w:t>Boing</w:t>
      </w:r>
      <w:r>
        <w:rPr>
          <w:rFonts w:ascii="Arial" w:hAnsi="Arial" w:cs="Arial"/>
          <w:sz w:val="24"/>
          <w:szCs w:val="24"/>
        </w:rPr>
        <w:t xml:space="preserve">, el canal </w:t>
      </w:r>
      <w:r w:rsidR="00393752">
        <w:rPr>
          <w:rFonts w:ascii="Arial" w:hAnsi="Arial" w:cs="Arial"/>
          <w:sz w:val="24"/>
          <w:szCs w:val="24"/>
        </w:rPr>
        <w:t xml:space="preserve">infantil </w:t>
      </w:r>
      <w:r>
        <w:rPr>
          <w:rFonts w:ascii="Arial" w:hAnsi="Arial" w:cs="Arial"/>
          <w:sz w:val="24"/>
          <w:szCs w:val="24"/>
        </w:rPr>
        <w:t xml:space="preserve">líder entre </w:t>
      </w:r>
      <w:r w:rsidR="00393752">
        <w:rPr>
          <w:rFonts w:ascii="Arial" w:hAnsi="Arial" w:cs="Arial"/>
          <w:sz w:val="24"/>
          <w:szCs w:val="24"/>
        </w:rPr>
        <w:t>los niños</w:t>
      </w:r>
      <w:r w:rsidR="00E669A8">
        <w:rPr>
          <w:rFonts w:ascii="Arial" w:hAnsi="Arial" w:cs="Arial"/>
          <w:sz w:val="24"/>
          <w:szCs w:val="24"/>
        </w:rPr>
        <w:t xml:space="preserve"> en España</w:t>
      </w:r>
      <w:r w:rsidR="002872A3">
        <w:rPr>
          <w:rFonts w:ascii="Arial" w:hAnsi="Arial" w:cs="Arial"/>
          <w:sz w:val="24"/>
          <w:szCs w:val="24"/>
        </w:rPr>
        <w:t xml:space="preserve">, ha acogido </w:t>
      </w:r>
      <w:r w:rsidR="002872A3" w:rsidRPr="0093036B">
        <w:rPr>
          <w:rFonts w:ascii="Arial" w:hAnsi="Arial" w:cs="Arial"/>
          <w:b/>
          <w:bCs/>
          <w:sz w:val="24"/>
          <w:szCs w:val="24"/>
        </w:rPr>
        <w:t>en exclusiva la campaña</w:t>
      </w:r>
      <w:r w:rsidR="009938C1" w:rsidRPr="0093036B">
        <w:rPr>
          <w:rFonts w:ascii="Arial" w:hAnsi="Arial" w:cs="Arial"/>
          <w:b/>
          <w:bCs/>
          <w:sz w:val="24"/>
          <w:szCs w:val="24"/>
        </w:rPr>
        <w:t xml:space="preserve"> </w:t>
      </w:r>
      <w:r w:rsidR="00AD45BD">
        <w:rPr>
          <w:rFonts w:ascii="Arial" w:hAnsi="Arial" w:cs="Arial"/>
          <w:b/>
          <w:bCs/>
          <w:sz w:val="24"/>
          <w:szCs w:val="24"/>
        </w:rPr>
        <w:t xml:space="preserve">íntegra </w:t>
      </w:r>
      <w:r w:rsidR="009938C1" w:rsidRPr="0093036B">
        <w:rPr>
          <w:rFonts w:ascii="Arial" w:hAnsi="Arial" w:cs="Arial"/>
          <w:b/>
          <w:bCs/>
          <w:sz w:val="24"/>
          <w:szCs w:val="24"/>
        </w:rPr>
        <w:t>de comunicación en torno al e</w:t>
      </w:r>
      <w:r w:rsidR="009938C1" w:rsidRPr="00045249">
        <w:rPr>
          <w:rFonts w:ascii="Arial" w:hAnsi="Arial" w:cs="Arial"/>
          <w:b/>
          <w:bCs/>
          <w:sz w:val="24"/>
          <w:szCs w:val="24"/>
        </w:rPr>
        <w:t xml:space="preserve">streno </w:t>
      </w:r>
      <w:r w:rsidR="000B4440">
        <w:rPr>
          <w:rFonts w:ascii="Arial" w:hAnsi="Arial" w:cs="Arial"/>
          <w:b/>
          <w:bCs/>
          <w:sz w:val="24"/>
          <w:szCs w:val="24"/>
        </w:rPr>
        <w:t xml:space="preserve">en cines este viernes 10 de noviembre </w:t>
      </w:r>
      <w:r w:rsidR="009938C1" w:rsidRPr="00045249">
        <w:rPr>
          <w:rFonts w:ascii="Arial" w:hAnsi="Arial" w:cs="Arial"/>
          <w:b/>
          <w:bCs/>
          <w:sz w:val="24"/>
          <w:szCs w:val="24"/>
        </w:rPr>
        <w:t>de</w:t>
      </w:r>
      <w:r w:rsidR="000B4440">
        <w:rPr>
          <w:rFonts w:ascii="Arial" w:hAnsi="Arial" w:cs="Arial"/>
          <w:b/>
          <w:bCs/>
          <w:sz w:val="24"/>
          <w:szCs w:val="24"/>
        </w:rPr>
        <w:t xml:space="preserve"> </w:t>
      </w:r>
      <w:r w:rsidR="000B4440" w:rsidRPr="000B4440">
        <w:rPr>
          <w:rFonts w:ascii="Arial" w:hAnsi="Arial" w:cs="Arial"/>
          <w:b/>
          <w:bCs/>
          <w:sz w:val="24"/>
          <w:szCs w:val="24"/>
        </w:rPr>
        <w:t xml:space="preserve">‘Doraemon </w:t>
      </w:r>
      <w:proofErr w:type="spellStart"/>
      <w:r w:rsidR="000B4440" w:rsidRPr="000B4440">
        <w:rPr>
          <w:rFonts w:ascii="Arial" w:hAnsi="Arial" w:cs="Arial"/>
          <w:b/>
          <w:bCs/>
          <w:sz w:val="24"/>
          <w:szCs w:val="24"/>
        </w:rPr>
        <w:t>Movie</w:t>
      </w:r>
      <w:proofErr w:type="spellEnd"/>
      <w:r w:rsidR="000B4440" w:rsidRPr="000B4440">
        <w:rPr>
          <w:rFonts w:ascii="Arial" w:hAnsi="Arial" w:cs="Arial"/>
          <w:b/>
          <w:bCs/>
          <w:sz w:val="24"/>
          <w:szCs w:val="24"/>
        </w:rPr>
        <w:t xml:space="preserve">. El nuevo dinosaurio de </w:t>
      </w:r>
      <w:proofErr w:type="spellStart"/>
      <w:r w:rsidR="000B4440" w:rsidRPr="000B4440">
        <w:rPr>
          <w:rFonts w:ascii="Arial" w:hAnsi="Arial" w:cs="Arial"/>
          <w:b/>
          <w:bCs/>
          <w:sz w:val="24"/>
          <w:szCs w:val="24"/>
        </w:rPr>
        <w:t>Nobita</w:t>
      </w:r>
      <w:proofErr w:type="spellEnd"/>
      <w:r w:rsidR="000B4440" w:rsidRPr="000B4440">
        <w:rPr>
          <w:rFonts w:ascii="Arial" w:hAnsi="Arial" w:cs="Arial"/>
          <w:b/>
          <w:bCs/>
          <w:sz w:val="24"/>
          <w:szCs w:val="24"/>
        </w:rPr>
        <w:t>’</w:t>
      </w:r>
      <w:r w:rsidR="000B4440">
        <w:rPr>
          <w:rFonts w:ascii="Arial" w:hAnsi="Arial" w:cs="Arial"/>
          <w:sz w:val="24"/>
          <w:szCs w:val="24"/>
        </w:rPr>
        <w:t>,</w:t>
      </w:r>
      <w:r w:rsidR="009938C1" w:rsidRPr="00045249">
        <w:rPr>
          <w:rFonts w:ascii="Arial" w:hAnsi="Arial" w:cs="Arial"/>
          <w:b/>
          <w:bCs/>
          <w:sz w:val="24"/>
          <w:szCs w:val="24"/>
        </w:rPr>
        <w:t xml:space="preserve"> </w:t>
      </w:r>
      <w:r w:rsidR="009938C1" w:rsidRPr="000B4440">
        <w:rPr>
          <w:rFonts w:ascii="Arial" w:hAnsi="Arial" w:cs="Arial"/>
          <w:sz w:val="24"/>
          <w:szCs w:val="24"/>
        </w:rPr>
        <w:t>título cinematográfico</w:t>
      </w:r>
      <w:r w:rsidR="009938C1">
        <w:rPr>
          <w:rFonts w:ascii="Arial" w:hAnsi="Arial" w:cs="Arial"/>
          <w:sz w:val="24"/>
          <w:szCs w:val="24"/>
        </w:rPr>
        <w:t xml:space="preserve"> protagonizado por el famoso personaje de animació</w:t>
      </w:r>
      <w:r w:rsidR="0093036B">
        <w:rPr>
          <w:rFonts w:ascii="Arial" w:hAnsi="Arial" w:cs="Arial"/>
          <w:sz w:val="24"/>
          <w:szCs w:val="24"/>
        </w:rPr>
        <w:t>n</w:t>
      </w:r>
      <w:r w:rsidR="00F30FFC">
        <w:rPr>
          <w:rFonts w:ascii="Arial" w:hAnsi="Arial" w:cs="Arial"/>
          <w:sz w:val="24"/>
          <w:szCs w:val="24"/>
        </w:rPr>
        <w:t xml:space="preserve"> </w:t>
      </w:r>
      <w:r w:rsidR="00391A4A">
        <w:rPr>
          <w:rFonts w:ascii="Arial" w:hAnsi="Arial" w:cs="Arial"/>
          <w:sz w:val="24"/>
          <w:szCs w:val="24"/>
        </w:rPr>
        <w:t xml:space="preserve">japonés </w:t>
      </w:r>
      <w:r w:rsidR="00F30FFC">
        <w:rPr>
          <w:rFonts w:ascii="Arial" w:hAnsi="Arial" w:cs="Arial"/>
          <w:sz w:val="24"/>
          <w:szCs w:val="24"/>
        </w:rPr>
        <w:t xml:space="preserve">cuya distribución en nuestro país corre a cargo de </w:t>
      </w:r>
      <w:proofErr w:type="spellStart"/>
      <w:r w:rsidR="00F30FFC">
        <w:rPr>
          <w:rFonts w:ascii="Arial" w:hAnsi="Arial" w:cs="Arial"/>
          <w:sz w:val="24"/>
          <w:szCs w:val="24"/>
        </w:rPr>
        <w:t>Luk</w:t>
      </w:r>
      <w:proofErr w:type="spellEnd"/>
      <w:r w:rsidR="00F30FFC">
        <w:rPr>
          <w:rFonts w:ascii="Arial" w:hAnsi="Arial" w:cs="Arial"/>
          <w:sz w:val="24"/>
          <w:szCs w:val="24"/>
        </w:rPr>
        <w:t xml:space="preserve"> Internacional</w:t>
      </w:r>
      <w:r w:rsidR="007C7123">
        <w:rPr>
          <w:rFonts w:ascii="Arial" w:hAnsi="Arial" w:cs="Arial"/>
          <w:sz w:val="24"/>
          <w:szCs w:val="24"/>
        </w:rPr>
        <w:t>.</w:t>
      </w:r>
    </w:p>
    <w:p w14:paraId="16E64FE3" w14:textId="77777777" w:rsidR="0093036B" w:rsidRDefault="0093036B" w:rsidP="003C0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BE60A" w14:textId="3B8377F9" w:rsidR="00F97E69" w:rsidRPr="003A35F4" w:rsidRDefault="0093036B" w:rsidP="003C0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5F4">
        <w:rPr>
          <w:rFonts w:ascii="Arial" w:hAnsi="Arial" w:cs="Arial"/>
          <w:b/>
          <w:bCs/>
          <w:sz w:val="24"/>
          <w:szCs w:val="24"/>
        </w:rPr>
        <w:t>Publiespaña</w:t>
      </w:r>
      <w:r>
        <w:rPr>
          <w:rFonts w:ascii="Arial" w:hAnsi="Arial" w:cs="Arial"/>
          <w:sz w:val="24"/>
          <w:szCs w:val="24"/>
        </w:rPr>
        <w:t xml:space="preserve"> ha diseñado y desarrollado </w:t>
      </w:r>
      <w:r w:rsidR="00A65EF8">
        <w:rPr>
          <w:rFonts w:ascii="Arial" w:hAnsi="Arial" w:cs="Arial"/>
          <w:sz w:val="24"/>
          <w:szCs w:val="24"/>
        </w:rPr>
        <w:t xml:space="preserve">una </w:t>
      </w:r>
      <w:r w:rsidR="00A65EF8" w:rsidRPr="003A35F4">
        <w:rPr>
          <w:rFonts w:ascii="Arial" w:hAnsi="Arial" w:cs="Arial"/>
          <w:b/>
          <w:bCs/>
          <w:sz w:val="24"/>
          <w:szCs w:val="24"/>
        </w:rPr>
        <w:t xml:space="preserve">campaña 360º </w:t>
      </w:r>
      <w:r w:rsidR="003A35F4" w:rsidRPr="003A35F4">
        <w:rPr>
          <w:rFonts w:ascii="Arial" w:hAnsi="Arial" w:cs="Arial"/>
          <w:b/>
          <w:bCs/>
          <w:sz w:val="24"/>
          <w:szCs w:val="24"/>
        </w:rPr>
        <w:t>en televisión y en los soportes digitales</w:t>
      </w:r>
      <w:r w:rsidR="003A35F4">
        <w:rPr>
          <w:rFonts w:ascii="Arial" w:hAnsi="Arial" w:cs="Arial"/>
          <w:sz w:val="24"/>
          <w:szCs w:val="24"/>
        </w:rPr>
        <w:t xml:space="preserve"> del canal </w:t>
      </w:r>
      <w:r w:rsidR="00D8388D">
        <w:rPr>
          <w:rFonts w:ascii="Arial" w:hAnsi="Arial" w:cs="Arial"/>
          <w:sz w:val="24"/>
          <w:szCs w:val="24"/>
        </w:rPr>
        <w:t xml:space="preserve">infantil </w:t>
      </w:r>
      <w:r w:rsidR="003A35F4">
        <w:rPr>
          <w:rFonts w:ascii="Arial" w:hAnsi="Arial" w:cs="Arial"/>
          <w:sz w:val="24"/>
          <w:szCs w:val="24"/>
        </w:rPr>
        <w:t xml:space="preserve">de Mediaset España, que </w:t>
      </w:r>
      <w:r w:rsidR="00D8388D">
        <w:rPr>
          <w:rFonts w:ascii="Arial" w:hAnsi="Arial" w:cs="Arial"/>
          <w:sz w:val="24"/>
          <w:szCs w:val="24"/>
        </w:rPr>
        <w:t xml:space="preserve">incluye </w:t>
      </w:r>
      <w:r w:rsidR="003A35F4">
        <w:rPr>
          <w:rFonts w:ascii="Arial" w:hAnsi="Arial" w:cs="Arial"/>
          <w:sz w:val="24"/>
          <w:szCs w:val="24"/>
        </w:rPr>
        <w:t xml:space="preserve">la emisión de </w:t>
      </w:r>
      <w:r w:rsidR="003A35F4" w:rsidRPr="00976A26">
        <w:rPr>
          <w:rFonts w:ascii="Arial" w:hAnsi="Arial" w:cs="Arial"/>
          <w:b/>
          <w:bCs/>
          <w:sz w:val="24"/>
          <w:szCs w:val="24"/>
        </w:rPr>
        <w:t>publicidad convencional</w:t>
      </w:r>
      <w:r w:rsidR="00D8388D">
        <w:rPr>
          <w:rFonts w:ascii="Arial" w:hAnsi="Arial" w:cs="Arial"/>
          <w:b/>
          <w:bCs/>
          <w:sz w:val="24"/>
          <w:szCs w:val="24"/>
        </w:rPr>
        <w:t xml:space="preserve"> </w:t>
      </w:r>
      <w:r w:rsidR="00D8388D" w:rsidRPr="008A5336">
        <w:rPr>
          <w:rFonts w:ascii="Arial" w:hAnsi="Arial" w:cs="Arial"/>
          <w:sz w:val="24"/>
          <w:szCs w:val="24"/>
        </w:rPr>
        <w:t>posicionada junto al contenido de Doraemon en</w:t>
      </w:r>
      <w:r w:rsidR="003A35F4" w:rsidRPr="008A5336">
        <w:rPr>
          <w:rFonts w:ascii="Arial" w:hAnsi="Arial" w:cs="Arial"/>
          <w:sz w:val="24"/>
          <w:szCs w:val="24"/>
        </w:rPr>
        <w:t xml:space="preserve"> </w:t>
      </w:r>
      <w:r w:rsidR="000B0BD9" w:rsidRPr="008A5336">
        <w:rPr>
          <w:rFonts w:ascii="Arial" w:hAnsi="Arial" w:cs="Arial"/>
          <w:sz w:val="24"/>
          <w:szCs w:val="24"/>
        </w:rPr>
        <w:t xml:space="preserve">el </w:t>
      </w:r>
      <w:r w:rsidR="000B0BD9" w:rsidRPr="008A5336">
        <w:rPr>
          <w:rFonts w:ascii="Arial" w:hAnsi="Arial" w:cs="Arial"/>
          <w:b/>
          <w:bCs/>
          <w:sz w:val="24"/>
          <w:szCs w:val="24"/>
        </w:rPr>
        <w:t xml:space="preserve">canal </w:t>
      </w:r>
      <w:r w:rsidR="003A35F4" w:rsidRPr="008A5336">
        <w:rPr>
          <w:rFonts w:ascii="Arial" w:hAnsi="Arial" w:cs="Arial"/>
          <w:b/>
          <w:bCs/>
          <w:sz w:val="24"/>
          <w:szCs w:val="24"/>
        </w:rPr>
        <w:t>Boing</w:t>
      </w:r>
      <w:r w:rsidR="006E004A">
        <w:rPr>
          <w:rFonts w:ascii="Arial" w:hAnsi="Arial" w:cs="Arial"/>
          <w:sz w:val="24"/>
          <w:szCs w:val="24"/>
        </w:rPr>
        <w:t xml:space="preserve"> y</w:t>
      </w:r>
      <w:r w:rsidR="003A35F4">
        <w:rPr>
          <w:rFonts w:ascii="Arial" w:hAnsi="Arial" w:cs="Arial"/>
          <w:sz w:val="24"/>
          <w:szCs w:val="24"/>
        </w:rPr>
        <w:t xml:space="preserve"> </w:t>
      </w:r>
      <w:r w:rsidR="00D8388D">
        <w:rPr>
          <w:rFonts w:ascii="Arial" w:hAnsi="Arial" w:cs="Arial"/>
          <w:sz w:val="24"/>
          <w:szCs w:val="24"/>
        </w:rPr>
        <w:t xml:space="preserve">una </w:t>
      </w:r>
      <w:r w:rsidR="00D8388D" w:rsidRPr="00D8388D">
        <w:rPr>
          <w:rFonts w:ascii="Arial" w:hAnsi="Arial" w:cs="Arial"/>
          <w:b/>
          <w:bCs/>
          <w:sz w:val="24"/>
          <w:szCs w:val="24"/>
        </w:rPr>
        <w:t xml:space="preserve">campaña de vídeo online </w:t>
      </w:r>
      <w:proofErr w:type="spellStart"/>
      <w:r w:rsidR="00D8388D" w:rsidRPr="008A5336">
        <w:rPr>
          <w:rFonts w:ascii="Arial" w:hAnsi="Arial" w:cs="Arial"/>
          <w:sz w:val="24"/>
          <w:szCs w:val="24"/>
        </w:rPr>
        <w:t>pre-roll</w:t>
      </w:r>
      <w:proofErr w:type="spellEnd"/>
      <w:r w:rsidR="00D8388D" w:rsidRPr="008A5336">
        <w:rPr>
          <w:rFonts w:ascii="Arial" w:hAnsi="Arial" w:cs="Arial"/>
          <w:sz w:val="24"/>
          <w:szCs w:val="24"/>
        </w:rPr>
        <w:t xml:space="preserve"> </w:t>
      </w:r>
      <w:r w:rsidR="00D8388D" w:rsidRPr="008A5336">
        <w:rPr>
          <w:rFonts w:ascii="Arial" w:hAnsi="Arial" w:cs="Arial"/>
          <w:b/>
          <w:bCs/>
          <w:sz w:val="24"/>
          <w:szCs w:val="24"/>
        </w:rPr>
        <w:t xml:space="preserve">en la </w:t>
      </w:r>
      <w:r w:rsidR="003A35F4" w:rsidRPr="008A5336">
        <w:rPr>
          <w:rFonts w:ascii="Arial" w:hAnsi="Arial" w:cs="Arial"/>
          <w:b/>
          <w:bCs/>
          <w:sz w:val="24"/>
          <w:szCs w:val="24"/>
        </w:rPr>
        <w:t xml:space="preserve">web oficial </w:t>
      </w:r>
      <w:hyperlink r:id="rId9" w:history="1">
        <w:r w:rsidR="003A35F4" w:rsidRPr="008A5336">
          <w:rPr>
            <w:rStyle w:val="Hipervnculo"/>
            <w:rFonts w:ascii="Arial" w:hAnsi="Arial" w:cs="Arial"/>
            <w:b/>
            <w:bCs/>
            <w:sz w:val="24"/>
            <w:szCs w:val="24"/>
          </w:rPr>
          <w:t>Boing.es</w:t>
        </w:r>
      </w:hyperlink>
      <w:r w:rsidR="003A35F4" w:rsidRPr="008A5336">
        <w:rPr>
          <w:rFonts w:ascii="Arial" w:hAnsi="Arial" w:cs="Arial"/>
          <w:b/>
          <w:bCs/>
          <w:sz w:val="24"/>
          <w:szCs w:val="24"/>
        </w:rPr>
        <w:t xml:space="preserve"> y</w:t>
      </w:r>
      <w:r w:rsidR="00D8388D" w:rsidRPr="008A5336">
        <w:rPr>
          <w:rFonts w:ascii="Arial" w:hAnsi="Arial" w:cs="Arial"/>
          <w:b/>
          <w:bCs/>
          <w:sz w:val="24"/>
          <w:szCs w:val="24"/>
        </w:rPr>
        <w:t xml:space="preserve"> en la</w:t>
      </w:r>
      <w:r w:rsidR="00D8388D">
        <w:rPr>
          <w:rFonts w:ascii="Arial" w:hAnsi="Arial" w:cs="Arial"/>
          <w:sz w:val="24"/>
          <w:szCs w:val="24"/>
        </w:rPr>
        <w:t xml:space="preserve"> </w:t>
      </w:r>
      <w:r w:rsidR="00D8388D" w:rsidRPr="00D8388D">
        <w:rPr>
          <w:rFonts w:ascii="Arial" w:hAnsi="Arial" w:cs="Arial"/>
          <w:b/>
          <w:bCs/>
          <w:sz w:val="24"/>
          <w:szCs w:val="24"/>
        </w:rPr>
        <w:t xml:space="preserve">app para </w:t>
      </w:r>
      <w:r w:rsidR="001762AA">
        <w:rPr>
          <w:rFonts w:ascii="Arial" w:hAnsi="Arial" w:cs="Arial"/>
          <w:b/>
          <w:bCs/>
          <w:sz w:val="24"/>
          <w:szCs w:val="24"/>
        </w:rPr>
        <w:t xml:space="preserve">dispositivos </w:t>
      </w:r>
      <w:r w:rsidR="00D8388D" w:rsidRPr="00D8388D">
        <w:rPr>
          <w:rFonts w:ascii="Arial" w:hAnsi="Arial" w:cs="Arial"/>
          <w:b/>
          <w:bCs/>
          <w:sz w:val="24"/>
          <w:szCs w:val="24"/>
        </w:rPr>
        <w:t>móviles</w:t>
      </w:r>
      <w:r w:rsidR="00D8388D">
        <w:rPr>
          <w:rFonts w:ascii="Arial" w:hAnsi="Arial" w:cs="Arial"/>
          <w:sz w:val="24"/>
          <w:szCs w:val="24"/>
        </w:rPr>
        <w:t>, que además ha acogido</w:t>
      </w:r>
      <w:r w:rsidR="003A35F4">
        <w:rPr>
          <w:rFonts w:ascii="Arial" w:hAnsi="Arial" w:cs="Arial"/>
          <w:sz w:val="24"/>
          <w:szCs w:val="24"/>
        </w:rPr>
        <w:t xml:space="preserve"> </w:t>
      </w:r>
      <w:r w:rsidR="00D8388D">
        <w:rPr>
          <w:rFonts w:ascii="Arial" w:hAnsi="Arial" w:cs="Arial"/>
          <w:sz w:val="24"/>
          <w:szCs w:val="24"/>
        </w:rPr>
        <w:t xml:space="preserve">un concurso dirigido a los </w:t>
      </w:r>
      <w:r w:rsidR="003A35F4">
        <w:rPr>
          <w:rFonts w:ascii="Arial" w:hAnsi="Arial" w:cs="Arial"/>
          <w:sz w:val="24"/>
          <w:szCs w:val="24"/>
        </w:rPr>
        <w:t xml:space="preserve">fans de la </w:t>
      </w:r>
      <w:r w:rsidR="00D8388D">
        <w:rPr>
          <w:rFonts w:ascii="Arial" w:hAnsi="Arial" w:cs="Arial"/>
          <w:sz w:val="24"/>
          <w:szCs w:val="24"/>
        </w:rPr>
        <w:t xml:space="preserve">exitosa licencia </w:t>
      </w:r>
      <w:r w:rsidR="003A35F4">
        <w:rPr>
          <w:rFonts w:ascii="Arial" w:hAnsi="Arial" w:cs="Arial"/>
          <w:sz w:val="24"/>
          <w:szCs w:val="24"/>
        </w:rPr>
        <w:t xml:space="preserve">de animación para poder asistir al </w:t>
      </w:r>
      <w:r w:rsidR="00391424" w:rsidRPr="00391424">
        <w:rPr>
          <w:rFonts w:ascii="Arial" w:hAnsi="Arial" w:cs="Arial"/>
          <w:b/>
          <w:bCs/>
          <w:sz w:val="24"/>
          <w:szCs w:val="24"/>
        </w:rPr>
        <w:t>multitudinario</w:t>
      </w:r>
      <w:r w:rsidR="00391424">
        <w:rPr>
          <w:rFonts w:ascii="Arial" w:hAnsi="Arial" w:cs="Arial"/>
          <w:sz w:val="24"/>
          <w:szCs w:val="24"/>
        </w:rPr>
        <w:t xml:space="preserve"> </w:t>
      </w:r>
      <w:r w:rsidR="003A35F4" w:rsidRPr="00976A26">
        <w:rPr>
          <w:rFonts w:ascii="Arial" w:hAnsi="Arial" w:cs="Arial"/>
          <w:b/>
          <w:bCs/>
          <w:sz w:val="24"/>
          <w:szCs w:val="24"/>
        </w:rPr>
        <w:t>preestreno</w:t>
      </w:r>
      <w:r w:rsidR="003A35F4">
        <w:rPr>
          <w:rFonts w:ascii="Arial" w:hAnsi="Arial" w:cs="Arial"/>
          <w:sz w:val="24"/>
          <w:szCs w:val="24"/>
        </w:rPr>
        <w:t xml:space="preserve"> </w:t>
      </w:r>
      <w:r w:rsidR="003A35F4" w:rsidRPr="00391424">
        <w:rPr>
          <w:rFonts w:ascii="Arial" w:hAnsi="Arial" w:cs="Arial"/>
          <w:b/>
          <w:bCs/>
          <w:sz w:val="24"/>
          <w:szCs w:val="24"/>
        </w:rPr>
        <w:t xml:space="preserve">celebrado este </w:t>
      </w:r>
      <w:r w:rsidR="00A306F1">
        <w:rPr>
          <w:rFonts w:ascii="Arial" w:hAnsi="Arial" w:cs="Arial"/>
          <w:b/>
          <w:bCs/>
          <w:sz w:val="24"/>
          <w:szCs w:val="24"/>
        </w:rPr>
        <w:t xml:space="preserve">fin de semana </w:t>
      </w:r>
      <w:r w:rsidR="003A35F4">
        <w:rPr>
          <w:rFonts w:ascii="Arial" w:hAnsi="Arial" w:cs="Arial"/>
          <w:sz w:val="24"/>
          <w:szCs w:val="24"/>
        </w:rPr>
        <w:t>en Madrid.</w:t>
      </w:r>
    </w:p>
    <w:p w14:paraId="73C7C1CD" w14:textId="77777777" w:rsidR="00346B4E" w:rsidRPr="00336024" w:rsidRDefault="00346B4E" w:rsidP="00336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FEAF21" w14:textId="4569D0C3" w:rsidR="00336024" w:rsidRPr="00336024" w:rsidRDefault="00211316" w:rsidP="0033602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Un gran evento como antesala del estreno en cines de la película</w:t>
      </w:r>
    </w:p>
    <w:p w14:paraId="509133D1" w14:textId="77777777" w:rsidR="00336024" w:rsidRPr="00336024" w:rsidRDefault="00336024" w:rsidP="0033602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35BD4596" w14:textId="74F977F9" w:rsidR="00376CFA" w:rsidRDefault="00A16904" w:rsidP="00476CE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campaña de </w:t>
      </w:r>
      <w:r w:rsidR="00005948">
        <w:rPr>
          <w:rFonts w:ascii="Arial" w:hAnsi="Arial" w:cs="Arial"/>
          <w:sz w:val="24"/>
          <w:szCs w:val="24"/>
        </w:rPr>
        <w:t>Publiespaña</w:t>
      </w:r>
      <w:r>
        <w:rPr>
          <w:rFonts w:ascii="Arial" w:hAnsi="Arial" w:cs="Arial"/>
          <w:sz w:val="24"/>
          <w:szCs w:val="24"/>
        </w:rPr>
        <w:t xml:space="preserve"> en torno a</w:t>
      </w:r>
      <w:r w:rsidR="00A97930">
        <w:rPr>
          <w:rFonts w:ascii="Arial" w:hAnsi="Arial" w:cs="Arial"/>
          <w:sz w:val="24"/>
          <w:szCs w:val="24"/>
        </w:rPr>
        <w:t xml:space="preserve"> este</w:t>
      </w:r>
      <w:r>
        <w:rPr>
          <w:rFonts w:ascii="Arial" w:hAnsi="Arial" w:cs="Arial"/>
          <w:sz w:val="24"/>
          <w:szCs w:val="24"/>
        </w:rPr>
        <w:t xml:space="preserve"> </w:t>
      </w:r>
      <w:r w:rsidR="009A7180">
        <w:rPr>
          <w:rFonts w:ascii="Arial" w:hAnsi="Arial" w:cs="Arial"/>
          <w:sz w:val="24"/>
          <w:szCs w:val="24"/>
        </w:rPr>
        <w:t>evento</w:t>
      </w:r>
      <w:r>
        <w:rPr>
          <w:rFonts w:ascii="Arial" w:hAnsi="Arial" w:cs="Arial"/>
          <w:sz w:val="24"/>
          <w:szCs w:val="24"/>
        </w:rPr>
        <w:t xml:space="preserve"> </w:t>
      </w:r>
      <w:r w:rsidR="00AD4AA2">
        <w:rPr>
          <w:rFonts w:ascii="Arial" w:hAnsi="Arial" w:cs="Arial"/>
          <w:sz w:val="24"/>
          <w:szCs w:val="24"/>
        </w:rPr>
        <w:t xml:space="preserve">cinematográfico </w:t>
      </w:r>
      <w:r>
        <w:rPr>
          <w:rFonts w:ascii="Arial" w:hAnsi="Arial" w:cs="Arial"/>
          <w:sz w:val="24"/>
          <w:szCs w:val="24"/>
        </w:rPr>
        <w:t xml:space="preserve">ha incluido la </w:t>
      </w:r>
      <w:r w:rsidR="00DB52A8">
        <w:rPr>
          <w:rFonts w:ascii="Arial" w:hAnsi="Arial" w:cs="Arial"/>
          <w:sz w:val="24"/>
          <w:szCs w:val="24"/>
        </w:rPr>
        <w:t xml:space="preserve">organización y </w:t>
      </w:r>
      <w:r>
        <w:rPr>
          <w:rFonts w:ascii="Arial" w:hAnsi="Arial" w:cs="Arial"/>
          <w:sz w:val="24"/>
          <w:szCs w:val="24"/>
        </w:rPr>
        <w:t xml:space="preserve">celebración de un </w:t>
      </w:r>
      <w:r w:rsidRPr="000C5136">
        <w:rPr>
          <w:rFonts w:ascii="Arial" w:hAnsi="Arial" w:cs="Arial"/>
          <w:b/>
          <w:bCs/>
          <w:sz w:val="24"/>
          <w:szCs w:val="24"/>
        </w:rPr>
        <w:t xml:space="preserve">preestreno </w:t>
      </w:r>
      <w:r w:rsidR="000C5136" w:rsidRPr="000C5136">
        <w:rPr>
          <w:rFonts w:ascii="Arial" w:hAnsi="Arial" w:cs="Arial"/>
          <w:b/>
          <w:bCs/>
          <w:sz w:val="24"/>
          <w:szCs w:val="24"/>
        </w:rPr>
        <w:t xml:space="preserve">matinal </w:t>
      </w:r>
      <w:r w:rsidRPr="000C5136">
        <w:rPr>
          <w:rFonts w:ascii="Arial" w:hAnsi="Arial" w:cs="Arial"/>
          <w:b/>
          <w:bCs/>
          <w:sz w:val="24"/>
          <w:szCs w:val="24"/>
        </w:rPr>
        <w:t xml:space="preserve">exclusivo </w:t>
      </w:r>
      <w:r w:rsidR="00A306F1">
        <w:rPr>
          <w:rFonts w:ascii="Arial" w:hAnsi="Arial" w:cs="Arial"/>
          <w:sz w:val="24"/>
          <w:szCs w:val="24"/>
        </w:rPr>
        <w:t>de la película</w:t>
      </w:r>
      <w:r w:rsidR="004A733E">
        <w:rPr>
          <w:rFonts w:ascii="Arial" w:hAnsi="Arial" w:cs="Arial"/>
          <w:sz w:val="24"/>
          <w:szCs w:val="24"/>
        </w:rPr>
        <w:t xml:space="preserve"> de animación</w:t>
      </w:r>
      <w:r w:rsidR="00A306F1">
        <w:rPr>
          <w:rFonts w:ascii="Arial" w:hAnsi="Arial" w:cs="Arial"/>
          <w:sz w:val="24"/>
          <w:szCs w:val="24"/>
        </w:rPr>
        <w:t xml:space="preserve"> celebrado este sábado en </w:t>
      </w:r>
      <w:proofErr w:type="spellStart"/>
      <w:r w:rsidR="00A306F1">
        <w:rPr>
          <w:rFonts w:ascii="Arial" w:hAnsi="Arial" w:cs="Arial"/>
          <w:sz w:val="24"/>
          <w:szCs w:val="24"/>
        </w:rPr>
        <w:t>Kinépolis</w:t>
      </w:r>
      <w:proofErr w:type="spellEnd"/>
      <w:r w:rsidR="00A306F1">
        <w:rPr>
          <w:rFonts w:ascii="Arial" w:hAnsi="Arial" w:cs="Arial"/>
          <w:sz w:val="24"/>
          <w:szCs w:val="24"/>
        </w:rPr>
        <w:t>-Ciudad de la Imagen</w:t>
      </w:r>
      <w:r w:rsidR="00DB52A8">
        <w:rPr>
          <w:rFonts w:ascii="Arial" w:hAnsi="Arial" w:cs="Arial"/>
          <w:sz w:val="24"/>
          <w:szCs w:val="24"/>
        </w:rPr>
        <w:t xml:space="preserve"> y al que han podido asistir </w:t>
      </w:r>
      <w:r w:rsidR="00DE6609">
        <w:rPr>
          <w:rFonts w:ascii="Arial" w:hAnsi="Arial" w:cs="Arial"/>
          <w:sz w:val="24"/>
          <w:szCs w:val="24"/>
        </w:rPr>
        <w:t xml:space="preserve">los </w:t>
      </w:r>
      <w:r w:rsidR="00DE6609" w:rsidRPr="000C5136">
        <w:rPr>
          <w:rFonts w:ascii="Arial" w:hAnsi="Arial" w:cs="Arial"/>
          <w:b/>
          <w:bCs/>
          <w:sz w:val="24"/>
          <w:szCs w:val="24"/>
        </w:rPr>
        <w:t xml:space="preserve">ganadores de </w:t>
      </w:r>
      <w:r w:rsidR="000C5136" w:rsidRPr="000C5136">
        <w:rPr>
          <w:rFonts w:ascii="Arial" w:hAnsi="Arial" w:cs="Arial"/>
          <w:b/>
          <w:bCs/>
          <w:sz w:val="24"/>
          <w:szCs w:val="24"/>
        </w:rPr>
        <w:t xml:space="preserve">las 50 entradas cuádruples </w:t>
      </w:r>
      <w:r w:rsidR="000C5136">
        <w:rPr>
          <w:rFonts w:ascii="Arial" w:hAnsi="Arial" w:cs="Arial"/>
          <w:sz w:val="24"/>
          <w:szCs w:val="24"/>
        </w:rPr>
        <w:t>que estaban en juego entre los participante</w:t>
      </w:r>
      <w:r w:rsidR="006F5CA9">
        <w:rPr>
          <w:rFonts w:ascii="Arial" w:hAnsi="Arial" w:cs="Arial"/>
          <w:sz w:val="24"/>
          <w:szCs w:val="24"/>
        </w:rPr>
        <w:t>s</w:t>
      </w:r>
      <w:r w:rsidR="000C5136">
        <w:rPr>
          <w:rFonts w:ascii="Arial" w:hAnsi="Arial" w:cs="Arial"/>
          <w:sz w:val="24"/>
          <w:szCs w:val="24"/>
        </w:rPr>
        <w:t xml:space="preserve"> </w:t>
      </w:r>
      <w:r w:rsidR="00A24F7B">
        <w:rPr>
          <w:rFonts w:ascii="Arial" w:hAnsi="Arial" w:cs="Arial"/>
          <w:sz w:val="24"/>
          <w:szCs w:val="24"/>
        </w:rPr>
        <w:t xml:space="preserve">en </w:t>
      </w:r>
      <w:r w:rsidR="000C5136">
        <w:rPr>
          <w:rFonts w:ascii="Arial" w:hAnsi="Arial" w:cs="Arial"/>
          <w:sz w:val="24"/>
          <w:szCs w:val="24"/>
        </w:rPr>
        <w:t xml:space="preserve">el </w:t>
      </w:r>
      <w:r w:rsidR="000C5136" w:rsidRPr="000C5136">
        <w:rPr>
          <w:rFonts w:ascii="Arial" w:hAnsi="Arial" w:cs="Arial"/>
          <w:b/>
          <w:bCs/>
          <w:sz w:val="24"/>
          <w:szCs w:val="24"/>
        </w:rPr>
        <w:t>concurso habilitado en app de Boing</w:t>
      </w:r>
      <w:r w:rsidR="006F5CA9">
        <w:rPr>
          <w:rFonts w:ascii="Arial" w:hAnsi="Arial" w:cs="Arial"/>
          <w:sz w:val="24"/>
          <w:szCs w:val="24"/>
        </w:rPr>
        <w:t>.</w:t>
      </w:r>
    </w:p>
    <w:p w14:paraId="1F073323" w14:textId="77777777" w:rsidR="00376CFA" w:rsidRDefault="00376CFA" w:rsidP="00476CE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82AFD5C" w14:textId="4A2BB0F7" w:rsidR="00D37294" w:rsidRDefault="005E4F56" w:rsidP="00476CE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ser los primeros en ver ‘Doraemon </w:t>
      </w:r>
      <w:proofErr w:type="spellStart"/>
      <w:r>
        <w:rPr>
          <w:rFonts w:ascii="Arial" w:hAnsi="Arial" w:cs="Arial"/>
          <w:sz w:val="24"/>
          <w:szCs w:val="24"/>
        </w:rPr>
        <w:t>Movie</w:t>
      </w:r>
      <w:proofErr w:type="spellEnd"/>
      <w:r>
        <w:rPr>
          <w:rFonts w:ascii="Arial" w:hAnsi="Arial" w:cs="Arial"/>
          <w:sz w:val="24"/>
          <w:szCs w:val="24"/>
        </w:rPr>
        <w:t xml:space="preserve">. El nuevo dinosaurio de </w:t>
      </w:r>
      <w:proofErr w:type="spellStart"/>
      <w:r>
        <w:rPr>
          <w:rFonts w:ascii="Arial" w:hAnsi="Arial" w:cs="Arial"/>
          <w:sz w:val="24"/>
          <w:szCs w:val="24"/>
        </w:rPr>
        <w:t>Nobita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="00005948">
        <w:rPr>
          <w:rFonts w:ascii="Arial" w:hAnsi="Arial" w:cs="Arial"/>
          <w:sz w:val="24"/>
          <w:szCs w:val="24"/>
        </w:rPr>
        <w:t xml:space="preserve">, los asistentes han podido disfrutar de otras </w:t>
      </w:r>
      <w:r w:rsidR="00005948" w:rsidRPr="00376CFA">
        <w:rPr>
          <w:rFonts w:ascii="Arial" w:hAnsi="Arial" w:cs="Arial"/>
          <w:b/>
          <w:bCs/>
          <w:sz w:val="24"/>
          <w:szCs w:val="24"/>
        </w:rPr>
        <w:t>actividades lúdicas</w:t>
      </w:r>
      <w:r w:rsidR="00005948">
        <w:rPr>
          <w:rFonts w:ascii="Arial" w:hAnsi="Arial" w:cs="Arial"/>
          <w:sz w:val="24"/>
          <w:szCs w:val="24"/>
        </w:rPr>
        <w:t xml:space="preserve"> </w:t>
      </w:r>
      <w:r w:rsidR="006053C3">
        <w:rPr>
          <w:rFonts w:ascii="Arial" w:hAnsi="Arial" w:cs="Arial"/>
          <w:sz w:val="24"/>
          <w:szCs w:val="24"/>
        </w:rPr>
        <w:t xml:space="preserve">como una </w:t>
      </w:r>
      <w:r w:rsidR="006053C3" w:rsidRPr="00376CFA">
        <w:rPr>
          <w:rFonts w:ascii="Arial" w:hAnsi="Arial" w:cs="Arial"/>
          <w:sz w:val="24"/>
          <w:szCs w:val="24"/>
        </w:rPr>
        <w:t>exposición</w:t>
      </w:r>
      <w:r w:rsidR="006053C3">
        <w:rPr>
          <w:rFonts w:ascii="Arial" w:hAnsi="Arial" w:cs="Arial"/>
          <w:sz w:val="24"/>
          <w:szCs w:val="24"/>
        </w:rPr>
        <w:t xml:space="preserve"> de </w:t>
      </w:r>
      <w:r w:rsidR="001E733A">
        <w:rPr>
          <w:rFonts w:ascii="Arial" w:hAnsi="Arial" w:cs="Arial"/>
          <w:sz w:val="24"/>
          <w:szCs w:val="24"/>
        </w:rPr>
        <w:t>figuras gigantes</w:t>
      </w:r>
      <w:r w:rsidR="006053C3">
        <w:rPr>
          <w:rFonts w:ascii="Arial" w:hAnsi="Arial" w:cs="Arial"/>
          <w:sz w:val="24"/>
          <w:szCs w:val="24"/>
        </w:rPr>
        <w:t xml:space="preserve"> y de dibujos originales de Doraemon, </w:t>
      </w:r>
      <w:proofErr w:type="spellStart"/>
      <w:r w:rsidR="006053C3" w:rsidRPr="00376CFA">
        <w:rPr>
          <w:rFonts w:ascii="Arial" w:hAnsi="Arial" w:cs="Arial"/>
          <w:sz w:val="24"/>
          <w:szCs w:val="24"/>
        </w:rPr>
        <w:t>pintacaras</w:t>
      </w:r>
      <w:proofErr w:type="spellEnd"/>
      <w:r w:rsidR="00537F6B">
        <w:rPr>
          <w:rFonts w:ascii="Arial" w:hAnsi="Arial" w:cs="Arial"/>
          <w:sz w:val="24"/>
          <w:szCs w:val="24"/>
        </w:rPr>
        <w:t xml:space="preserve"> y </w:t>
      </w:r>
      <w:r w:rsidR="006053C3" w:rsidRPr="00376CFA">
        <w:rPr>
          <w:rFonts w:ascii="Arial" w:hAnsi="Arial" w:cs="Arial"/>
          <w:sz w:val="24"/>
          <w:szCs w:val="24"/>
        </w:rPr>
        <w:t>decoración de bolsas</w:t>
      </w:r>
      <w:r w:rsidR="006053C3">
        <w:rPr>
          <w:rFonts w:ascii="Arial" w:hAnsi="Arial" w:cs="Arial"/>
          <w:sz w:val="24"/>
          <w:szCs w:val="24"/>
        </w:rPr>
        <w:t xml:space="preserve"> del famoso personaje de animación</w:t>
      </w:r>
      <w:r w:rsidR="00537F6B">
        <w:rPr>
          <w:rFonts w:ascii="Arial" w:hAnsi="Arial" w:cs="Arial"/>
          <w:sz w:val="24"/>
          <w:szCs w:val="24"/>
        </w:rPr>
        <w:t xml:space="preserve"> en</w:t>
      </w:r>
      <w:r w:rsidR="006053C3">
        <w:rPr>
          <w:rFonts w:ascii="Arial" w:hAnsi="Arial" w:cs="Arial"/>
          <w:sz w:val="24"/>
          <w:szCs w:val="24"/>
        </w:rPr>
        <w:t xml:space="preserve"> presencia </w:t>
      </w:r>
      <w:r w:rsidR="00537F6B">
        <w:rPr>
          <w:rFonts w:ascii="Arial" w:hAnsi="Arial" w:cs="Arial"/>
          <w:sz w:val="24"/>
          <w:szCs w:val="24"/>
        </w:rPr>
        <w:t>de sus protagonistas</w:t>
      </w:r>
      <w:r w:rsidR="00EC0317">
        <w:rPr>
          <w:rFonts w:ascii="Arial" w:hAnsi="Arial" w:cs="Arial"/>
          <w:sz w:val="24"/>
          <w:szCs w:val="24"/>
        </w:rPr>
        <w:t>, entre otras.</w:t>
      </w:r>
    </w:p>
    <w:p w14:paraId="01C6E6C6" w14:textId="77777777" w:rsidR="00537F6B" w:rsidRDefault="00537F6B" w:rsidP="00476CE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E0E63D9" w14:textId="19158CF2" w:rsidR="00537F6B" w:rsidRPr="00336024" w:rsidRDefault="00CC1BB2" w:rsidP="00537F6B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Boing, canal líder entre los niños</w:t>
      </w:r>
      <w:r w:rsidR="00D65197">
        <w:rPr>
          <w:rFonts w:ascii="Arial" w:hAnsi="Arial" w:cs="Arial"/>
          <w:b/>
          <w:bCs/>
          <w:color w:val="002C5F"/>
          <w:sz w:val="28"/>
          <w:szCs w:val="28"/>
        </w:rPr>
        <w:t xml:space="preserve"> por 27º mes consecutivo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, acumula casi 3M de descargas de su app </w:t>
      </w:r>
    </w:p>
    <w:p w14:paraId="09196A35" w14:textId="77777777" w:rsidR="00537F6B" w:rsidRPr="00336024" w:rsidRDefault="00537F6B" w:rsidP="00537F6B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18A236D5" w14:textId="46A82B3F" w:rsidR="00537F6B" w:rsidRDefault="008742D3" w:rsidP="00537F6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canal de Mediaset España ha concluido octubre como el preferido de los niños </w:t>
      </w:r>
      <w:r w:rsidR="00E70F7B" w:rsidRPr="00E70F7B">
        <w:rPr>
          <w:rFonts w:ascii="Arial" w:hAnsi="Arial" w:cs="Arial"/>
          <w:sz w:val="24"/>
          <w:szCs w:val="24"/>
        </w:rPr>
        <w:t>por</w:t>
      </w:r>
      <w:r w:rsidR="00E70F7B" w:rsidRPr="001A40C9">
        <w:rPr>
          <w:rFonts w:ascii="Arial" w:hAnsi="Arial" w:cs="Arial"/>
          <w:b/>
          <w:bCs/>
          <w:sz w:val="24"/>
          <w:szCs w:val="24"/>
        </w:rPr>
        <w:t xml:space="preserve"> 27º mes consecutivo</w:t>
      </w:r>
      <w:r w:rsidR="00E70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una media de</w:t>
      </w:r>
      <w:r w:rsidR="00E70F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57211D" w:rsidRPr="00D65197">
        <w:rPr>
          <w:rFonts w:ascii="Arial" w:hAnsi="Arial" w:cs="Arial"/>
          <w:b/>
          <w:bCs/>
          <w:sz w:val="24"/>
          <w:szCs w:val="24"/>
        </w:rPr>
        <w:t>11</w:t>
      </w:r>
      <w:r w:rsidRPr="00D65197">
        <w:rPr>
          <w:rFonts w:ascii="Arial" w:hAnsi="Arial" w:cs="Arial"/>
          <w:b/>
          <w:bCs/>
          <w:sz w:val="24"/>
          <w:szCs w:val="24"/>
        </w:rPr>
        <w:t>,</w:t>
      </w:r>
      <w:r w:rsidR="0057211D" w:rsidRPr="00D65197">
        <w:rPr>
          <w:rFonts w:ascii="Arial" w:hAnsi="Arial" w:cs="Arial"/>
          <w:b/>
          <w:bCs/>
          <w:sz w:val="24"/>
          <w:szCs w:val="24"/>
        </w:rPr>
        <w:t>4</w:t>
      </w:r>
      <w:r w:rsidRPr="00D65197">
        <w:rPr>
          <w:rFonts w:ascii="Arial" w:hAnsi="Arial" w:cs="Arial"/>
          <w:b/>
          <w:bCs/>
          <w:sz w:val="24"/>
          <w:szCs w:val="24"/>
        </w:rPr>
        <w:t>%</w:t>
      </w:r>
      <w:r w:rsidRPr="00AE6036">
        <w:rPr>
          <w:rFonts w:ascii="Arial" w:hAnsi="Arial" w:cs="Arial"/>
          <w:b/>
          <w:bCs/>
          <w:sz w:val="24"/>
          <w:szCs w:val="24"/>
        </w:rPr>
        <w:t xml:space="preserve"> en el segmento de la audiencia entre 4 y 12 años</w:t>
      </w:r>
      <w:r w:rsidR="001A40C9" w:rsidRPr="001A40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D38AB">
        <w:rPr>
          <w:rFonts w:ascii="Arial" w:hAnsi="Arial" w:cs="Arial"/>
          <w:sz w:val="24"/>
          <w:szCs w:val="24"/>
        </w:rPr>
        <w:t>Además de su éxito en la pequeña pantalla, la marca Boing también triunfa en soportes digitales</w:t>
      </w:r>
      <w:r w:rsidR="00AA78D1">
        <w:rPr>
          <w:rFonts w:ascii="Arial" w:hAnsi="Arial" w:cs="Arial"/>
          <w:sz w:val="24"/>
          <w:szCs w:val="24"/>
        </w:rPr>
        <w:t xml:space="preserve"> y especialmente con su </w:t>
      </w:r>
      <w:r w:rsidR="00AA78D1" w:rsidRPr="007E7F67">
        <w:rPr>
          <w:rFonts w:ascii="Arial" w:hAnsi="Arial" w:cs="Arial"/>
          <w:b/>
          <w:bCs/>
          <w:sz w:val="24"/>
          <w:szCs w:val="24"/>
        </w:rPr>
        <w:t>app para dispositivos móviles</w:t>
      </w:r>
      <w:r w:rsidR="00AA78D1">
        <w:rPr>
          <w:rFonts w:ascii="Arial" w:hAnsi="Arial" w:cs="Arial"/>
          <w:sz w:val="24"/>
          <w:szCs w:val="24"/>
        </w:rPr>
        <w:t xml:space="preserve">, que acumula </w:t>
      </w:r>
      <w:r w:rsidR="00AA78D1" w:rsidRPr="007E7F67">
        <w:rPr>
          <w:rFonts w:ascii="Arial" w:hAnsi="Arial" w:cs="Arial"/>
          <w:b/>
          <w:bCs/>
          <w:sz w:val="24"/>
          <w:szCs w:val="24"/>
        </w:rPr>
        <w:t xml:space="preserve">casi </w:t>
      </w:r>
      <w:r w:rsidR="00AA78D1" w:rsidRPr="003A3CB9">
        <w:rPr>
          <w:rFonts w:ascii="Arial" w:hAnsi="Arial" w:cs="Arial"/>
          <w:b/>
          <w:bCs/>
          <w:sz w:val="24"/>
          <w:szCs w:val="24"/>
        </w:rPr>
        <w:t>3 millones de descargas</w:t>
      </w:r>
      <w:r w:rsidR="00AA78D1" w:rsidRPr="003A3CB9">
        <w:rPr>
          <w:rFonts w:ascii="Arial" w:hAnsi="Arial" w:cs="Arial"/>
          <w:sz w:val="24"/>
          <w:szCs w:val="24"/>
        </w:rPr>
        <w:t xml:space="preserve"> </w:t>
      </w:r>
      <w:r w:rsidR="00D843F3" w:rsidRPr="003A3CB9">
        <w:rPr>
          <w:rFonts w:ascii="Arial" w:hAnsi="Arial" w:cs="Arial"/>
          <w:sz w:val="24"/>
          <w:szCs w:val="24"/>
        </w:rPr>
        <w:t xml:space="preserve">desde su lanzamiento </w:t>
      </w:r>
      <w:r w:rsidR="00AA78D1" w:rsidRPr="003A3CB9">
        <w:rPr>
          <w:rFonts w:ascii="Arial" w:hAnsi="Arial" w:cs="Arial"/>
          <w:sz w:val="24"/>
          <w:szCs w:val="24"/>
        </w:rPr>
        <w:t>con un promedio mensual de 23.000 en 2023</w:t>
      </w:r>
      <w:r w:rsidR="00EC007C" w:rsidRPr="003A3CB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C007C" w:rsidRPr="003A3CB9">
        <w:rPr>
          <w:rFonts w:ascii="Arial" w:hAnsi="Arial" w:cs="Arial"/>
          <w:sz w:val="24"/>
          <w:szCs w:val="24"/>
        </w:rPr>
        <w:t>Appfigures</w:t>
      </w:r>
      <w:proofErr w:type="spellEnd"/>
      <w:r w:rsidR="00EC007C" w:rsidRPr="003A3CB9">
        <w:rPr>
          <w:rFonts w:ascii="Arial" w:hAnsi="Arial" w:cs="Arial"/>
          <w:sz w:val="24"/>
          <w:szCs w:val="24"/>
        </w:rPr>
        <w:t>)</w:t>
      </w:r>
      <w:r w:rsidR="00AA78D1" w:rsidRPr="003A3CB9">
        <w:rPr>
          <w:rFonts w:ascii="Arial" w:hAnsi="Arial" w:cs="Arial"/>
          <w:sz w:val="24"/>
          <w:szCs w:val="24"/>
        </w:rPr>
        <w:t>.</w:t>
      </w:r>
      <w:r w:rsidR="007E7F67" w:rsidRPr="003A3CB9">
        <w:rPr>
          <w:rFonts w:ascii="Arial" w:hAnsi="Arial" w:cs="Arial"/>
          <w:sz w:val="24"/>
          <w:szCs w:val="24"/>
        </w:rPr>
        <w:t xml:space="preserve"> Además, ‘Doraemon’ es uno de sus contenidos más demandados con más de </w:t>
      </w:r>
      <w:r w:rsidR="007E7F67" w:rsidRPr="003A3CB9">
        <w:rPr>
          <w:rFonts w:ascii="Arial" w:hAnsi="Arial" w:cs="Arial"/>
          <w:b/>
          <w:bCs/>
          <w:sz w:val="24"/>
          <w:szCs w:val="24"/>
        </w:rPr>
        <w:t>6</w:t>
      </w:r>
      <w:r w:rsidR="00155FBD" w:rsidRPr="003A3CB9">
        <w:rPr>
          <w:rFonts w:ascii="Arial" w:hAnsi="Arial" w:cs="Arial"/>
          <w:b/>
          <w:bCs/>
          <w:sz w:val="24"/>
          <w:szCs w:val="24"/>
        </w:rPr>
        <w:t>55</w:t>
      </w:r>
      <w:r w:rsidR="007E7F67" w:rsidRPr="003A3CB9">
        <w:rPr>
          <w:rFonts w:ascii="Arial" w:hAnsi="Arial" w:cs="Arial"/>
          <w:b/>
          <w:bCs/>
          <w:sz w:val="24"/>
          <w:szCs w:val="24"/>
        </w:rPr>
        <w:t>.000 visualizaciones</w:t>
      </w:r>
      <w:r w:rsidR="003B2583" w:rsidRPr="003A3CB9">
        <w:rPr>
          <w:rFonts w:ascii="Arial" w:hAnsi="Arial" w:cs="Arial"/>
          <w:b/>
          <w:bCs/>
          <w:sz w:val="24"/>
          <w:szCs w:val="24"/>
        </w:rPr>
        <w:t xml:space="preserve"> </w:t>
      </w:r>
      <w:r w:rsidR="003B2583" w:rsidRPr="003A3CB9">
        <w:rPr>
          <w:rFonts w:ascii="Arial" w:hAnsi="Arial" w:cs="Arial"/>
          <w:sz w:val="24"/>
          <w:szCs w:val="24"/>
        </w:rPr>
        <w:t xml:space="preserve">y </w:t>
      </w:r>
      <w:r w:rsidR="003B2583" w:rsidRPr="003A3CB9">
        <w:rPr>
          <w:rFonts w:ascii="Arial" w:hAnsi="Arial" w:cs="Arial"/>
          <w:b/>
          <w:bCs/>
          <w:sz w:val="24"/>
          <w:szCs w:val="24"/>
        </w:rPr>
        <w:t>12</w:t>
      </w:r>
      <w:r w:rsidR="00155FBD" w:rsidRPr="003A3CB9">
        <w:rPr>
          <w:rFonts w:ascii="Arial" w:hAnsi="Arial" w:cs="Arial"/>
          <w:b/>
          <w:bCs/>
          <w:sz w:val="24"/>
          <w:szCs w:val="24"/>
        </w:rPr>
        <w:t>3</w:t>
      </w:r>
      <w:r w:rsidR="003B2583" w:rsidRPr="003A3CB9">
        <w:rPr>
          <w:rFonts w:ascii="Arial" w:hAnsi="Arial" w:cs="Arial"/>
          <w:b/>
          <w:bCs/>
          <w:sz w:val="24"/>
          <w:szCs w:val="24"/>
        </w:rPr>
        <w:t>.000 navegadores únicos</w:t>
      </w:r>
      <w:r w:rsidR="003B2583" w:rsidRPr="003A3CB9">
        <w:rPr>
          <w:rFonts w:ascii="Arial" w:hAnsi="Arial" w:cs="Arial"/>
          <w:sz w:val="24"/>
          <w:szCs w:val="24"/>
        </w:rPr>
        <w:t xml:space="preserve"> en lo que va de año</w:t>
      </w:r>
      <w:r w:rsidR="00D843F3" w:rsidRPr="003A3CB9">
        <w:rPr>
          <w:rFonts w:ascii="Arial" w:hAnsi="Arial" w:cs="Arial"/>
          <w:sz w:val="24"/>
          <w:szCs w:val="24"/>
        </w:rPr>
        <w:t xml:space="preserve"> (Adobe </w:t>
      </w:r>
      <w:proofErr w:type="spellStart"/>
      <w:r w:rsidR="00D843F3" w:rsidRPr="003A3CB9">
        <w:rPr>
          <w:rFonts w:ascii="Arial" w:hAnsi="Arial" w:cs="Arial"/>
          <w:sz w:val="24"/>
          <w:szCs w:val="24"/>
        </w:rPr>
        <w:t>Analytics</w:t>
      </w:r>
      <w:proofErr w:type="spellEnd"/>
      <w:r w:rsidR="00D843F3" w:rsidRPr="003A3CB9">
        <w:rPr>
          <w:rFonts w:ascii="Arial" w:hAnsi="Arial" w:cs="Arial"/>
          <w:sz w:val="24"/>
          <w:szCs w:val="24"/>
        </w:rPr>
        <w:t xml:space="preserve"> IP España)</w:t>
      </w:r>
      <w:r w:rsidR="003B2583" w:rsidRPr="003A3CB9">
        <w:rPr>
          <w:rFonts w:ascii="Arial" w:hAnsi="Arial" w:cs="Arial"/>
          <w:sz w:val="24"/>
          <w:szCs w:val="24"/>
        </w:rPr>
        <w:t>.</w:t>
      </w:r>
    </w:p>
    <w:sectPr w:rsidR="00537F6B" w:rsidSect="00841A98">
      <w:footerReference w:type="default" r:id="rId10"/>
      <w:pgSz w:w="11906" w:h="16838"/>
      <w:pgMar w:top="993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9F5449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10657466" name="Imagen 19106574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05952328" name="Imagen 4059523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9F5449" w:rsidRDefault="009F5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C6A"/>
    <w:multiLevelType w:val="hybridMultilevel"/>
    <w:tmpl w:val="EA8696D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76BE3"/>
    <w:multiLevelType w:val="hybridMultilevel"/>
    <w:tmpl w:val="7FA8A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1"/>
  </w:num>
  <w:num w:numId="2" w16cid:durableId="223415056">
    <w:abstractNumId w:val="2"/>
  </w:num>
  <w:num w:numId="3" w16cid:durableId="1190992279">
    <w:abstractNumId w:val="6"/>
  </w:num>
  <w:num w:numId="4" w16cid:durableId="1005746142">
    <w:abstractNumId w:val="4"/>
  </w:num>
  <w:num w:numId="5" w16cid:durableId="1707943566">
    <w:abstractNumId w:val="5"/>
  </w:num>
  <w:num w:numId="6" w16cid:durableId="71515713">
    <w:abstractNumId w:val="0"/>
  </w:num>
  <w:num w:numId="7" w16cid:durableId="559437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2B2"/>
    <w:rsid w:val="00005804"/>
    <w:rsid w:val="000058A0"/>
    <w:rsid w:val="00005948"/>
    <w:rsid w:val="0000649E"/>
    <w:rsid w:val="00010F45"/>
    <w:rsid w:val="00011622"/>
    <w:rsid w:val="0001174C"/>
    <w:rsid w:val="00011BAF"/>
    <w:rsid w:val="00012953"/>
    <w:rsid w:val="000139AF"/>
    <w:rsid w:val="00013BE9"/>
    <w:rsid w:val="00013D7C"/>
    <w:rsid w:val="00014CF2"/>
    <w:rsid w:val="00015056"/>
    <w:rsid w:val="00020987"/>
    <w:rsid w:val="00020F23"/>
    <w:rsid w:val="00021EFB"/>
    <w:rsid w:val="000220B9"/>
    <w:rsid w:val="000229E6"/>
    <w:rsid w:val="0002342C"/>
    <w:rsid w:val="000241A8"/>
    <w:rsid w:val="0002617C"/>
    <w:rsid w:val="00031332"/>
    <w:rsid w:val="00031516"/>
    <w:rsid w:val="000316EF"/>
    <w:rsid w:val="00032015"/>
    <w:rsid w:val="00034980"/>
    <w:rsid w:val="00035E21"/>
    <w:rsid w:val="00036C14"/>
    <w:rsid w:val="00040904"/>
    <w:rsid w:val="00041EE0"/>
    <w:rsid w:val="00044905"/>
    <w:rsid w:val="00044C0B"/>
    <w:rsid w:val="00044D40"/>
    <w:rsid w:val="00045249"/>
    <w:rsid w:val="00045473"/>
    <w:rsid w:val="0004662F"/>
    <w:rsid w:val="0004680D"/>
    <w:rsid w:val="000510BF"/>
    <w:rsid w:val="00051605"/>
    <w:rsid w:val="00051CF4"/>
    <w:rsid w:val="00052824"/>
    <w:rsid w:val="00052D13"/>
    <w:rsid w:val="0005410F"/>
    <w:rsid w:val="000542F7"/>
    <w:rsid w:val="00054A78"/>
    <w:rsid w:val="000551B4"/>
    <w:rsid w:val="0005653F"/>
    <w:rsid w:val="00057D0A"/>
    <w:rsid w:val="00060870"/>
    <w:rsid w:val="0006099B"/>
    <w:rsid w:val="00060BD9"/>
    <w:rsid w:val="00060CF4"/>
    <w:rsid w:val="0006253E"/>
    <w:rsid w:val="00067215"/>
    <w:rsid w:val="00070425"/>
    <w:rsid w:val="00070E33"/>
    <w:rsid w:val="000740E7"/>
    <w:rsid w:val="00074961"/>
    <w:rsid w:val="0007638C"/>
    <w:rsid w:val="00077486"/>
    <w:rsid w:val="000779C6"/>
    <w:rsid w:val="000803EC"/>
    <w:rsid w:val="000827A0"/>
    <w:rsid w:val="00083A58"/>
    <w:rsid w:val="00085C58"/>
    <w:rsid w:val="0008774E"/>
    <w:rsid w:val="00090D28"/>
    <w:rsid w:val="0009794B"/>
    <w:rsid w:val="000A551D"/>
    <w:rsid w:val="000A6656"/>
    <w:rsid w:val="000A72D6"/>
    <w:rsid w:val="000A7CC8"/>
    <w:rsid w:val="000B0BD9"/>
    <w:rsid w:val="000B20BB"/>
    <w:rsid w:val="000B2514"/>
    <w:rsid w:val="000B3DCB"/>
    <w:rsid w:val="000B4085"/>
    <w:rsid w:val="000B4440"/>
    <w:rsid w:val="000B5B51"/>
    <w:rsid w:val="000B60B2"/>
    <w:rsid w:val="000B73BF"/>
    <w:rsid w:val="000B76AA"/>
    <w:rsid w:val="000C03DC"/>
    <w:rsid w:val="000C0666"/>
    <w:rsid w:val="000C1992"/>
    <w:rsid w:val="000C1CB2"/>
    <w:rsid w:val="000C3AA1"/>
    <w:rsid w:val="000C4B2E"/>
    <w:rsid w:val="000C5136"/>
    <w:rsid w:val="000C57DA"/>
    <w:rsid w:val="000C6689"/>
    <w:rsid w:val="000C77FE"/>
    <w:rsid w:val="000D63D9"/>
    <w:rsid w:val="000E1E6C"/>
    <w:rsid w:val="000E4A48"/>
    <w:rsid w:val="000E4A96"/>
    <w:rsid w:val="000E4BDA"/>
    <w:rsid w:val="000E7CD2"/>
    <w:rsid w:val="000F13EF"/>
    <w:rsid w:val="000F1B6C"/>
    <w:rsid w:val="000F2FCA"/>
    <w:rsid w:val="000F5470"/>
    <w:rsid w:val="000F7EBC"/>
    <w:rsid w:val="00101556"/>
    <w:rsid w:val="00101E5D"/>
    <w:rsid w:val="0010232F"/>
    <w:rsid w:val="00103568"/>
    <w:rsid w:val="0010429E"/>
    <w:rsid w:val="0010642C"/>
    <w:rsid w:val="001114D2"/>
    <w:rsid w:val="00111A11"/>
    <w:rsid w:val="00111E61"/>
    <w:rsid w:val="0011253C"/>
    <w:rsid w:val="00112B44"/>
    <w:rsid w:val="00113327"/>
    <w:rsid w:val="00114B74"/>
    <w:rsid w:val="00116D0D"/>
    <w:rsid w:val="00121067"/>
    <w:rsid w:val="00122897"/>
    <w:rsid w:val="00123922"/>
    <w:rsid w:val="00123BE6"/>
    <w:rsid w:val="00124EE2"/>
    <w:rsid w:val="00125D2E"/>
    <w:rsid w:val="001268C2"/>
    <w:rsid w:val="00127425"/>
    <w:rsid w:val="00127ADC"/>
    <w:rsid w:val="00131072"/>
    <w:rsid w:val="00131E32"/>
    <w:rsid w:val="00132773"/>
    <w:rsid w:val="001328CA"/>
    <w:rsid w:val="00132C37"/>
    <w:rsid w:val="00133D5F"/>
    <w:rsid w:val="001351B3"/>
    <w:rsid w:val="001408F4"/>
    <w:rsid w:val="0014207D"/>
    <w:rsid w:val="0014599A"/>
    <w:rsid w:val="00151BC0"/>
    <w:rsid w:val="00152F0F"/>
    <w:rsid w:val="00155FBD"/>
    <w:rsid w:val="001561C1"/>
    <w:rsid w:val="00156365"/>
    <w:rsid w:val="00157D98"/>
    <w:rsid w:val="0016049E"/>
    <w:rsid w:val="00163DCB"/>
    <w:rsid w:val="00164EC1"/>
    <w:rsid w:val="00166A2F"/>
    <w:rsid w:val="00166A82"/>
    <w:rsid w:val="00167682"/>
    <w:rsid w:val="001722AB"/>
    <w:rsid w:val="0017252D"/>
    <w:rsid w:val="00172E4E"/>
    <w:rsid w:val="001730EC"/>
    <w:rsid w:val="001762AA"/>
    <w:rsid w:val="001774EF"/>
    <w:rsid w:val="001827C1"/>
    <w:rsid w:val="0018284C"/>
    <w:rsid w:val="00183347"/>
    <w:rsid w:val="00183632"/>
    <w:rsid w:val="00185FED"/>
    <w:rsid w:val="001863A4"/>
    <w:rsid w:val="00186BF5"/>
    <w:rsid w:val="00187041"/>
    <w:rsid w:val="001872DB"/>
    <w:rsid w:val="00187BE5"/>
    <w:rsid w:val="0019061D"/>
    <w:rsid w:val="00190AB3"/>
    <w:rsid w:val="00190FE9"/>
    <w:rsid w:val="00191781"/>
    <w:rsid w:val="0019255A"/>
    <w:rsid w:val="001934D8"/>
    <w:rsid w:val="001945E6"/>
    <w:rsid w:val="001953B4"/>
    <w:rsid w:val="001A1F9D"/>
    <w:rsid w:val="001A3A2E"/>
    <w:rsid w:val="001A3ACD"/>
    <w:rsid w:val="001A3F76"/>
    <w:rsid w:val="001A40C9"/>
    <w:rsid w:val="001B09A8"/>
    <w:rsid w:val="001B0BCA"/>
    <w:rsid w:val="001B1963"/>
    <w:rsid w:val="001B2188"/>
    <w:rsid w:val="001B33EF"/>
    <w:rsid w:val="001B3667"/>
    <w:rsid w:val="001B670C"/>
    <w:rsid w:val="001B6B8E"/>
    <w:rsid w:val="001B7B0E"/>
    <w:rsid w:val="001B7E1F"/>
    <w:rsid w:val="001C3B52"/>
    <w:rsid w:val="001C3F5A"/>
    <w:rsid w:val="001C4A61"/>
    <w:rsid w:val="001C59E5"/>
    <w:rsid w:val="001D178F"/>
    <w:rsid w:val="001D1ED9"/>
    <w:rsid w:val="001D5F92"/>
    <w:rsid w:val="001D69A3"/>
    <w:rsid w:val="001D78A3"/>
    <w:rsid w:val="001E2CBD"/>
    <w:rsid w:val="001E4C7D"/>
    <w:rsid w:val="001E5857"/>
    <w:rsid w:val="001E5EBD"/>
    <w:rsid w:val="001E659F"/>
    <w:rsid w:val="001E733A"/>
    <w:rsid w:val="001E7C62"/>
    <w:rsid w:val="001F0352"/>
    <w:rsid w:val="001F10F5"/>
    <w:rsid w:val="001F3833"/>
    <w:rsid w:val="001F3CB5"/>
    <w:rsid w:val="001F5776"/>
    <w:rsid w:val="001F6752"/>
    <w:rsid w:val="002029F7"/>
    <w:rsid w:val="00202AD4"/>
    <w:rsid w:val="00203AD0"/>
    <w:rsid w:val="002043FA"/>
    <w:rsid w:val="002048B9"/>
    <w:rsid w:val="00205034"/>
    <w:rsid w:val="002058E8"/>
    <w:rsid w:val="00205958"/>
    <w:rsid w:val="00207141"/>
    <w:rsid w:val="00207316"/>
    <w:rsid w:val="0020761A"/>
    <w:rsid w:val="002078CB"/>
    <w:rsid w:val="00211316"/>
    <w:rsid w:val="00213C76"/>
    <w:rsid w:val="00214967"/>
    <w:rsid w:val="002149ED"/>
    <w:rsid w:val="00216B04"/>
    <w:rsid w:val="00220F58"/>
    <w:rsid w:val="00220FC9"/>
    <w:rsid w:val="002222C1"/>
    <w:rsid w:val="00223B6A"/>
    <w:rsid w:val="002244B8"/>
    <w:rsid w:val="00224F7C"/>
    <w:rsid w:val="002256AC"/>
    <w:rsid w:val="00225C22"/>
    <w:rsid w:val="00230EE4"/>
    <w:rsid w:val="00233DD8"/>
    <w:rsid w:val="0023536C"/>
    <w:rsid w:val="00237636"/>
    <w:rsid w:val="0024672C"/>
    <w:rsid w:val="00247DF3"/>
    <w:rsid w:val="00250948"/>
    <w:rsid w:val="0025353D"/>
    <w:rsid w:val="00253C62"/>
    <w:rsid w:val="00255ED6"/>
    <w:rsid w:val="00257AF2"/>
    <w:rsid w:val="002621F1"/>
    <w:rsid w:val="00262BBB"/>
    <w:rsid w:val="00264D7D"/>
    <w:rsid w:val="002662A9"/>
    <w:rsid w:val="00266890"/>
    <w:rsid w:val="002703D8"/>
    <w:rsid w:val="00271746"/>
    <w:rsid w:val="00271A84"/>
    <w:rsid w:val="002732FA"/>
    <w:rsid w:val="002735BA"/>
    <w:rsid w:val="0027464E"/>
    <w:rsid w:val="00274B9D"/>
    <w:rsid w:val="00275BC4"/>
    <w:rsid w:val="002763D5"/>
    <w:rsid w:val="00280051"/>
    <w:rsid w:val="0028087E"/>
    <w:rsid w:val="00280B0E"/>
    <w:rsid w:val="00282EC9"/>
    <w:rsid w:val="00283F8F"/>
    <w:rsid w:val="002844EA"/>
    <w:rsid w:val="00285958"/>
    <w:rsid w:val="00285EF6"/>
    <w:rsid w:val="002867AA"/>
    <w:rsid w:val="002872A3"/>
    <w:rsid w:val="002914A0"/>
    <w:rsid w:val="00292B60"/>
    <w:rsid w:val="002945D7"/>
    <w:rsid w:val="002A05C7"/>
    <w:rsid w:val="002A2883"/>
    <w:rsid w:val="002A2C94"/>
    <w:rsid w:val="002A3A9D"/>
    <w:rsid w:val="002A41CA"/>
    <w:rsid w:val="002A5BA6"/>
    <w:rsid w:val="002A6800"/>
    <w:rsid w:val="002B4736"/>
    <w:rsid w:val="002B74F7"/>
    <w:rsid w:val="002B755A"/>
    <w:rsid w:val="002B7AFA"/>
    <w:rsid w:val="002C0718"/>
    <w:rsid w:val="002C0952"/>
    <w:rsid w:val="002C151D"/>
    <w:rsid w:val="002C3370"/>
    <w:rsid w:val="002C35A5"/>
    <w:rsid w:val="002C39E9"/>
    <w:rsid w:val="002C39EC"/>
    <w:rsid w:val="002C3CA1"/>
    <w:rsid w:val="002C48CE"/>
    <w:rsid w:val="002C58C7"/>
    <w:rsid w:val="002C5ADC"/>
    <w:rsid w:val="002D05C8"/>
    <w:rsid w:val="002D2E2D"/>
    <w:rsid w:val="002D322B"/>
    <w:rsid w:val="002D3879"/>
    <w:rsid w:val="002D38AB"/>
    <w:rsid w:val="002D4861"/>
    <w:rsid w:val="002D4E88"/>
    <w:rsid w:val="002D54F5"/>
    <w:rsid w:val="002D6501"/>
    <w:rsid w:val="002D6553"/>
    <w:rsid w:val="002D65DE"/>
    <w:rsid w:val="002E41B4"/>
    <w:rsid w:val="002E4479"/>
    <w:rsid w:val="002E4746"/>
    <w:rsid w:val="002E5405"/>
    <w:rsid w:val="002F141D"/>
    <w:rsid w:val="002F43C3"/>
    <w:rsid w:val="002F5CEB"/>
    <w:rsid w:val="002F6D50"/>
    <w:rsid w:val="00300345"/>
    <w:rsid w:val="0030265F"/>
    <w:rsid w:val="00303D65"/>
    <w:rsid w:val="00304D0D"/>
    <w:rsid w:val="00304EFB"/>
    <w:rsid w:val="00305CE4"/>
    <w:rsid w:val="00306786"/>
    <w:rsid w:val="00311EC8"/>
    <w:rsid w:val="00312BC0"/>
    <w:rsid w:val="0031349C"/>
    <w:rsid w:val="00315236"/>
    <w:rsid w:val="00316B5F"/>
    <w:rsid w:val="003205FE"/>
    <w:rsid w:val="00320E72"/>
    <w:rsid w:val="003215DE"/>
    <w:rsid w:val="00321F30"/>
    <w:rsid w:val="00322ECD"/>
    <w:rsid w:val="0032334C"/>
    <w:rsid w:val="00325993"/>
    <w:rsid w:val="00330357"/>
    <w:rsid w:val="00331DB5"/>
    <w:rsid w:val="003326C0"/>
    <w:rsid w:val="00334427"/>
    <w:rsid w:val="00334743"/>
    <w:rsid w:val="00336024"/>
    <w:rsid w:val="00337FA1"/>
    <w:rsid w:val="00342106"/>
    <w:rsid w:val="0034235E"/>
    <w:rsid w:val="003438B3"/>
    <w:rsid w:val="003444E0"/>
    <w:rsid w:val="003448A7"/>
    <w:rsid w:val="00345597"/>
    <w:rsid w:val="00346679"/>
    <w:rsid w:val="00346B4E"/>
    <w:rsid w:val="00347947"/>
    <w:rsid w:val="0035278D"/>
    <w:rsid w:val="00353B45"/>
    <w:rsid w:val="00353FAA"/>
    <w:rsid w:val="00354099"/>
    <w:rsid w:val="00354F21"/>
    <w:rsid w:val="00357E6A"/>
    <w:rsid w:val="003604C0"/>
    <w:rsid w:val="0036078E"/>
    <w:rsid w:val="00360B3C"/>
    <w:rsid w:val="003634B3"/>
    <w:rsid w:val="003639FC"/>
    <w:rsid w:val="0036426C"/>
    <w:rsid w:val="0036444B"/>
    <w:rsid w:val="0037087A"/>
    <w:rsid w:val="003711AE"/>
    <w:rsid w:val="0037183F"/>
    <w:rsid w:val="00372020"/>
    <w:rsid w:val="00372E33"/>
    <w:rsid w:val="003741ED"/>
    <w:rsid w:val="00376CFA"/>
    <w:rsid w:val="00376E1A"/>
    <w:rsid w:val="003778EF"/>
    <w:rsid w:val="003813B6"/>
    <w:rsid w:val="0038357E"/>
    <w:rsid w:val="003837C4"/>
    <w:rsid w:val="003842C9"/>
    <w:rsid w:val="00387D07"/>
    <w:rsid w:val="00390F1E"/>
    <w:rsid w:val="00391424"/>
    <w:rsid w:val="00391A4A"/>
    <w:rsid w:val="00392F78"/>
    <w:rsid w:val="00393752"/>
    <w:rsid w:val="0039547A"/>
    <w:rsid w:val="00396CC5"/>
    <w:rsid w:val="00396D9A"/>
    <w:rsid w:val="003973AA"/>
    <w:rsid w:val="003977EB"/>
    <w:rsid w:val="00397F6C"/>
    <w:rsid w:val="003A0851"/>
    <w:rsid w:val="003A2B41"/>
    <w:rsid w:val="003A2F19"/>
    <w:rsid w:val="003A3086"/>
    <w:rsid w:val="003A35F4"/>
    <w:rsid w:val="003A3BB7"/>
    <w:rsid w:val="003A3CB9"/>
    <w:rsid w:val="003A3DA3"/>
    <w:rsid w:val="003A3E1C"/>
    <w:rsid w:val="003A4A5C"/>
    <w:rsid w:val="003B2583"/>
    <w:rsid w:val="003B34DF"/>
    <w:rsid w:val="003B6D33"/>
    <w:rsid w:val="003C0569"/>
    <w:rsid w:val="003C0E46"/>
    <w:rsid w:val="003C2148"/>
    <w:rsid w:val="003C3903"/>
    <w:rsid w:val="003C4139"/>
    <w:rsid w:val="003C5F20"/>
    <w:rsid w:val="003C5F5D"/>
    <w:rsid w:val="003C613C"/>
    <w:rsid w:val="003C7773"/>
    <w:rsid w:val="003D192B"/>
    <w:rsid w:val="003D24DB"/>
    <w:rsid w:val="003D2C0F"/>
    <w:rsid w:val="003D43B3"/>
    <w:rsid w:val="003D4F02"/>
    <w:rsid w:val="003D5A14"/>
    <w:rsid w:val="003D6316"/>
    <w:rsid w:val="003D6999"/>
    <w:rsid w:val="003E67F8"/>
    <w:rsid w:val="003E74C6"/>
    <w:rsid w:val="003F1361"/>
    <w:rsid w:val="003F1FDA"/>
    <w:rsid w:val="003F3409"/>
    <w:rsid w:val="003F3957"/>
    <w:rsid w:val="003F3981"/>
    <w:rsid w:val="003F5CE1"/>
    <w:rsid w:val="003F7373"/>
    <w:rsid w:val="00400B59"/>
    <w:rsid w:val="0040155B"/>
    <w:rsid w:val="004024C2"/>
    <w:rsid w:val="00403C8D"/>
    <w:rsid w:val="004055E1"/>
    <w:rsid w:val="00406CDE"/>
    <w:rsid w:val="004104ED"/>
    <w:rsid w:val="00410DEA"/>
    <w:rsid w:val="0041102D"/>
    <w:rsid w:val="00411612"/>
    <w:rsid w:val="00412526"/>
    <w:rsid w:val="00412BCC"/>
    <w:rsid w:val="00412BE1"/>
    <w:rsid w:val="00413CB4"/>
    <w:rsid w:val="0041433D"/>
    <w:rsid w:val="00414929"/>
    <w:rsid w:val="00415868"/>
    <w:rsid w:val="004165B6"/>
    <w:rsid w:val="00416AE4"/>
    <w:rsid w:val="0042050B"/>
    <w:rsid w:val="004214BA"/>
    <w:rsid w:val="004235E5"/>
    <w:rsid w:val="004245AA"/>
    <w:rsid w:val="004247E4"/>
    <w:rsid w:val="00424CF8"/>
    <w:rsid w:val="00424D55"/>
    <w:rsid w:val="0042525E"/>
    <w:rsid w:val="00426971"/>
    <w:rsid w:val="004274B3"/>
    <w:rsid w:val="0043078F"/>
    <w:rsid w:val="00431E39"/>
    <w:rsid w:val="004344A8"/>
    <w:rsid w:val="004344DC"/>
    <w:rsid w:val="004344FC"/>
    <w:rsid w:val="00436193"/>
    <w:rsid w:val="00437A30"/>
    <w:rsid w:val="00440A32"/>
    <w:rsid w:val="00442864"/>
    <w:rsid w:val="00444ADE"/>
    <w:rsid w:val="00445FF5"/>
    <w:rsid w:val="00446BAB"/>
    <w:rsid w:val="00446F45"/>
    <w:rsid w:val="004505D1"/>
    <w:rsid w:val="004513DB"/>
    <w:rsid w:val="00451D3A"/>
    <w:rsid w:val="00451EB6"/>
    <w:rsid w:val="00452A8C"/>
    <w:rsid w:val="00455BE8"/>
    <w:rsid w:val="00455F29"/>
    <w:rsid w:val="004574CD"/>
    <w:rsid w:val="004604A7"/>
    <w:rsid w:val="0046057D"/>
    <w:rsid w:val="00461D65"/>
    <w:rsid w:val="00464292"/>
    <w:rsid w:val="00465374"/>
    <w:rsid w:val="0047024C"/>
    <w:rsid w:val="00470E0E"/>
    <w:rsid w:val="004727CD"/>
    <w:rsid w:val="00472F06"/>
    <w:rsid w:val="00473930"/>
    <w:rsid w:val="00473D2D"/>
    <w:rsid w:val="00474527"/>
    <w:rsid w:val="0047641F"/>
    <w:rsid w:val="00476CE4"/>
    <w:rsid w:val="00477F3E"/>
    <w:rsid w:val="00482F0C"/>
    <w:rsid w:val="00483027"/>
    <w:rsid w:val="004832A4"/>
    <w:rsid w:val="00483973"/>
    <w:rsid w:val="00483C58"/>
    <w:rsid w:val="00485151"/>
    <w:rsid w:val="00485D71"/>
    <w:rsid w:val="00486311"/>
    <w:rsid w:val="0048693E"/>
    <w:rsid w:val="00486B17"/>
    <w:rsid w:val="00486C54"/>
    <w:rsid w:val="00490A0A"/>
    <w:rsid w:val="004915C7"/>
    <w:rsid w:val="0049262B"/>
    <w:rsid w:val="004964C8"/>
    <w:rsid w:val="00496C00"/>
    <w:rsid w:val="004A1E45"/>
    <w:rsid w:val="004A37C3"/>
    <w:rsid w:val="004A4C1F"/>
    <w:rsid w:val="004A733E"/>
    <w:rsid w:val="004B0BCD"/>
    <w:rsid w:val="004B3645"/>
    <w:rsid w:val="004B5D24"/>
    <w:rsid w:val="004B6D67"/>
    <w:rsid w:val="004C43D4"/>
    <w:rsid w:val="004C55C5"/>
    <w:rsid w:val="004C6774"/>
    <w:rsid w:val="004C7B26"/>
    <w:rsid w:val="004D1986"/>
    <w:rsid w:val="004D21AB"/>
    <w:rsid w:val="004D236B"/>
    <w:rsid w:val="004D3A0A"/>
    <w:rsid w:val="004D3C9C"/>
    <w:rsid w:val="004D5E17"/>
    <w:rsid w:val="004D63A6"/>
    <w:rsid w:val="004E0CC4"/>
    <w:rsid w:val="004E0DDF"/>
    <w:rsid w:val="004E1E73"/>
    <w:rsid w:val="004E2E80"/>
    <w:rsid w:val="004E2FF8"/>
    <w:rsid w:val="004E335D"/>
    <w:rsid w:val="004E349B"/>
    <w:rsid w:val="004E7B45"/>
    <w:rsid w:val="004F0296"/>
    <w:rsid w:val="004F0696"/>
    <w:rsid w:val="004F0970"/>
    <w:rsid w:val="004F0A41"/>
    <w:rsid w:val="004F0B23"/>
    <w:rsid w:val="004F1EEA"/>
    <w:rsid w:val="004F2046"/>
    <w:rsid w:val="004F433D"/>
    <w:rsid w:val="004F49E6"/>
    <w:rsid w:val="004F4A72"/>
    <w:rsid w:val="004F6171"/>
    <w:rsid w:val="004F65DB"/>
    <w:rsid w:val="004F7238"/>
    <w:rsid w:val="004F7351"/>
    <w:rsid w:val="005001CF"/>
    <w:rsid w:val="00504532"/>
    <w:rsid w:val="0050534D"/>
    <w:rsid w:val="00505E86"/>
    <w:rsid w:val="00506FB0"/>
    <w:rsid w:val="005079FA"/>
    <w:rsid w:val="00510104"/>
    <w:rsid w:val="00510D5A"/>
    <w:rsid w:val="005123A3"/>
    <w:rsid w:val="00516996"/>
    <w:rsid w:val="00517D02"/>
    <w:rsid w:val="00520068"/>
    <w:rsid w:val="005217E2"/>
    <w:rsid w:val="00521EFF"/>
    <w:rsid w:val="005225DA"/>
    <w:rsid w:val="00526A9D"/>
    <w:rsid w:val="00530A39"/>
    <w:rsid w:val="0053426A"/>
    <w:rsid w:val="00534434"/>
    <w:rsid w:val="005347CA"/>
    <w:rsid w:val="00536414"/>
    <w:rsid w:val="00536C4D"/>
    <w:rsid w:val="00537F6B"/>
    <w:rsid w:val="005425BF"/>
    <w:rsid w:val="00543165"/>
    <w:rsid w:val="00543659"/>
    <w:rsid w:val="005436FF"/>
    <w:rsid w:val="00544477"/>
    <w:rsid w:val="005446FC"/>
    <w:rsid w:val="00545022"/>
    <w:rsid w:val="0054571A"/>
    <w:rsid w:val="00550E79"/>
    <w:rsid w:val="0055222D"/>
    <w:rsid w:val="0055342C"/>
    <w:rsid w:val="00553516"/>
    <w:rsid w:val="00554AC6"/>
    <w:rsid w:val="00556F7B"/>
    <w:rsid w:val="00560983"/>
    <w:rsid w:val="00560A78"/>
    <w:rsid w:val="0056230D"/>
    <w:rsid w:val="00562C41"/>
    <w:rsid w:val="00562C9D"/>
    <w:rsid w:val="00562EA6"/>
    <w:rsid w:val="005644D8"/>
    <w:rsid w:val="00570CB1"/>
    <w:rsid w:val="0057211D"/>
    <w:rsid w:val="0057372B"/>
    <w:rsid w:val="00573D2B"/>
    <w:rsid w:val="005747AA"/>
    <w:rsid w:val="005748C9"/>
    <w:rsid w:val="00576F4B"/>
    <w:rsid w:val="005773F3"/>
    <w:rsid w:val="00580100"/>
    <w:rsid w:val="005813C7"/>
    <w:rsid w:val="0058147E"/>
    <w:rsid w:val="00583B2B"/>
    <w:rsid w:val="005841A1"/>
    <w:rsid w:val="00584C22"/>
    <w:rsid w:val="00584F08"/>
    <w:rsid w:val="005859D4"/>
    <w:rsid w:val="00590DA0"/>
    <w:rsid w:val="00592E7C"/>
    <w:rsid w:val="005932F0"/>
    <w:rsid w:val="00594C59"/>
    <w:rsid w:val="00594E77"/>
    <w:rsid w:val="005953F8"/>
    <w:rsid w:val="00596A5A"/>
    <w:rsid w:val="00596CEF"/>
    <w:rsid w:val="00596D02"/>
    <w:rsid w:val="005A10D7"/>
    <w:rsid w:val="005A36DD"/>
    <w:rsid w:val="005A446D"/>
    <w:rsid w:val="005A5D7D"/>
    <w:rsid w:val="005B0373"/>
    <w:rsid w:val="005B243C"/>
    <w:rsid w:val="005B2A8A"/>
    <w:rsid w:val="005B362F"/>
    <w:rsid w:val="005B52F3"/>
    <w:rsid w:val="005C1267"/>
    <w:rsid w:val="005C2334"/>
    <w:rsid w:val="005C5E1E"/>
    <w:rsid w:val="005C5F90"/>
    <w:rsid w:val="005D1022"/>
    <w:rsid w:val="005D10C9"/>
    <w:rsid w:val="005D2571"/>
    <w:rsid w:val="005D3DC3"/>
    <w:rsid w:val="005D536D"/>
    <w:rsid w:val="005D70A2"/>
    <w:rsid w:val="005D7C6F"/>
    <w:rsid w:val="005E2E8C"/>
    <w:rsid w:val="005E434D"/>
    <w:rsid w:val="005E453D"/>
    <w:rsid w:val="005E4F56"/>
    <w:rsid w:val="005E7DF6"/>
    <w:rsid w:val="005F1D0C"/>
    <w:rsid w:val="005F2B5D"/>
    <w:rsid w:val="005F2C53"/>
    <w:rsid w:val="005F2E55"/>
    <w:rsid w:val="005F5162"/>
    <w:rsid w:val="005F5EF6"/>
    <w:rsid w:val="005F7EA2"/>
    <w:rsid w:val="00600E8A"/>
    <w:rsid w:val="00601103"/>
    <w:rsid w:val="00602D7A"/>
    <w:rsid w:val="0060409F"/>
    <w:rsid w:val="006053C3"/>
    <w:rsid w:val="00605F6E"/>
    <w:rsid w:val="00606167"/>
    <w:rsid w:val="0060658B"/>
    <w:rsid w:val="00610A70"/>
    <w:rsid w:val="00610F85"/>
    <w:rsid w:val="00614BC1"/>
    <w:rsid w:val="006175E8"/>
    <w:rsid w:val="00620307"/>
    <w:rsid w:val="006260FA"/>
    <w:rsid w:val="00626CEB"/>
    <w:rsid w:val="00627A96"/>
    <w:rsid w:val="00631258"/>
    <w:rsid w:val="006313AC"/>
    <w:rsid w:val="00631F06"/>
    <w:rsid w:val="00634053"/>
    <w:rsid w:val="00634104"/>
    <w:rsid w:val="00634CFD"/>
    <w:rsid w:val="00636A54"/>
    <w:rsid w:val="0063707D"/>
    <w:rsid w:val="0063796E"/>
    <w:rsid w:val="00637B25"/>
    <w:rsid w:val="00637BC5"/>
    <w:rsid w:val="006413A4"/>
    <w:rsid w:val="0064291E"/>
    <w:rsid w:val="00644045"/>
    <w:rsid w:val="00645E72"/>
    <w:rsid w:val="0064607D"/>
    <w:rsid w:val="006505A6"/>
    <w:rsid w:val="006507D9"/>
    <w:rsid w:val="006510FC"/>
    <w:rsid w:val="00651C36"/>
    <w:rsid w:val="00651E8D"/>
    <w:rsid w:val="0065233D"/>
    <w:rsid w:val="006526A5"/>
    <w:rsid w:val="00653245"/>
    <w:rsid w:val="00654AF2"/>
    <w:rsid w:val="0065677D"/>
    <w:rsid w:val="00662FCE"/>
    <w:rsid w:val="0066788A"/>
    <w:rsid w:val="006708B3"/>
    <w:rsid w:val="00672D52"/>
    <w:rsid w:val="00673428"/>
    <w:rsid w:val="00676831"/>
    <w:rsid w:val="00677D6F"/>
    <w:rsid w:val="00680DC3"/>
    <w:rsid w:val="00681A46"/>
    <w:rsid w:val="00682722"/>
    <w:rsid w:val="00682B1C"/>
    <w:rsid w:val="00682F10"/>
    <w:rsid w:val="00684062"/>
    <w:rsid w:val="0068604F"/>
    <w:rsid w:val="006878CE"/>
    <w:rsid w:val="00693567"/>
    <w:rsid w:val="00693B8C"/>
    <w:rsid w:val="00694989"/>
    <w:rsid w:val="006A05E3"/>
    <w:rsid w:val="006A0633"/>
    <w:rsid w:val="006A0849"/>
    <w:rsid w:val="006A2759"/>
    <w:rsid w:val="006A7D5D"/>
    <w:rsid w:val="006B2E6B"/>
    <w:rsid w:val="006B2FFE"/>
    <w:rsid w:val="006B71B5"/>
    <w:rsid w:val="006B7A0C"/>
    <w:rsid w:val="006C08B1"/>
    <w:rsid w:val="006C1414"/>
    <w:rsid w:val="006C1E09"/>
    <w:rsid w:val="006C2680"/>
    <w:rsid w:val="006C35EA"/>
    <w:rsid w:val="006C3973"/>
    <w:rsid w:val="006C3FD8"/>
    <w:rsid w:val="006C549C"/>
    <w:rsid w:val="006C7D8F"/>
    <w:rsid w:val="006C7E80"/>
    <w:rsid w:val="006D2DBA"/>
    <w:rsid w:val="006D3B04"/>
    <w:rsid w:val="006D5D2A"/>
    <w:rsid w:val="006D61B6"/>
    <w:rsid w:val="006D62B0"/>
    <w:rsid w:val="006D66FA"/>
    <w:rsid w:val="006D766B"/>
    <w:rsid w:val="006D77D8"/>
    <w:rsid w:val="006E004A"/>
    <w:rsid w:val="006E0DA9"/>
    <w:rsid w:val="006E2624"/>
    <w:rsid w:val="006E264D"/>
    <w:rsid w:val="006E2E70"/>
    <w:rsid w:val="006E37B5"/>
    <w:rsid w:val="006E3E14"/>
    <w:rsid w:val="006E4677"/>
    <w:rsid w:val="006E5902"/>
    <w:rsid w:val="006E62F5"/>
    <w:rsid w:val="006F0011"/>
    <w:rsid w:val="006F2735"/>
    <w:rsid w:val="006F5CA9"/>
    <w:rsid w:val="006F7C78"/>
    <w:rsid w:val="0070145A"/>
    <w:rsid w:val="007023E2"/>
    <w:rsid w:val="00705608"/>
    <w:rsid w:val="00710963"/>
    <w:rsid w:val="00712C52"/>
    <w:rsid w:val="00713708"/>
    <w:rsid w:val="007145E9"/>
    <w:rsid w:val="00716A80"/>
    <w:rsid w:val="00716CFF"/>
    <w:rsid w:val="007172A3"/>
    <w:rsid w:val="007232BB"/>
    <w:rsid w:val="0072330C"/>
    <w:rsid w:val="007246AF"/>
    <w:rsid w:val="0072608E"/>
    <w:rsid w:val="00730E38"/>
    <w:rsid w:val="00733A47"/>
    <w:rsid w:val="007346A8"/>
    <w:rsid w:val="00741872"/>
    <w:rsid w:val="00745D92"/>
    <w:rsid w:val="00746A1E"/>
    <w:rsid w:val="007504F6"/>
    <w:rsid w:val="00752B55"/>
    <w:rsid w:val="00754CE9"/>
    <w:rsid w:val="00756A9C"/>
    <w:rsid w:val="00757054"/>
    <w:rsid w:val="007570BE"/>
    <w:rsid w:val="0075765F"/>
    <w:rsid w:val="00757A3C"/>
    <w:rsid w:val="00757D03"/>
    <w:rsid w:val="00760841"/>
    <w:rsid w:val="00761411"/>
    <w:rsid w:val="00761452"/>
    <w:rsid w:val="00762B43"/>
    <w:rsid w:val="00765A5C"/>
    <w:rsid w:val="00765B28"/>
    <w:rsid w:val="00766161"/>
    <w:rsid w:val="00766324"/>
    <w:rsid w:val="0076721E"/>
    <w:rsid w:val="007672EF"/>
    <w:rsid w:val="00767AB3"/>
    <w:rsid w:val="00771824"/>
    <w:rsid w:val="007722C0"/>
    <w:rsid w:val="00772C98"/>
    <w:rsid w:val="00773027"/>
    <w:rsid w:val="007756D9"/>
    <w:rsid w:val="00776262"/>
    <w:rsid w:val="0077657B"/>
    <w:rsid w:val="00780082"/>
    <w:rsid w:val="00780F18"/>
    <w:rsid w:val="00782202"/>
    <w:rsid w:val="00783D02"/>
    <w:rsid w:val="00795585"/>
    <w:rsid w:val="007971B4"/>
    <w:rsid w:val="007A0836"/>
    <w:rsid w:val="007A1FDF"/>
    <w:rsid w:val="007A5AA1"/>
    <w:rsid w:val="007B2958"/>
    <w:rsid w:val="007B2F39"/>
    <w:rsid w:val="007B3D7A"/>
    <w:rsid w:val="007B4236"/>
    <w:rsid w:val="007B5818"/>
    <w:rsid w:val="007B6420"/>
    <w:rsid w:val="007C1670"/>
    <w:rsid w:val="007C3535"/>
    <w:rsid w:val="007C4901"/>
    <w:rsid w:val="007C525C"/>
    <w:rsid w:val="007C55B3"/>
    <w:rsid w:val="007C6BEA"/>
    <w:rsid w:val="007C7123"/>
    <w:rsid w:val="007C795D"/>
    <w:rsid w:val="007D0489"/>
    <w:rsid w:val="007D2D66"/>
    <w:rsid w:val="007D2E17"/>
    <w:rsid w:val="007D314C"/>
    <w:rsid w:val="007D3AE4"/>
    <w:rsid w:val="007D740A"/>
    <w:rsid w:val="007E0B27"/>
    <w:rsid w:val="007E138D"/>
    <w:rsid w:val="007E6D41"/>
    <w:rsid w:val="007E7206"/>
    <w:rsid w:val="007E7729"/>
    <w:rsid w:val="007E7F67"/>
    <w:rsid w:val="007F0E01"/>
    <w:rsid w:val="007F149B"/>
    <w:rsid w:val="007F1BB0"/>
    <w:rsid w:val="007F2209"/>
    <w:rsid w:val="007F22ED"/>
    <w:rsid w:val="007F26C5"/>
    <w:rsid w:val="007F3E2D"/>
    <w:rsid w:val="007F493F"/>
    <w:rsid w:val="00802239"/>
    <w:rsid w:val="00802386"/>
    <w:rsid w:val="00802654"/>
    <w:rsid w:val="0080274B"/>
    <w:rsid w:val="00802A53"/>
    <w:rsid w:val="00802A9C"/>
    <w:rsid w:val="00802BDC"/>
    <w:rsid w:val="00802E62"/>
    <w:rsid w:val="00803589"/>
    <w:rsid w:val="0080549F"/>
    <w:rsid w:val="00805C66"/>
    <w:rsid w:val="008071CC"/>
    <w:rsid w:val="00807D53"/>
    <w:rsid w:val="00812578"/>
    <w:rsid w:val="0081357E"/>
    <w:rsid w:val="00813EEE"/>
    <w:rsid w:val="00815453"/>
    <w:rsid w:val="008159F0"/>
    <w:rsid w:val="00816303"/>
    <w:rsid w:val="008168C4"/>
    <w:rsid w:val="008169E7"/>
    <w:rsid w:val="008174BD"/>
    <w:rsid w:val="00822570"/>
    <w:rsid w:val="00823D42"/>
    <w:rsid w:val="00826A34"/>
    <w:rsid w:val="00826A77"/>
    <w:rsid w:val="00830A8F"/>
    <w:rsid w:val="00832655"/>
    <w:rsid w:val="0083355A"/>
    <w:rsid w:val="00833574"/>
    <w:rsid w:val="00833759"/>
    <w:rsid w:val="00833BD7"/>
    <w:rsid w:val="00835A4A"/>
    <w:rsid w:val="00837C09"/>
    <w:rsid w:val="00840521"/>
    <w:rsid w:val="00841087"/>
    <w:rsid w:val="0084124A"/>
    <w:rsid w:val="00841A98"/>
    <w:rsid w:val="00842865"/>
    <w:rsid w:val="00842F93"/>
    <w:rsid w:val="00844AC2"/>
    <w:rsid w:val="00845EAC"/>
    <w:rsid w:val="00846EA7"/>
    <w:rsid w:val="00850933"/>
    <w:rsid w:val="00855CAD"/>
    <w:rsid w:val="00856B15"/>
    <w:rsid w:val="00857E7F"/>
    <w:rsid w:val="00861FFC"/>
    <w:rsid w:val="00862601"/>
    <w:rsid w:val="0086523C"/>
    <w:rsid w:val="00865852"/>
    <w:rsid w:val="00865A07"/>
    <w:rsid w:val="00867972"/>
    <w:rsid w:val="00871655"/>
    <w:rsid w:val="00871827"/>
    <w:rsid w:val="00871ADE"/>
    <w:rsid w:val="0087317E"/>
    <w:rsid w:val="008735A5"/>
    <w:rsid w:val="00873806"/>
    <w:rsid w:val="00873821"/>
    <w:rsid w:val="00873EAC"/>
    <w:rsid w:val="008742D3"/>
    <w:rsid w:val="00877283"/>
    <w:rsid w:val="00880191"/>
    <w:rsid w:val="00882863"/>
    <w:rsid w:val="00882F39"/>
    <w:rsid w:val="008830EC"/>
    <w:rsid w:val="00883724"/>
    <w:rsid w:val="008861E0"/>
    <w:rsid w:val="00886CC8"/>
    <w:rsid w:val="008945FE"/>
    <w:rsid w:val="00894A8C"/>
    <w:rsid w:val="00895116"/>
    <w:rsid w:val="008951FB"/>
    <w:rsid w:val="00897673"/>
    <w:rsid w:val="00897B51"/>
    <w:rsid w:val="008A2DAE"/>
    <w:rsid w:val="008A2DC0"/>
    <w:rsid w:val="008A2E07"/>
    <w:rsid w:val="008A422A"/>
    <w:rsid w:val="008A4827"/>
    <w:rsid w:val="008A5336"/>
    <w:rsid w:val="008A61C0"/>
    <w:rsid w:val="008A6210"/>
    <w:rsid w:val="008A6F47"/>
    <w:rsid w:val="008A7101"/>
    <w:rsid w:val="008B1701"/>
    <w:rsid w:val="008B1AB1"/>
    <w:rsid w:val="008B2583"/>
    <w:rsid w:val="008B31A8"/>
    <w:rsid w:val="008B3FE8"/>
    <w:rsid w:val="008B4878"/>
    <w:rsid w:val="008B4AAE"/>
    <w:rsid w:val="008B6CB5"/>
    <w:rsid w:val="008B7A90"/>
    <w:rsid w:val="008B7F50"/>
    <w:rsid w:val="008C086F"/>
    <w:rsid w:val="008C3BB7"/>
    <w:rsid w:val="008C49BE"/>
    <w:rsid w:val="008C505A"/>
    <w:rsid w:val="008C77A3"/>
    <w:rsid w:val="008D0754"/>
    <w:rsid w:val="008D2CB8"/>
    <w:rsid w:val="008D44EC"/>
    <w:rsid w:val="008D48C1"/>
    <w:rsid w:val="008E0060"/>
    <w:rsid w:val="008E0489"/>
    <w:rsid w:val="008E0752"/>
    <w:rsid w:val="008E0D61"/>
    <w:rsid w:val="008E2F84"/>
    <w:rsid w:val="008E38FD"/>
    <w:rsid w:val="008E61FF"/>
    <w:rsid w:val="008F312F"/>
    <w:rsid w:val="008F3795"/>
    <w:rsid w:val="008F450B"/>
    <w:rsid w:val="008F569B"/>
    <w:rsid w:val="008F6AA9"/>
    <w:rsid w:val="008F7654"/>
    <w:rsid w:val="008F776F"/>
    <w:rsid w:val="0090166C"/>
    <w:rsid w:val="0090190C"/>
    <w:rsid w:val="00902306"/>
    <w:rsid w:val="00905376"/>
    <w:rsid w:val="00905D66"/>
    <w:rsid w:val="00906F34"/>
    <w:rsid w:val="00907259"/>
    <w:rsid w:val="00911990"/>
    <w:rsid w:val="00914512"/>
    <w:rsid w:val="00914602"/>
    <w:rsid w:val="00914932"/>
    <w:rsid w:val="00916243"/>
    <w:rsid w:val="009167CD"/>
    <w:rsid w:val="00921FB5"/>
    <w:rsid w:val="00922355"/>
    <w:rsid w:val="009232DD"/>
    <w:rsid w:val="00923642"/>
    <w:rsid w:val="00924EFE"/>
    <w:rsid w:val="0092552E"/>
    <w:rsid w:val="00925F0D"/>
    <w:rsid w:val="0092667D"/>
    <w:rsid w:val="009272FC"/>
    <w:rsid w:val="0093036B"/>
    <w:rsid w:val="00931046"/>
    <w:rsid w:val="00931B06"/>
    <w:rsid w:val="009327EB"/>
    <w:rsid w:val="00933D0B"/>
    <w:rsid w:val="00937690"/>
    <w:rsid w:val="00943742"/>
    <w:rsid w:val="00944BA1"/>
    <w:rsid w:val="00945971"/>
    <w:rsid w:val="00946307"/>
    <w:rsid w:val="009531F3"/>
    <w:rsid w:val="009533B9"/>
    <w:rsid w:val="009548A9"/>
    <w:rsid w:val="009549AF"/>
    <w:rsid w:val="00954AF1"/>
    <w:rsid w:val="00956416"/>
    <w:rsid w:val="00956DE3"/>
    <w:rsid w:val="00960854"/>
    <w:rsid w:val="00960E8F"/>
    <w:rsid w:val="00962E36"/>
    <w:rsid w:val="00964321"/>
    <w:rsid w:val="00967115"/>
    <w:rsid w:val="009671E5"/>
    <w:rsid w:val="00970B98"/>
    <w:rsid w:val="00971BC3"/>
    <w:rsid w:val="00972641"/>
    <w:rsid w:val="009732A2"/>
    <w:rsid w:val="00974C60"/>
    <w:rsid w:val="009769AF"/>
    <w:rsid w:val="00976A26"/>
    <w:rsid w:val="00976DF1"/>
    <w:rsid w:val="00980205"/>
    <w:rsid w:val="0098150D"/>
    <w:rsid w:val="00981B5C"/>
    <w:rsid w:val="0098230F"/>
    <w:rsid w:val="009830AA"/>
    <w:rsid w:val="009850D5"/>
    <w:rsid w:val="00985223"/>
    <w:rsid w:val="00986B2B"/>
    <w:rsid w:val="00986B95"/>
    <w:rsid w:val="00991CA8"/>
    <w:rsid w:val="009921F8"/>
    <w:rsid w:val="009936D5"/>
    <w:rsid w:val="009938C1"/>
    <w:rsid w:val="00993E18"/>
    <w:rsid w:val="00994F6F"/>
    <w:rsid w:val="00995362"/>
    <w:rsid w:val="00995C31"/>
    <w:rsid w:val="00996584"/>
    <w:rsid w:val="00996ED5"/>
    <w:rsid w:val="00997CD5"/>
    <w:rsid w:val="009A016D"/>
    <w:rsid w:val="009A14E2"/>
    <w:rsid w:val="009A32B5"/>
    <w:rsid w:val="009A37FE"/>
    <w:rsid w:val="009A3D4C"/>
    <w:rsid w:val="009A5382"/>
    <w:rsid w:val="009A5BD0"/>
    <w:rsid w:val="009A6498"/>
    <w:rsid w:val="009A6D34"/>
    <w:rsid w:val="009A7180"/>
    <w:rsid w:val="009A7CAB"/>
    <w:rsid w:val="009B01A6"/>
    <w:rsid w:val="009B0354"/>
    <w:rsid w:val="009B1218"/>
    <w:rsid w:val="009B127B"/>
    <w:rsid w:val="009B3E9E"/>
    <w:rsid w:val="009B4164"/>
    <w:rsid w:val="009B729A"/>
    <w:rsid w:val="009C0C21"/>
    <w:rsid w:val="009C111A"/>
    <w:rsid w:val="009C4999"/>
    <w:rsid w:val="009C74B0"/>
    <w:rsid w:val="009C7E12"/>
    <w:rsid w:val="009D0BE4"/>
    <w:rsid w:val="009D1219"/>
    <w:rsid w:val="009D2118"/>
    <w:rsid w:val="009D21CF"/>
    <w:rsid w:val="009D720C"/>
    <w:rsid w:val="009E0884"/>
    <w:rsid w:val="009E16D3"/>
    <w:rsid w:val="009E39BB"/>
    <w:rsid w:val="009E44DA"/>
    <w:rsid w:val="009E4F39"/>
    <w:rsid w:val="009E65B2"/>
    <w:rsid w:val="009E6EFA"/>
    <w:rsid w:val="009E74F8"/>
    <w:rsid w:val="009E7AE1"/>
    <w:rsid w:val="009F3F89"/>
    <w:rsid w:val="009F5449"/>
    <w:rsid w:val="009F58B6"/>
    <w:rsid w:val="009F6258"/>
    <w:rsid w:val="009F7A6E"/>
    <w:rsid w:val="00A02703"/>
    <w:rsid w:val="00A02DA6"/>
    <w:rsid w:val="00A039B3"/>
    <w:rsid w:val="00A0465C"/>
    <w:rsid w:val="00A05298"/>
    <w:rsid w:val="00A0531E"/>
    <w:rsid w:val="00A05695"/>
    <w:rsid w:val="00A06379"/>
    <w:rsid w:val="00A06481"/>
    <w:rsid w:val="00A06944"/>
    <w:rsid w:val="00A0705B"/>
    <w:rsid w:val="00A11499"/>
    <w:rsid w:val="00A12A71"/>
    <w:rsid w:val="00A12DDD"/>
    <w:rsid w:val="00A1400E"/>
    <w:rsid w:val="00A15E79"/>
    <w:rsid w:val="00A1645E"/>
    <w:rsid w:val="00A16904"/>
    <w:rsid w:val="00A1734F"/>
    <w:rsid w:val="00A17421"/>
    <w:rsid w:val="00A21037"/>
    <w:rsid w:val="00A23413"/>
    <w:rsid w:val="00A23744"/>
    <w:rsid w:val="00A23B8A"/>
    <w:rsid w:val="00A2492C"/>
    <w:rsid w:val="00A24F7B"/>
    <w:rsid w:val="00A2747E"/>
    <w:rsid w:val="00A306F1"/>
    <w:rsid w:val="00A3336D"/>
    <w:rsid w:val="00A3368D"/>
    <w:rsid w:val="00A33974"/>
    <w:rsid w:val="00A33A5C"/>
    <w:rsid w:val="00A33D47"/>
    <w:rsid w:val="00A344ED"/>
    <w:rsid w:val="00A34970"/>
    <w:rsid w:val="00A362AF"/>
    <w:rsid w:val="00A3776D"/>
    <w:rsid w:val="00A37941"/>
    <w:rsid w:val="00A37A07"/>
    <w:rsid w:val="00A40C6E"/>
    <w:rsid w:val="00A40EA6"/>
    <w:rsid w:val="00A4183A"/>
    <w:rsid w:val="00A424D0"/>
    <w:rsid w:val="00A429B0"/>
    <w:rsid w:val="00A42E52"/>
    <w:rsid w:val="00A43CC0"/>
    <w:rsid w:val="00A46115"/>
    <w:rsid w:val="00A462D7"/>
    <w:rsid w:val="00A47614"/>
    <w:rsid w:val="00A47FB5"/>
    <w:rsid w:val="00A51C29"/>
    <w:rsid w:val="00A52833"/>
    <w:rsid w:val="00A52A9F"/>
    <w:rsid w:val="00A5362B"/>
    <w:rsid w:val="00A606A1"/>
    <w:rsid w:val="00A60F26"/>
    <w:rsid w:val="00A60F6F"/>
    <w:rsid w:val="00A620C3"/>
    <w:rsid w:val="00A641F1"/>
    <w:rsid w:val="00A65EF8"/>
    <w:rsid w:val="00A66E4A"/>
    <w:rsid w:val="00A673BA"/>
    <w:rsid w:val="00A71D77"/>
    <w:rsid w:val="00A72FBF"/>
    <w:rsid w:val="00A74725"/>
    <w:rsid w:val="00A76047"/>
    <w:rsid w:val="00A7622F"/>
    <w:rsid w:val="00A777C5"/>
    <w:rsid w:val="00A7796D"/>
    <w:rsid w:val="00A817BD"/>
    <w:rsid w:val="00A82E1A"/>
    <w:rsid w:val="00A83431"/>
    <w:rsid w:val="00A8469B"/>
    <w:rsid w:val="00A85E80"/>
    <w:rsid w:val="00A87CA7"/>
    <w:rsid w:val="00A93C66"/>
    <w:rsid w:val="00A94B87"/>
    <w:rsid w:val="00A974AE"/>
    <w:rsid w:val="00A975C9"/>
    <w:rsid w:val="00A97930"/>
    <w:rsid w:val="00AA13A2"/>
    <w:rsid w:val="00AA15CE"/>
    <w:rsid w:val="00AA1E6F"/>
    <w:rsid w:val="00AA3EA8"/>
    <w:rsid w:val="00AA3FA2"/>
    <w:rsid w:val="00AA450E"/>
    <w:rsid w:val="00AA4A17"/>
    <w:rsid w:val="00AA5B5E"/>
    <w:rsid w:val="00AA6B5C"/>
    <w:rsid w:val="00AA78D1"/>
    <w:rsid w:val="00AA7A09"/>
    <w:rsid w:val="00AB113C"/>
    <w:rsid w:val="00AB18B5"/>
    <w:rsid w:val="00AB1C33"/>
    <w:rsid w:val="00AB2553"/>
    <w:rsid w:val="00AB4A90"/>
    <w:rsid w:val="00AB692E"/>
    <w:rsid w:val="00AB745B"/>
    <w:rsid w:val="00AC0A2E"/>
    <w:rsid w:val="00AC2889"/>
    <w:rsid w:val="00AC3734"/>
    <w:rsid w:val="00AC5104"/>
    <w:rsid w:val="00AC610C"/>
    <w:rsid w:val="00AC62EC"/>
    <w:rsid w:val="00AC74A9"/>
    <w:rsid w:val="00AD0A89"/>
    <w:rsid w:val="00AD0FF1"/>
    <w:rsid w:val="00AD17CE"/>
    <w:rsid w:val="00AD311F"/>
    <w:rsid w:val="00AD45BD"/>
    <w:rsid w:val="00AD4AA2"/>
    <w:rsid w:val="00AD5156"/>
    <w:rsid w:val="00AD5350"/>
    <w:rsid w:val="00AD5856"/>
    <w:rsid w:val="00AD69EC"/>
    <w:rsid w:val="00AE003A"/>
    <w:rsid w:val="00AE0FFD"/>
    <w:rsid w:val="00AE1271"/>
    <w:rsid w:val="00AE315E"/>
    <w:rsid w:val="00AE37CD"/>
    <w:rsid w:val="00AE3CA7"/>
    <w:rsid w:val="00AE5E4F"/>
    <w:rsid w:val="00AE6036"/>
    <w:rsid w:val="00AF0B60"/>
    <w:rsid w:val="00AF1246"/>
    <w:rsid w:val="00AF23C0"/>
    <w:rsid w:val="00AF4ADB"/>
    <w:rsid w:val="00B00F89"/>
    <w:rsid w:val="00B03DEA"/>
    <w:rsid w:val="00B048C7"/>
    <w:rsid w:val="00B05060"/>
    <w:rsid w:val="00B0531E"/>
    <w:rsid w:val="00B059E7"/>
    <w:rsid w:val="00B1041F"/>
    <w:rsid w:val="00B10610"/>
    <w:rsid w:val="00B14F9B"/>
    <w:rsid w:val="00B165FD"/>
    <w:rsid w:val="00B16B57"/>
    <w:rsid w:val="00B17C6C"/>
    <w:rsid w:val="00B209BF"/>
    <w:rsid w:val="00B21EE1"/>
    <w:rsid w:val="00B227CF"/>
    <w:rsid w:val="00B22C97"/>
    <w:rsid w:val="00B24ADD"/>
    <w:rsid w:val="00B31B68"/>
    <w:rsid w:val="00B320E5"/>
    <w:rsid w:val="00B37A41"/>
    <w:rsid w:val="00B40E39"/>
    <w:rsid w:val="00B41130"/>
    <w:rsid w:val="00B41D29"/>
    <w:rsid w:val="00B43D40"/>
    <w:rsid w:val="00B45ADF"/>
    <w:rsid w:val="00B46FEA"/>
    <w:rsid w:val="00B51CB3"/>
    <w:rsid w:val="00B51E36"/>
    <w:rsid w:val="00B526CA"/>
    <w:rsid w:val="00B54002"/>
    <w:rsid w:val="00B541E3"/>
    <w:rsid w:val="00B547B2"/>
    <w:rsid w:val="00B5719A"/>
    <w:rsid w:val="00B57776"/>
    <w:rsid w:val="00B64E63"/>
    <w:rsid w:val="00B66728"/>
    <w:rsid w:val="00B67164"/>
    <w:rsid w:val="00B731D8"/>
    <w:rsid w:val="00B75DC4"/>
    <w:rsid w:val="00B7672D"/>
    <w:rsid w:val="00B76D00"/>
    <w:rsid w:val="00B77031"/>
    <w:rsid w:val="00B774B2"/>
    <w:rsid w:val="00B804CA"/>
    <w:rsid w:val="00B80775"/>
    <w:rsid w:val="00B823EC"/>
    <w:rsid w:val="00B834D3"/>
    <w:rsid w:val="00B84A6A"/>
    <w:rsid w:val="00B90E4B"/>
    <w:rsid w:val="00B92ED2"/>
    <w:rsid w:val="00B9600D"/>
    <w:rsid w:val="00B963E9"/>
    <w:rsid w:val="00BA06A6"/>
    <w:rsid w:val="00BA34D9"/>
    <w:rsid w:val="00BA3C19"/>
    <w:rsid w:val="00BA45E5"/>
    <w:rsid w:val="00BA5BC7"/>
    <w:rsid w:val="00BA5E5D"/>
    <w:rsid w:val="00BA6C1D"/>
    <w:rsid w:val="00BB3372"/>
    <w:rsid w:val="00BB3652"/>
    <w:rsid w:val="00BB629B"/>
    <w:rsid w:val="00BB7F6F"/>
    <w:rsid w:val="00BC0D45"/>
    <w:rsid w:val="00BC266C"/>
    <w:rsid w:val="00BC2929"/>
    <w:rsid w:val="00BC669A"/>
    <w:rsid w:val="00BC7CE8"/>
    <w:rsid w:val="00BC7F12"/>
    <w:rsid w:val="00BD05BB"/>
    <w:rsid w:val="00BD26FD"/>
    <w:rsid w:val="00BD653D"/>
    <w:rsid w:val="00BD7B8F"/>
    <w:rsid w:val="00BE0294"/>
    <w:rsid w:val="00BE1920"/>
    <w:rsid w:val="00BE2992"/>
    <w:rsid w:val="00BE36B2"/>
    <w:rsid w:val="00BE63BE"/>
    <w:rsid w:val="00BE63E2"/>
    <w:rsid w:val="00BE7282"/>
    <w:rsid w:val="00BE76BA"/>
    <w:rsid w:val="00BF0684"/>
    <w:rsid w:val="00BF09BE"/>
    <w:rsid w:val="00BF18D2"/>
    <w:rsid w:val="00BF27FD"/>
    <w:rsid w:val="00BF34D1"/>
    <w:rsid w:val="00BF3832"/>
    <w:rsid w:val="00BF5ED1"/>
    <w:rsid w:val="00BF622D"/>
    <w:rsid w:val="00BF64CA"/>
    <w:rsid w:val="00C077B0"/>
    <w:rsid w:val="00C07A19"/>
    <w:rsid w:val="00C11F5B"/>
    <w:rsid w:val="00C120A6"/>
    <w:rsid w:val="00C123BF"/>
    <w:rsid w:val="00C13424"/>
    <w:rsid w:val="00C1433E"/>
    <w:rsid w:val="00C14E3F"/>
    <w:rsid w:val="00C162EE"/>
    <w:rsid w:val="00C22728"/>
    <w:rsid w:val="00C2402E"/>
    <w:rsid w:val="00C26A4A"/>
    <w:rsid w:val="00C26D5D"/>
    <w:rsid w:val="00C337C9"/>
    <w:rsid w:val="00C3450A"/>
    <w:rsid w:val="00C37A10"/>
    <w:rsid w:val="00C41D30"/>
    <w:rsid w:val="00C43174"/>
    <w:rsid w:val="00C44817"/>
    <w:rsid w:val="00C45207"/>
    <w:rsid w:val="00C4538B"/>
    <w:rsid w:val="00C46BC2"/>
    <w:rsid w:val="00C51CB1"/>
    <w:rsid w:val="00C52088"/>
    <w:rsid w:val="00C556C6"/>
    <w:rsid w:val="00C57A1A"/>
    <w:rsid w:val="00C61B4E"/>
    <w:rsid w:val="00C62763"/>
    <w:rsid w:val="00C62B9A"/>
    <w:rsid w:val="00C63D15"/>
    <w:rsid w:val="00C63F83"/>
    <w:rsid w:val="00C65A6A"/>
    <w:rsid w:val="00C65F6B"/>
    <w:rsid w:val="00C676D2"/>
    <w:rsid w:val="00C67C5B"/>
    <w:rsid w:val="00C67EA3"/>
    <w:rsid w:val="00C71092"/>
    <w:rsid w:val="00C7135D"/>
    <w:rsid w:val="00C719BF"/>
    <w:rsid w:val="00C721CB"/>
    <w:rsid w:val="00C7282E"/>
    <w:rsid w:val="00C72A80"/>
    <w:rsid w:val="00C73454"/>
    <w:rsid w:val="00C762EA"/>
    <w:rsid w:val="00C809FC"/>
    <w:rsid w:val="00C81F48"/>
    <w:rsid w:val="00C85591"/>
    <w:rsid w:val="00C9007B"/>
    <w:rsid w:val="00C90693"/>
    <w:rsid w:val="00C91A0F"/>
    <w:rsid w:val="00C91A52"/>
    <w:rsid w:val="00C91E3D"/>
    <w:rsid w:val="00C934B3"/>
    <w:rsid w:val="00C93C99"/>
    <w:rsid w:val="00C9485B"/>
    <w:rsid w:val="00C94922"/>
    <w:rsid w:val="00C96E06"/>
    <w:rsid w:val="00CA164C"/>
    <w:rsid w:val="00CA1E28"/>
    <w:rsid w:val="00CA23E5"/>
    <w:rsid w:val="00CA2E2C"/>
    <w:rsid w:val="00CA2F2E"/>
    <w:rsid w:val="00CA49E0"/>
    <w:rsid w:val="00CA7DC9"/>
    <w:rsid w:val="00CB1ED0"/>
    <w:rsid w:val="00CB3C8D"/>
    <w:rsid w:val="00CB4204"/>
    <w:rsid w:val="00CB5257"/>
    <w:rsid w:val="00CB6A0F"/>
    <w:rsid w:val="00CC1BB2"/>
    <w:rsid w:val="00CC5EB4"/>
    <w:rsid w:val="00CC7582"/>
    <w:rsid w:val="00CD0BA0"/>
    <w:rsid w:val="00CD13E6"/>
    <w:rsid w:val="00CD1EA9"/>
    <w:rsid w:val="00CD4460"/>
    <w:rsid w:val="00CD6AF6"/>
    <w:rsid w:val="00CD706A"/>
    <w:rsid w:val="00CE4833"/>
    <w:rsid w:val="00CE4FE9"/>
    <w:rsid w:val="00CF0060"/>
    <w:rsid w:val="00CF0568"/>
    <w:rsid w:val="00CF1359"/>
    <w:rsid w:val="00CF183B"/>
    <w:rsid w:val="00CF1C40"/>
    <w:rsid w:val="00CF4036"/>
    <w:rsid w:val="00CF48BA"/>
    <w:rsid w:val="00CF5AE2"/>
    <w:rsid w:val="00CF6927"/>
    <w:rsid w:val="00CF72D5"/>
    <w:rsid w:val="00CF7CE0"/>
    <w:rsid w:val="00D007B3"/>
    <w:rsid w:val="00D03883"/>
    <w:rsid w:val="00D04ADC"/>
    <w:rsid w:val="00D0509F"/>
    <w:rsid w:val="00D12A1C"/>
    <w:rsid w:val="00D153B8"/>
    <w:rsid w:val="00D20CC7"/>
    <w:rsid w:val="00D238C4"/>
    <w:rsid w:val="00D24F1C"/>
    <w:rsid w:val="00D25DCA"/>
    <w:rsid w:val="00D26A9F"/>
    <w:rsid w:val="00D27CE0"/>
    <w:rsid w:val="00D300D8"/>
    <w:rsid w:val="00D33ACC"/>
    <w:rsid w:val="00D33BDA"/>
    <w:rsid w:val="00D34460"/>
    <w:rsid w:val="00D346C3"/>
    <w:rsid w:val="00D35D42"/>
    <w:rsid w:val="00D37294"/>
    <w:rsid w:val="00D40B10"/>
    <w:rsid w:val="00D41D13"/>
    <w:rsid w:val="00D421FC"/>
    <w:rsid w:val="00D42C36"/>
    <w:rsid w:val="00D4596C"/>
    <w:rsid w:val="00D4698F"/>
    <w:rsid w:val="00D50252"/>
    <w:rsid w:val="00D503CF"/>
    <w:rsid w:val="00D5289D"/>
    <w:rsid w:val="00D537DA"/>
    <w:rsid w:val="00D55966"/>
    <w:rsid w:val="00D55C62"/>
    <w:rsid w:val="00D566B2"/>
    <w:rsid w:val="00D571B1"/>
    <w:rsid w:val="00D6217F"/>
    <w:rsid w:val="00D62DB0"/>
    <w:rsid w:val="00D640B5"/>
    <w:rsid w:val="00D65197"/>
    <w:rsid w:val="00D66D15"/>
    <w:rsid w:val="00D66E23"/>
    <w:rsid w:val="00D705CD"/>
    <w:rsid w:val="00D72171"/>
    <w:rsid w:val="00D76F60"/>
    <w:rsid w:val="00D77382"/>
    <w:rsid w:val="00D812FD"/>
    <w:rsid w:val="00D8388D"/>
    <w:rsid w:val="00D843F3"/>
    <w:rsid w:val="00D84BD9"/>
    <w:rsid w:val="00D8526B"/>
    <w:rsid w:val="00D87774"/>
    <w:rsid w:val="00D937D4"/>
    <w:rsid w:val="00D93CD9"/>
    <w:rsid w:val="00D95ED5"/>
    <w:rsid w:val="00D973ED"/>
    <w:rsid w:val="00D97F0E"/>
    <w:rsid w:val="00DA0533"/>
    <w:rsid w:val="00DA283A"/>
    <w:rsid w:val="00DA4483"/>
    <w:rsid w:val="00DA4A19"/>
    <w:rsid w:val="00DA6C07"/>
    <w:rsid w:val="00DB02CA"/>
    <w:rsid w:val="00DB1736"/>
    <w:rsid w:val="00DB1970"/>
    <w:rsid w:val="00DB25B9"/>
    <w:rsid w:val="00DB35B0"/>
    <w:rsid w:val="00DB44B7"/>
    <w:rsid w:val="00DB467F"/>
    <w:rsid w:val="00DB52A8"/>
    <w:rsid w:val="00DB6992"/>
    <w:rsid w:val="00DB6C7C"/>
    <w:rsid w:val="00DC0489"/>
    <w:rsid w:val="00DC0679"/>
    <w:rsid w:val="00DC0B50"/>
    <w:rsid w:val="00DC371A"/>
    <w:rsid w:val="00DC4871"/>
    <w:rsid w:val="00DC6778"/>
    <w:rsid w:val="00DC6D75"/>
    <w:rsid w:val="00DD0407"/>
    <w:rsid w:val="00DD1B72"/>
    <w:rsid w:val="00DD4829"/>
    <w:rsid w:val="00DD66EB"/>
    <w:rsid w:val="00DD67AB"/>
    <w:rsid w:val="00DE2C1B"/>
    <w:rsid w:val="00DE63D1"/>
    <w:rsid w:val="00DE6609"/>
    <w:rsid w:val="00DF0C31"/>
    <w:rsid w:val="00DF2553"/>
    <w:rsid w:val="00DF3E35"/>
    <w:rsid w:val="00DF6598"/>
    <w:rsid w:val="00DF7A83"/>
    <w:rsid w:val="00DF7E0E"/>
    <w:rsid w:val="00DF7E15"/>
    <w:rsid w:val="00E00767"/>
    <w:rsid w:val="00E00B31"/>
    <w:rsid w:val="00E0219C"/>
    <w:rsid w:val="00E02DD3"/>
    <w:rsid w:val="00E04EDE"/>
    <w:rsid w:val="00E07735"/>
    <w:rsid w:val="00E10137"/>
    <w:rsid w:val="00E142E1"/>
    <w:rsid w:val="00E15AC1"/>
    <w:rsid w:val="00E176AC"/>
    <w:rsid w:val="00E17B69"/>
    <w:rsid w:val="00E20C7B"/>
    <w:rsid w:val="00E25150"/>
    <w:rsid w:val="00E3203F"/>
    <w:rsid w:val="00E326A9"/>
    <w:rsid w:val="00E32847"/>
    <w:rsid w:val="00E33E60"/>
    <w:rsid w:val="00E3487C"/>
    <w:rsid w:val="00E35493"/>
    <w:rsid w:val="00E360BB"/>
    <w:rsid w:val="00E4022B"/>
    <w:rsid w:val="00E4032F"/>
    <w:rsid w:val="00E42138"/>
    <w:rsid w:val="00E43600"/>
    <w:rsid w:val="00E458F1"/>
    <w:rsid w:val="00E502DB"/>
    <w:rsid w:val="00E50FEB"/>
    <w:rsid w:val="00E515B2"/>
    <w:rsid w:val="00E521CA"/>
    <w:rsid w:val="00E536BC"/>
    <w:rsid w:val="00E53DB3"/>
    <w:rsid w:val="00E544E4"/>
    <w:rsid w:val="00E5565C"/>
    <w:rsid w:val="00E5641C"/>
    <w:rsid w:val="00E56A85"/>
    <w:rsid w:val="00E570F2"/>
    <w:rsid w:val="00E60C80"/>
    <w:rsid w:val="00E61124"/>
    <w:rsid w:val="00E648D7"/>
    <w:rsid w:val="00E64CCF"/>
    <w:rsid w:val="00E668E0"/>
    <w:rsid w:val="00E669A8"/>
    <w:rsid w:val="00E6771E"/>
    <w:rsid w:val="00E678DB"/>
    <w:rsid w:val="00E679E3"/>
    <w:rsid w:val="00E67DA2"/>
    <w:rsid w:val="00E70B43"/>
    <w:rsid w:val="00E70F7B"/>
    <w:rsid w:val="00E7322E"/>
    <w:rsid w:val="00E7443A"/>
    <w:rsid w:val="00E75A0C"/>
    <w:rsid w:val="00E77598"/>
    <w:rsid w:val="00E8101D"/>
    <w:rsid w:val="00E8304B"/>
    <w:rsid w:val="00E8389F"/>
    <w:rsid w:val="00E85B27"/>
    <w:rsid w:val="00E8797B"/>
    <w:rsid w:val="00E94DAF"/>
    <w:rsid w:val="00E95308"/>
    <w:rsid w:val="00E95937"/>
    <w:rsid w:val="00E9706E"/>
    <w:rsid w:val="00EA086E"/>
    <w:rsid w:val="00EA1956"/>
    <w:rsid w:val="00EA26F4"/>
    <w:rsid w:val="00EA3C4A"/>
    <w:rsid w:val="00EA6B79"/>
    <w:rsid w:val="00EB102B"/>
    <w:rsid w:val="00EB1D1A"/>
    <w:rsid w:val="00EB2996"/>
    <w:rsid w:val="00EB332D"/>
    <w:rsid w:val="00EB3856"/>
    <w:rsid w:val="00EB40DA"/>
    <w:rsid w:val="00EB71A0"/>
    <w:rsid w:val="00EB76EA"/>
    <w:rsid w:val="00EB78FF"/>
    <w:rsid w:val="00EB7BCE"/>
    <w:rsid w:val="00EC007C"/>
    <w:rsid w:val="00EC0317"/>
    <w:rsid w:val="00EC0B32"/>
    <w:rsid w:val="00EC1BA3"/>
    <w:rsid w:val="00EC2559"/>
    <w:rsid w:val="00EC4B96"/>
    <w:rsid w:val="00EC4C21"/>
    <w:rsid w:val="00EC4E29"/>
    <w:rsid w:val="00EC5542"/>
    <w:rsid w:val="00EC5BDE"/>
    <w:rsid w:val="00EC73C3"/>
    <w:rsid w:val="00EC74B1"/>
    <w:rsid w:val="00ED0D6F"/>
    <w:rsid w:val="00ED1E40"/>
    <w:rsid w:val="00ED40C5"/>
    <w:rsid w:val="00ED65DC"/>
    <w:rsid w:val="00ED689E"/>
    <w:rsid w:val="00ED74B9"/>
    <w:rsid w:val="00ED780E"/>
    <w:rsid w:val="00ED7949"/>
    <w:rsid w:val="00EE00C6"/>
    <w:rsid w:val="00EE518D"/>
    <w:rsid w:val="00EF2B94"/>
    <w:rsid w:val="00EF2F8C"/>
    <w:rsid w:val="00EF3418"/>
    <w:rsid w:val="00EF34CB"/>
    <w:rsid w:val="00EF3E80"/>
    <w:rsid w:val="00EF44D9"/>
    <w:rsid w:val="00EF6D1A"/>
    <w:rsid w:val="00F02292"/>
    <w:rsid w:val="00F024A3"/>
    <w:rsid w:val="00F03B73"/>
    <w:rsid w:val="00F05AFC"/>
    <w:rsid w:val="00F07137"/>
    <w:rsid w:val="00F10763"/>
    <w:rsid w:val="00F1077E"/>
    <w:rsid w:val="00F1089A"/>
    <w:rsid w:val="00F12599"/>
    <w:rsid w:val="00F12C67"/>
    <w:rsid w:val="00F17B81"/>
    <w:rsid w:val="00F17B9D"/>
    <w:rsid w:val="00F20AEF"/>
    <w:rsid w:val="00F20B80"/>
    <w:rsid w:val="00F210F2"/>
    <w:rsid w:val="00F22243"/>
    <w:rsid w:val="00F227D7"/>
    <w:rsid w:val="00F24565"/>
    <w:rsid w:val="00F25185"/>
    <w:rsid w:val="00F3044D"/>
    <w:rsid w:val="00F30FFC"/>
    <w:rsid w:val="00F3301C"/>
    <w:rsid w:val="00F337E2"/>
    <w:rsid w:val="00F40DA9"/>
    <w:rsid w:val="00F446B0"/>
    <w:rsid w:val="00F47332"/>
    <w:rsid w:val="00F4788E"/>
    <w:rsid w:val="00F479C4"/>
    <w:rsid w:val="00F5087E"/>
    <w:rsid w:val="00F50C90"/>
    <w:rsid w:val="00F517C8"/>
    <w:rsid w:val="00F517FA"/>
    <w:rsid w:val="00F5545B"/>
    <w:rsid w:val="00F55542"/>
    <w:rsid w:val="00F56B9C"/>
    <w:rsid w:val="00F575B4"/>
    <w:rsid w:val="00F614BB"/>
    <w:rsid w:val="00F61E31"/>
    <w:rsid w:val="00F626C4"/>
    <w:rsid w:val="00F64CFC"/>
    <w:rsid w:val="00F66AD1"/>
    <w:rsid w:val="00F67CEB"/>
    <w:rsid w:val="00F67F26"/>
    <w:rsid w:val="00F701F9"/>
    <w:rsid w:val="00F730DD"/>
    <w:rsid w:val="00F73763"/>
    <w:rsid w:val="00F74161"/>
    <w:rsid w:val="00F7417C"/>
    <w:rsid w:val="00F7751E"/>
    <w:rsid w:val="00F77E38"/>
    <w:rsid w:val="00F80733"/>
    <w:rsid w:val="00F81433"/>
    <w:rsid w:val="00F814A8"/>
    <w:rsid w:val="00F81CE3"/>
    <w:rsid w:val="00F82543"/>
    <w:rsid w:val="00F873AF"/>
    <w:rsid w:val="00F91053"/>
    <w:rsid w:val="00F9167C"/>
    <w:rsid w:val="00F91B98"/>
    <w:rsid w:val="00F92790"/>
    <w:rsid w:val="00F95624"/>
    <w:rsid w:val="00F95A82"/>
    <w:rsid w:val="00F97E69"/>
    <w:rsid w:val="00FA256A"/>
    <w:rsid w:val="00FA51D4"/>
    <w:rsid w:val="00FA5C63"/>
    <w:rsid w:val="00FA7030"/>
    <w:rsid w:val="00FA71C8"/>
    <w:rsid w:val="00FB16F2"/>
    <w:rsid w:val="00FB244A"/>
    <w:rsid w:val="00FB4081"/>
    <w:rsid w:val="00FB4335"/>
    <w:rsid w:val="00FB6C06"/>
    <w:rsid w:val="00FB6C16"/>
    <w:rsid w:val="00FB78A9"/>
    <w:rsid w:val="00FC0CEF"/>
    <w:rsid w:val="00FC1B0F"/>
    <w:rsid w:val="00FC2283"/>
    <w:rsid w:val="00FC352F"/>
    <w:rsid w:val="00FC36E1"/>
    <w:rsid w:val="00FC4DB0"/>
    <w:rsid w:val="00FC5C46"/>
    <w:rsid w:val="00FC7CD4"/>
    <w:rsid w:val="00FD1214"/>
    <w:rsid w:val="00FD1AB2"/>
    <w:rsid w:val="00FD384B"/>
    <w:rsid w:val="00FD7B74"/>
    <w:rsid w:val="00FE4D7B"/>
    <w:rsid w:val="00FE6137"/>
    <w:rsid w:val="00FE74AA"/>
    <w:rsid w:val="00FF015A"/>
    <w:rsid w:val="00FF0266"/>
    <w:rsid w:val="00FF0BC2"/>
    <w:rsid w:val="00FF1467"/>
    <w:rsid w:val="00FF1A9C"/>
    <w:rsid w:val="00FF1D4F"/>
    <w:rsid w:val="00FF2DDE"/>
    <w:rsid w:val="00FF4C85"/>
    <w:rsid w:val="00FF6B5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ing.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119</cp:revision>
  <cp:lastPrinted>2023-10-19T08:16:00Z</cp:lastPrinted>
  <dcterms:created xsi:type="dcterms:W3CDTF">2023-10-24T11:24:00Z</dcterms:created>
  <dcterms:modified xsi:type="dcterms:W3CDTF">2023-11-03T12:34:00Z</dcterms:modified>
</cp:coreProperties>
</file>