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B0C84" w14:textId="2E5BD88E" w:rsidR="00FC352F" w:rsidRDefault="00A33A5C" w:rsidP="00113327">
      <w:pPr>
        <w:spacing w:after="0" w:line="240" w:lineRule="auto"/>
        <w:rPr>
          <w:noProof/>
        </w:rPr>
      </w:pPr>
      <w:r w:rsidRPr="00B23904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6741B92F" wp14:editId="25723E23">
            <wp:simplePos x="0" y="0"/>
            <wp:positionH relativeFrom="page">
              <wp:posOffset>4011295</wp:posOffset>
            </wp:positionH>
            <wp:positionV relativeFrom="margin">
              <wp:posOffset>43535</wp:posOffset>
            </wp:positionV>
            <wp:extent cx="2931160" cy="677545"/>
            <wp:effectExtent l="0" t="0" r="0" b="8255"/>
            <wp:wrapSquare wrapText="bothSides"/>
            <wp:docPr id="5" name="Imagen 5" descr="M:\REDES SOCIALES CORPORATIVAS\LOGOS\logo mediaset horizontal_201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REDES SOCIALES CORPORATIVAS\LOGOS\logo mediaset horizontal_2019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6" b="33847"/>
                    <a:stretch/>
                  </pic:blipFill>
                  <pic:spPr bwMode="auto">
                    <a:xfrm>
                      <a:off x="0" y="0"/>
                      <a:ext cx="29311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41A79A" w14:textId="77777777" w:rsidR="00470E0E" w:rsidRDefault="00470E0E" w:rsidP="00113327">
      <w:pPr>
        <w:spacing w:after="0" w:line="240" w:lineRule="auto"/>
        <w:rPr>
          <w:noProof/>
        </w:rPr>
      </w:pPr>
    </w:p>
    <w:p w14:paraId="11D7A01D" w14:textId="77777777" w:rsidR="00FC36E1" w:rsidRDefault="00FC36E1" w:rsidP="00113327">
      <w:pPr>
        <w:spacing w:after="0" w:line="240" w:lineRule="auto"/>
        <w:rPr>
          <w:noProof/>
        </w:rPr>
      </w:pPr>
    </w:p>
    <w:p w14:paraId="28BFD691" w14:textId="77777777" w:rsidR="00A52A9F" w:rsidRDefault="00A52A9F" w:rsidP="00113327">
      <w:pPr>
        <w:spacing w:after="0" w:line="240" w:lineRule="auto"/>
        <w:ind w:left="708" w:hanging="708"/>
        <w:rPr>
          <w:rFonts w:ascii="Arial" w:hAnsi="Arial"/>
          <w:sz w:val="24"/>
          <w:szCs w:val="24"/>
          <w:lang w:eastAsia="es-ES"/>
        </w:rPr>
      </w:pPr>
      <w:bookmarkStart w:id="0" w:name="_Hlk71895984"/>
      <w:bookmarkEnd w:id="0"/>
    </w:p>
    <w:p w14:paraId="16E8A6B1" w14:textId="77777777" w:rsidR="00A33A5C" w:rsidRDefault="00A33A5C" w:rsidP="00113327">
      <w:pPr>
        <w:spacing w:after="0" w:line="240" w:lineRule="auto"/>
        <w:ind w:left="708" w:hanging="708"/>
        <w:rPr>
          <w:rFonts w:ascii="Arial" w:hAnsi="Arial"/>
          <w:sz w:val="24"/>
          <w:szCs w:val="24"/>
          <w:lang w:eastAsia="es-ES"/>
        </w:rPr>
      </w:pPr>
    </w:p>
    <w:p w14:paraId="4C0D58F3" w14:textId="2F5653BF" w:rsidR="00D4698F" w:rsidRPr="00AD5856" w:rsidRDefault="00D4698F" w:rsidP="00113327">
      <w:pPr>
        <w:spacing w:after="0" w:line="240" w:lineRule="auto"/>
        <w:ind w:left="708" w:hanging="708"/>
        <w:rPr>
          <w:rFonts w:ascii="Arial" w:hAnsi="Arial"/>
          <w:sz w:val="24"/>
          <w:szCs w:val="24"/>
          <w:lang w:eastAsia="es-ES"/>
        </w:rPr>
      </w:pPr>
      <w:r w:rsidRPr="00AD5856">
        <w:rPr>
          <w:rFonts w:ascii="Arial" w:hAnsi="Arial"/>
          <w:sz w:val="24"/>
          <w:szCs w:val="24"/>
          <w:lang w:eastAsia="es-ES"/>
        </w:rPr>
        <w:t xml:space="preserve">Madrid, </w:t>
      </w:r>
      <w:r w:rsidR="00F95A82">
        <w:rPr>
          <w:rFonts w:ascii="Arial" w:hAnsi="Arial"/>
          <w:sz w:val="24"/>
          <w:szCs w:val="24"/>
          <w:lang w:eastAsia="es-ES"/>
        </w:rPr>
        <w:t>19</w:t>
      </w:r>
      <w:r w:rsidR="004F0970">
        <w:rPr>
          <w:rFonts w:ascii="Arial" w:hAnsi="Arial"/>
          <w:sz w:val="24"/>
          <w:szCs w:val="24"/>
          <w:lang w:eastAsia="es-ES"/>
        </w:rPr>
        <w:t xml:space="preserve"> de </w:t>
      </w:r>
      <w:r w:rsidR="00034980">
        <w:rPr>
          <w:rFonts w:ascii="Arial" w:hAnsi="Arial"/>
          <w:sz w:val="24"/>
          <w:szCs w:val="24"/>
          <w:lang w:eastAsia="es-ES"/>
        </w:rPr>
        <w:t>octubre</w:t>
      </w:r>
      <w:r w:rsidR="004F0970">
        <w:rPr>
          <w:rFonts w:ascii="Arial" w:hAnsi="Arial"/>
          <w:sz w:val="24"/>
          <w:szCs w:val="24"/>
          <w:lang w:eastAsia="es-ES"/>
        </w:rPr>
        <w:t xml:space="preserve"> </w:t>
      </w:r>
      <w:r w:rsidRPr="00AD5856">
        <w:rPr>
          <w:rFonts w:ascii="Arial" w:hAnsi="Arial"/>
          <w:sz w:val="24"/>
          <w:szCs w:val="24"/>
          <w:lang w:eastAsia="es-ES"/>
        </w:rPr>
        <w:t xml:space="preserve">de </w:t>
      </w:r>
      <w:r w:rsidR="00815453">
        <w:rPr>
          <w:rFonts w:ascii="Arial" w:hAnsi="Arial"/>
          <w:sz w:val="24"/>
          <w:szCs w:val="24"/>
          <w:lang w:eastAsia="es-ES"/>
        </w:rPr>
        <w:t>2023</w:t>
      </w:r>
    </w:p>
    <w:p w14:paraId="371A50CC" w14:textId="77777777" w:rsidR="004F2046" w:rsidRPr="00A344ED" w:rsidRDefault="004F2046" w:rsidP="00113327">
      <w:pPr>
        <w:spacing w:after="0" w:line="240" w:lineRule="auto"/>
        <w:jc w:val="both"/>
        <w:rPr>
          <w:rFonts w:ascii="Arial" w:hAnsi="Arial"/>
          <w:sz w:val="42"/>
          <w:szCs w:val="42"/>
          <w:lang w:eastAsia="es-ES"/>
        </w:rPr>
      </w:pPr>
    </w:p>
    <w:p w14:paraId="63F8561E" w14:textId="3D024833" w:rsidR="004604A7" w:rsidRPr="004832A4" w:rsidRDefault="00207316" w:rsidP="00113327">
      <w:pPr>
        <w:spacing w:after="0" w:line="240" w:lineRule="auto"/>
        <w:jc w:val="both"/>
        <w:rPr>
          <w:rFonts w:ascii="Arial" w:hAnsi="Arial"/>
          <w:bCs/>
          <w:color w:val="002C5F"/>
          <w:sz w:val="44"/>
          <w:szCs w:val="44"/>
          <w:lang w:eastAsia="es-ES"/>
        </w:rPr>
      </w:pPr>
      <w:r>
        <w:rPr>
          <w:rFonts w:ascii="Arial" w:hAnsi="Arial"/>
          <w:bCs/>
          <w:color w:val="002C5F"/>
          <w:sz w:val="44"/>
          <w:szCs w:val="44"/>
          <w:lang w:eastAsia="es-ES"/>
        </w:rPr>
        <w:t>Mediaset España y Naturgy</w:t>
      </w:r>
      <w:r w:rsidR="00D937D4">
        <w:rPr>
          <w:rFonts w:ascii="Arial" w:hAnsi="Arial"/>
          <w:bCs/>
          <w:color w:val="002C5F"/>
          <w:sz w:val="44"/>
          <w:szCs w:val="44"/>
          <w:lang w:eastAsia="es-ES"/>
        </w:rPr>
        <w:t xml:space="preserve"> lanzan una </w:t>
      </w:r>
      <w:r w:rsidR="008E2F84">
        <w:rPr>
          <w:rFonts w:ascii="Arial" w:hAnsi="Arial"/>
          <w:bCs/>
          <w:color w:val="002C5F"/>
          <w:sz w:val="44"/>
          <w:szCs w:val="44"/>
          <w:lang w:eastAsia="es-ES"/>
        </w:rPr>
        <w:t>acción</w:t>
      </w:r>
      <w:r w:rsidR="00D937D4">
        <w:rPr>
          <w:rFonts w:ascii="Arial" w:hAnsi="Arial"/>
          <w:bCs/>
          <w:color w:val="002C5F"/>
          <w:sz w:val="44"/>
          <w:szCs w:val="44"/>
          <w:lang w:eastAsia="es-ES"/>
        </w:rPr>
        <w:t xml:space="preserve"> conjunta </w:t>
      </w:r>
      <w:r w:rsidR="00CF1359" w:rsidRPr="00116D0D">
        <w:rPr>
          <w:rFonts w:ascii="Arial" w:hAnsi="Arial"/>
          <w:bCs/>
          <w:color w:val="002C5F"/>
          <w:sz w:val="44"/>
          <w:szCs w:val="44"/>
          <w:lang w:eastAsia="es-ES"/>
        </w:rPr>
        <w:t>por un futuro más sostenible</w:t>
      </w:r>
      <w:r w:rsidR="00CF1359">
        <w:rPr>
          <w:rFonts w:ascii="Arial" w:hAnsi="Arial"/>
          <w:bCs/>
          <w:color w:val="002C5F"/>
          <w:sz w:val="44"/>
          <w:szCs w:val="44"/>
          <w:lang w:eastAsia="es-ES"/>
        </w:rPr>
        <w:t xml:space="preserve"> a través del </w:t>
      </w:r>
      <w:r w:rsidR="008945FE">
        <w:rPr>
          <w:rFonts w:ascii="Arial" w:hAnsi="Arial"/>
          <w:bCs/>
          <w:color w:val="002C5F"/>
          <w:sz w:val="44"/>
          <w:szCs w:val="44"/>
          <w:lang w:eastAsia="es-ES"/>
        </w:rPr>
        <w:t>consumo eficiente de la energía</w:t>
      </w:r>
    </w:p>
    <w:p w14:paraId="69AD7253" w14:textId="3E07C47A" w:rsidR="00AA1E6F" w:rsidRPr="001D69A3" w:rsidRDefault="00AA1E6F" w:rsidP="00113327">
      <w:pPr>
        <w:spacing w:after="0" w:line="240" w:lineRule="auto"/>
        <w:jc w:val="both"/>
        <w:rPr>
          <w:rFonts w:ascii="Arial" w:hAnsi="Arial"/>
          <w:bCs/>
          <w:color w:val="002C5F"/>
          <w:spacing w:val="-10"/>
          <w:sz w:val="42"/>
          <w:szCs w:val="42"/>
          <w:lang w:eastAsia="es-ES"/>
        </w:rPr>
      </w:pPr>
    </w:p>
    <w:p w14:paraId="38FB09C0" w14:textId="516C0CD5" w:rsidR="00A424D0" w:rsidRDefault="00A1645E" w:rsidP="0011332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</w:t>
      </w:r>
      <w:r w:rsidR="001D5F92">
        <w:rPr>
          <w:rFonts w:ascii="Arial" w:hAnsi="Arial" w:cs="Arial"/>
          <w:b/>
          <w:sz w:val="24"/>
          <w:szCs w:val="24"/>
        </w:rPr>
        <w:t xml:space="preserve">alianza </w:t>
      </w:r>
      <w:r>
        <w:rPr>
          <w:rFonts w:ascii="Arial" w:hAnsi="Arial" w:cs="Arial"/>
          <w:b/>
          <w:sz w:val="24"/>
          <w:szCs w:val="24"/>
        </w:rPr>
        <w:t xml:space="preserve">entre ambas compañías </w:t>
      </w:r>
      <w:r w:rsidR="00172E4E">
        <w:rPr>
          <w:rFonts w:ascii="Arial" w:hAnsi="Arial" w:cs="Arial"/>
          <w:b/>
          <w:sz w:val="24"/>
          <w:szCs w:val="24"/>
        </w:rPr>
        <w:t xml:space="preserve">combina </w:t>
      </w:r>
      <w:r w:rsidR="00446F45">
        <w:rPr>
          <w:rFonts w:ascii="Arial" w:hAnsi="Arial" w:cs="Arial"/>
          <w:b/>
          <w:sz w:val="24"/>
          <w:szCs w:val="24"/>
        </w:rPr>
        <w:t>el</w:t>
      </w:r>
      <w:r w:rsidR="008159F0">
        <w:rPr>
          <w:rFonts w:ascii="Arial" w:hAnsi="Arial" w:cs="Arial"/>
          <w:b/>
          <w:sz w:val="24"/>
          <w:szCs w:val="24"/>
        </w:rPr>
        <w:t xml:space="preserve"> </w:t>
      </w:r>
      <w:r w:rsidR="00446F45">
        <w:rPr>
          <w:rFonts w:ascii="Arial" w:hAnsi="Arial" w:cs="Arial"/>
          <w:b/>
          <w:sz w:val="24"/>
          <w:szCs w:val="24"/>
        </w:rPr>
        <w:t>potencial de comunicación de Mediaset España y la amplia experiencia en el sector de Naturgy</w:t>
      </w:r>
      <w:r>
        <w:rPr>
          <w:rFonts w:ascii="Arial" w:hAnsi="Arial" w:cs="Arial"/>
          <w:b/>
          <w:sz w:val="24"/>
          <w:szCs w:val="24"/>
        </w:rPr>
        <w:t xml:space="preserve"> para</w:t>
      </w:r>
      <w:r w:rsidR="00B823EC">
        <w:rPr>
          <w:rFonts w:ascii="Arial" w:hAnsi="Arial" w:cs="Arial"/>
          <w:b/>
          <w:sz w:val="24"/>
          <w:szCs w:val="24"/>
        </w:rPr>
        <w:t xml:space="preserve"> sensibilizar sobre la importancia de incorporar hábitos </w:t>
      </w:r>
      <w:r w:rsidR="008735A5">
        <w:rPr>
          <w:rFonts w:ascii="Arial" w:hAnsi="Arial" w:cs="Arial"/>
          <w:b/>
          <w:sz w:val="24"/>
          <w:szCs w:val="24"/>
        </w:rPr>
        <w:t xml:space="preserve">y medidas concretas </w:t>
      </w:r>
      <w:r w:rsidR="00B823EC">
        <w:rPr>
          <w:rFonts w:ascii="Arial" w:hAnsi="Arial" w:cs="Arial"/>
          <w:b/>
          <w:sz w:val="24"/>
          <w:szCs w:val="24"/>
        </w:rPr>
        <w:t xml:space="preserve">que reduzcan la factura energética; </w:t>
      </w:r>
      <w:r w:rsidR="00C63D15">
        <w:rPr>
          <w:rFonts w:ascii="Arial" w:hAnsi="Arial" w:cs="Arial"/>
          <w:b/>
          <w:sz w:val="24"/>
          <w:szCs w:val="24"/>
        </w:rPr>
        <w:t>hacer</w:t>
      </w:r>
      <w:r w:rsidR="009549AF">
        <w:rPr>
          <w:rFonts w:ascii="Arial" w:hAnsi="Arial" w:cs="Arial"/>
          <w:b/>
          <w:sz w:val="24"/>
          <w:szCs w:val="24"/>
        </w:rPr>
        <w:t xml:space="preserve"> más accesible</w:t>
      </w:r>
      <w:r w:rsidR="00B823EC">
        <w:rPr>
          <w:rFonts w:ascii="Arial" w:hAnsi="Arial" w:cs="Arial"/>
          <w:b/>
          <w:sz w:val="24"/>
          <w:szCs w:val="24"/>
        </w:rPr>
        <w:t>s</w:t>
      </w:r>
      <w:r w:rsidR="009549AF">
        <w:rPr>
          <w:rFonts w:ascii="Arial" w:hAnsi="Arial" w:cs="Arial"/>
          <w:b/>
          <w:sz w:val="24"/>
          <w:szCs w:val="24"/>
        </w:rPr>
        <w:t xml:space="preserve"> </w:t>
      </w:r>
      <w:r w:rsidR="00B823EC">
        <w:rPr>
          <w:rFonts w:ascii="Arial" w:hAnsi="Arial" w:cs="Arial"/>
          <w:b/>
          <w:sz w:val="24"/>
          <w:szCs w:val="24"/>
        </w:rPr>
        <w:t>e inteligibles conceptos clave vinculados a</w:t>
      </w:r>
      <w:r w:rsidR="00060CF4">
        <w:rPr>
          <w:rFonts w:ascii="Arial" w:hAnsi="Arial" w:cs="Arial"/>
          <w:b/>
          <w:sz w:val="24"/>
          <w:szCs w:val="24"/>
        </w:rPr>
        <w:t xml:space="preserve"> </w:t>
      </w:r>
      <w:r w:rsidR="00CD706A">
        <w:rPr>
          <w:rFonts w:ascii="Arial" w:hAnsi="Arial" w:cs="Arial"/>
          <w:b/>
          <w:sz w:val="24"/>
          <w:szCs w:val="24"/>
        </w:rPr>
        <w:t>este ámbito</w:t>
      </w:r>
      <w:r w:rsidR="00B823EC">
        <w:rPr>
          <w:rFonts w:ascii="Arial" w:hAnsi="Arial" w:cs="Arial"/>
          <w:b/>
          <w:sz w:val="24"/>
          <w:szCs w:val="24"/>
        </w:rPr>
        <w:t>;</w:t>
      </w:r>
      <w:r w:rsidR="00873806">
        <w:rPr>
          <w:rFonts w:ascii="Arial" w:hAnsi="Arial" w:cs="Arial"/>
          <w:b/>
          <w:sz w:val="24"/>
          <w:szCs w:val="24"/>
        </w:rPr>
        <w:t xml:space="preserve"> </w:t>
      </w:r>
      <w:r w:rsidR="00BA34D9">
        <w:rPr>
          <w:rFonts w:ascii="Arial" w:hAnsi="Arial" w:cs="Arial"/>
          <w:b/>
          <w:sz w:val="24"/>
          <w:szCs w:val="24"/>
        </w:rPr>
        <w:t>y</w:t>
      </w:r>
      <w:r w:rsidR="00FA51D4">
        <w:rPr>
          <w:rFonts w:ascii="Arial" w:hAnsi="Arial" w:cs="Arial"/>
          <w:b/>
          <w:sz w:val="24"/>
          <w:szCs w:val="24"/>
        </w:rPr>
        <w:t xml:space="preserve"> ofrecer una respuesta proactiva a los retos </w:t>
      </w:r>
      <w:r w:rsidR="009B0354">
        <w:rPr>
          <w:rFonts w:ascii="Arial" w:hAnsi="Arial" w:cs="Arial"/>
          <w:b/>
          <w:sz w:val="24"/>
          <w:szCs w:val="24"/>
        </w:rPr>
        <w:t>medio</w:t>
      </w:r>
      <w:r w:rsidR="00FA51D4">
        <w:rPr>
          <w:rFonts w:ascii="Arial" w:hAnsi="Arial" w:cs="Arial"/>
          <w:b/>
          <w:sz w:val="24"/>
          <w:szCs w:val="24"/>
        </w:rPr>
        <w:t>ambientales actuales.</w:t>
      </w:r>
    </w:p>
    <w:p w14:paraId="0D88460C" w14:textId="77777777" w:rsidR="00BA34D9" w:rsidRDefault="00BA34D9" w:rsidP="0011332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ED3FDB0" w14:textId="5D4F51E3" w:rsidR="00E458F1" w:rsidRDefault="00BA34D9" w:rsidP="0011332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acción</w:t>
      </w:r>
      <w:r w:rsidR="00776262" w:rsidRPr="00116D0D">
        <w:rPr>
          <w:rFonts w:ascii="Arial" w:hAnsi="Arial" w:cs="Arial"/>
          <w:b/>
          <w:sz w:val="24"/>
          <w:szCs w:val="24"/>
        </w:rPr>
        <w:t xml:space="preserve">, </w:t>
      </w:r>
      <w:r w:rsidR="00415868" w:rsidRPr="00116D0D">
        <w:rPr>
          <w:rFonts w:ascii="Arial" w:hAnsi="Arial" w:cs="Arial"/>
          <w:b/>
          <w:sz w:val="24"/>
          <w:szCs w:val="24"/>
        </w:rPr>
        <w:t xml:space="preserve">llevada a cabo en colaboración con Arena Media, está </w:t>
      </w:r>
      <w:r w:rsidR="00776262" w:rsidRPr="00116D0D">
        <w:rPr>
          <w:rFonts w:ascii="Arial" w:hAnsi="Arial" w:cs="Arial"/>
          <w:b/>
          <w:sz w:val="24"/>
          <w:szCs w:val="24"/>
        </w:rPr>
        <w:t xml:space="preserve">integrada por una </w:t>
      </w:r>
      <w:r w:rsidR="00741872" w:rsidRPr="00116D0D">
        <w:rPr>
          <w:rFonts w:ascii="Arial" w:hAnsi="Arial" w:cs="Arial"/>
          <w:b/>
          <w:sz w:val="24"/>
          <w:szCs w:val="24"/>
        </w:rPr>
        <w:t>potente campaña de comunicación</w:t>
      </w:r>
      <w:r w:rsidR="00741872">
        <w:rPr>
          <w:rFonts w:ascii="Arial" w:hAnsi="Arial" w:cs="Arial"/>
          <w:b/>
          <w:sz w:val="24"/>
          <w:szCs w:val="24"/>
        </w:rPr>
        <w:t xml:space="preserve"> </w:t>
      </w:r>
      <w:r w:rsidR="00776262">
        <w:rPr>
          <w:rFonts w:ascii="Arial" w:hAnsi="Arial" w:cs="Arial"/>
          <w:b/>
          <w:sz w:val="24"/>
          <w:szCs w:val="24"/>
        </w:rPr>
        <w:t xml:space="preserve">ya en marcha </w:t>
      </w:r>
      <w:r w:rsidR="00CD706A">
        <w:rPr>
          <w:rFonts w:ascii="Arial" w:hAnsi="Arial" w:cs="Arial"/>
          <w:b/>
          <w:sz w:val="24"/>
          <w:szCs w:val="24"/>
        </w:rPr>
        <w:t>en los diferentes soportes de</w:t>
      </w:r>
      <w:r w:rsidR="00741872">
        <w:rPr>
          <w:rFonts w:ascii="Arial" w:hAnsi="Arial" w:cs="Arial"/>
          <w:b/>
          <w:sz w:val="24"/>
          <w:szCs w:val="24"/>
        </w:rPr>
        <w:t xml:space="preserve"> Mediaset España</w:t>
      </w:r>
      <w:r w:rsidR="00415868">
        <w:rPr>
          <w:rFonts w:ascii="Arial" w:hAnsi="Arial" w:cs="Arial"/>
          <w:b/>
          <w:sz w:val="24"/>
          <w:szCs w:val="24"/>
        </w:rPr>
        <w:t xml:space="preserve"> e</w:t>
      </w:r>
      <w:r w:rsidR="00776262">
        <w:rPr>
          <w:rFonts w:ascii="Arial" w:hAnsi="Arial" w:cs="Arial"/>
          <w:b/>
          <w:sz w:val="24"/>
          <w:szCs w:val="24"/>
        </w:rPr>
        <w:t xml:space="preserve"> incluye también</w:t>
      </w:r>
      <w:r w:rsidR="00741872">
        <w:rPr>
          <w:rFonts w:ascii="Arial" w:hAnsi="Arial" w:cs="Arial"/>
          <w:b/>
          <w:sz w:val="24"/>
          <w:szCs w:val="24"/>
        </w:rPr>
        <w:t xml:space="preserve"> la </w:t>
      </w:r>
      <w:r w:rsidR="00CF7CE0">
        <w:rPr>
          <w:rFonts w:ascii="Arial" w:hAnsi="Arial" w:cs="Arial"/>
          <w:b/>
          <w:sz w:val="24"/>
          <w:szCs w:val="24"/>
        </w:rPr>
        <w:t>aplicación de</w:t>
      </w:r>
      <w:r w:rsidR="00536414">
        <w:rPr>
          <w:rFonts w:ascii="Arial" w:hAnsi="Arial" w:cs="Arial"/>
          <w:b/>
          <w:sz w:val="24"/>
          <w:szCs w:val="24"/>
        </w:rPr>
        <w:t xml:space="preserve"> un</w:t>
      </w:r>
      <w:r w:rsidR="00CF7CE0">
        <w:rPr>
          <w:rFonts w:ascii="Arial" w:hAnsi="Arial" w:cs="Arial"/>
          <w:b/>
          <w:sz w:val="24"/>
          <w:szCs w:val="24"/>
        </w:rPr>
        <w:t xml:space="preserve"> </w:t>
      </w:r>
      <w:r w:rsidR="00741872">
        <w:rPr>
          <w:rFonts w:ascii="Arial" w:hAnsi="Arial" w:cs="Arial"/>
          <w:b/>
          <w:sz w:val="24"/>
          <w:szCs w:val="24"/>
        </w:rPr>
        <w:t xml:space="preserve">plan de medidas de ahorro </w:t>
      </w:r>
      <w:r w:rsidR="00060CF4">
        <w:rPr>
          <w:rFonts w:ascii="Arial" w:hAnsi="Arial" w:cs="Arial"/>
          <w:b/>
          <w:sz w:val="24"/>
          <w:szCs w:val="24"/>
        </w:rPr>
        <w:t xml:space="preserve">y eficiencia </w:t>
      </w:r>
      <w:r w:rsidR="00741872">
        <w:rPr>
          <w:rFonts w:ascii="Arial" w:hAnsi="Arial" w:cs="Arial"/>
          <w:b/>
          <w:sz w:val="24"/>
          <w:szCs w:val="24"/>
        </w:rPr>
        <w:t>energétic</w:t>
      </w:r>
      <w:r w:rsidR="00060CF4">
        <w:rPr>
          <w:rFonts w:ascii="Arial" w:hAnsi="Arial" w:cs="Arial"/>
          <w:b/>
          <w:sz w:val="24"/>
          <w:szCs w:val="24"/>
        </w:rPr>
        <w:t>a</w:t>
      </w:r>
      <w:r w:rsidR="00741872">
        <w:rPr>
          <w:rFonts w:ascii="Arial" w:hAnsi="Arial" w:cs="Arial"/>
          <w:b/>
          <w:sz w:val="24"/>
          <w:szCs w:val="24"/>
        </w:rPr>
        <w:t xml:space="preserve"> en los estudios del grupo audiovisual en Villaviciosa de Odón.</w:t>
      </w:r>
    </w:p>
    <w:p w14:paraId="03BD5BDC" w14:textId="77777777" w:rsidR="005D70A2" w:rsidRPr="001D69A3" w:rsidRDefault="005D70A2" w:rsidP="001133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42"/>
          <w:szCs w:val="42"/>
        </w:rPr>
      </w:pPr>
    </w:p>
    <w:p w14:paraId="2B2BE60A" w14:textId="6E10BF05" w:rsidR="00F97E69" w:rsidRDefault="00A42E52" w:rsidP="003C0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6D0D">
        <w:rPr>
          <w:rFonts w:ascii="Arial" w:hAnsi="Arial" w:cs="Arial"/>
          <w:sz w:val="24"/>
          <w:szCs w:val="24"/>
        </w:rPr>
        <w:t>Lanzar mensajes de sensibilización y concienciación en torno a</w:t>
      </w:r>
      <w:r w:rsidR="00BA6C1D" w:rsidRPr="00116D0D">
        <w:rPr>
          <w:rFonts w:ascii="Arial" w:hAnsi="Arial" w:cs="Arial"/>
          <w:sz w:val="24"/>
          <w:szCs w:val="24"/>
        </w:rPr>
        <w:t xml:space="preserve"> la </w:t>
      </w:r>
      <w:r w:rsidR="00BA6C1D" w:rsidRPr="00116D0D">
        <w:rPr>
          <w:rFonts w:ascii="Arial" w:hAnsi="Arial" w:cs="Arial"/>
          <w:b/>
          <w:bCs/>
          <w:sz w:val="24"/>
          <w:szCs w:val="24"/>
        </w:rPr>
        <w:t xml:space="preserve">importancia del </w:t>
      </w:r>
      <w:r w:rsidRPr="00116D0D">
        <w:rPr>
          <w:rFonts w:ascii="Arial" w:hAnsi="Arial" w:cs="Arial"/>
          <w:b/>
          <w:bCs/>
          <w:sz w:val="24"/>
          <w:szCs w:val="24"/>
        </w:rPr>
        <w:t>ahorro y el</w:t>
      </w:r>
      <w:r w:rsidRPr="00116D0D">
        <w:rPr>
          <w:rFonts w:ascii="Arial" w:hAnsi="Arial" w:cs="Arial"/>
          <w:sz w:val="24"/>
          <w:szCs w:val="24"/>
        </w:rPr>
        <w:t xml:space="preserve"> </w:t>
      </w:r>
      <w:r w:rsidRPr="00116D0D">
        <w:rPr>
          <w:rFonts w:ascii="Arial" w:hAnsi="Arial" w:cs="Arial"/>
          <w:b/>
          <w:bCs/>
          <w:sz w:val="24"/>
          <w:szCs w:val="24"/>
        </w:rPr>
        <w:t>consumo eficiente de la energía</w:t>
      </w:r>
      <w:r w:rsidRPr="00116D0D">
        <w:rPr>
          <w:rFonts w:ascii="Arial" w:hAnsi="Arial" w:cs="Arial"/>
          <w:sz w:val="24"/>
          <w:szCs w:val="24"/>
        </w:rPr>
        <w:t xml:space="preserve">, </w:t>
      </w:r>
      <w:r w:rsidR="002D322B" w:rsidRPr="00116D0D">
        <w:rPr>
          <w:rFonts w:ascii="Arial" w:hAnsi="Arial" w:cs="Arial"/>
          <w:sz w:val="24"/>
          <w:szCs w:val="24"/>
        </w:rPr>
        <w:t xml:space="preserve">una labor que compete a la sociedad en su conjunto y que derivará en un </w:t>
      </w:r>
      <w:r w:rsidR="002D322B" w:rsidRPr="00116D0D">
        <w:rPr>
          <w:rFonts w:ascii="Arial" w:hAnsi="Arial" w:cs="Arial"/>
          <w:b/>
          <w:bCs/>
          <w:sz w:val="24"/>
          <w:szCs w:val="24"/>
        </w:rPr>
        <w:t>futuro más verde y medioambientalmente más sostenible</w:t>
      </w:r>
      <w:r w:rsidR="002D322B" w:rsidRPr="00116D0D">
        <w:rPr>
          <w:rFonts w:ascii="Arial" w:hAnsi="Arial" w:cs="Arial"/>
          <w:sz w:val="24"/>
          <w:szCs w:val="24"/>
        </w:rPr>
        <w:t xml:space="preserve">. </w:t>
      </w:r>
      <w:r w:rsidR="00BF27FD" w:rsidRPr="00116D0D">
        <w:rPr>
          <w:rFonts w:ascii="Arial" w:hAnsi="Arial" w:cs="Arial"/>
          <w:sz w:val="24"/>
          <w:szCs w:val="24"/>
        </w:rPr>
        <w:t xml:space="preserve">Con este firme </w:t>
      </w:r>
      <w:r w:rsidR="001B0BCA" w:rsidRPr="00116D0D">
        <w:rPr>
          <w:rFonts w:ascii="Arial" w:hAnsi="Arial" w:cs="Arial"/>
          <w:sz w:val="24"/>
          <w:szCs w:val="24"/>
        </w:rPr>
        <w:t>propósito</w:t>
      </w:r>
      <w:r w:rsidR="00BF27FD" w:rsidRPr="00116D0D">
        <w:rPr>
          <w:rFonts w:ascii="Arial" w:hAnsi="Arial" w:cs="Arial"/>
          <w:sz w:val="24"/>
          <w:szCs w:val="24"/>
        </w:rPr>
        <w:t xml:space="preserve">, </w:t>
      </w:r>
      <w:r w:rsidR="00BF27FD" w:rsidRPr="00116D0D">
        <w:rPr>
          <w:rFonts w:ascii="Arial" w:hAnsi="Arial" w:cs="Arial"/>
          <w:b/>
          <w:bCs/>
          <w:sz w:val="24"/>
          <w:szCs w:val="24"/>
        </w:rPr>
        <w:t>Mediaset España y</w:t>
      </w:r>
      <w:r w:rsidR="00BF27FD" w:rsidRPr="00116D0D">
        <w:rPr>
          <w:rFonts w:ascii="Arial" w:hAnsi="Arial" w:cs="Arial"/>
          <w:sz w:val="24"/>
          <w:szCs w:val="24"/>
        </w:rPr>
        <w:t xml:space="preserve"> </w:t>
      </w:r>
      <w:r w:rsidR="00BF27FD" w:rsidRPr="00116D0D">
        <w:rPr>
          <w:rFonts w:ascii="Arial" w:hAnsi="Arial" w:cs="Arial"/>
          <w:b/>
          <w:bCs/>
          <w:sz w:val="24"/>
          <w:szCs w:val="24"/>
        </w:rPr>
        <w:t>Naturgy</w:t>
      </w:r>
      <w:r w:rsidR="00BF27FD" w:rsidRPr="00116D0D">
        <w:rPr>
          <w:rFonts w:ascii="Arial" w:hAnsi="Arial" w:cs="Arial"/>
          <w:sz w:val="24"/>
          <w:szCs w:val="24"/>
        </w:rPr>
        <w:t xml:space="preserve"> han unido sus fuerzas </w:t>
      </w:r>
      <w:r w:rsidR="00B64E63" w:rsidRPr="00116D0D">
        <w:rPr>
          <w:rFonts w:ascii="Arial" w:hAnsi="Arial" w:cs="Arial"/>
          <w:sz w:val="24"/>
          <w:szCs w:val="24"/>
        </w:rPr>
        <w:t>en</w:t>
      </w:r>
      <w:r w:rsidR="00BF27FD" w:rsidRPr="00116D0D">
        <w:rPr>
          <w:rFonts w:ascii="Arial" w:hAnsi="Arial" w:cs="Arial"/>
          <w:sz w:val="24"/>
          <w:szCs w:val="24"/>
        </w:rPr>
        <w:t xml:space="preserve"> un </w:t>
      </w:r>
      <w:r w:rsidR="00C65A6A" w:rsidRPr="00116D0D">
        <w:rPr>
          <w:rFonts w:ascii="Arial" w:hAnsi="Arial" w:cs="Arial"/>
          <w:b/>
          <w:bCs/>
          <w:sz w:val="24"/>
          <w:szCs w:val="24"/>
        </w:rPr>
        <w:t xml:space="preserve">compromiso </w:t>
      </w:r>
      <w:r w:rsidR="00BF27FD" w:rsidRPr="00116D0D">
        <w:rPr>
          <w:rFonts w:ascii="Arial" w:hAnsi="Arial" w:cs="Arial"/>
          <w:b/>
          <w:bCs/>
          <w:sz w:val="24"/>
          <w:szCs w:val="24"/>
        </w:rPr>
        <w:t>conjunt</w:t>
      </w:r>
      <w:r w:rsidR="00C65A6A" w:rsidRPr="00116D0D">
        <w:rPr>
          <w:rFonts w:ascii="Arial" w:hAnsi="Arial" w:cs="Arial"/>
          <w:b/>
          <w:bCs/>
          <w:sz w:val="24"/>
          <w:szCs w:val="24"/>
        </w:rPr>
        <w:t>o</w:t>
      </w:r>
      <w:r w:rsidR="00BF27FD" w:rsidRPr="00116D0D">
        <w:rPr>
          <w:rFonts w:ascii="Arial" w:hAnsi="Arial" w:cs="Arial"/>
          <w:sz w:val="24"/>
          <w:szCs w:val="24"/>
        </w:rPr>
        <w:t xml:space="preserve"> </w:t>
      </w:r>
      <w:r w:rsidR="007145E9" w:rsidRPr="00116D0D">
        <w:rPr>
          <w:rFonts w:ascii="Arial" w:hAnsi="Arial" w:cs="Arial"/>
          <w:sz w:val="24"/>
          <w:szCs w:val="24"/>
        </w:rPr>
        <w:t>dirigid</w:t>
      </w:r>
      <w:r w:rsidR="00C65A6A" w:rsidRPr="00116D0D">
        <w:rPr>
          <w:rFonts w:ascii="Arial" w:hAnsi="Arial" w:cs="Arial"/>
          <w:sz w:val="24"/>
          <w:szCs w:val="24"/>
        </w:rPr>
        <w:t>o</w:t>
      </w:r>
      <w:r w:rsidR="007145E9" w:rsidRPr="00116D0D">
        <w:rPr>
          <w:rFonts w:ascii="Arial" w:hAnsi="Arial" w:cs="Arial"/>
          <w:sz w:val="24"/>
          <w:szCs w:val="24"/>
        </w:rPr>
        <w:t xml:space="preserve"> a fomentar la adopción de </w:t>
      </w:r>
      <w:r w:rsidR="007145E9" w:rsidRPr="00116D0D">
        <w:rPr>
          <w:rFonts w:ascii="Arial" w:hAnsi="Arial" w:cs="Arial"/>
          <w:b/>
          <w:bCs/>
          <w:sz w:val="24"/>
          <w:szCs w:val="24"/>
        </w:rPr>
        <w:t xml:space="preserve">hábitos </w:t>
      </w:r>
      <w:r w:rsidR="00E176AC" w:rsidRPr="00116D0D">
        <w:rPr>
          <w:rFonts w:ascii="Arial" w:hAnsi="Arial" w:cs="Arial"/>
          <w:b/>
          <w:bCs/>
          <w:sz w:val="24"/>
          <w:szCs w:val="24"/>
        </w:rPr>
        <w:t>y medidas</w:t>
      </w:r>
      <w:r w:rsidR="000F2FCA" w:rsidRPr="00116D0D">
        <w:rPr>
          <w:rFonts w:ascii="Arial" w:hAnsi="Arial" w:cs="Arial"/>
          <w:b/>
          <w:bCs/>
          <w:sz w:val="24"/>
          <w:szCs w:val="24"/>
        </w:rPr>
        <w:t xml:space="preserve"> </w:t>
      </w:r>
      <w:r w:rsidR="001B33EF" w:rsidRPr="00116D0D">
        <w:rPr>
          <w:rFonts w:ascii="Arial" w:hAnsi="Arial" w:cs="Arial"/>
          <w:b/>
          <w:bCs/>
          <w:sz w:val="24"/>
          <w:szCs w:val="24"/>
        </w:rPr>
        <w:t xml:space="preserve">concretas y tangibles </w:t>
      </w:r>
      <w:r w:rsidR="000F2FCA" w:rsidRPr="00116D0D">
        <w:rPr>
          <w:rFonts w:ascii="Arial" w:hAnsi="Arial" w:cs="Arial"/>
          <w:b/>
          <w:bCs/>
          <w:sz w:val="24"/>
          <w:szCs w:val="24"/>
        </w:rPr>
        <w:t>que contribuyan a una reducción en el consumo energético</w:t>
      </w:r>
      <w:r w:rsidR="00F95624" w:rsidRPr="00116D0D">
        <w:rPr>
          <w:rFonts w:ascii="Arial" w:hAnsi="Arial" w:cs="Arial"/>
          <w:sz w:val="24"/>
          <w:szCs w:val="24"/>
        </w:rPr>
        <w:t xml:space="preserve">, acercando </w:t>
      </w:r>
      <w:r w:rsidR="001E5857" w:rsidRPr="00116D0D">
        <w:rPr>
          <w:rFonts w:ascii="Arial" w:hAnsi="Arial" w:cs="Arial"/>
          <w:sz w:val="24"/>
          <w:szCs w:val="24"/>
        </w:rPr>
        <w:t xml:space="preserve">al ciudadano </w:t>
      </w:r>
      <w:r w:rsidR="00F95624" w:rsidRPr="00116D0D">
        <w:rPr>
          <w:rFonts w:ascii="Arial" w:hAnsi="Arial" w:cs="Arial"/>
          <w:sz w:val="24"/>
          <w:szCs w:val="24"/>
        </w:rPr>
        <w:t xml:space="preserve">y </w:t>
      </w:r>
      <w:r w:rsidR="001E5857" w:rsidRPr="00116D0D">
        <w:rPr>
          <w:rFonts w:ascii="Arial" w:hAnsi="Arial" w:cs="Arial"/>
          <w:sz w:val="24"/>
          <w:szCs w:val="24"/>
        </w:rPr>
        <w:t xml:space="preserve">permitiendo una </w:t>
      </w:r>
      <w:r w:rsidR="001E5857" w:rsidRPr="00116D0D">
        <w:rPr>
          <w:rFonts w:ascii="Arial" w:hAnsi="Arial" w:cs="Arial"/>
          <w:b/>
          <w:bCs/>
          <w:sz w:val="24"/>
          <w:szCs w:val="24"/>
        </w:rPr>
        <w:t>mejor comprensión de</w:t>
      </w:r>
      <w:r w:rsidR="001E5857" w:rsidRPr="001E5857">
        <w:rPr>
          <w:rFonts w:ascii="Arial" w:hAnsi="Arial" w:cs="Arial"/>
          <w:b/>
          <w:bCs/>
          <w:sz w:val="24"/>
          <w:szCs w:val="24"/>
        </w:rPr>
        <w:t xml:space="preserve"> </w:t>
      </w:r>
      <w:r w:rsidR="000F5470" w:rsidRPr="001E5857">
        <w:rPr>
          <w:rFonts w:ascii="Arial" w:hAnsi="Arial" w:cs="Arial"/>
          <w:b/>
          <w:bCs/>
          <w:sz w:val="24"/>
          <w:szCs w:val="24"/>
        </w:rPr>
        <w:t xml:space="preserve">conceptos clave </w:t>
      </w:r>
      <w:r w:rsidR="000F5470">
        <w:rPr>
          <w:rFonts w:ascii="Arial" w:hAnsi="Arial" w:cs="Arial"/>
          <w:sz w:val="24"/>
          <w:szCs w:val="24"/>
        </w:rPr>
        <w:t xml:space="preserve">vinculados al </w:t>
      </w:r>
      <w:r w:rsidR="00FB4335">
        <w:rPr>
          <w:rFonts w:ascii="Arial" w:hAnsi="Arial" w:cs="Arial"/>
          <w:sz w:val="24"/>
          <w:szCs w:val="24"/>
        </w:rPr>
        <w:t xml:space="preserve">sector </w:t>
      </w:r>
      <w:r w:rsidR="00F25185">
        <w:rPr>
          <w:rFonts w:ascii="Arial" w:hAnsi="Arial" w:cs="Arial"/>
          <w:sz w:val="24"/>
          <w:szCs w:val="24"/>
        </w:rPr>
        <w:t xml:space="preserve">de </w:t>
      </w:r>
      <w:r w:rsidR="000F5470">
        <w:rPr>
          <w:rFonts w:ascii="Arial" w:hAnsi="Arial" w:cs="Arial"/>
          <w:sz w:val="24"/>
          <w:szCs w:val="24"/>
        </w:rPr>
        <w:t>la energía.</w:t>
      </w:r>
    </w:p>
    <w:p w14:paraId="78BD76BC" w14:textId="77777777" w:rsidR="00F17B9D" w:rsidRDefault="00F17B9D" w:rsidP="003C0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6225DA" w14:textId="0EC0FD2F" w:rsidR="00AA7A09" w:rsidRDefault="00AE0FFD" w:rsidP="003C0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Ambas compañías perseguirán este objetivo común con </w:t>
      </w:r>
      <w:r w:rsidR="00476CE4">
        <w:rPr>
          <w:rFonts w:ascii="Arial" w:hAnsi="Arial" w:cs="Arial"/>
          <w:sz w:val="24"/>
          <w:szCs w:val="24"/>
        </w:rPr>
        <w:t xml:space="preserve">el lanzamiento </w:t>
      </w:r>
      <w:r>
        <w:rPr>
          <w:rFonts w:ascii="Arial" w:hAnsi="Arial" w:cs="Arial"/>
          <w:sz w:val="24"/>
          <w:szCs w:val="24"/>
        </w:rPr>
        <w:t>de un</w:t>
      </w:r>
      <w:r w:rsidR="00CD706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F61E31">
        <w:rPr>
          <w:rFonts w:ascii="Arial" w:hAnsi="Arial" w:cs="Arial"/>
          <w:b/>
          <w:bCs/>
          <w:sz w:val="24"/>
          <w:szCs w:val="24"/>
        </w:rPr>
        <w:t xml:space="preserve">potente </w:t>
      </w:r>
      <w:r w:rsidR="00AA3FA2">
        <w:rPr>
          <w:rFonts w:ascii="Arial" w:hAnsi="Arial" w:cs="Arial"/>
          <w:b/>
          <w:bCs/>
          <w:sz w:val="24"/>
          <w:szCs w:val="24"/>
        </w:rPr>
        <w:t>campaña</w:t>
      </w:r>
      <w:r w:rsidRPr="00F61E31">
        <w:rPr>
          <w:rFonts w:ascii="Arial" w:hAnsi="Arial" w:cs="Arial"/>
          <w:b/>
          <w:bCs/>
          <w:sz w:val="24"/>
          <w:szCs w:val="24"/>
        </w:rPr>
        <w:t xml:space="preserve"> de comunicación comercial y editorial</w:t>
      </w:r>
      <w:r w:rsidR="009B1218">
        <w:rPr>
          <w:rFonts w:ascii="Arial" w:hAnsi="Arial" w:cs="Arial"/>
          <w:sz w:val="24"/>
          <w:szCs w:val="24"/>
        </w:rPr>
        <w:t xml:space="preserve"> </w:t>
      </w:r>
      <w:r w:rsidR="009B1218" w:rsidRPr="00116D0D">
        <w:rPr>
          <w:rFonts w:ascii="Arial" w:hAnsi="Arial" w:cs="Arial"/>
          <w:sz w:val="24"/>
          <w:szCs w:val="24"/>
        </w:rPr>
        <w:t>denominada ‘Ojo al vatio’</w:t>
      </w:r>
      <w:r w:rsidR="009B1218">
        <w:rPr>
          <w:rFonts w:ascii="Arial" w:hAnsi="Arial" w:cs="Arial"/>
          <w:sz w:val="24"/>
          <w:szCs w:val="24"/>
        </w:rPr>
        <w:t xml:space="preserve"> </w:t>
      </w:r>
      <w:r w:rsidR="008951FB">
        <w:rPr>
          <w:rFonts w:ascii="Arial" w:hAnsi="Arial" w:cs="Arial"/>
          <w:sz w:val="24"/>
          <w:szCs w:val="24"/>
        </w:rPr>
        <w:t xml:space="preserve">en los soportes de televisión y digitales de Mediaset España, cuyas instalaciones de Villaviciosa de Odón </w:t>
      </w:r>
      <w:r w:rsidR="008D2CB8">
        <w:rPr>
          <w:rFonts w:ascii="Arial" w:hAnsi="Arial" w:cs="Arial"/>
          <w:sz w:val="24"/>
          <w:szCs w:val="24"/>
        </w:rPr>
        <w:t>incorporarán</w:t>
      </w:r>
      <w:r w:rsidR="00AA7A09">
        <w:rPr>
          <w:rFonts w:ascii="Arial" w:hAnsi="Arial" w:cs="Arial"/>
          <w:sz w:val="24"/>
          <w:szCs w:val="24"/>
        </w:rPr>
        <w:t xml:space="preserve"> además</w:t>
      </w:r>
      <w:r w:rsidR="008D2CB8">
        <w:rPr>
          <w:rFonts w:ascii="Arial" w:hAnsi="Arial" w:cs="Arial"/>
          <w:sz w:val="24"/>
          <w:szCs w:val="24"/>
        </w:rPr>
        <w:t xml:space="preserve"> </w:t>
      </w:r>
      <w:r w:rsidR="008D2CB8" w:rsidRPr="00AA7A09">
        <w:rPr>
          <w:rFonts w:ascii="Arial" w:hAnsi="Arial" w:cs="Arial"/>
          <w:b/>
          <w:bCs/>
          <w:sz w:val="24"/>
          <w:szCs w:val="24"/>
        </w:rPr>
        <w:t>medidas prácticas de ahorro energético</w:t>
      </w:r>
      <w:r w:rsidR="00E8304B">
        <w:rPr>
          <w:rFonts w:ascii="Arial" w:hAnsi="Arial" w:cs="Arial"/>
          <w:sz w:val="24"/>
          <w:szCs w:val="24"/>
        </w:rPr>
        <w:t xml:space="preserve"> inspiradas en la amplia experiencia de Naturgy en este sector</w:t>
      </w:r>
      <w:r w:rsidR="001351B3">
        <w:rPr>
          <w:rFonts w:ascii="Arial" w:hAnsi="Arial" w:cs="Arial"/>
          <w:sz w:val="24"/>
          <w:szCs w:val="24"/>
        </w:rPr>
        <w:t>.</w:t>
      </w:r>
    </w:p>
    <w:p w14:paraId="24EB26F6" w14:textId="77777777" w:rsidR="000E7CD2" w:rsidRDefault="000E7CD2" w:rsidP="000E7C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428282" w14:textId="1841087F" w:rsidR="000E7CD2" w:rsidRDefault="00B165FD" w:rsidP="000E7C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e</w:t>
      </w:r>
      <w:r w:rsidR="00116D0D">
        <w:rPr>
          <w:rFonts w:ascii="Arial" w:hAnsi="Arial" w:cs="Arial"/>
          <w:sz w:val="24"/>
          <w:szCs w:val="24"/>
        </w:rPr>
        <w:t>sta</w:t>
      </w:r>
      <w:r w:rsidR="000E7CD2">
        <w:rPr>
          <w:rFonts w:ascii="Arial" w:hAnsi="Arial" w:cs="Arial"/>
          <w:sz w:val="24"/>
          <w:szCs w:val="24"/>
        </w:rPr>
        <w:t xml:space="preserve"> </w:t>
      </w:r>
      <w:r w:rsidR="009B0354">
        <w:rPr>
          <w:rFonts w:ascii="Arial" w:hAnsi="Arial" w:cs="Arial"/>
          <w:sz w:val="24"/>
          <w:szCs w:val="24"/>
        </w:rPr>
        <w:t>iniciativa</w:t>
      </w:r>
      <w:r w:rsidR="000E7CD2">
        <w:rPr>
          <w:rFonts w:ascii="Arial" w:hAnsi="Arial" w:cs="Arial"/>
          <w:sz w:val="24"/>
          <w:szCs w:val="24"/>
        </w:rPr>
        <w:t>,</w:t>
      </w:r>
      <w:r w:rsidR="00415868">
        <w:rPr>
          <w:rFonts w:ascii="Arial" w:hAnsi="Arial" w:cs="Arial"/>
          <w:sz w:val="24"/>
          <w:szCs w:val="24"/>
        </w:rPr>
        <w:t xml:space="preserve"> que cuenta con la colaboración de </w:t>
      </w:r>
      <w:r w:rsidR="00415868" w:rsidRPr="00415868">
        <w:rPr>
          <w:rFonts w:ascii="Arial" w:hAnsi="Arial" w:cs="Arial"/>
          <w:b/>
          <w:bCs/>
          <w:sz w:val="24"/>
          <w:szCs w:val="24"/>
        </w:rPr>
        <w:t>Arena Media</w:t>
      </w:r>
      <w:r w:rsidR="00415868">
        <w:rPr>
          <w:rFonts w:ascii="Arial" w:hAnsi="Arial" w:cs="Arial"/>
          <w:sz w:val="24"/>
          <w:szCs w:val="24"/>
        </w:rPr>
        <w:t>,</w:t>
      </w:r>
      <w:r w:rsidR="000E7CD2">
        <w:rPr>
          <w:rFonts w:ascii="Arial" w:hAnsi="Arial" w:cs="Arial"/>
          <w:sz w:val="24"/>
          <w:szCs w:val="24"/>
        </w:rPr>
        <w:t xml:space="preserve"> Mediaset España y Naturgy </w:t>
      </w:r>
      <w:r w:rsidR="00536414">
        <w:rPr>
          <w:rFonts w:ascii="Arial" w:hAnsi="Arial" w:cs="Arial"/>
          <w:sz w:val="24"/>
          <w:szCs w:val="24"/>
        </w:rPr>
        <w:t xml:space="preserve">buscan </w:t>
      </w:r>
      <w:r w:rsidR="000E7CD2">
        <w:rPr>
          <w:rFonts w:ascii="Arial" w:hAnsi="Arial" w:cs="Arial"/>
          <w:sz w:val="24"/>
          <w:szCs w:val="24"/>
        </w:rPr>
        <w:t xml:space="preserve">fomentar </w:t>
      </w:r>
      <w:r w:rsidR="001E4C7D">
        <w:rPr>
          <w:rFonts w:ascii="Arial" w:hAnsi="Arial" w:cs="Arial"/>
          <w:sz w:val="24"/>
          <w:szCs w:val="24"/>
        </w:rPr>
        <w:t xml:space="preserve">una actitud más consciente y provocar </w:t>
      </w:r>
      <w:r w:rsidR="000E7CD2">
        <w:rPr>
          <w:rFonts w:ascii="Arial" w:hAnsi="Arial" w:cs="Arial"/>
          <w:sz w:val="24"/>
          <w:szCs w:val="24"/>
        </w:rPr>
        <w:t xml:space="preserve">un </w:t>
      </w:r>
      <w:r w:rsidR="000E7CD2" w:rsidRPr="004C55C5">
        <w:rPr>
          <w:rFonts w:ascii="Arial" w:hAnsi="Arial" w:cs="Arial"/>
          <w:b/>
          <w:bCs/>
          <w:sz w:val="24"/>
          <w:szCs w:val="24"/>
        </w:rPr>
        <w:t xml:space="preserve">cambio real y duradero en la relación que los hogares tienen con la </w:t>
      </w:r>
      <w:r w:rsidR="007172A3">
        <w:rPr>
          <w:rFonts w:ascii="Arial" w:hAnsi="Arial" w:cs="Arial"/>
          <w:b/>
          <w:bCs/>
          <w:sz w:val="24"/>
          <w:szCs w:val="24"/>
        </w:rPr>
        <w:t xml:space="preserve">eficiencia </w:t>
      </w:r>
      <w:r w:rsidR="007172A3">
        <w:rPr>
          <w:rFonts w:ascii="Arial" w:hAnsi="Arial" w:cs="Arial"/>
          <w:b/>
          <w:bCs/>
          <w:sz w:val="24"/>
          <w:szCs w:val="24"/>
        </w:rPr>
        <w:lastRenderedPageBreak/>
        <w:t xml:space="preserve">energética </w:t>
      </w:r>
      <w:r w:rsidR="000E7CD2">
        <w:rPr>
          <w:rFonts w:ascii="Arial" w:hAnsi="Arial" w:cs="Arial"/>
          <w:sz w:val="24"/>
          <w:szCs w:val="24"/>
        </w:rPr>
        <w:t>y ofrecer una r</w:t>
      </w:r>
      <w:r w:rsidR="000E7CD2" w:rsidRPr="00452A8C">
        <w:rPr>
          <w:rFonts w:ascii="Arial" w:hAnsi="Arial" w:cs="Arial"/>
          <w:sz w:val="24"/>
          <w:szCs w:val="24"/>
        </w:rPr>
        <w:t xml:space="preserve">espuesta proactiva a los retos ambientales actuales, </w:t>
      </w:r>
      <w:r w:rsidR="000E7CD2">
        <w:rPr>
          <w:rFonts w:ascii="Arial" w:hAnsi="Arial" w:cs="Arial"/>
          <w:sz w:val="24"/>
          <w:szCs w:val="24"/>
        </w:rPr>
        <w:t xml:space="preserve">en los que </w:t>
      </w:r>
      <w:r w:rsidR="000E7CD2" w:rsidRPr="00452A8C">
        <w:rPr>
          <w:rFonts w:ascii="Arial" w:hAnsi="Arial" w:cs="Arial"/>
          <w:sz w:val="24"/>
          <w:szCs w:val="24"/>
        </w:rPr>
        <w:t xml:space="preserve">cada acción </w:t>
      </w:r>
      <w:r w:rsidR="00873821">
        <w:rPr>
          <w:rFonts w:ascii="Arial" w:hAnsi="Arial" w:cs="Arial"/>
          <w:sz w:val="24"/>
          <w:szCs w:val="24"/>
        </w:rPr>
        <w:t>suma</w:t>
      </w:r>
      <w:r w:rsidR="000E7CD2">
        <w:rPr>
          <w:rFonts w:ascii="Arial" w:hAnsi="Arial" w:cs="Arial"/>
          <w:sz w:val="24"/>
          <w:szCs w:val="24"/>
        </w:rPr>
        <w:t>.</w:t>
      </w:r>
    </w:p>
    <w:p w14:paraId="73C7C1CD" w14:textId="77777777" w:rsidR="00346B4E" w:rsidRPr="00336024" w:rsidRDefault="00346B4E" w:rsidP="003360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7FEAF21" w14:textId="77777777" w:rsidR="00336024" w:rsidRPr="00336024" w:rsidRDefault="00336024" w:rsidP="00336024">
      <w:pPr>
        <w:spacing w:after="0" w:line="240" w:lineRule="auto"/>
        <w:ind w:right="-142"/>
        <w:jc w:val="both"/>
        <w:rPr>
          <w:rFonts w:ascii="Arial" w:hAnsi="Arial" w:cs="Arial"/>
          <w:b/>
          <w:bCs/>
          <w:color w:val="002C5F"/>
          <w:sz w:val="28"/>
          <w:szCs w:val="28"/>
        </w:rPr>
      </w:pPr>
      <w:r w:rsidRPr="00336024">
        <w:rPr>
          <w:rFonts w:ascii="Arial" w:hAnsi="Arial" w:cs="Arial"/>
          <w:b/>
          <w:bCs/>
          <w:color w:val="002C5F"/>
          <w:sz w:val="28"/>
          <w:szCs w:val="28"/>
        </w:rPr>
        <w:t>Una potente campaña de comunicación</w:t>
      </w:r>
    </w:p>
    <w:p w14:paraId="509133D1" w14:textId="77777777" w:rsidR="00336024" w:rsidRPr="00336024" w:rsidRDefault="00336024" w:rsidP="00336024">
      <w:pPr>
        <w:spacing w:after="0" w:line="240" w:lineRule="auto"/>
        <w:ind w:right="-142"/>
        <w:jc w:val="both"/>
        <w:rPr>
          <w:rFonts w:ascii="Arial" w:hAnsi="Arial" w:cs="Arial"/>
          <w:b/>
          <w:bCs/>
          <w:color w:val="002C5F"/>
          <w:sz w:val="28"/>
          <w:szCs w:val="28"/>
        </w:rPr>
      </w:pPr>
    </w:p>
    <w:p w14:paraId="682AFD5C" w14:textId="029FCC9B" w:rsidR="00D37294" w:rsidRDefault="00336024" w:rsidP="00476CE4">
      <w:pPr>
        <w:spacing w:after="0" w:line="240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336024">
        <w:rPr>
          <w:rFonts w:ascii="Arial" w:hAnsi="Arial" w:cs="Arial"/>
          <w:sz w:val="24"/>
          <w:szCs w:val="24"/>
        </w:rPr>
        <w:t xml:space="preserve">Para lograr la máxima difusión e impacto de estos mensajes en la sociedad, Mediaset España y Naturgy han lanzado una </w:t>
      </w:r>
      <w:r w:rsidRPr="00336024">
        <w:rPr>
          <w:rFonts w:ascii="Arial" w:hAnsi="Arial" w:cs="Arial"/>
          <w:b/>
          <w:bCs/>
          <w:sz w:val="24"/>
          <w:szCs w:val="24"/>
        </w:rPr>
        <w:t>campaña de</w:t>
      </w:r>
      <w:r w:rsidRPr="00336024">
        <w:rPr>
          <w:rFonts w:ascii="Arial" w:hAnsi="Arial" w:cs="Arial"/>
          <w:sz w:val="24"/>
          <w:szCs w:val="24"/>
        </w:rPr>
        <w:t xml:space="preserve"> </w:t>
      </w:r>
      <w:r w:rsidRPr="00336024">
        <w:rPr>
          <w:rFonts w:ascii="Arial" w:hAnsi="Arial" w:cs="Arial"/>
          <w:b/>
          <w:bCs/>
          <w:sz w:val="24"/>
          <w:szCs w:val="24"/>
        </w:rPr>
        <w:t>comunicación comercial y editorial</w:t>
      </w:r>
      <w:r w:rsidRPr="00336024">
        <w:rPr>
          <w:rFonts w:ascii="Arial" w:hAnsi="Arial" w:cs="Arial"/>
          <w:sz w:val="24"/>
          <w:szCs w:val="24"/>
        </w:rPr>
        <w:t xml:space="preserve"> </w:t>
      </w:r>
      <w:r w:rsidR="00476CE4">
        <w:rPr>
          <w:rFonts w:ascii="Arial" w:hAnsi="Arial" w:cs="Arial"/>
          <w:sz w:val="24"/>
          <w:szCs w:val="24"/>
        </w:rPr>
        <w:t xml:space="preserve">que </w:t>
      </w:r>
      <w:r w:rsidRPr="00336024">
        <w:rPr>
          <w:rFonts w:ascii="Arial" w:hAnsi="Arial" w:cs="Arial"/>
          <w:sz w:val="24"/>
          <w:szCs w:val="24"/>
        </w:rPr>
        <w:t xml:space="preserve">incluye, entre otras acciones, la emisión de </w:t>
      </w:r>
      <w:r w:rsidRPr="00336024">
        <w:rPr>
          <w:rFonts w:ascii="Arial" w:hAnsi="Arial" w:cs="Arial"/>
          <w:b/>
          <w:bCs/>
          <w:sz w:val="24"/>
          <w:szCs w:val="24"/>
        </w:rPr>
        <w:t>spots</w:t>
      </w:r>
      <w:r w:rsidRPr="00336024">
        <w:rPr>
          <w:rFonts w:ascii="Arial" w:hAnsi="Arial" w:cs="Arial"/>
          <w:sz w:val="24"/>
          <w:szCs w:val="24"/>
        </w:rPr>
        <w:t xml:space="preserve"> dirigidos a concienciar a la audiencia en materia de ahorro energético </w:t>
      </w:r>
      <w:r w:rsidR="00476CE4">
        <w:rPr>
          <w:rFonts w:ascii="Arial" w:hAnsi="Arial" w:cs="Arial"/>
          <w:sz w:val="24"/>
          <w:szCs w:val="24"/>
        </w:rPr>
        <w:t>e informar sobre</w:t>
      </w:r>
      <w:r w:rsidRPr="00336024">
        <w:rPr>
          <w:rFonts w:ascii="Arial" w:hAnsi="Arial" w:cs="Arial"/>
          <w:sz w:val="24"/>
          <w:szCs w:val="24"/>
        </w:rPr>
        <w:t xml:space="preserve"> los compromisos adquiridos por ambas compañías;</w:t>
      </w:r>
      <w:r w:rsidR="003F3409">
        <w:rPr>
          <w:rFonts w:ascii="Arial" w:hAnsi="Arial" w:cs="Arial"/>
          <w:sz w:val="24"/>
          <w:szCs w:val="24"/>
        </w:rPr>
        <w:t xml:space="preserve"> y</w:t>
      </w:r>
      <w:r w:rsidRPr="00336024">
        <w:rPr>
          <w:rFonts w:ascii="Arial" w:hAnsi="Arial" w:cs="Arial"/>
          <w:sz w:val="24"/>
          <w:szCs w:val="24"/>
        </w:rPr>
        <w:t xml:space="preserve"> </w:t>
      </w:r>
      <w:r w:rsidR="00476CE4">
        <w:rPr>
          <w:rFonts w:ascii="Arial" w:hAnsi="Arial" w:cs="Arial"/>
          <w:b/>
          <w:bCs/>
          <w:sz w:val="24"/>
          <w:szCs w:val="24"/>
        </w:rPr>
        <w:t xml:space="preserve">secciones </w:t>
      </w:r>
      <w:r w:rsidRPr="00336024">
        <w:rPr>
          <w:rFonts w:ascii="Arial" w:hAnsi="Arial" w:cs="Arial"/>
          <w:b/>
          <w:bCs/>
          <w:sz w:val="24"/>
          <w:szCs w:val="24"/>
        </w:rPr>
        <w:t>en los programas de producción propia</w:t>
      </w:r>
      <w:r w:rsidRPr="00336024">
        <w:rPr>
          <w:rFonts w:ascii="Arial" w:hAnsi="Arial" w:cs="Arial"/>
          <w:sz w:val="24"/>
          <w:szCs w:val="24"/>
        </w:rPr>
        <w:t xml:space="preserve"> </w:t>
      </w:r>
      <w:r w:rsidRPr="00476CE4">
        <w:rPr>
          <w:rFonts w:ascii="Arial" w:hAnsi="Arial" w:cs="Arial"/>
          <w:b/>
          <w:bCs/>
          <w:sz w:val="24"/>
          <w:szCs w:val="24"/>
        </w:rPr>
        <w:t>con consejos y datos clave sobre consumo</w:t>
      </w:r>
      <w:r w:rsidRPr="00336024">
        <w:rPr>
          <w:rFonts w:ascii="Arial" w:hAnsi="Arial" w:cs="Arial"/>
          <w:sz w:val="24"/>
          <w:szCs w:val="24"/>
        </w:rPr>
        <w:t xml:space="preserve"> responsable</w:t>
      </w:r>
      <w:r w:rsidR="003F3409">
        <w:rPr>
          <w:rFonts w:ascii="Arial" w:hAnsi="Arial" w:cs="Arial"/>
          <w:sz w:val="24"/>
          <w:szCs w:val="24"/>
        </w:rPr>
        <w:t>.</w:t>
      </w:r>
      <w:r w:rsidR="003444E0">
        <w:rPr>
          <w:rFonts w:ascii="Arial" w:hAnsi="Arial" w:cs="Arial"/>
          <w:sz w:val="24"/>
          <w:szCs w:val="24"/>
        </w:rPr>
        <w:t xml:space="preserve"> Además, se ha activado el site </w:t>
      </w:r>
      <w:hyperlink r:id="rId9" w:history="1">
        <w:r w:rsidR="003444E0" w:rsidRPr="003444E0">
          <w:rPr>
            <w:rStyle w:val="Hipervnculo"/>
            <w:rFonts w:ascii="Arial" w:hAnsi="Arial" w:cs="Arial"/>
            <w:b/>
            <w:bCs/>
            <w:sz w:val="24"/>
            <w:szCs w:val="24"/>
          </w:rPr>
          <w:t>https://www.telecinco.es/ojo-al-vatio/</w:t>
        </w:r>
      </w:hyperlink>
      <w:r w:rsidR="003444E0" w:rsidRPr="003444E0">
        <w:rPr>
          <w:rFonts w:ascii="Arial" w:hAnsi="Arial" w:cs="Arial"/>
          <w:b/>
          <w:bCs/>
          <w:sz w:val="24"/>
          <w:szCs w:val="24"/>
        </w:rPr>
        <w:t xml:space="preserve"> </w:t>
      </w:r>
      <w:r w:rsidR="003444E0">
        <w:rPr>
          <w:rFonts w:ascii="Arial" w:hAnsi="Arial" w:cs="Arial"/>
          <w:sz w:val="24"/>
          <w:szCs w:val="24"/>
        </w:rPr>
        <w:t>para aglutinar la información y las acciones en torno a esta alianza.</w:t>
      </w:r>
    </w:p>
    <w:p w14:paraId="11ED2904" w14:textId="77777777" w:rsidR="0034235E" w:rsidRDefault="0034235E" w:rsidP="001133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B45459" w14:textId="6D6FA3CB" w:rsidR="00A620C3" w:rsidRDefault="00D705CD" w:rsidP="001133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2C5F"/>
          <w:sz w:val="28"/>
          <w:szCs w:val="28"/>
        </w:rPr>
      </w:pPr>
      <w:r>
        <w:rPr>
          <w:rFonts w:ascii="Arial" w:hAnsi="Arial" w:cs="Arial"/>
          <w:b/>
          <w:bCs/>
          <w:color w:val="002C5F"/>
          <w:sz w:val="28"/>
          <w:szCs w:val="28"/>
        </w:rPr>
        <w:t xml:space="preserve">Un ‘infiltrado’ para hacer de la energía un concepto </w:t>
      </w:r>
      <w:r w:rsidR="009E0884">
        <w:rPr>
          <w:rFonts w:ascii="Arial" w:hAnsi="Arial" w:cs="Arial"/>
          <w:b/>
          <w:bCs/>
          <w:color w:val="002C5F"/>
          <w:sz w:val="28"/>
          <w:szCs w:val="28"/>
        </w:rPr>
        <w:t>más accesible</w:t>
      </w:r>
    </w:p>
    <w:p w14:paraId="448CCEA9" w14:textId="77777777" w:rsidR="00FB6C06" w:rsidRDefault="00FB6C06" w:rsidP="001133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D1CB8F" w14:textId="44CD5166" w:rsidR="000803EC" w:rsidRDefault="00A0465C" w:rsidP="003C0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465C">
        <w:rPr>
          <w:rFonts w:ascii="Arial" w:hAnsi="Arial" w:cs="Arial"/>
          <w:b/>
          <w:bCs/>
          <w:sz w:val="24"/>
          <w:szCs w:val="24"/>
        </w:rPr>
        <w:t xml:space="preserve">Convertir y hacer más accesibles </w:t>
      </w:r>
      <w:r w:rsidR="00C72A80">
        <w:rPr>
          <w:rFonts w:ascii="Arial" w:hAnsi="Arial" w:cs="Arial"/>
          <w:b/>
          <w:bCs/>
          <w:sz w:val="24"/>
          <w:szCs w:val="24"/>
        </w:rPr>
        <w:t>e inteligibles</w:t>
      </w:r>
      <w:r w:rsidRPr="00A0465C">
        <w:rPr>
          <w:rFonts w:ascii="Arial" w:hAnsi="Arial" w:cs="Arial"/>
          <w:b/>
          <w:bCs/>
          <w:sz w:val="24"/>
          <w:szCs w:val="24"/>
        </w:rPr>
        <w:t xml:space="preserve"> conceptos clave vinculados al ámbito de la energía</w:t>
      </w:r>
      <w:r>
        <w:rPr>
          <w:rFonts w:ascii="Arial" w:hAnsi="Arial" w:cs="Arial"/>
          <w:sz w:val="24"/>
          <w:szCs w:val="24"/>
        </w:rPr>
        <w:t xml:space="preserve"> es otro de los grandes </w:t>
      </w:r>
      <w:r w:rsidR="000803EC">
        <w:rPr>
          <w:rFonts w:ascii="Arial" w:hAnsi="Arial" w:cs="Arial"/>
          <w:sz w:val="24"/>
          <w:szCs w:val="24"/>
        </w:rPr>
        <w:t>objetivos de esta acción</w:t>
      </w:r>
      <w:r>
        <w:rPr>
          <w:rFonts w:ascii="Arial" w:hAnsi="Arial" w:cs="Arial"/>
          <w:sz w:val="24"/>
          <w:szCs w:val="24"/>
        </w:rPr>
        <w:t>. Para ello</w:t>
      </w:r>
      <w:r w:rsidR="00406CDE">
        <w:rPr>
          <w:rFonts w:ascii="Arial" w:hAnsi="Arial" w:cs="Arial"/>
          <w:sz w:val="24"/>
          <w:szCs w:val="24"/>
        </w:rPr>
        <w:t>,</w:t>
      </w:r>
      <w:r w:rsidR="003B6D33">
        <w:rPr>
          <w:rFonts w:ascii="Arial" w:hAnsi="Arial" w:cs="Arial"/>
          <w:sz w:val="24"/>
          <w:szCs w:val="24"/>
        </w:rPr>
        <w:t xml:space="preserve"> </w:t>
      </w:r>
      <w:r w:rsidR="00D37294">
        <w:rPr>
          <w:rFonts w:ascii="Arial" w:hAnsi="Arial" w:cs="Arial"/>
          <w:sz w:val="24"/>
          <w:szCs w:val="24"/>
        </w:rPr>
        <w:t xml:space="preserve">diferentes </w:t>
      </w:r>
      <w:r w:rsidR="00406CDE">
        <w:rPr>
          <w:rFonts w:ascii="Arial" w:hAnsi="Arial" w:cs="Arial"/>
          <w:sz w:val="24"/>
          <w:szCs w:val="24"/>
        </w:rPr>
        <w:t xml:space="preserve">programas </w:t>
      </w:r>
      <w:r w:rsidR="00BE7282">
        <w:rPr>
          <w:rFonts w:ascii="Arial" w:hAnsi="Arial" w:cs="Arial"/>
          <w:sz w:val="24"/>
          <w:szCs w:val="24"/>
        </w:rPr>
        <w:t xml:space="preserve">de Mediaset España </w:t>
      </w:r>
      <w:r w:rsidR="00EC73C3">
        <w:rPr>
          <w:rFonts w:ascii="Arial" w:hAnsi="Arial" w:cs="Arial"/>
          <w:sz w:val="24"/>
          <w:szCs w:val="24"/>
        </w:rPr>
        <w:t xml:space="preserve">emitirán </w:t>
      </w:r>
      <w:r w:rsidRPr="00D37294">
        <w:rPr>
          <w:rFonts w:ascii="Arial" w:hAnsi="Arial" w:cs="Arial"/>
          <w:b/>
          <w:bCs/>
          <w:sz w:val="24"/>
          <w:szCs w:val="24"/>
        </w:rPr>
        <w:t>piezas</w:t>
      </w:r>
      <w:r w:rsidR="00EC73C3" w:rsidRPr="00D37294">
        <w:rPr>
          <w:rFonts w:ascii="Arial" w:hAnsi="Arial" w:cs="Arial"/>
          <w:b/>
          <w:bCs/>
          <w:sz w:val="24"/>
          <w:szCs w:val="24"/>
        </w:rPr>
        <w:t xml:space="preserve"> y contenidos</w:t>
      </w:r>
      <w:r w:rsidR="007E7206" w:rsidRPr="00D37294">
        <w:rPr>
          <w:rFonts w:ascii="Arial" w:hAnsi="Arial" w:cs="Arial"/>
          <w:b/>
          <w:bCs/>
          <w:sz w:val="24"/>
          <w:szCs w:val="24"/>
        </w:rPr>
        <w:t xml:space="preserve"> informativ</w:t>
      </w:r>
      <w:r w:rsidR="00EC73C3" w:rsidRPr="00D37294">
        <w:rPr>
          <w:rFonts w:ascii="Arial" w:hAnsi="Arial" w:cs="Arial"/>
          <w:b/>
          <w:bCs/>
          <w:sz w:val="24"/>
          <w:szCs w:val="24"/>
        </w:rPr>
        <w:t>o</w:t>
      </w:r>
      <w:r w:rsidR="007E7206" w:rsidRPr="00D37294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FE6137">
        <w:rPr>
          <w:rFonts w:ascii="Arial" w:hAnsi="Arial" w:cs="Arial"/>
          <w:sz w:val="24"/>
          <w:szCs w:val="24"/>
        </w:rPr>
        <w:t xml:space="preserve">que destacarán </w:t>
      </w:r>
      <w:r w:rsidR="00871655">
        <w:rPr>
          <w:rFonts w:ascii="Arial" w:hAnsi="Arial" w:cs="Arial"/>
          <w:sz w:val="24"/>
          <w:szCs w:val="24"/>
        </w:rPr>
        <w:t>la e</w:t>
      </w:r>
      <w:r>
        <w:rPr>
          <w:rFonts w:ascii="Arial" w:hAnsi="Arial" w:cs="Arial"/>
          <w:sz w:val="24"/>
          <w:szCs w:val="24"/>
        </w:rPr>
        <w:t xml:space="preserve">xistencia de </w:t>
      </w:r>
      <w:r w:rsidRPr="00EC73C3">
        <w:rPr>
          <w:rFonts w:ascii="Arial" w:hAnsi="Arial" w:cs="Arial"/>
          <w:b/>
          <w:bCs/>
          <w:sz w:val="24"/>
          <w:szCs w:val="24"/>
        </w:rPr>
        <w:t>herramientas prácticas</w:t>
      </w:r>
      <w:r>
        <w:rPr>
          <w:rFonts w:ascii="Arial" w:hAnsi="Arial" w:cs="Arial"/>
          <w:sz w:val="24"/>
          <w:szCs w:val="24"/>
        </w:rPr>
        <w:t xml:space="preserve"> </w:t>
      </w:r>
      <w:r w:rsidR="00C72A80">
        <w:rPr>
          <w:rFonts w:ascii="Arial" w:hAnsi="Arial" w:cs="Arial"/>
          <w:sz w:val="24"/>
          <w:szCs w:val="24"/>
        </w:rPr>
        <w:t>que ayuden a los hogares a gestionar mejor su consumo</w:t>
      </w:r>
      <w:r w:rsidR="00B45ADF">
        <w:rPr>
          <w:rFonts w:ascii="Arial" w:hAnsi="Arial" w:cs="Arial"/>
          <w:sz w:val="24"/>
          <w:szCs w:val="24"/>
        </w:rPr>
        <w:t xml:space="preserve">, lo que repercutirá </w:t>
      </w:r>
      <w:r w:rsidR="00E07735">
        <w:rPr>
          <w:rFonts w:ascii="Arial" w:hAnsi="Arial" w:cs="Arial"/>
          <w:sz w:val="24"/>
          <w:szCs w:val="24"/>
        </w:rPr>
        <w:t xml:space="preserve">en una </w:t>
      </w:r>
      <w:r w:rsidR="00E07735" w:rsidRPr="00871655">
        <w:rPr>
          <w:rFonts w:ascii="Arial" w:hAnsi="Arial" w:cs="Arial"/>
          <w:sz w:val="24"/>
          <w:szCs w:val="24"/>
        </w:rPr>
        <w:t xml:space="preserve">reducción </w:t>
      </w:r>
      <w:r w:rsidR="00054A78" w:rsidRPr="00871655">
        <w:rPr>
          <w:rFonts w:ascii="Arial" w:hAnsi="Arial" w:cs="Arial"/>
          <w:sz w:val="24"/>
          <w:szCs w:val="24"/>
        </w:rPr>
        <w:t>de</w:t>
      </w:r>
      <w:r w:rsidR="00E07735" w:rsidRPr="00871655">
        <w:rPr>
          <w:rFonts w:ascii="Arial" w:hAnsi="Arial" w:cs="Arial"/>
          <w:sz w:val="24"/>
          <w:szCs w:val="24"/>
        </w:rPr>
        <w:t xml:space="preserve"> la demanda </w:t>
      </w:r>
      <w:r w:rsidR="00054A78" w:rsidRPr="00871655">
        <w:rPr>
          <w:rFonts w:ascii="Arial" w:hAnsi="Arial" w:cs="Arial"/>
          <w:sz w:val="24"/>
          <w:szCs w:val="24"/>
        </w:rPr>
        <w:t>en las redes eléctricas</w:t>
      </w:r>
      <w:r w:rsidR="00054A78">
        <w:rPr>
          <w:rFonts w:ascii="Arial" w:hAnsi="Arial" w:cs="Arial"/>
          <w:sz w:val="24"/>
          <w:szCs w:val="24"/>
        </w:rPr>
        <w:t xml:space="preserve"> y, por tanto, </w:t>
      </w:r>
      <w:r w:rsidR="00B45ADF">
        <w:rPr>
          <w:rFonts w:ascii="Arial" w:hAnsi="Arial" w:cs="Arial"/>
          <w:sz w:val="24"/>
          <w:szCs w:val="24"/>
        </w:rPr>
        <w:t>en avances hacia un futuro más verde y sostenible.</w:t>
      </w:r>
    </w:p>
    <w:p w14:paraId="4DFE94C3" w14:textId="77777777" w:rsidR="00A51C29" w:rsidRDefault="00A51C29" w:rsidP="001133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1EEE46" w14:textId="528A9ACA" w:rsidR="00823D42" w:rsidRDefault="009F6258" w:rsidP="001133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0E4A96">
        <w:rPr>
          <w:rFonts w:ascii="Arial" w:hAnsi="Arial" w:cs="Arial"/>
          <w:sz w:val="24"/>
          <w:szCs w:val="24"/>
        </w:rPr>
        <w:t xml:space="preserve">e la mano de una </w:t>
      </w:r>
      <w:r w:rsidR="00EC73C3">
        <w:rPr>
          <w:rFonts w:ascii="Arial" w:hAnsi="Arial" w:cs="Arial"/>
          <w:sz w:val="24"/>
          <w:szCs w:val="24"/>
        </w:rPr>
        <w:t xml:space="preserve">original </w:t>
      </w:r>
      <w:r w:rsidR="000E4A96">
        <w:rPr>
          <w:rFonts w:ascii="Arial" w:hAnsi="Arial" w:cs="Arial"/>
          <w:sz w:val="24"/>
          <w:szCs w:val="24"/>
        </w:rPr>
        <w:t xml:space="preserve">figura denominada </w:t>
      </w:r>
      <w:r w:rsidR="000E4A96" w:rsidRPr="00693B8C">
        <w:rPr>
          <w:rFonts w:ascii="Arial" w:hAnsi="Arial" w:cs="Arial"/>
          <w:b/>
          <w:bCs/>
          <w:sz w:val="24"/>
          <w:szCs w:val="24"/>
        </w:rPr>
        <w:t>‘El infiltrado’</w:t>
      </w:r>
      <w:r w:rsidR="009C4999">
        <w:rPr>
          <w:rFonts w:ascii="Arial" w:hAnsi="Arial" w:cs="Arial"/>
          <w:sz w:val="24"/>
          <w:szCs w:val="24"/>
        </w:rPr>
        <w:t xml:space="preserve">, se mostrarán a la audiencia </w:t>
      </w:r>
      <w:r w:rsidR="009C4999" w:rsidRPr="00693B8C">
        <w:rPr>
          <w:rFonts w:ascii="Arial" w:hAnsi="Arial" w:cs="Arial"/>
          <w:b/>
          <w:bCs/>
          <w:sz w:val="24"/>
          <w:szCs w:val="24"/>
        </w:rPr>
        <w:t>situaciones reales</w:t>
      </w:r>
      <w:r w:rsidR="009C4999">
        <w:rPr>
          <w:rFonts w:ascii="Arial" w:hAnsi="Arial" w:cs="Arial"/>
          <w:sz w:val="24"/>
          <w:szCs w:val="24"/>
        </w:rPr>
        <w:t xml:space="preserve"> de consumo energético y </w:t>
      </w:r>
      <w:r w:rsidR="00412526">
        <w:rPr>
          <w:rFonts w:ascii="Arial" w:hAnsi="Arial" w:cs="Arial"/>
          <w:b/>
          <w:bCs/>
          <w:sz w:val="24"/>
          <w:szCs w:val="24"/>
        </w:rPr>
        <w:t xml:space="preserve">alternativas </w:t>
      </w:r>
      <w:r w:rsidR="007F1BB0">
        <w:rPr>
          <w:rFonts w:ascii="Arial" w:hAnsi="Arial" w:cs="Arial"/>
          <w:b/>
          <w:bCs/>
          <w:sz w:val="24"/>
          <w:szCs w:val="24"/>
        </w:rPr>
        <w:t xml:space="preserve">prácticas y </w:t>
      </w:r>
      <w:r w:rsidR="00A37941" w:rsidRPr="00693B8C">
        <w:rPr>
          <w:rFonts w:ascii="Arial" w:hAnsi="Arial" w:cs="Arial"/>
          <w:b/>
          <w:bCs/>
          <w:sz w:val="24"/>
          <w:szCs w:val="24"/>
        </w:rPr>
        <w:t>concretas</w:t>
      </w:r>
      <w:r w:rsidR="00A37941">
        <w:rPr>
          <w:rFonts w:ascii="Arial" w:hAnsi="Arial" w:cs="Arial"/>
          <w:sz w:val="24"/>
          <w:szCs w:val="24"/>
        </w:rPr>
        <w:t xml:space="preserve"> que podrían </w:t>
      </w:r>
      <w:r w:rsidR="00693B8C">
        <w:rPr>
          <w:rFonts w:ascii="Arial" w:hAnsi="Arial" w:cs="Arial"/>
          <w:sz w:val="24"/>
          <w:szCs w:val="24"/>
        </w:rPr>
        <w:t>derivar en</w:t>
      </w:r>
      <w:r w:rsidR="00A37941">
        <w:rPr>
          <w:rFonts w:ascii="Arial" w:hAnsi="Arial" w:cs="Arial"/>
          <w:sz w:val="24"/>
          <w:szCs w:val="24"/>
        </w:rPr>
        <w:t xml:space="preserve"> un </w:t>
      </w:r>
      <w:r w:rsidR="006878CE">
        <w:rPr>
          <w:rFonts w:ascii="Arial" w:hAnsi="Arial" w:cs="Arial"/>
          <w:sz w:val="24"/>
          <w:szCs w:val="24"/>
        </w:rPr>
        <w:t>sustancial</w:t>
      </w:r>
      <w:r w:rsidR="00A37941">
        <w:rPr>
          <w:rFonts w:ascii="Arial" w:hAnsi="Arial" w:cs="Arial"/>
          <w:sz w:val="24"/>
          <w:szCs w:val="24"/>
        </w:rPr>
        <w:t xml:space="preserve"> recorte en el importe de sus facturas.</w:t>
      </w:r>
      <w:r w:rsidR="000C0666">
        <w:rPr>
          <w:rFonts w:ascii="Arial" w:hAnsi="Arial" w:cs="Arial"/>
          <w:sz w:val="24"/>
          <w:szCs w:val="24"/>
        </w:rPr>
        <w:t xml:space="preserve"> </w:t>
      </w:r>
      <w:r w:rsidR="00823D42">
        <w:rPr>
          <w:rFonts w:ascii="Arial" w:hAnsi="Arial" w:cs="Arial"/>
          <w:sz w:val="24"/>
          <w:szCs w:val="24"/>
        </w:rPr>
        <w:t>Incorporar sistemas de autoconsumo, optimizar la potencia contratada adaptándola a las necesidades reales y llevar a cabo un consumo consciente a través de hábitos más sostenibles son algunos de los conceptos que de un modo original y divertido se trasladarán al espectador.</w:t>
      </w:r>
    </w:p>
    <w:p w14:paraId="24A0E479" w14:textId="77777777" w:rsidR="00634104" w:rsidRPr="004344FC" w:rsidRDefault="00634104" w:rsidP="001133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0F50D63" w14:textId="64F49C68" w:rsidR="00D20CC7" w:rsidRDefault="002058E8" w:rsidP="00D20C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2C5F"/>
          <w:sz w:val="28"/>
          <w:szCs w:val="28"/>
        </w:rPr>
      </w:pPr>
      <w:r>
        <w:rPr>
          <w:rFonts w:ascii="Arial" w:hAnsi="Arial" w:cs="Arial"/>
          <w:b/>
          <w:bCs/>
          <w:color w:val="002C5F"/>
          <w:sz w:val="28"/>
          <w:szCs w:val="28"/>
        </w:rPr>
        <w:t xml:space="preserve">Medidas </w:t>
      </w:r>
      <w:r w:rsidR="009A016D">
        <w:rPr>
          <w:rFonts w:ascii="Arial" w:hAnsi="Arial" w:cs="Arial"/>
          <w:b/>
          <w:bCs/>
          <w:color w:val="002C5F"/>
          <w:sz w:val="28"/>
          <w:szCs w:val="28"/>
        </w:rPr>
        <w:t xml:space="preserve">concretas </w:t>
      </w:r>
      <w:r>
        <w:rPr>
          <w:rFonts w:ascii="Arial" w:hAnsi="Arial" w:cs="Arial"/>
          <w:b/>
          <w:bCs/>
          <w:color w:val="002C5F"/>
          <w:sz w:val="28"/>
          <w:szCs w:val="28"/>
        </w:rPr>
        <w:t xml:space="preserve">de ahorro energético en Mediaset </w:t>
      </w:r>
      <w:r w:rsidR="00250948">
        <w:rPr>
          <w:rFonts w:ascii="Arial" w:hAnsi="Arial" w:cs="Arial"/>
          <w:b/>
          <w:bCs/>
          <w:color w:val="002C5F"/>
          <w:sz w:val="28"/>
          <w:szCs w:val="28"/>
        </w:rPr>
        <w:t>España</w:t>
      </w:r>
    </w:p>
    <w:p w14:paraId="75F0EE76" w14:textId="77777777" w:rsidR="002058E8" w:rsidRDefault="002058E8" w:rsidP="002058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A5F2BE" w14:textId="67F491F4" w:rsidR="00035E21" w:rsidRDefault="00237636" w:rsidP="002058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</w:t>
      </w:r>
      <w:r w:rsidR="00E10137">
        <w:rPr>
          <w:rFonts w:ascii="Arial" w:hAnsi="Arial" w:cs="Arial"/>
          <w:sz w:val="24"/>
          <w:szCs w:val="24"/>
        </w:rPr>
        <w:t xml:space="preserve"> acción conjunta traspasará la propia comunicación de estos mensajes e incluirá también la </w:t>
      </w:r>
      <w:r w:rsidR="00E10137" w:rsidRPr="00483C58">
        <w:rPr>
          <w:rFonts w:ascii="Arial" w:hAnsi="Arial" w:cs="Arial"/>
          <w:b/>
          <w:bCs/>
          <w:sz w:val="24"/>
          <w:szCs w:val="24"/>
        </w:rPr>
        <w:t>aplicación de medidas concretas de eficiencia energética en los estudios de Mediaset España</w:t>
      </w:r>
      <w:r w:rsidR="00E10137">
        <w:rPr>
          <w:rFonts w:ascii="Arial" w:hAnsi="Arial" w:cs="Arial"/>
          <w:sz w:val="24"/>
          <w:szCs w:val="24"/>
        </w:rPr>
        <w:t xml:space="preserve"> en Villaviciosa de Odón. </w:t>
      </w:r>
      <w:r w:rsidR="00B0531E">
        <w:rPr>
          <w:rFonts w:ascii="Arial" w:hAnsi="Arial" w:cs="Arial"/>
          <w:sz w:val="24"/>
          <w:szCs w:val="24"/>
        </w:rPr>
        <w:t xml:space="preserve">A partir de una </w:t>
      </w:r>
      <w:r w:rsidR="00B0531E" w:rsidRPr="007E7729">
        <w:rPr>
          <w:rFonts w:ascii="Arial" w:hAnsi="Arial" w:cs="Arial"/>
          <w:sz w:val="24"/>
          <w:szCs w:val="24"/>
        </w:rPr>
        <w:t xml:space="preserve">auditoría </w:t>
      </w:r>
      <w:r w:rsidR="00DD66EB" w:rsidRPr="007E7729">
        <w:rPr>
          <w:rFonts w:ascii="Arial" w:hAnsi="Arial" w:cs="Arial"/>
          <w:sz w:val="24"/>
          <w:szCs w:val="24"/>
        </w:rPr>
        <w:t>llevada a cabo por Naturgy</w:t>
      </w:r>
      <w:r w:rsidR="00B0531E">
        <w:rPr>
          <w:rFonts w:ascii="Arial" w:hAnsi="Arial" w:cs="Arial"/>
          <w:sz w:val="24"/>
          <w:szCs w:val="24"/>
        </w:rPr>
        <w:t xml:space="preserve">, </w:t>
      </w:r>
      <w:r w:rsidR="00DD66EB">
        <w:rPr>
          <w:rFonts w:ascii="Arial" w:hAnsi="Arial" w:cs="Arial"/>
          <w:sz w:val="24"/>
          <w:szCs w:val="24"/>
        </w:rPr>
        <w:t xml:space="preserve">el grupo audiovisual </w:t>
      </w:r>
      <w:r>
        <w:rPr>
          <w:rFonts w:ascii="Arial" w:hAnsi="Arial" w:cs="Arial"/>
          <w:sz w:val="24"/>
          <w:szCs w:val="24"/>
        </w:rPr>
        <w:t xml:space="preserve">acogerá en estas instalaciones un </w:t>
      </w:r>
      <w:r w:rsidRPr="00035E21">
        <w:rPr>
          <w:rFonts w:ascii="Arial" w:hAnsi="Arial" w:cs="Arial"/>
          <w:b/>
          <w:bCs/>
          <w:sz w:val="24"/>
          <w:szCs w:val="24"/>
        </w:rPr>
        <w:t>punto de asesoría energética</w:t>
      </w:r>
      <w:r>
        <w:rPr>
          <w:rFonts w:ascii="Arial" w:hAnsi="Arial" w:cs="Arial"/>
          <w:sz w:val="24"/>
          <w:szCs w:val="24"/>
        </w:rPr>
        <w:t xml:space="preserve">, desplegará </w:t>
      </w:r>
      <w:r w:rsidR="00DD66EB">
        <w:rPr>
          <w:rFonts w:ascii="Arial" w:hAnsi="Arial" w:cs="Arial"/>
          <w:sz w:val="24"/>
          <w:szCs w:val="24"/>
        </w:rPr>
        <w:t xml:space="preserve">un </w:t>
      </w:r>
      <w:r w:rsidR="00DD66EB" w:rsidRPr="007E7729">
        <w:rPr>
          <w:rFonts w:ascii="Arial" w:hAnsi="Arial" w:cs="Arial"/>
          <w:b/>
          <w:bCs/>
          <w:sz w:val="24"/>
          <w:szCs w:val="24"/>
        </w:rPr>
        <w:t>plan de ahorro y eficiencia</w:t>
      </w:r>
      <w:r w:rsidR="00DD66EB">
        <w:rPr>
          <w:rFonts w:ascii="Arial" w:hAnsi="Arial" w:cs="Arial"/>
          <w:sz w:val="24"/>
          <w:szCs w:val="24"/>
        </w:rPr>
        <w:t xml:space="preserve"> que proporcionará una </w:t>
      </w:r>
      <w:r w:rsidR="00DD66EB" w:rsidRPr="00035E21">
        <w:rPr>
          <w:rFonts w:ascii="Arial" w:hAnsi="Arial" w:cs="Arial"/>
          <w:sz w:val="24"/>
          <w:szCs w:val="24"/>
        </w:rPr>
        <w:t xml:space="preserve">reducción </w:t>
      </w:r>
      <w:r w:rsidR="00035E21" w:rsidRPr="00035E21">
        <w:rPr>
          <w:rFonts w:ascii="Arial" w:hAnsi="Arial" w:cs="Arial"/>
          <w:sz w:val="24"/>
          <w:szCs w:val="24"/>
        </w:rPr>
        <w:t xml:space="preserve">del </w:t>
      </w:r>
      <w:r w:rsidR="00DD66EB" w:rsidRPr="00035E21">
        <w:rPr>
          <w:rFonts w:ascii="Arial" w:hAnsi="Arial" w:cs="Arial"/>
          <w:sz w:val="24"/>
          <w:szCs w:val="24"/>
        </w:rPr>
        <w:t>gasto</w:t>
      </w:r>
      <w:r w:rsidR="00DD66EB" w:rsidRPr="007E7729">
        <w:rPr>
          <w:rFonts w:ascii="Arial" w:hAnsi="Arial" w:cs="Arial"/>
          <w:b/>
          <w:bCs/>
          <w:sz w:val="24"/>
          <w:szCs w:val="24"/>
        </w:rPr>
        <w:t xml:space="preserve"> </w:t>
      </w:r>
      <w:r w:rsidR="00DD66EB">
        <w:rPr>
          <w:rFonts w:ascii="Arial" w:hAnsi="Arial" w:cs="Arial"/>
          <w:sz w:val="24"/>
          <w:szCs w:val="24"/>
        </w:rPr>
        <w:t xml:space="preserve">y adoptará una serie de </w:t>
      </w:r>
      <w:r w:rsidR="00DD66EB" w:rsidRPr="007E7729">
        <w:rPr>
          <w:rFonts w:ascii="Arial" w:hAnsi="Arial" w:cs="Arial"/>
          <w:b/>
          <w:bCs/>
          <w:sz w:val="24"/>
          <w:szCs w:val="24"/>
        </w:rPr>
        <w:t>prácticas más sostenibles</w:t>
      </w:r>
      <w:r w:rsidR="00DD66EB">
        <w:rPr>
          <w:rFonts w:ascii="Arial" w:hAnsi="Arial" w:cs="Arial"/>
          <w:sz w:val="24"/>
          <w:szCs w:val="24"/>
        </w:rPr>
        <w:t>.</w:t>
      </w:r>
    </w:p>
    <w:p w14:paraId="459F0172" w14:textId="77777777" w:rsidR="00035E21" w:rsidRDefault="00035E21" w:rsidP="002058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7C04C7" w14:textId="1D5E4C3A" w:rsidR="00F67F26" w:rsidRDefault="00F67F26" w:rsidP="002058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6D0D">
        <w:rPr>
          <w:rFonts w:ascii="Arial" w:hAnsi="Arial" w:cs="Arial"/>
          <w:sz w:val="24"/>
          <w:szCs w:val="24"/>
        </w:rPr>
        <w:t>De este modo, la alianza entre ambas compañías se convierte también en</w:t>
      </w:r>
      <w:r w:rsidR="00E4032F" w:rsidRPr="00116D0D">
        <w:rPr>
          <w:rFonts w:ascii="Arial" w:hAnsi="Arial" w:cs="Arial"/>
          <w:sz w:val="24"/>
          <w:szCs w:val="24"/>
        </w:rPr>
        <w:t xml:space="preserve"> toda</w:t>
      </w:r>
      <w:r w:rsidRPr="00116D0D">
        <w:rPr>
          <w:rFonts w:ascii="Arial" w:hAnsi="Arial" w:cs="Arial"/>
          <w:sz w:val="24"/>
          <w:szCs w:val="24"/>
        </w:rPr>
        <w:t xml:space="preserve"> una </w:t>
      </w:r>
      <w:r w:rsidRPr="00116D0D">
        <w:rPr>
          <w:rFonts w:ascii="Arial" w:hAnsi="Arial" w:cs="Arial"/>
          <w:b/>
          <w:bCs/>
          <w:sz w:val="24"/>
          <w:szCs w:val="24"/>
        </w:rPr>
        <w:t xml:space="preserve">declaración de </w:t>
      </w:r>
      <w:r w:rsidR="00E4032F" w:rsidRPr="00116D0D">
        <w:rPr>
          <w:rFonts w:ascii="Arial" w:hAnsi="Arial" w:cs="Arial"/>
          <w:b/>
          <w:bCs/>
          <w:sz w:val="24"/>
          <w:szCs w:val="24"/>
        </w:rPr>
        <w:t>intenciones</w:t>
      </w:r>
      <w:r w:rsidRPr="00116D0D">
        <w:rPr>
          <w:rFonts w:ascii="Arial" w:hAnsi="Arial" w:cs="Arial"/>
          <w:b/>
          <w:bCs/>
          <w:sz w:val="24"/>
          <w:szCs w:val="24"/>
        </w:rPr>
        <w:t xml:space="preserve"> </w:t>
      </w:r>
      <w:r w:rsidR="00E4032F" w:rsidRPr="00116D0D">
        <w:rPr>
          <w:rFonts w:ascii="Arial" w:hAnsi="Arial" w:cs="Arial"/>
          <w:b/>
          <w:bCs/>
          <w:sz w:val="24"/>
          <w:szCs w:val="24"/>
        </w:rPr>
        <w:t xml:space="preserve">vinculada a </w:t>
      </w:r>
      <w:r w:rsidRPr="00116D0D">
        <w:rPr>
          <w:rFonts w:ascii="Arial" w:hAnsi="Arial" w:cs="Arial"/>
          <w:b/>
          <w:bCs/>
          <w:sz w:val="24"/>
          <w:szCs w:val="24"/>
        </w:rPr>
        <w:t>promover un cambio real y eficaz</w:t>
      </w:r>
      <w:r w:rsidRPr="00116D0D">
        <w:rPr>
          <w:rFonts w:ascii="Arial" w:hAnsi="Arial" w:cs="Arial"/>
          <w:sz w:val="24"/>
          <w:szCs w:val="24"/>
        </w:rPr>
        <w:t xml:space="preserve"> </w:t>
      </w:r>
      <w:r w:rsidR="00550E79" w:rsidRPr="00116D0D">
        <w:rPr>
          <w:rFonts w:ascii="Arial" w:hAnsi="Arial" w:cs="Arial"/>
          <w:sz w:val="24"/>
          <w:szCs w:val="24"/>
        </w:rPr>
        <w:t>en los hábitos de</w:t>
      </w:r>
      <w:r w:rsidRPr="00116D0D">
        <w:rPr>
          <w:rFonts w:ascii="Arial" w:hAnsi="Arial" w:cs="Arial"/>
          <w:sz w:val="24"/>
          <w:szCs w:val="24"/>
        </w:rPr>
        <w:t xml:space="preserve"> la sociedad española.</w:t>
      </w:r>
    </w:p>
    <w:sectPr w:rsidR="00F67F26" w:rsidSect="00841A98">
      <w:footerReference w:type="default" r:id="rId10"/>
      <w:pgSz w:w="11906" w:h="16838"/>
      <w:pgMar w:top="993" w:right="1558" w:bottom="1701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852A8" w14:textId="77777777" w:rsidR="008B1AB1" w:rsidRDefault="008B1AB1">
      <w:pPr>
        <w:spacing w:after="0" w:line="240" w:lineRule="auto"/>
      </w:pPr>
      <w:r>
        <w:separator/>
      </w:r>
    </w:p>
  </w:endnote>
  <w:endnote w:type="continuationSeparator" w:id="0">
    <w:p w14:paraId="47120DEC" w14:textId="77777777" w:rsidR="008B1AB1" w:rsidRDefault="008B1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2EBED" w14:textId="77777777" w:rsidR="009F5449" w:rsidRDefault="002703D8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AE61E0E" wp14:editId="491BF373">
          <wp:simplePos x="0" y="0"/>
          <wp:positionH relativeFrom="margin">
            <wp:posOffset>5042535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1910657466" name="Imagen 1910657466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50575FFD" wp14:editId="430A4540">
          <wp:simplePos x="0" y="0"/>
          <wp:positionH relativeFrom="page">
            <wp:posOffset>4908550</wp:posOffset>
          </wp:positionH>
          <wp:positionV relativeFrom="page">
            <wp:posOffset>10131316</wp:posOffset>
          </wp:positionV>
          <wp:extent cx="2821940" cy="283210"/>
          <wp:effectExtent l="0" t="0" r="0" b="0"/>
          <wp:wrapSquare wrapText="bothSides"/>
          <wp:docPr id="405952328" name="Imagen 405952328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</w:p>
  <w:p w14:paraId="7FE1D549" w14:textId="77777777" w:rsidR="009F5449" w:rsidRDefault="009F54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1AE98" w14:textId="77777777" w:rsidR="008B1AB1" w:rsidRDefault="008B1AB1">
      <w:pPr>
        <w:spacing w:after="0" w:line="240" w:lineRule="auto"/>
      </w:pPr>
      <w:r>
        <w:separator/>
      </w:r>
    </w:p>
  </w:footnote>
  <w:footnote w:type="continuationSeparator" w:id="0">
    <w:p w14:paraId="74488D7C" w14:textId="77777777" w:rsidR="008B1AB1" w:rsidRDefault="008B1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3C6A"/>
    <w:multiLevelType w:val="hybridMultilevel"/>
    <w:tmpl w:val="EA8696DC"/>
    <w:lvl w:ilvl="0" w:tplc="0C0A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588A5D58"/>
    <w:multiLevelType w:val="hybridMultilevel"/>
    <w:tmpl w:val="38928548"/>
    <w:lvl w:ilvl="0" w:tplc="177E8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FA6E6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B90E3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3F2B0A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90C303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6F25D7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D22FA9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F7CC17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D1ABF3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BB91EAE"/>
    <w:multiLevelType w:val="multilevel"/>
    <w:tmpl w:val="7558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076BE3"/>
    <w:multiLevelType w:val="hybridMultilevel"/>
    <w:tmpl w:val="7FA8AF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D2B44"/>
    <w:multiLevelType w:val="multilevel"/>
    <w:tmpl w:val="F196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D05673"/>
    <w:multiLevelType w:val="hybridMultilevel"/>
    <w:tmpl w:val="7F72D78A"/>
    <w:lvl w:ilvl="0" w:tplc="CBEA59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163F7"/>
    <w:multiLevelType w:val="multilevel"/>
    <w:tmpl w:val="81E6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5108784">
    <w:abstractNumId w:val="1"/>
  </w:num>
  <w:num w:numId="2" w16cid:durableId="223415056">
    <w:abstractNumId w:val="2"/>
  </w:num>
  <w:num w:numId="3" w16cid:durableId="1190992279">
    <w:abstractNumId w:val="6"/>
  </w:num>
  <w:num w:numId="4" w16cid:durableId="1005746142">
    <w:abstractNumId w:val="4"/>
  </w:num>
  <w:num w:numId="5" w16cid:durableId="1707943566">
    <w:abstractNumId w:val="5"/>
  </w:num>
  <w:num w:numId="6" w16cid:durableId="71515713">
    <w:abstractNumId w:val="0"/>
  </w:num>
  <w:num w:numId="7" w16cid:durableId="559437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98F"/>
    <w:rsid w:val="000022B2"/>
    <w:rsid w:val="00005804"/>
    <w:rsid w:val="000058A0"/>
    <w:rsid w:val="0000649E"/>
    <w:rsid w:val="00010F45"/>
    <w:rsid w:val="00011622"/>
    <w:rsid w:val="0001174C"/>
    <w:rsid w:val="00011BAF"/>
    <w:rsid w:val="00012953"/>
    <w:rsid w:val="000139AF"/>
    <w:rsid w:val="00013BE9"/>
    <w:rsid w:val="00013D7C"/>
    <w:rsid w:val="00015056"/>
    <w:rsid w:val="00020987"/>
    <w:rsid w:val="00020F23"/>
    <w:rsid w:val="00021EFB"/>
    <w:rsid w:val="000229E6"/>
    <w:rsid w:val="0002342C"/>
    <w:rsid w:val="000241A8"/>
    <w:rsid w:val="0002617C"/>
    <w:rsid w:val="00031332"/>
    <w:rsid w:val="00031516"/>
    <w:rsid w:val="000316EF"/>
    <w:rsid w:val="00032015"/>
    <w:rsid w:val="00034980"/>
    <w:rsid w:val="00035E21"/>
    <w:rsid w:val="00036C14"/>
    <w:rsid w:val="00040904"/>
    <w:rsid w:val="00041EE0"/>
    <w:rsid w:val="00044905"/>
    <w:rsid w:val="00044C0B"/>
    <w:rsid w:val="00044D40"/>
    <w:rsid w:val="00045473"/>
    <w:rsid w:val="0004662F"/>
    <w:rsid w:val="0004680D"/>
    <w:rsid w:val="000510BF"/>
    <w:rsid w:val="00051CF4"/>
    <w:rsid w:val="00052824"/>
    <w:rsid w:val="00052D13"/>
    <w:rsid w:val="0005410F"/>
    <w:rsid w:val="000542F7"/>
    <w:rsid w:val="00054A78"/>
    <w:rsid w:val="000551B4"/>
    <w:rsid w:val="0005653F"/>
    <w:rsid w:val="00060870"/>
    <w:rsid w:val="0006099B"/>
    <w:rsid w:val="00060CF4"/>
    <w:rsid w:val="0006253E"/>
    <w:rsid w:val="00067215"/>
    <w:rsid w:val="00070425"/>
    <w:rsid w:val="00070E33"/>
    <w:rsid w:val="000740E7"/>
    <w:rsid w:val="00074961"/>
    <w:rsid w:val="0007638C"/>
    <w:rsid w:val="00077486"/>
    <w:rsid w:val="000779C6"/>
    <w:rsid w:val="000803EC"/>
    <w:rsid w:val="000827A0"/>
    <w:rsid w:val="00083A58"/>
    <w:rsid w:val="00085C58"/>
    <w:rsid w:val="0008774E"/>
    <w:rsid w:val="00090D28"/>
    <w:rsid w:val="0009794B"/>
    <w:rsid w:val="000A551D"/>
    <w:rsid w:val="000A6656"/>
    <w:rsid w:val="000A72D6"/>
    <w:rsid w:val="000A7CC8"/>
    <w:rsid w:val="000B20BB"/>
    <w:rsid w:val="000B2514"/>
    <w:rsid w:val="000B3DCB"/>
    <w:rsid w:val="000B4085"/>
    <w:rsid w:val="000B5B51"/>
    <w:rsid w:val="000B60B2"/>
    <w:rsid w:val="000B73BF"/>
    <w:rsid w:val="000B76AA"/>
    <w:rsid w:val="000C03DC"/>
    <w:rsid w:val="000C0666"/>
    <w:rsid w:val="000C1992"/>
    <w:rsid w:val="000C1CB2"/>
    <w:rsid w:val="000C3AA1"/>
    <w:rsid w:val="000C4B2E"/>
    <w:rsid w:val="000C57DA"/>
    <w:rsid w:val="000C6689"/>
    <w:rsid w:val="000C77FE"/>
    <w:rsid w:val="000D63D9"/>
    <w:rsid w:val="000E1E6C"/>
    <w:rsid w:val="000E4A48"/>
    <w:rsid w:val="000E4A96"/>
    <w:rsid w:val="000E4BDA"/>
    <w:rsid w:val="000E7CD2"/>
    <w:rsid w:val="000F13EF"/>
    <w:rsid w:val="000F1B6C"/>
    <w:rsid w:val="000F2FCA"/>
    <w:rsid w:val="000F5470"/>
    <w:rsid w:val="000F7EBC"/>
    <w:rsid w:val="00101556"/>
    <w:rsid w:val="00101E5D"/>
    <w:rsid w:val="0010232F"/>
    <w:rsid w:val="00103568"/>
    <w:rsid w:val="0010429E"/>
    <w:rsid w:val="0010642C"/>
    <w:rsid w:val="001114D2"/>
    <w:rsid w:val="00111A11"/>
    <w:rsid w:val="00111E61"/>
    <w:rsid w:val="0011253C"/>
    <w:rsid w:val="00112B44"/>
    <w:rsid w:val="00113327"/>
    <w:rsid w:val="00114B74"/>
    <w:rsid w:val="00116D0D"/>
    <w:rsid w:val="00121067"/>
    <w:rsid w:val="00122897"/>
    <w:rsid w:val="00123922"/>
    <w:rsid w:val="00123BE6"/>
    <w:rsid w:val="00125D2E"/>
    <w:rsid w:val="001268C2"/>
    <w:rsid w:val="00127425"/>
    <w:rsid w:val="00127ADC"/>
    <w:rsid w:val="00131072"/>
    <w:rsid w:val="00131E32"/>
    <w:rsid w:val="00132773"/>
    <w:rsid w:val="001328CA"/>
    <w:rsid w:val="00132C37"/>
    <w:rsid w:val="001351B3"/>
    <w:rsid w:val="001408F4"/>
    <w:rsid w:val="0014207D"/>
    <w:rsid w:val="0014599A"/>
    <w:rsid w:val="00151BC0"/>
    <w:rsid w:val="00152F0F"/>
    <w:rsid w:val="001561C1"/>
    <w:rsid w:val="00156365"/>
    <w:rsid w:val="00157D98"/>
    <w:rsid w:val="0016049E"/>
    <w:rsid w:val="00163DCB"/>
    <w:rsid w:val="00164EC1"/>
    <w:rsid w:val="00166A2F"/>
    <w:rsid w:val="00166A82"/>
    <w:rsid w:val="00167682"/>
    <w:rsid w:val="001722AB"/>
    <w:rsid w:val="0017252D"/>
    <w:rsid w:val="00172E4E"/>
    <w:rsid w:val="001730EC"/>
    <w:rsid w:val="001774EF"/>
    <w:rsid w:val="001827C1"/>
    <w:rsid w:val="0018284C"/>
    <w:rsid w:val="00183347"/>
    <w:rsid w:val="00183632"/>
    <w:rsid w:val="00185FED"/>
    <w:rsid w:val="001863A4"/>
    <w:rsid w:val="00186BF5"/>
    <w:rsid w:val="00187041"/>
    <w:rsid w:val="001872DB"/>
    <w:rsid w:val="00187BE5"/>
    <w:rsid w:val="0019061D"/>
    <w:rsid w:val="00190AB3"/>
    <w:rsid w:val="00190FE9"/>
    <w:rsid w:val="00191781"/>
    <w:rsid w:val="0019255A"/>
    <w:rsid w:val="001934D8"/>
    <w:rsid w:val="001945E6"/>
    <w:rsid w:val="001953B4"/>
    <w:rsid w:val="001A1F9D"/>
    <w:rsid w:val="001A3A2E"/>
    <w:rsid w:val="001A3ACD"/>
    <w:rsid w:val="001B09A8"/>
    <w:rsid w:val="001B0BCA"/>
    <w:rsid w:val="001B1963"/>
    <w:rsid w:val="001B2188"/>
    <w:rsid w:val="001B33EF"/>
    <w:rsid w:val="001B3667"/>
    <w:rsid w:val="001B670C"/>
    <w:rsid w:val="001B6B8E"/>
    <w:rsid w:val="001B7B0E"/>
    <w:rsid w:val="001B7E1F"/>
    <w:rsid w:val="001C3B52"/>
    <w:rsid w:val="001C3F5A"/>
    <w:rsid w:val="001C59E5"/>
    <w:rsid w:val="001D178F"/>
    <w:rsid w:val="001D1ED9"/>
    <w:rsid w:val="001D5F92"/>
    <w:rsid w:val="001D69A3"/>
    <w:rsid w:val="001D78A3"/>
    <w:rsid w:val="001E2CBD"/>
    <w:rsid w:val="001E4C7D"/>
    <w:rsid w:val="001E5857"/>
    <w:rsid w:val="001E5EBD"/>
    <w:rsid w:val="001E659F"/>
    <w:rsid w:val="001E7C62"/>
    <w:rsid w:val="001F0352"/>
    <w:rsid w:val="001F10F5"/>
    <w:rsid w:val="001F3833"/>
    <w:rsid w:val="001F3CB5"/>
    <w:rsid w:val="001F5776"/>
    <w:rsid w:val="001F6752"/>
    <w:rsid w:val="002029F7"/>
    <w:rsid w:val="00202AD4"/>
    <w:rsid w:val="00203AD0"/>
    <w:rsid w:val="002043FA"/>
    <w:rsid w:val="002048B9"/>
    <w:rsid w:val="00205034"/>
    <w:rsid w:val="002058E8"/>
    <w:rsid w:val="00205958"/>
    <w:rsid w:val="00207141"/>
    <w:rsid w:val="00207316"/>
    <w:rsid w:val="0020761A"/>
    <w:rsid w:val="002078CB"/>
    <w:rsid w:val="00213C76"/>
    <w:rsid w:val="00214967"/>
    <w:rsid w:val="002149ED"/>
    <w:rsid w:val="00216B04"/>
    <w:rsid w:val="00220F58"/>
    <w:rsid w:val="00220FC9"/>
    <w:rsid w:val="002222C1"/>
    <w:rsid w:val="00223B6A"/>
    <w:rsid w:val="002244B8"/>
    <w:rsid w:val="00224F7C"/>
    <w:rsid w:val="002256AC"/>
    <w:rsid w:val="00225C22"/>
    <w:rsid w:val="00230EE4"/>
    <w:rsid w:val="00233DD8"/>
    <w:rsid w:val="00237636"/>
    <w:rsid w:val="0024672C"/>
    <w:rsid w:val="00247DF3"/>
    <w:rsid w:val="00250948"/>
    <w:rsid w:val="0025353D"/>
    <w:rsid w:val="00253C62"/>
    <w:rsid w:val="00255ED6"/>
    <w:rsid w:val="00257AF2"/>
    <w:rsid w:val="002621F1"/>
    <w:rsid w:val="00262BBB"/>
    <w:rsid w:val="00264D7D"/>
    <w:rsid w:val="002662A9"/>
    <w:rsid w:val="00266890"/>
    <w:rsid w:val="002703D8"/>
    <w:rsid w:val="00271746"/>
    <w:rsid w:val="00271A84"/>
    <w:rsid w:val="002732FA"/>
    <w:rsid w:val="002735BA"/>
    <w:rsid w:val="0027464E"/>
    <w:rsid w:val="00274B9D"/>
    <w:rsid w:val="00275BC4"/>
    <w:rsid w:val="002763D5"/>
    <w:rsid w:val="00280051"/>
    <w:rsid w:val="0028087E"/>
    <w:rsid w:val="00280B0E"/>
    <w:rsid w:val="00282EC9"/>
    <w:rsid w:val="00283F8F"/>
    <w:rsid w:val="002844EA"/>
    <w:rsid w:val="00285958"/>
    <w:rsid w:val="00285EF6"/>
    <w:rsid w:val="002867AA"/>
    <w:rsid w:val="002914A0"/>
    <w:rsid w:val="00292B60"/>
    <w:rsid w:val="002945D7"/>
    <w:rsid w:val="002A05C7"/>
    <w:rsid w:val="002A2883"/>
    <w:rsid w:val="002A2C94"/>
    <w:rsid w:val="002A3A9D"/>
    <w:rsid w:val="002A5BA6"/>
    <w:rsid w:val="002A6800"/>
    <w:rsid w:val="002B4736"/>
    <w:rsid w:val="002B74F7"/>
    <w:rsid w:val="002B755A"/>
    <w:rsid w:val="002B7AFA"/>
    <w:rsid w:val="002C0718"/>
    <w:rsid w:val="002C0952"/>
    <w:rsid w:val="002C151D"/>
    <w:rsid w:val="002C3370"/>
    <w:rsid w:val="002C35A5"/>
    <w:rsid w:val="002C39E9"/>
    <w:rsid w:val="002C39EC"/>
    <w:rsid w:val="002C3CA1"/>
    <w:rsid w:val="002C48CE"/>
    <w:rsid w:val="002C58C7"/>
    <w:rsid w:val="002C5ADC"/>
    <w:rsid w:val="002D05C8"/>
    <w:rsid w:val="002D2E2D"/>
    <w:rsid w:val="002D322B"/>
    <w:rsid w:val="002D3879"/>
    <w:rsid w:val="002D4861"/>
    <w:rsid w:val="002D4E88"/>
    <w:rsid w:val="002D54F5"/>
    <w:rsid w:val="002D6501"/>
    <w:rsid w:val="002D6553"/>
    <w:rsid w:val="002D65DE"/>
    <w:rsid w:val="002E41B4"/>
    <w:rsid w:val="002E4479"/>
    <w:rsid w:val="002E4746"/>
    <w:rsid w:val="002E5405"/>
    <w:rsid w:val="002F141D"/>
    <w:rsid w:val="002F43C3"/>
    <w:rsid w:val="002F6D50"/>
    <w:rsid w:val="00300345"/>
    <w:rsid w:val="0030265F"/>
    <w:rsid w:val="00303D65"/>
    <w:rsid w:val="00304D0D"/>
    <w:rsid w:val="00304EFB"/>
    <w:rsid w:val="00305CE4"/>
    <w:rsid w:val="00306786"/>
    <w:rsid w:val="00311EC8"/>
    <w:rsid w:val="00312BC0"/>
    <w:rsid w:val="0031349C"/>
    <w:rsid w:val="00315236"/>
    <w:rsid w:val="00316B5F"/>
    <w:rsid w:val="003205FE"/>
    <w:rsid w:val="003215DE"/>
    <w:rsid w:val="00321F30"/>
    <w:rsid w:val="00322ECD"/>
    <w:rsid w:val="0032334C"/>
    <w:rsid w:val="00325993"/>
    <w:rsid w:val="00330357"/>
    <w:rsid w:val="00331DB5"/>
    <w:rsid w:val="003326C0"/>
    <w:rsid w:val="00334427"/>
    <w:rsid w:val="00334743"/>
    <w:rsid w:val="00336024"/>
    <w:rsid w:val="00337FA1"/>
    <w:rsid w:val="00342106"/>
    <w:rsid w:val="0034235E"/>
    <w:rsid w:val="003438B3"/>
    <w:rsid w:val="003444E0"/>
    <w:rsid w:val="003448A7"/>
    <w:rsid w:val="00345597"/>
    <w:rsid w:val="00346679"/>
    <w:rsid w:val="00346B4E"/>
    <w:rsid w:val="00347947"/>
    <w:rsid w:val="0035278D"/>
    <w:rsid w:val="00353B45"/>
    <w:rsid w:val="00353FAA"/>
    <w:rsid w:val="00354099"/>
    <w:rsid w:val="00354F21"/>
    <w:rsid w:val="00357E6A"/>
    <w:rsid w:val="003604C0"/>
    <w:rsid w:val="0036078E"/>
    <w:rsid w:val="00360B3C"/>
    <w:rsid w:val="003634B3"/>
    <w:rsid w:val="003639FC"/>
    <w:rsid w:val="0036426C"/>
    <w:rsid w:val="0036444B"/>
    <w:rsid w:val="0037087A"/>
    <w:rsid w:val="003711AE"/>
    <w:rsid w:val="0037183F"/>
    <w:rsid w:val="00372020"/>
    <w:rsid w:val="00372E33"/>
    <w:rsid w:val="003741ED"/>
    <w:rsid w:val="00376E1A"/>
    <w:rsid w:val="003778EF"/>
    <w:rsid w:val="003813B6"/>
    <w:rsid w:val="0038357E"/>
    <w:rsid w:val="003837C4"/>
    <w:rsid w:val="003842C9"/>
    <w:rsid w:val="00387D07"/>
    <w:rsid w:val="00390F1E"/>
    <w:rsid w:val="00392F78"/>
    <w:rsid w:val="0039547A"/>
    <w:rsid w:val="00396CC5"/>
    <w:rsid w:val="00396D9A"/>
    <w:rsid w:val="003973AA"/>
    <w:rsid w:val="003977EB"/>
    <w:rsid w:val="00397F6C"/>
    <w:rsid w:val="003A0851"/>
    <w:rsid w:val="003A2B41"/>
    <w:rsid w:val="003A2F19"/>
    <w:rsid w:val="003A3086"/>
    <w:rsid w:val="003A3BB7"/>
    <w:rsid w:val="003A3DA3"/>
    <w:rsid w:val="003A4A5C"/>
    <w:rsid w:val="003B34DF"/>
    <w:rsid w:val="003B6D33"/>
    <w:rsid w:val="003C0569"/>
    <w:rsid w:val="003C0E46"/>
    <w:rsid w:val="003C2148"/>
    <w:rsid w:val="003C3903"/>
    <w:rsid w:val="003C5F20"/>
    <w:rsid w:val="003C5F5D"/>
    <w:rsid w:val="003C613C"/>
    <w:rsid w:val="003C7773"/>
    <w:rsid w:val="003D192B"/>
    <w:rsid w:val="003D24DB"/>
    <w:rsid w:val="003D2C0F"/>
    <w:rsid w:val="003D43B3"/>
    <w:rsid w:val="003D4F02"/>
    <w:rsid w:val="003D5A14"/>
    <w:rsid w:val="003D6316"/>
    <w:rsid w:val="003D6999"/>
    <w:rsid w:val="003E67F8"/>
    <w:rsid w:val="003E74C6"/>
    <w:rsid w:val="003F1361"/>
    <w:rsid w:val="003F1FDA"/>
    <w:rsid w:val="003F3409"/>
    <w:rsid w:val="003F3957"/>
    <w:rsid w:val="003F3981"/>
    <w:rsid w:val="003F5CE1"/>
    <w:rsid w:val="003F7373"/>
    <w:rsid w:val="00400B59"/>
    <w:rsid w:val="0040155B"/>
    <w:rsid w:val="004024C2"/>
    <w:rsid w:val="00403C8D"/>
    <w:rsid w:val="004055E1"/>
    <w:rsid w:val="00406CDE"/>
    <w:rsid w:val="004104ED"/>
    <w:rsid w:val="00410DEA"/>
    <w:rsid w:val="0041102D"/>
    <w:rsid w:val="00411612"/>
    <w:rsid w:val="00412526"/>
    <w:rsid w:val="00412BCC"/>
    <w:rsid w:val="00412BE1"/>
    <w:rsid w:val="00413CB4"/>
    <w:rsid w:val="0041433D"/>
    <w:rsid w:val="00414929"/>
    <w:rsid w:val="00415868"/>
    <w:rsid w:val="004165B6"/>
    <w:rsid w:val="00416AE4"/>
    <w:rsid w:val="0042050B"/>
    <w:rsid w:val="004214BA"/>
    <w:rsid w:val="004235E5"/>
    <w:rsid w:val="004245AA"/>
    <w:rsid w:val="004247E4"/>
    <w:rsid w:val="00424CF8"/>
    <w:rsid w:val="00424D55"/>
    <w:rsid w:val="0042525E"/>
    <w:rsid w:val="00426971"/>
    <w:rsid w:val="004274B3"/>
    <w:rsid w:val="0043078F"/>
    <w:rsid w:val="00431E39"/>
    <w:rsid w:val="004344A8"/>
    <w:rsid w:val="004344FC"/>
    <w:rsid w:val="00436193"/>
    <w:rsid w:val="00437A30"/>
    <w:rsid w:val="00440A32"/>
    <w:rsid w:val="00442864"/>
    <w:rsid w:val="00444ADE"/>
    <w:rsid w:val="00445FF5"/>
    <w:rsid w:val="00446BAB"/>
    <w:rsid w:val="00446F45"/>
    <w:rsid w:val="004505D1"/>
    <w:rsid w:val="004513DB"/>
    <w:rsid w:val="00451D3A"/>
    <w:rsid w:val="00451EB6"/>
    <w:rsid w:val="00452A8C"/>
    <w:rsid w:val="00455BE8"/>
    <w:rsid w:val="00455F29"/>
    <w:rsid w:val="004574CD"/>
    <w:rsid w:val="004604A7"/>
    <w:rsid w:val="0046057D"/>
    <w:rsid w:val="00461D65"/>
    <w:rsid w:val="00464292"/>
    <w:rsid w:val="00465374"/>
    <w:rsid w:val="0047024C"/>
    <w:rsid w:val="00470E0E"/>
    <w:rsid w:val="004727CD"/>
    <w:rsid w:val="00472F06"/>
    <w:rsid w:val="00473930"/>
    <w:rsid w:val="00473D2D"/>
    <w:rsid w:val="00474527"/>
    <w:rsid w:val="0047641F"/>
    <w:rsid w:val="00476CE4"/>
    <w:rsid w:val="00477F3E"/>
    <w:rsid w:val="00482F0C"/>
    <w:rsid w:val="00483027"/>
    <w:rsid w:val="004832A4"/>
    <w:rsid w:val="00483973"/>
    <w:rsid w:val="00483C58"/>
    <w:rsid w:val="00485151"/>
    <w:rsid w:val="00485D71"/>
    <w:rsid w:val="00486311"/>
    <w:rsid w:val="0048693E"/>
    <w:rsid w:val="00486B17"/>
    <w:rsid w:val="00486C54"/>
    <w:rsid w:val="00490A0A"/>
    <w:rsid w:val="004915C7"/>
    <w:rsid w:val="004964C8"/>
    <w:rsid w:val="00496C00"/>
    <w:rsid w:val="004A1E45"/>
    <w:rsid w:val="004A37C3"/>
    <w:rsid w:val="004A4C1F"/>
    <w:rsid w:val="004B0BCD"/>
    <w:rsid w:val="004B3645"/>
    <w:rsid w:val="004B5D24"/>
    <w:rsid w:val="004B6D67"/>
    <w:rsid w:val="004C43D4"/>
    <w:rsid w:val="004C55C5"/>
    <w:rsid w:val="004C6774"/>
    <w:rsid w:val="004C7B26"/>
    <w:rsid w:val="004D1986"/>
    <w:rsid w:val="004D21AB"/>
    <w:rsid w:val="004D236B"/>
    <w:rsid w:val="004D3A0A"/>
    <w:rsid w:val="004D3C9C"/>
    <w:rsid w:val="004D5E17"/>
    <w:rsid w:val="004E0CC4"/>
    <w:rsid w:val="004E0DDF"/>
    <w:rsid w:val="004E1E73"/>
    <w:rsid w:val="004E2E80"/>
    <w:rsid w:val="004E2FF8"/>
    <w:rsid w:val="004E335D"/>
    <w:rsid w:val="004E349B"/>
    <w:rsid w:val="004E7B45"/>
    <w:rsid w:val="004F0296"/>
    <w:rsid w:val="004F0696"/>
    <w:rsid w:val="004F0970"/>
    <w:rsid w:val="004F0A41"/>
    <w:rsid w:val="004F0B23"/>
    <w:rsid w:val="004F1EEA"/>
    <w:rsid w:val="004F2046"/>
    <w:rsid w:val="004F433D"/>
    <w:rsid w:val="004F49E6"/>
    <w:rsid w:val="004F4A72"/>
    <w:rsid w:val="004F6171"/>
    <w:rsid w:val="004F65DB"/>
    <w:rsid w:val="004F7351"/>
    <w:rsid w:val="005001CF"/>
    <w:rsid w:val="00504532"/>
    <w:rsid w:val="0050534D"/>
    <w:rsid w:val="00505E86"/>
    <w:rsid w:val="00506FB0"/>
    <w:rsid w:val="005079FA"/>
    <w:rsid w:val="00510104"/>
    <w:rsid w:val="00510D5A"/>
    <w:rsid w:val="005123A3"/>
    <w:rsid w:val="00516996"/>
    <w:rsid w:val="00517D02"/>
    <w:rsid w:val="00520068"/>
    <w:rsid w:val="005217E2"/>
    <w:rsid w:val="00521EFF"/>
    <w:rsid w:val="005225DA"/>
    <w:rsid w:val="00526A9D"/>
    <w:rsid w:val="00530A39"/>
    <w:rsid w:val="0053426A"/>
    <w:rsid w:val="00534434"/>
    <w:rsid w:val="005347CA"/>
    <w:rsid w:val="00536414"/>
    <w:rsid w:val="00536C4D"/>
    <w:rsid w:val="005425BF"/>
    <w:rsid w:val="00543165"/>
    <w:rsid w:val="00543659"/>
    <w:rsid w:val="005436FF"/>
    <w:rsid w:val="00544477"/>
    <w:rsid w:val="005446FC"/>
    <w:rsid w:val="00545022"/>
    <w:rsid w:val="0054571A"/>
    <w:rsid w:val="00550E79"/>
    <w:rsid w:val="0055222D"/>
    <w:rsid w:val="0055342C"/>
    <w:rsid w:val="00553516"/>
    <w:rsid w:val="00554AC6"/>
    <w:rsid w:val="00556F7B"/>
    <w:rsid w:val="00560983"/>
    <w:rsid w:val="00560A78"/>
    <w:rsid w:val="0056230D"/>
    <w:rsid w:val="00562C41"/>
    <w:rsid w:val="00562C9D"/>
    <w:rsid w:val="00562EA6"/>
    <w:rsid w:val="005644D8"/>
    <w:rsid w:val="00570CB1"/>
    <w:rsid w:val="0057372B"/>
    <w:rsid w:val="00573D2B"/>
    <w:rsid w:val="005747AA"/>
    <w:rsid w:val="005748C9"/>
    <w:rsid w:val="00576F4B"/>
    <w:rsid w:val="005773F3"/>
    <w:rsid w:val="00580100"/>
    <w:rsid w:val="005813C7"/>
    <w:rsid w:val="0058147E"/>
    <w:rsid w:val="00583B2B"/>
    <w:rsid w:val="005841A1"/>
    <w:rsid w:val="00584C22"/>
    <w:rsid w:val="00584F08"/>
    <w:rsid w:val="005859D4"/>
    <w:rsid w:val="00590DA0"/>
    <w:rsid w:val="00592E7C"/>
    <w:rsid w:val="005932F0"/>
    <w:rsid w:val="00594C59"/>
    <w:rsid w:val="00594E77"/>
    <w:rsid w:val="005953F8"/>
    <w:rsid w:val="00596A5A"/>
    <w:rsid w:val="00596CEF"/>
    <w:rsid w:val="00596D02"/>
    <w:rsid w:val="005A10D7"/>
    <w:rsid w:val="005A446D"/>
    <w:rsid w:val="005A5D7D"/>
    <w:rsid w:val="005B0373"/>
    <w:rsid w:val="005B243C"/>
    <w:rsid w:val="005B2A8A"/>
    <w:rsid w:val="005B362F"/>
    <w:rsid w:val="005B52F3"/>
    <w:rsid w:val="005C1267"/>
    <w:rsid w:val="005C2334"/>
    <w:rsid w:val="005C5E1E"/>
    <w:rsid w:val="005C5F90"/>
    <w:rsid w:val="005D1022"/>
    <w:rsid w:val="005D10C9"/>
    <w:rsid w:val="005D2571"/>
    <w:rsid w:val="005D3DC3"/>
    <w:rsid w:val="005D536D"/>
    <w:rsid w:val="005D70A2"/>
    <w:rsid w:val="005D7C6F"/>
    <w:rsid w:val="005E2E8C"/>
    <w:rsid w:val="005E434D"/>
    <w:rsid w:val="005E453D"/>
    <w:rsid w:val="005E7DF6"/>
    <w:rsid w:val="005F1D0C"/>
    <w:rsid w:val="005F2B5D"/>
    <w:rsid w:val="005F2C53"/>
    <w:rsid w:val="005F2E55"/>
    <w:rsid w:val="005F5162"/>
    <w:rsid w:val="005F5EF6"/>
    <w:rsid w:val="005F7EA2"/>
    <w:rsid w:val="00600E8A"/>
    <w:rsid w:val="00601103"/>
    <w:rsid w:val="00602D7A"/>
    <w:rsid w:val="0060409F"/>
    <w:rsid w:val="00605F6E"/>
    <w:rsid w:val="00606167"/>
    <w:rsid w:val="0060658B"/>
    <w:rsid w:val="00610A70"/>
    <w:rsid w:val="00610F85"/>
    <w:rsid w:val="00614BC1"/>
    <w:rsid w:val="006175E8"/>
    <w:rsid w:val="00620307"/>
    <w:rsid w:val="006260FA"/>
    <w:rsid w:val="00626CEB"/>
    <w:rsid w:val="00627A96"/>
    <w:rsid w:val="00631258"/>
    <w:rsid w:val="006313AC"/>
    <w:rsid w:val="00631F06"/>
    <w:rsid w:val="00634053"/>
    <w:rsid w:val="00634104"/>
    <w:rsid w:val="00634CFD"/>
    <w:rsid w:val="00636A54"/>
    <w:rsid w:val="00637B25"/>
    <w:rsid w:val="00637BC5"/>
    <w:rsid w:val="006413A4"/>
    <w:rsid w:val="0064291E"/>
    <w:rsid w:val="00644045"/>
    <w:rsid w:val="00645E72"/>
    <w:rsid w:val="0064607D"/>
    <w:rsid w:val="006505A6"/>
    <w:rsid w:val="006507D9"/>
    <w:rsid w:val="006510FC"/>
    <w:rsid w:val="00651C36"/>
    <w:rsid w:val="00651E8D"/>
    <w:rsid w:val="0065233D"/>
    <w:rsid w:val="006526A5"/>
    <w:rsid w:val="00653245"/>
    <w:rsid w:val="00654AF2"/>
    <w:rsid w:val="0065677D"/>
    <w:rsid w:val="00662FCE"/>
    <w:rsid w:val="0066788A"/>
    <w:rsid w:val="006708B3"/>
    <w:rsid w:val="00672D52"/>
    <w:rsid w:val="00673428"/>
    <w:rsid w:val="00676831"/>
    <w:rsid w:val="00677D6F"/>
    <w:rsid w:val="00680DC3"/>
    <w:rsid w:val="00681A46"/>
    <w:rsid w:val="00682722"/>
    <w:rsid w:val="00682F10"/>
    <w:rsid w:val="00684062"/>
    <w:rsid w:val="006878CE"/>
    <w:rsid w:val="00693567"/>
    <w:rsid w:val="00693B8C"/>
    <w:rsid w:val="00694989"/>
    <w:rsid w:val="006A05E3"/>
    <w:rsid w:val="006A0633"/>
    <w:rsid w:val="006A0849"/>
    <w:rsid w:val="006A2759"/>
    <w:rsid w:val="006A7D5D"/>
    <w:rsid w:val="006B2E6B"/>
    <w:rsid w:val="006B2FFE"/>
    <w:rsid w:val="006B71B5"/>
    <w:rsid w:val="006B7A0C"/>
    <w:rsid w:val="006C08B1"/>
    <w:rsid w:val="006C1414"/>
    <w:rsid w:val="006C1E09"/>
    <w:rsid w:val="006C2680"/>
    <w:rsid w:val="006C35EA"/>
    <w:rsid w:val="006C3973"/>
    <w:rsid w:val="006C3FD8"/>
    <w:rsid w:val="006C549C"/>
    <w:rsid w:val="006C7D8F"/>
    <w:rsid w:val="006C7E80"/>
    <w:rsid w:val="006D2DBA"/>
    <w:rsid w:val="006D3B04"/>
    <w:rsid w:val="006D5D2A"/>
    <w:rsid w:val="006D61B6"/>
    <w:rsid w:val="006D62B0"/>
    <w:rsid w:val="006D66FA"/>
    <w:rsid w:val="006D766B"/>
    <w:rsid w:val="006D77D8"/>
    <w:rsid w:val="006E0DA9"/>
    <w:rsid w:val="006E2624"/>
    <w:rsid w:val="006E264D"/>
    <w:rsid w:val="006E2E70"/>
    <w:rsid w:val="006E37B5"/>
    <w:rsid w:val="006E3E14"/>
    <w:rsid w:val="006E4677"/>
    <w:rsid w:val="006E5902"/>
    <w:rsid w:val="006E62F5"/>
    <w:rsid w:val="006F0011"/>
    <w:rsid w:val="006F2735"/>
    <w:rsid w:val="006F7C78"/>
    <w:rsid w:val="0070145A"/>
    <w:rsid w:val="007023E2"/>
    <w:rsid w:val="00705608"/>
    <w:rsid w:val="00710963"/>
    <w:rsid w:val="00712C52"/>
    <w:rsid w:val="00713708"/>
    <w:rsid w:val="007145E9"/>
    <w:rsid w:val="00716A80"/>
    <w:rsid w:val="00716CFF"/>
    <w:rsid w:val="007172A3"/>
    <w:rsid w:val="007232BB"/>
    <w:rsid w:val="0072330C"/>
    <w:rsid w:val="007246AF"/>
    <w:rsid w:val="0072608E"/>
    <w:rsid w:val="00730E38"/>
    <w:rsid w:val="00733A47"/>
    <w:rsid w:val="007346A8"/>
    <w:rsid w:val="00741872"/>
    <w:rsid w:val="00745D92"/>
    <w:rsid w:val="00746A1E"/>
    <w:rsid w:val="007504F6"/>
    <w:rsid w:val="00752B55"/>
    <w:rsid w:val="00756A9C"/>
    <w:rsid w:val="00757054"/>
    <w:rsid w:val="007570BE"/>
    <w:rsid w:val="0075765F"/>
    <w:rsid w:val="00757A3C"/>
    <w:rsid w:val="00757D03"/>
    <w:rsid w:val="00760841"/>
    <w:rsid w:val="00761411"/>
    <w:rsid w:val="00761452"/>
    <w:rsid w:val="00762B43"/>
    <w:rsid w:val="00765A5C"/>
    <w:rsid w:val="00765B28"/>
    <w:rsid w:val="00766161"/>
    <w:rsid w:val="00766324"/>
    <w:rsid w:val="0076721E"/>
    <w:rsid w:val="007672EF"/>
    <w:rsid w:val="00767AB3"/>
    <w:rsid w:val="00771824"/>
    <w:rsid w:val="007722C0"/>
    <w:rsid w:val="00772C98"/>
    <w:rsid w:val="00773027"/>
    <w:rsid w:val="007756D9"/>
    <w:rsid w:val="00776262"/>
    <w:rsid w:val="0077657B"/>
    <w:rsid w:val="00780082"/>
    <w:rsid w:val="00780F18"/>
    <w:rsid w:val="00782202"/>
    <w:rsid w:val="00783D02"/>
    <w:rsid w:val="00795585"/>
    <w:rsid w:val="007971B4"/>
    <w:rsid w:val="007A0836"/>
    <w:rsid w:val="007A1FDF"/>
    <w:rsid w:val="007A5AA1"/>
    <w:rsid w:val="007B2958"/>
    <w:rsid w:val="007B2F39"/>
    <w:rsid w:val="007B3D7A"/>
    <w:rsid w:val="007B4236"/>
    <w:rsid w:val="007B5818"/>
    <w:rsid w:val="007B6420"/>
    <w:rsid w:val="007C1670"/>
    <w:rsid w:val="007C3535"/>
    <w:rsid w:val="007C4901"/>
    <w:rsid w:val="007C525C"/>
    <w:rsid w:val="007C55B3"/>
    <w:rsid w:val="007C6BEA"/>
    <w:rsid w:val="007C795D"/>
    <w:rsid w:val="007D0489"/>
    <w:rsid w:val="007D2D66"/>
    <w:rsid w:val="007D2E17"/>
    <w:rsid w:val="007D314C"/>
    <w:rsid w:val="007D3AE4"/>
    <w:rsid w:val="007D740A"/>
    <w:rsid w:val="007E138D"/>
    <w:rsid w:val="007E6D41"/>
    <w:rsid w:val="007E7206"/>
    <w:rsid w:val="007E7729"/>
    <w:rsid w:val="007F149B"/>
    <w:rsid w:val="007F1BB0"/>
    <w:rsid w:val="007F2209"/>
    <w:rsid w:val="007F22ED"/>
    <w:rsid w:val="007F26C5"/>
    <w:rsid w:val="007F3E2D"/>
    <w:rsid w:val="007F493F"/>
    <w:rsid w:val="00802239"/>
    <w:rsid w:val="00802386"/>
    <w:rsid w:val="00802654"/>
    <w:rsid w:val="0080274B"/>
    <w:rsid w:val="00802A53"/>
    <w:rsid w:val="00802A9C"/>
    <w:rsid w:val="00802BDC"/>
    <w:rsid w:val="00802E62"/>
    <w:rsid w:val="00803589"/>
    <w:rsid w:val="0080549F"/>
    <w:rsid w:val="00805C66"/>
    <w:rsid w:val="008071CC"/>
    <w:rsid w:val="00807D53"/>
    <w:rsid w:val="00812578"/>
    <w:rsid w:val="0081357E"/>
    <w:rsid w:val="00815453"/>
    <w:rsid w:val="008159F0"/>
    <w:rsid w:val="00816303"/>
    <w:rsid w:val="008168C4"/>
    <w:rsid w:val="008169E7"/>
    <w:rsid w:val="008174BD"/>
    <w:rsid w:val="00823D42"/>
    <w:rsid w:val="00826A77"/>
    <w:rsid w:val="00830A8F"/>
    <w:rsid w:val="00832655"/>
    <w:rsid w:val="0083355A"/>
    <w:rsid w:val="00833759"/>
    <w:rsid w:val="00833BD7"/>
    <w:rsid w:val="00835A4A"/>
    <w:rsid w:val="00840521"/>
    <w:rsid w:val="00841087"/>
    <w:rsid w:val="0084124A"/>
    <w:rsid w:val="00841A98"/>
    <w:rsid w:val="00842865"/>
    <w:rsid w:val="00842F93"/>
    <w:rsid w:val="00844AC2"/>
    <w:rsid w:val="00845EAC"/>
    <w:rsid w:val="00846EA7"/>
    <w:rsid w:val="00850933"/>
    <w:rsid w:val="00855CAD"/>
    <w:rsid w:val="00856B15"/>
    <w:rsid w:val="00857E7F"/>
    <w:rsid w:val="00861FFC"/>
    <w:rsid w:val="00862601"/>
    <w:rsid w:val="0086523C"/>
    <w:rsid w:val="00865A07"/>
    <w:rsid w:val="00867972"/>
    <w:rsid w:val="00871655"/>
    <w:rsid w:val="00871ADE"/>
    <w:rsid w:val="0087317E"/>
    <w:rsid w:val="008735A5"/>
    <w:rsid w:val="00873806"/>
    <w:rsid w:val="00873821"/>
    <w:rsid w:val="00873EAC"/>
    <w:rsid w:val="00877283"/>
    <w:rsid w:val="00880191"/>
    <w:rsid w:val="00882863"/>
    <w:rsid w:val="00882F39"/>
    <w:rsid w:val="008830EC"/>
    <w:rsid w:val="00883724"/>
    <w:rsid w:val="008861E0"/>
    <w:rsid w:val="00886CC8"/>
    <w:rsid w:val="008945FE"/>
    <w:rsid w:val="00894A8C"/>
    <w:rsid w:val="00895116"/>
    <w:rsid w:val="008951FB"/>
    <w:rsid w:val="00897673"/>
    <w:rsid w:val="00897B51"/>
    <w:rsid w:val="008A2DAE"/>
    <w:rsid w:val="008A2DC0"/>
    <w:rsid w:val="008A2E07"/>
    <w:rsid w:val="008A422A"/>
    <w:rsid w:val="008A4827"/>
    <w:rsid w:val="008A61C0"/>
    <w:rsid w:val="008A6210"/>
    <w:rsid w:val="008A6F47"/>
    <w:rsid w:val="008A7101"/>
    <w:rsid w:val="008B1701"/>
    <w:rsid w:val="008B1AB1"/>
    <w:rsid w:val="008B2583"/>
    <w:rsid w:val="008B31A8"/>
    <w:rsid w:val="008B3FE8"/>
    <w:rsid w:val="008B4878"/>
    <w:rsid w:val="008B4AAE"/>
    <w:rsid w:val="008B6CB5"/>
    <w:rsid w:val="008B7A90"/>
    <w:rsid w:val="008B7F50"/>
    <w:rsid w:val="008C086F"/>
    <w:rsid w:val="008C3BB7"/>
    <w:rsid w:val="008C49BE"/>
    <w:rsid w:val="008C505A"/>
    <w:rsid w:val="008C77A3"/>
    <w:rsid w:val="008D0754"/>
    <w:rsid w:val="008D2CB8"/>
    <w:rsid w:val="008D44EC"/>
    <w:rsid w:val="008D48C1"/>
    <w:rsid w:val="008E0060"/>
    <w:rsid w:val="008E0489"/>
    <w:rsid w:val="008E0752"/>
    <w:rsid w:val="008E2F84"/>
    <w:rsid w:val="008E38FD"/>
    <w:rsid w:val="008E61FF"/>
    <w:rsid w:val="008F312F"/>
    <w:rsid w:val="008F3795"/>
    <w:rsid w:val="008F450B"/>
    <w:rsid w:val="008F569B"/>
    <w:rsid w:val="008F6AA9"/>
    <w:rsid w:val="008F7654"/>
    <w:rsid w:val="008F776F"/>
    <w:rsid w:val="0090166C"/>
    <w:rsid w:val="0090190C"/>
    <w:rsid w:val="00902306"/>
    <w:rsid w:val="00905D66"/>
    <w:rsid w:val="00906F34"/>
    <w:rsid w:val="00907259"/>
    <w:rsid w:val="00911990"/>
    <w:rsid w:val="00914512"/>
    <w:rsid w:val="00914602"/>
    <w:rsid w:val="00914932"/>
    <w:rsid w:val="00916243"/>
    <w:rsid w:val="009167CD"/>
    <w:rsid w:val="00921FB5"/>
    <w:rsid w:val="00922355"/>
    <w:rsid w:val="009232DD"/>
    <w:rsid w:val="00923642"/>
    <w:rsid w:val="00924EFE"/>
    <w:rsid w:val="0092552E"/>
    <w:rsid w:val="00925F0D"/>
    <w:rsid w:val="0092667D"/>
    <w:rsid w:val="00931046"/>
    <w:rsid w:val="00931B06"/>
    <w:rsid w:val="009327EB"/>
    <w:rsid w:val="00933D0B"/>
    <w:rsid w:val="00937690"/>
    <w:rsid w:val="00943742"/>
    <w:rsid w:val="00944BA1"/>
    <w:rsid w:val="00945971"/>
    <w:rsid w:val="00946307"/>
    <w:rsid w:val="009531F3"/>
    <w:rsid w:val="009533B9"/>
    <w:rsid w:val="009548A9"/>
    <w:rsid w:val="009549AF"/>
    <w:rsid w:val="00954AF1"/>
    <w:rsid w:val="00956416"/>
    <w:rsid w:val="00956DE3"/>
    <w:rsid w:val="00960854"/>
    <w:rsid w:val="00960E8F"/>
    <w:rsid w:val="00962E36"/>
    <w:rsid w:val="00964321"/>
    <w:rsid w:val="00967115"/>
    <w:rsid w:val="00970B98"/>
    <w:rsid w:val="00971BC3"/>
    <w:rsid w:val="00972641"/>
    <w:rsid w:val="009732A2"/>
    <w:rsid w:val="00974C60"/>
    <w:rsid w:val="009769AF"/>
    <w:rsid w:val="00976DF1"/>
    <w:rsid w:val="00980205"/>
    <w:rsid w:val="0098150D"/>
    <w:rsid w:val="00981B5C"/>
    <w:rsid w:val="0098230F"/>
    <w:rsid w:val="009830AA"/>
    <w:rsid w:val="009850D5"/>
    <w:rsid w:val="00985223"/>
    <w:rsid w:val="00986B2B"/>
    <w:rsid w:val="00986B95"/>
    <w:rsid w:val="00991CA8"/>
    <w:rsid w:val="009921F8"/>
    <w:rsid w:val="009936D5"/>
    <w:rsid w:val="00993E18"/>
    <w:rsid w:val="00994F6F"/>
    <w:rsid w:val="00995362"/>
    <w:rsid w:val="00995C31"/>
    <w:rsid w:val="00996ED5"/>
    <w:rsid w:val="00997CD5"/>
    <w:rsid w:val="009A016D"/>
    <w:rsid w:val="009A14E2"/>
    <w:rsid w:val="009A32B5"/>
    <w:rsid w:val="009A37FE"/>
    <w:rsid w:val="009A3D4C"/>
    <w:rsid w:val="009A5382"/>
    <w:rsid w:val="009A5BD0"/>
    <w:rsid w:val="009A6498"/>
    <w:rsid w:val="009A6D34"/>
    <w:rsid w:val="009A7CAB"/>
    <w:rsid w:val="009B01A6"/>
    <w:rsid w:val="009B0354"/>
    <w:rsid w:val="009B1218"/>
    <w:rsid w:val="009B127B"/>
    <w:rsid w:val="009B3E9E"/>
    <w:rsid w:val="009B4164"/>
    <w:rsid w:val="009B729A"/>
    <w:rsid w:val="009C0C21"/>
    <w:rsid w:val="009C111A"/>
    <w:rsid w:val="009C4999"/>
    <w:rsid w:val="009C74B0"/>
    <w:rsid w:val="009C7E12"/>
    <w:rsid w:val="009D0BE4"/>
    <w:rsid w:val="009D1219"/>
    <w:rsid w:val="009D2118"/>
    <w:rsid w:val="009D21CF"/>
    <w:rsid w:val="009D720C"/>
    <w:rsid w:val="009E0884"/>
    <w:rsid w:val="009E16D3"/>
    <w:rsid w:val="009E39BB"/>
    <w:rsid w:val="009E44DA"/>
    <w:rsid w:val="009E4F39"/>
    <w:rsid w:val="009E65B2"/>
    <w:rsid w:val="009E6EFA"/>
    <w:rsid w:val="009E74F8"/>
    <w:rsid w:val="009F3F89"/>
    <w:rsid w:val="009F5449"/>
    <w:rsid w:val="009F58B6"/>
    <w:rsid w:val="009F6258"/>
    <w:rsid w:val="009F7A6E"/>
    <w:rsid w:val="00A02703"/>
    <w:rsid w:val="00A02DA6"/>
    <w:rsid w:val="00A039B3"/>
    <w:rsid w:val="00A0465C"/>
    <w:rsid w:val="00A05298"/>
    <w:rsid w:val="00A0531E"/>
    <w:rsid w:val="00A05695"/>
    <w:rsid w:val="00A06379"/>
    <w:rsid w:val="00A06481"/>
    <w:rsid w:val="00A06944"/>
    <w:rsid w:val="00A0705B"/>
    <w:rsid w:val="00A11499"/>
    <w:rsid w:val="00A12A71"/>
    <w:rsid w:val="00A12DDD"/>
    <w:rsid w:val="00A1400E"/>
    <w:rsid w:val="00A15E79"/>
    <w:rsid w:val="00A1645E"/>
    <w:rsid w:val="00A1734F"/>
    <w:rsid w:val="00A17421"/>
    <w:rsid w:val="00A21037"/>
    <w:rsid w:val="00A23413"/>
    <w:rsid w:val="00A23744"/>
    <w:rsid w:val="00A23B8A"/>
    <w:rsid w:val="00A2492C"/>
    <w:rsid w:val="00A2747E"/>
    <w:rsid w:val="00A3336D"/>
    <w:rsid w:val="00A3368D"/>
    <w:rsid w:val="00A33974"/>
    <w:rsid w:val="00A33A5C"/>
    <w:rsid w:val="00A33D47"/>
    <w:rsid w:val="00A344ED"/>
    <w:rsid w:val="00A34970"/>
    <w:rsid w:val="00A362AF"/>
    <w:rsid w:val="00A3776D"/>
    <w:rsid w:val="00A37941"/>
    <w:rsid w:val="00A37A07"/>
    <w:rsid w:val="00A40C6E"/>
    <w:rsid w:val="00A40EA6"/>
    <w:rsid w:val="00A4183A"/>
    <w:rsid w:val="00A424D0"/>
    <w:rsid w:val="00A429B0"/>
    <w:rsid w:val="00A42E52"/>
    <w:rsid w:val="00A43CC0"/>
    <w:rsid w:val="00A46115"/>
    <w:rsid w:val="00A462D7"/>
    <w:rsid w:val="00A47614"/>
    <w:rsid w:val="00A47FB5"/>
    <w:rsid w:val="00A51C29"/>
    <w:rsid w:val="00A52833"/>
    <w:rsid w:val="00A52A9F"/>
    <w:rsid w:val="00A5362B"/>
    <w:rsid w:val="00A606A1"/>
    <w:rsid w:val="00A60F26"/>
    <w:rsid w:val="00A60F6F"/>
    <w:rsid w:val="00A620C3"/>
    <w:rsid w:val="00A641F1"/>
    <w:rsid w:val="00A66E4A"/>
    <w:rsid w:val="00A673BA"/>
    <w:rsid w:val="00A72FBF"/>
    <w:rsid w:val="00A74725"/>
    <w:rsid w:val="00A76047"/>
    <w:rsid w:val="00A7622F"/>
    <w:rsid w:val="00A777C5"/>
    <w:rsid w:val="00A7796D"/>
    <w:rsid w:val="00A817BD"/>
    <w:rsid w:val="00A82E1A"/>
    <w:rsid w:val="00A83431"/>
    <w:rsid w:val="00A8469B"/>
    <w:rsid w:val="00A85E80"/>
    <w:rsid w:val="00A87CA7"/>
    <w:rsid w:val="00A93C66"/>
    <w:rsid w:val="00A94B87"/>
    <w:rsid w:val="00A975C9"/>
    <w:rsid w:val="00AA13A2"/>
    <w:rsid w:val="00AA15CE"/>
    <w:rsid w:val="00AA1E6F"/>
    <w:rsid w:val="00AA3EA8"/>
    <w:rsid w:val="00AA3FA2"/>
    <w:rsid w:val="00AA450E"/>
    <w:rsid w:val="00AA4A17"/>
    <w:rsid w:val="00AA5B5E"/>
    <w:rsid w:val="00AA6B5C"/>
    <w:rsid w:val="00AA7A09"/>
    <w:rsid w:val="00AB113C"/>
    <w:rsid w:val="00AB18B5"/>
    <w:rsid w:val="00AB1C33"/>
    <w:rsid w:val="00AB2553"/>
    <w:rsid w:val="00AB4A90"/>
    <w:rsid w:val="00AB692E"/>
    <w:rsid w:val="00AB745B"/>
    <w:rsid w:val="00AC0A2E"/>
    <w:rsid w:val="00AC2889"/>
    <w:rsid w:val="00AC3734"/>
    <w:rsid w:val="00AC5104"/>
    <w:rsid w:val="00AC610C"/>
    <w:rsid w:val="00AC74A9"/>
    <w:rsid w:val="00AD0A89"/>
    <w:rsid w:val="00AD0FF1"/>
    <w:rsid w:val="00AD17CE"/>
    <w:rsid w:val="00AD311F"/>
    <w:rsid w:val="00AD5156"/>
    <w:rsid w:val="00AD5350"/>
    <w:rsid w:val="00AD5856"/>
    <w:rsid w:val="00AD69EC"/>
    <w:rsid w:val="00AE003A"/>
    <w:rsid w:val="00AE0FFD"/>
    <w:rsid w:val="00AE1271"/>
    <w:rsid w:val="00AE315E"/>
    <w:rsid w:val="00AE37CD"/>
    <w:rsid w:val="00AE3CA7"/>
    <w:rsid w:val="00AE5E4F"/>
    <w:rsid w:val="00AF0B60"/>
    <w:rsid w:val="00AF1246"/>
    <w:rsid w:val="00AF23C0"/>
    <w:rsid w:val="00AF4ADB"/>
    <w:rsid w:val="00B00F89"/>
    <w:rsid w:val="00B03DEA"/>
    <w:rsid w:val="00B048C7"/>
    <w:rsid w:val="00B05060"/>
    <w:rsid w:val="00B0531E"/>
    <w:rsid w:val="00B059E7"/>
    <w:rsid w:val="00B1041F"/>
    <w:rsid w:val="00B10610"/>
    <w:rsid w:val="00B14F9B"/>
    <w:rsid w:val="00B165FD"/>
    <w:rsid w:val="00B16B57"/>
    <w:rsid w:val="00B17C6C"/>
    <w:rsid w:val="00B209BF"/>
    <w:rsid w:val="00B227CF"/>
    <w:rsid w:val="00B22C97"/>
    <w:rsid w:val="00B24ADD"/>
    <w:rsid w:val="00B320E5"/>
    <w:rsid w:val="00B37A41"/>
    <w:rsid w:val="00B40E39"/>
    <w:rsid w:val="00B41130"/>
    <w:rsid w:val="00B41D29"/>
    <w:rsid w:val="00B43D40"/>
    <w:rsid w:val="00B45ADF"/>
    <w:rsid w:val="00B46FEA"/>
    <w:rsid w:val="00B51CB3"/>
    <w:rsid w:val="00B51E36"/>
    <w:rsid w:val="00B526CA"/>
    <w:rsid w:val="00B54002"/>
    <w:rsid w:val="00B541E3"/>
    <w:rsid w:val="00B547B2"/>
    <w:rsid w:val="00B5719A"/>
    <w:rsid w:val="00B57776"/>
    <w:rsid w:val="00B64E63"/>
    <w:rsid w:val="00B66728"/>
    <w:rsid w:val="00B67164"/>
    <w:rsid w:val="00B731D8"/>
    <w:rsid w:val="00B75DC4"/>
    <w:rsid w:val="00B7672D"/>
    <w:rsid w:val="00B76D00"/>
    <w:rsid w:val="00B77031"/>
    <w:rsid w:val="00B774B2"/>
    <w:rsid w:val="00B804CA"/>
    <w:rsid w:val="00B80775"/>
    <w:rsid w:val="00B823EC"/>
    <w:rsid w:val="00B834D3"/>
    <w:rsid w:val="00B84A6A"/>
    <w:rsid w:val="00B90E4B"/>
    <w:rsid w:val="00B92ED2"/>
    <w:rsid w:val="00B9600D"/>
    <w:rsid w:val="00B963E9"/>
    <w:rsid w:val="00BA06A6"/>
    <w:rsid w:val="00BA34D9"/>
    <w:rsid w:val="00BA3C19"/>
    <w:rsid w:val="00BA45E5"/>
    <w:rsid w:val="00BA5BC7"/>
    <w:rsid w:val="00BA5E5D"/>
    <w:rsid w:val="00BA6C1D"/>
    <w:rsid w:val="00BB3372"/>
    <w:rsid w:val="00BB3652"/>
    <w:rsid w:val="00BB629B"/>
    <w:rsid w:val="00BB7F6F"/>
    <w:rsid w:val="00BC0D45"/>
    <w:rsid w:val="00BC266C"/>
    <w:rsid w:val="00BC2929"/>
    <w:rsid w:val="00BC669A"/>
    <w:rsid w:val="00BC7CE8"/>
    <w:rsid w:val="00BC7F12"/>
    <w:rsid w:val="00BD05BB"/>
    <w:rsid w:val="00BD26FD"/>
    <w:rsid w:val="00BD653D"/>
    <w:rsid w:val="00BD7B8F"/>
    <w:rsid w:val="00BE0294"/>
    <w:rsid w:val="00BE1920"/>
    <w:rsid w:val="00BE2992"/>
    <w:rsid w:val="00BE36B2"/>
    <w:rsid w:val="00BE63BE"/>
    <w:rsid w:val="00BE63E2"/>
    <w:rsid w:val="00BE7282"/>
    <w:rsid w:val="00BE76BA"/>
    <w:rsid w:val="00BF0684"/>
    <w:rsid w:val="00BF09BE"/>
    <w:rsid w:val="00BF18D2"/>
    <w:rsid w:val="00BF27FD"/>
    <w:rsid w:val="00BF3832"/>
    <w:rsid w:val="00BF5ED1"/>
    <w:rsid w:val="00BF622D"/>
    <w:rsid w:val="00BF64CA"/>
    <w:rsid w:val="00C077B0"/>
    <w:rsid w:val="00C07A19"/>
    <w:rsid w:val="00C11F5B"/>
    <w:rsid w:val="00C120A6"/>
    <w:rsid w:val="00C123BF"/>
    <w:rsid w:val="00C13424"/>
    <w:rsid w:val="00C1433E"/>
    <w:rsid w:val="00C14E3F"/>
    <w:rsid w:val="00C162EE"/>
    <w:rsid w:val="00C22728"/>
    <w:rsid w:val="00C2402E"/>
    <w:rsid w:val="00C26A4A"/>
    <w:rsid w:val="00C26D5D"/>
    <w:rsid w:val="00C337C9"/>
    <w:rsid w:val="00C3450A"/>
    <w:rsid w:val="00C37A10"/>
    <w:rsid w:val="00C41D30"/>
    <w:rsid w:val="00C43174"/>
    <w:rsid w:val="00C44817"/>
    <w:rsid w:val="00C45207"/>
    <w:rsid w:val="00C4538B"/>
    <w:rsid w:val="00C46BC2"/>
    <w:rsid w:val="00C51CB1"/>
    <w:rsid w:val="00C52088"/>
    <w:rsid w:val="00C556C6"/>
    <w:rsid w:val="00C61B4E"/>
    <w:rsid w:val="00C62B9A"/>
    <w:rsid w:val="00C63D15"/>
    <w:rsid w:val="00C63F83"/>
    <w:rsid w:val="00C65A6A"/>
    <w:rsid w:val="00C65F6B"/>
    <w:rsid w:val="00C676D2"/>
    <w:rsid w:val="00C67C5B"/>
    <w:rsid w:val="00C67EA3"/>
    <w:rsid w:val="00C71092"/>
    <w:rsid w:val="00C7135D"/>
    <w:rsid w:val="00C719BF"/>
    <w:rsid w:val="00C721CB"/>
    <w:rsid w:val="00C7282E"/>
    <w:rsid w:val="00C72A80"/>
    <w:rsid w:val="00C73454"/>
    <w:rsid w:val="00C762EA"/>
    <w:rsid w:val="00C809FC"/>
    <w:rsid w:val="00C81F48"/>
    <w:rsid w:val="00C85591"/>
    <w:rsid w:val="00C9007B"/>
    <w:rsid w:val="00C90693"/>
    <w:rsid w:val="00C91A0F"/>
    <w:rsid w:val="00C91A52"/>
    <w:rsid w:val="00C934B3"/>
    <w:rsid w:val="00C93C99"/>
    <w:rsid w:val="00C9485B"/>
    <w:rsid w:val="00C94922"/>
    <w:rsid w:val="00C96E06"/>
    <w:rsid w:val="00CA164C"/>
    <w:rsid w:val="00CA1E28"/>
    <w:rsid w:val="00CA23E5"/>
    <w:rsid w:val="00CA2E2C"/>
    <w:rsid w:val="00CA2F2E"/>
    <w:rsid w:val="00CA49E0"/>
    <w:rsid w:val="00CA7DC9"/>
    <w:rsid w:val="00CB1ED0"/>
    <w:rsid w:val="00CB3C8D"/>
    <w:rsid w:val="00CB4204"/>
    <w:rsid w:val="00CB5257"/>
    <w:rsid w:val="00CB6A0F"/>
    <w:rsid w:val="00CC5EB4"/>
    <w:rsid w:val="00CC7582"/>
    <w:rsid w:val="00CD0BA0"/>
    <w:rsid w:val="00CD13E6"/>
    <w:rsid w:val="00CD1EA9"/>
    <w:rsid w:val="00CD4460"/>
    <w:rsid w:val="00CD6AF6"/>
    <w:rsid w:val="00CD706A"/>
    <w:rsid w:val="00CE4833"/>
    <w:rsid w:val="00CF0060"/>
    <w:rsid w:val="00CF0568"/>
    <w:rsid w:val="00CF1359"/>
    <w:rsid w:val="00CF1C40"/>
    <w:rsid w:val="00CF4036"/>
    <w:rsid w:val="00CF48BA"/>
    <w:rsid w:val="00CF5AE2"/>
    <w:rsid w:val="00CF6927"/>
    <w:rsid w:val="00CF72D5"/>
    <w:rsid w:val="00CF7CE0"/>
    <w:rsid w:val="00D007B3"/>
    <w:rsid w:val="00D03883"/>
    <w:rsid w:val="00D04ADC"/>
    <w:rsid w:val="00D0509F"/>
    <w:rsid w:val="00D12A1C"/>
    <w:rsid w:val="00D153B8"/>
    <w:rsid w:val="00D20CC7"/>
    <w:rsid w:val="00D238C4"/>
    <w:rsid w:val="00D24F1C"/>
    <w:rsid w:val="00D25DCA"/>
    <w:rsid w:val="00D26A9F"/>
    <w:rsid w:val="00D27CE0"/>
    <w:rsid w:val="00D300D8"/>
    <w:rsid w:val="00D33ACC"/>
    <w:rsid w:val="00D33BDA"/>
    <w:rsid w:val="00D34460"/>
    <w:rsid w:val="00D346C3"/>
    <w:rsid w:val="00D37294"/>
    <w:rsid w:val="00D40B10"/>
    <w:rsid w:val="00D41D13"/>
    <w:rsid w:val="00D421FC"/>
    <w:rsid w:val="00D42C36"/>
    <w:rsid w:val="00D4596C"/>
    <w:rsid w:val="00D4698F"/>
    <w:rsid w:val="00D50252"/>
    <w:rsid w:val="00D503CF"/>
    <w:rsid w:val="00D5289D"/>
    <w:rsid w:val="00D537DA"/>
    <w:rsid w:val="00D55966"/>
    <w:rsid w:val="00D55C62"/>
    <w:rsid w:val="00D566B2"/>
    <w:rsid w:val="00D6217F"/>
    <w:rsid w:val="00D62DB0"/>
    <w:rsid w:val="00D640B5"/>
    <w:rsid w:val="00D66D15"/>
    <w:rsid w:val="00D66E23"/>
    <w:rsid w:val="00D705CD"/>
    <w:rsid w:val="00D72171"/>
    <w:rsid w:val="00D76F60"/>
    <w:rsid w:val="00D77382"/>
    <w:rsid w:val="00D812FD"/>
    <w:rsid w:val="00D84BD9"/>
    <w:rsid w:val="00D8526B"/>
    <w:rsid w:val="00D87774"/>
    <w:rsid w:val="00D937D4"/>
    <w:rsid w:val="00D93CD9"/>
    <w:rsid w:val="00D95ED5"/>
    <w:rsid w:val="00D973ED"/>
    <w:rsid w:val="00D97F0E"/>
    <w:rsid w:val="00DA0533"/>
    <w:rsid w:val="00DA283A"/>
    <w:rsid w:val="00DA4483"/>
    <w:rsid w:val="00DA4A19"/>
    <w:rsid w:val="00DA6C07"/>
    <w:rsid w:val="00DB02CA"/>
    <w:rsid w:val="00DB1736"/>
    <w:rsid w:val="00DB1970"/>
    <w:rsid w:val="00DB25B9"/>
    <w:rsid w:val="00DB35B0"/>
    <w:rsid w:val="00DB44B7"/>
    <w:rsid w:val="00DB467F"/>
    <w:rsid w:val="00DB6992"/>
    <w:rsid w:val="00DB6C7C"/>
    <w:rsid w:val="00DC0489"/>
    <w:rsid w:val="00DC0679"/>
    <w:rsid w:val="00DC0B50"/>
    <w:rsid w:val="00DC371A"/>
    <w:rsid w:val="00DC4871"/>
    <w:rsid w:val="00DC6D75"/>
    <w:rsid w:val="00DD0407"/>
    <w:rsid w:val="00DD1B72"/>
    <w:rsid w:val="00DD4829"/>
    <w:rsid w:val="00DD66EB"/>
    <w:rsid w:val="00DD67AB"/>
    <w:rsid w:val="00DE2C1B"/>
    <w:rsid w:val="00DE63D1"/>
    <w:rsid w:val="00DF2553"/>
    <w:rsid w:val="00DF3E35"/>
    <w:rsid w:val="00DF6598"/>
    <w:rsid w:val="00DF7A83"/>
    <w:rsid w:val="00DF7E0E"/>
    <w:rsid w:val="00DF7E15"/>
    <w:rsid w:val="00E00767"/>
    <w:rsid w:val="00E00B31"/>
    <w:rsid w:val="00E0219C"/>
    <w:rsid w:val="00E02DD3"/>
    <w:rsid w:val="00E04EDE"/>
    <w:rsid w:val="00E07735"/>
    <w:rsid w:val="00E10137"/>
    <w:rsid w:val="00E142E1"/>
    <w:rsid w:val="00E15AC1"/>
    <w:rsid w:val="00E176AC"/>
    <w:rsid w:val="00E17B69"/>
    <w:rsid w:val="00E20C7B"/>
    <w:rsid w:val="00E25150"/>
    <w:rsid w:val="00E3203F"/>
    <w:rsid w:val="00E326A9"/>
    <w:rsid w:val="00E32847"/>
    <w:rsid w:val="00E33E60"/>
    <w:rsid w:val="00E3487C"/>
    <w:rsid w:val="00E35493"/>
    <w:rsid w:val="00E360BB"/>
    <w:rsid w:val="00E4022B"/>
    <w:rsid w:val="00E4032F"/>
    <w:rsid w:val="00E42138"/>
    <w:rsid w:val="00E43600"/>
    <w:rsid w:val="00E458F1"/>
    <w:rsid w:val="00E502DB"/>
    <w:rsid w:val="00E50FEB"/>
    <w:rsid w:val="00E515B2"/>
    <w:rsid w:val="00E521CA"/>
    <w:rsid w:val="00E536BC"/>
    <w:rsid w:val="00E53DB3"/>
    <w:rsid w:val="00E544E4"/>
    <w:rsid w:val="00E5565C"/>
    <w:rsid w:val="00E5641C"/>
    <w:rsid w:val="00E56A85"/>
    <w:rsid w:val="00E570F2"/>
    <w:rsid w:val="00E60C80"/>
    <w:rsid w:val="00E61124"/>
    <w:rsid w:val="00E648D7"/>
    <w:rsid w:val="00E64CCF"/>
    <w:rsid w:val="00E668E0"/>
    <w:rsid w:val="00E6771E"/>
    <w:rsid w:val="00E678DB"/>
    <w:rsid w:val="00E679E3"/>
    <w:rsid w:val="00E67DA2"/>
    <w:rsid w:val="00E70B43"/>
    <w:rsid w:val="00E7322E"/>
    <w:rsid w:val="00E7443A"/>
    <w:rsid w:val="00E75A0C"/>
    <w:rsid w:val="00E77598"/>
    <w:rsid w:val="00E8101D"/>
    <w:rsid w:val="00E8304B"/>
    <w:rsid w:val="00E8389F"/>
    <w:rsid w:val="00E85B27"/>
    <w:rsid w:val="00E8797B"/>
    <w:rsid w:val="00E94DAF"/>
    <w:rsid w:val="00E95308"/>
    <w:rsid w:val="00E95937"/>
    <w:rsid w:val="00E9706E"/>
    <w:rsid w:val="00EA086E"/>
    <w:rsid w:val="00EA1956"/>
    <w:rsid w:val="00EA26F4"/>
    <w:rsid w:val="00EA3C4A"/>
    <w:rsid w:val="00EA6B79"/>
    <w:rsid w:val="00EB102B"/>
    <w:rsid w:val="00EB1D1A"/>
    <w:rsid w:val="00EB2996"/>
    <w:rsid w:val="00EB332D"/>
    <w:rsid w:val="00EB3856"/>
    <w:rsid w:val="00EB40DA"/>
    <w:rsid w:val="00EB71A0"/>
    <w:rsid w:val="00EB76EA"/>
    <w:rsid w:val="00EB78FF"/>
    <w:rsid w:val="00EB7BCE"/>
    <w:rsid w:val="00EC0B32"/>
    <w:rsid w:val="00EC1BA3"/>
    <w:rsid w:val="00EC2559"/>
    <w:rsid w:val="00EC4B96"/>
    <w:rsid w:val="00EC4C21"/>
    <w:rsid w:val="00EC4E29"/>
    <w:rsid w:val="00EC5542"/>
    <w:rsid w:val="00EC73C3"/>
    <w:rsid w:val="00EC74B1"/>
    <w:rsid w:val="00ED0D6F"/>
    <w:rsid w:val="00ED1E40"/>
    <w:rsid w:val="00ED40C5"/>
    <w:rsid w:val="00ED65DC"/>
    <w:rsid w:val="00ED689E"/>
    <w:rsid w:val="00ED74B9"/>
    <w:rsid w:val="00ED780E"/>
    <w:rsid w:val="00ED7949"/>
    <w:rsid w:val="00EE00C6"/>
    <w:rsid w:val="00EE518D"/>
    <w:rsid w:val="00EF2B94"/>
    <w:rsid w:val="00EF2F8C"/>
    <w:rsid w:val="00EF3418"/>
    <w:rsid w:val="00EF34CB"/>
    <w:rsid w:val="00EF3E80"/>
    <w:rsid w:val="00EF44D9"/>
    <w:rsid w:val="00EF6D1A"/>
    <w:rsid w:val="00F02292"/>
    <w:rsid w:val="00F024A3"/>
    <w:rsid w:val="00F03B73"/>
    <w:rsid w:val="00F05AFC"/>
    <w:rsid w:val="00F07137"/>
    <w:rsid w:val="00F10763"/>
    <w:rsid w:val="00F1077E"/>
    <w:rsid w:val="00F1089A"/>
    <w:rsid w:val="00F12599"/>
    <w:rsid w:val="00F12C67"/>
    <w:rsid w:val="00F17B81"/>
    <w:rsid w:val="00F17B9D"/>
    <w:rsid w:val="00F20AEF"/>
    <w:rsid w:val="00F20B80"/>
    <w:rsid w:val="00F210F2"/>
    <w:rsid w:val="00F22243"/>
    <w:rsid w:val="00F227D7"/>
    <w:rsid w:val="00F24565"/>
    <w:rsid w:val="00F25185"/>
    <w:rsid w:val="00F3301C"/>
    <w:rsid w:val="00F40DA9"/>
    <w:rsid w:val="00F446B0"/>
    <w:rsid w:val="00F47332"/>
    <w:rsid w:val="00F4788E"/>
    <w:rsid w:val="00F479C4"/>
    <w:rsid w:val="00F5087E"/>
    <w:rsid w:val="00F50C90"/>
    <w:rsid w:val="00F517FA"/>
    <w:rsid w:val="00F5545B"/>
    <w:rsid w:val="00F55542"/>
    <w:rsid w:val="00F56B9C"/>
    <w:rsid w:val="00F575B4"/>
    <w:rsid w:val="00F614BB"/>
    <w:rsid w:val="00F61E31"/>
    <w:rsid w:val="00F626C4"/>
    <w:rsid w:val="00F64CFC"/>
    <w:rsid w:val="00F66AD1"/>
    <w:rsid w:val="00F67CEB"/>
    <w:rsid w:val="00F67F26"/>
    <w:rsid w:val="00F701F9"/>
    <w:rsid w:val="00F730DD"/>
    <w:rsid w:val="00F73763"/>
    <w:rsid w:val="00F74161"/>
    <w:rsid w:val="00F7417C"/>
    <w:rsid w:val="00F7751E"/>
    <w:rsid w:val="00F77E38"/>
    <w:rsid w:val="00F80733"/>
    <w:rsid w:val="00F81433"/>
    <w:rsid w:val="00F814A8"/>
    <w:rsid w:val="00F81CE3"/>
    <w:rsid w:val="00F82543"/>
    <w:rsid w:val="00F873AF"/>
    <w:rsid w:val="00F91053"/>
    <w:rsid w:val="00F9167C"/>
    <w:rsid w:val="00F91B98"/>
    <w:rsid w:val="00F92790"/>
    <w:rsid w:val="00F95624"/>
    <w:rsid w:val="00F95A82"/>
    <w:rsid w:val="00F97E69"/>
    <w:rsid w:val="00FA256A"/>
    <w:rsid w:val="00FA51D4"/>
    <w:rsid w:val="00FA5C63"/>
    <w:rsid w:val="00FA7030"/>
    <w:rsid w:val="00FA71C8"/>
    <w:rsid w:val="00FB16F2"/>
    <w:rsid w:val="00FB244A"/>
    <w:rsid w:val="00FB4081"/>
    <w:rsid w:val="00FB4335"/>
    <w:rsid w:val="00FB6C06"/>
    <w:rsid w:val="00FB6C16"/>
    <w:rsid w:val="00FB78A9"/>
    <w:rsid w:val="00FC0CEF"/>
    <w:rsid w:val="00FC1B0F"/>
    <w:rsid w:val="00FC2283"/>
    <w:rsid w:val="00FC352F"/>
    <w:rsid w:val="00FC36E1"/>
    <w:rsid w:val="00FC4DB0"/>
    <w:rsid w:val="00FC5C46"/>
    <w:rsid w:val="00FC7CD4"/>
    <w:rsid w:val="00FD1214"/>
    <w:rsid w:val="00FD1AB2"/>
    <w:rsid w:val="00FD384B"/>
    <w:rsid w:val="00FD7B74"/>
    <w:rsid w:val="00FE4D7B"/>
    <w:rsid w:val="00FE6137"/>
    <w:rsid w:val="00FE74AA"/>
    <w:rsid w:val="00FF015A"/>
    <w:rsid w:val="00FF0266"/>
    <w:rsid w:val="00FF0BC2"/>
    <w:rsid w:val="00FF1467"/>
    <w:rsid w:val="00FF1D4F"/>
    <w:rsid w:val="00FF2DDE"/>
    <w:rsid w:val="00FF4C85"/>
    <w:rsid w:val="00FF6B5F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93CF"/>
  <w15:chartTrackingRefBased/>
  <w15:docId w15:val="{CA6FD550-BE3E-44CF-BA78-124F7EAD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9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46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98F"/>
  </w:style>
  <w:style w:type="paragraph" w:styleId="Prrafodelista">
    <w:name w:val="List Paragraph"/>
    <w:basedOn w:val="Normal"/>
    <w:uiPriority w:val="34"/>
    <w:qFormat/>
    <w:rsid w:val="00D4698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A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7CAB"/>
    <w:rPr>
      <w:rFonts w:ascii="Segoe UI" w:hAnsi="Segoe UI" w:cs="Segoe UI"/>
      <w:sz w:val="18"/>
      <w:szCs w:val="18"/>
    </w:rPr>
  </w:style>
  <w:style w:type="paragraph" w:customStyle="1" w:styleId="coloreta">
    <w:name w:val="color_eta"/>
    <w:basedOn w:val="Normal"/>
    <w:rsid w:val="007B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B2F39"/>
    <w:rPr>
      <w:b/>
      <w:bCs/>
    </w:rPr>
  </w:style>
  <w:style w:type="character" w:styleId="nfasis">
    <w:name w:val="Emphasis"/>
    <w:basedOn w:val="Fuentedeprrafopredeter"/>
    <w:uiPriority w:val="20"/>
    <w:qFormat/>
    <w:rsid w:val="00D537DA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2B7AF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7AF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B76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22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0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576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8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elecinco.es/ojo-al-vatio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F2038-E85D-4CC4-8E72-DB48CDBD1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2</Pages>
  <Words>727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342</cp:revision>
  <cp:lastPrinted>2023-10-19T08:16:00Z</cp:lastPrinted>
  <dcterms:created xsi:type="dcterms:W3CDTF">2023-10-03T12:27:00Z</dcterms:created>
  <dcterms:modified xsi:type="dcterms:W3CDTF">2023-10-19T09:29:00Z</dcterms:modified>
</cp:coreProperties>
</file>