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1DEA" w14:textId="1C8A062F" w:rsidR="00526E81" w:rsidRPr="00092079" w:rsidRDefault="004A420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5AC21BA">
            <wp:simplePos x="0" y="0"/>
            <wp:positionH relativeFrom="margin">
              <wp:posOffset>3327400</wp:posOffset>
            </wp:positionH>
            <wp:positionV relativeFrom="margin">
              <wp:posOffset>-817747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A31FD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FA7773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CAEFD23" w14:textId="77777777" w:rsidR="00336051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</w:p>
    <w:p w14:paraId="483EE418" w14:textId="34C8D4A9" w:rsidR="00336051" w:rsidRPr="00596CD8" w:rsidRDefault="00845B0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Expulsión, el dilema de Marta, la inmunidad a subasta y las claves en torno a la entrada de un nuevo concursante, en </w:t>
      </w:r>
      <w:r w:rsidR="0033605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‘GH VIP’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5A8BAFB" w14:textId="71C88F31" w:rsidR="00261387" w:rsidRDefault="00CA3A1C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‘vida extra’ volverá a estar nuevamente sobre la mesa</w:t>
      </w:r>
      <w:r w:rsidR="00BF67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una noche de nominaciones especiales, </w:t>
      </w:r>
      <w:r w:rsidR="000B617A">
        <w:rPr>
          <w:rFonts w:ascii="Arial" w:eastAsia="Times New Roman" w:hAnsi="Arial" w:cs="Arial"/>
          <w:b/>
          <w:sz w:val="24"/>
          <w:szCs w:val="24"/>
          <w:lang w:eastAsia="es-ES"/>
        </w:rPr>
        <w:t>este jueves (2</w:t>
      </w:r>
      <w:r w:rsidR="00D55D0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B617A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D55D0C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0B61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0h) </w:t>
      </w:r>
      <w:r w:rsidR="00BF67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412C3" w:rsidRPr="00A412C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2414381" w14:textId="77777777" w:rsidR="00D55D0C" w:rsidRPr="008A10B8" w:rsidRDefault="00D55D0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2D1F6AC" w14:textId="1283C481" w:rsidR="00D55D0C" w:rsidRDefault="00D55D0C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Albert, Gustavo o Pilar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de los tres nominados actuales está viviendo sus últimas horas en la casa de Guadalix de la Sierra antes de convertirse en el </w:t>
      </w:r>
      <w:r w:rsidRPr="00A272F3">
        <w:rPr>
          <w:rFonts w:ascii="Arial" w:eastAsia="Times New Roman" w:hAnsi="Arial" w:cs="Arial"/>
          <w:b/>
          <w:sz w:val="24"/>
          <w:szCs w:val="24"/>
          <w:lang w:eastAsia="es-ES"/>
        </w:rPr>
        <w:t>tercer expulsado de ‘GH VIP 8’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elegido, el más votado por la audiencia con sus votos gratuitos a través de la </w:t>
      </w:r>
      <w:hyperlink r:id="rId9" w:history="1">
        <w:r w:rsidRPr="005B114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app de </w:t>
        </w:r>
        <w:proofErr w:type="spellStart"/>
        <w:r w:rsidRPr="005B114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Mitele</w:t>
        </w:r>
        <w:proofErr w:type="spellEnd"/>
      </w:hyperlink>
      <w:r w:rsidR="002C1B9D" w:rsidRPr="002C1B9D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55D0C">
        <w:rPr>
          <w:rFonts w:ascii="Arial" w:eastAsia="Times New Roman" w:hAnsi="Arial" w:cs="Arial"/>
          <w:bCs/>
          <w:sz w:val="24"/>
          <w:szCs w:val="24"/>
          <w:lang w:eastAsia="es-ES"/>
        </w:rPr>
        <w:t>dirá adiós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paso por el </w:t>
      </w:r>
      <w:r w:rsidRPr="002C1B9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quinta gala que </w:t>
      </w:r>
      <w:r w:rsidRPr="00B77909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Flich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12 de octubre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4B57040" w14:textId="77777777" w:rsidR="00D55D0C" w:rsidRDefault="00D55D0C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C876FF" w14:textId="595A252D" w:rsidR="00D55D0C" w:rsidRDefault="009D4800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Nuevamente, el expulsado o expulsada podría volver a la casa y recuperar su condición de concursante si uno de sus compañeros decide </w:t>
      </w:r>
      <w:r w:rsidRPr="004D24AD">
        <w:rPr>
          <w:rFonts w:ascii="Arial" w:eastAsia="Times New Roman" w:hAnsi="Arial" w:cs="Arial"/>
          <w:b/>
          <w:sz w:val="24"/>
          <w:szCs w:val="24"/>
          <w:lang w:eastAsia="es-ES"/>
        </w:rPr>
        <w:t>activar la ‘vida extra’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cambio de 25.000 euros del premio final.</w:t>
      </w:r>
      <w:r w:rsidR="00012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14FFB" w:rsidRPr="00414FFB">
        <w:rPr>
          <w:rFonts w:ascii="Arial" w:eastAsia="Times New Roman" w:hAnsi="Arial" w:cs="Arial"/>
          <w:bCs/>
          <w:sz w:val="24"/>
          <w:szCs w:val="24"/>
          <w:lang w:eastAsia="es-ES"/>
        </w:rPr>
        <w:t>Antes de</w:t>
      </w:r>
      <w:r w:rsidR="00414F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conocer la decisión de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la expulsión</w:t>
      </w:r>
      <w:r w:rsidR="00414F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todos los concursantes </w:t>
      </w:r>
      <w:r w:rsidR="00414F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verán juntos </w:t>
      </w:r>
      <w:r w:rsidR="00414FFB" w:rsidRPr="000A4496">
        <w:rPr>
          <w:rFonts w:ascii="Arial" w:eastAsia="Times New Roman" w:hAnsi="Arial" w:cs="Arial"/>
          <w:b/>
          <w:sz w:val="24"/>
          <w:szCs w:val="24"/>
          <w:lang w:eastAsia="es-ES"/>
        </w:rPr>
        <w:t>vídeos de su convivencia</w:t>
      </w:r>
      <w:r w:rsidR="00414F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14FFB" w:rsidRPr="000A44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podrán pronunciarse sobre </w:t>
      </w:r>
      <w:r w:rsidR="00D45E4D">
        <w:rPr>
          <w:rFonts w:ascii="Arial" w:eastAsia="Times New Roman" w:hAnsi="Arial" w:cs="Arial"/>
          <w:b/>
          <w:sz w:val="24"/>
          <w:szCs w:val="24"/>
          <w:lang w:eastAsia="es-ES"/>
        </w:rPr>
        <w:t>las imágenes</w:t>
      </w:r>
      <w:r w:rsidR="00414FF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71FC77E" w14:textId="77777777" w:rsidR="00025747" w:rsidRDefault="00025747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95B67F" w14:textId="3C3AA533" w:rsidR="000A4496" w:rsidRDefault="00B63F87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concursantes podrán </w:t>
      </w:r>
      <w:r w:rsidRPr="00B63F87">
        <w:rPr>
          <w:rFonts w:ascii="Arial" w:eastAsia="Times New Roman" w:hAnsi="Arial" w:cs="Arial"/>
          <w:b/>
          <w:sz w:val="24"/>
          <w:szCs w:val="24"/>
          <w:lang w:eastAsia="es-ES"/>
        </w:rPr>
        <w:t>pujar por la inmunidad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utilizando dinero del premio para el ganador final en una </w:t>
      </w:r>
      <w:r w:rsidRPr="00B63F87">
        <w:rPr>
          <w:rFonts w:ascii="Arial" w:eastAsia="Times New Roman" w:hAnsi="Arial" w:cs="Arial"/>
          <w:b/>
          <w:sz w:val="24"/>
          <w:szCs w:val="24"/>
          <w:lang w:eastAsia="es-ES"/>
        </w:rPr>
        <w:t>noche de nominaciones especiales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para afrontarlas los concursantes tendrán que hacer gala de su lado más intrépido y de cierta agilidad. Quien muestre mayor pericia logrará un </w:t>
      </w:r>
      <w:r w:rsidRPr="00B63F87">
        <w:rPr>
          <w:rFonts w:ascii="Arial" w:eastAsia="Times New Roman" w:hAnsi="Arial" w:cs="Arial"/>
          <w:b/>
          <w:sz w:val="24"/>
          <w:szCs w:val="24"/>
          <w:lang w:eastAsia="es-ES"/>
        </w:rPr>
        <w:t>poder extra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317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5F0D506" w14:textId="77777777" w:rsidR="00F11AF6" w:rsidRDefault="00F11AF6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4CE361" w14:textId="5F5C6DE5" w:rsidR="00F11AF6" w:rsidRDefault="005829B3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‘El próximo concursante lo eliges tú’</w:t>
      </w:r>
    </w:p>
    <w:p w14:paraId="648D7E15" w14:textId="77777777" w:rsidR="00D06136" w:rsidRDefault="00D06136" w:rsidP="00D061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2AE59D" w14:textId="791AEAF7" w:rsidR="00D06136" w:rsidRPr="00376BBC" w:rsidRDefault="00D06136" w:rsidP="00D061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ras la salida de </w:t>
      </w:r>
      <w:r w:rsidRPr="00753B54">
        <w:rPr>
          <w:rFonts w:ascii="Arial" w:eastAsia="Times New Roman" w:hAnsi="Arial" w:cs="Arial"/>
          <w:b/>
          <w:sz w:val="24"/>
          <w:szCs w:val="24"/>
          <w:lang w:eastAsia="es-ES"/>
        </w:rPr>
        <w:t>Karina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gala dará a conocer </w:t>
      </w:r>
      <w:r w:rsidRPr="00753B54">
        <w:rPr>
          <w:rFonts w:ascii="Arial" w:eastAsia="Times New Roman" w:hAnsi="Arial" w:cs="Arial"/>
          <w:b/>
          <w:sz w:val="24"/>
          <w:szCs w:val="24"/>
          <w:lang w:eastAsia="es-ES"/>
        </w:rPr>
        <w:t>cómo y cuándo entrará un nuevo concursante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casa, en una acción que se desarrollará bajo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claim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próximo concursante lo eliges tú’. </w:t>
      </w:r>
    </w:p>
    <w:p w14:paraId="356F84F4" w14:textId="77777777" w:rsidR="000A4496" w:rsidRPr="00414FFB" w:rsidRDefault="000A4496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4CFA91" w14:textId="4FDCC94B" w:rsidR="00D06136" w:rsidRPr="00376BBC" w:rsidRDefault="00A8769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876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376BBC" w:rsidRPr="00C47D2F">
        <w:rPr>
          <w:rFonts w:ascii="Arial" w:eastAsia="Times New Roman" w:hAnsi="Arial" w:cs="Arial"/>
          <w:b/>
          <w:sz w:val="24"/>
          <w:szCs w:val="24"/>
          <w:lang w:eastAsia="es-ES"/>
        </w:rPr>
        <w:t>Marta Castro</w:t>
      </w:r>
      <w:r w:rsidR="00376B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la próxima concursante </w:t>
      </w:r>
      <w:r w:rsidR="00E65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afrontar un </w:t>
      </w:r>
      <w:r w:rsidR="00E65D50" w:rsidRPr="00C47D2F">
        <w:rPr>
          <w:rFonts w:ascii="Arial" w:eastAsia="Times New Roman" w:hAnsi="Arial" w:cs="Arial"/>
          <w:b/>
          <w:sz w:val="24"/>
          <w:szCs w:val="24"/>
          <w:lang w:eastAsia="es-ES"/>
        </w:rPr>
        <w:t>dilema</w:t>
      </w:r>
      <w:r w:rsidR="00E65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 permitiría hacer realidad uno de sus sueños y supondría un importante acontecimiento en </w:t>
      </w:r>
      <w:r w:rsidR="00753B54">
        <w:rPr>
          <w:rFonts w:ascii="Arial" w:eastAsia="Times New Roman" w:hAnsi="Arial" w:cs="Arial"/>
          <w:bCs/>
          <w:sz w:val="24"/>
          <w:szCs w:val="24"/>
          <w:lang w:eastAsia="es-ES"/>
        </w:rPr>
        <w:t>Guadalix de la Sierra</w:t>
      </w:r>
      <w:r w:rsidR="00E65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A04BD">
        <w:rPr>
          <w:rFonts w:ascii="Arial" w:eastAsia="Times New Roman" w:hAnsi="Arial" w:cs="Arial"/>
          <w:bCs/>
          <w:sz w:val="24"/>
          <w:szCs w:val="24"/>
          <w:lang w:eastAsia="es-ES"/>
        </w:rPr>
        <w:t>En caso de aceptar, su decisión repercutirá en la cuantía del premio final.</w:t>
      </w:r>
      <w:r w:rsidR="006D2A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317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programa mostrará una selección con </w:t>
      </w:r>
      <w:r w:rsidR="00E31780" w:rsidRPr="00E31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más </w:t>
      </w:r>
      <w:r w:rsidR="00816D00">
        <w:rPr>
          <w:rFonts w:ascii="Arial" w:eastAsia="Times New Roman" w:hAnsi="Arial" w:cs="Arial"/>
          <w:b/>
          <w:sz w:val="24"/>
          <w:szCs w:val="24"/>
          <w:lang w:eastAsia="es-ES"/>
        </w:rPr>
        <w:t>relevante</w:t>
      </w:r>
      <w:r w:rsidR="00E31780" w:rsidRPr="00E31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últimas jornadas de convivencia</w:t>
      </w:r>
      <w:r w:rsidR="00E317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destaca la conexión creciente entre </w:t>
      </w:r>
      <w:r w:rsidR="00E31780" w:rsidRPr="00E31780">
        <w:rPr>
          <w:rFonts w:ascii="Arial" w:eastAsia="Times New Roman" w:hAnsi="Arial" w:cs="Arial"/>
          <w:b/>
          <w:sz w:val="24"/>
          <w:szCs w:val="24"/>
          <w:lang w:eastAsia="es-ES"/>
        </w:rPr>
        <w:t>Susana</w:t>
      </w:r>
      <w:r w:rsidR="00E317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31780" w:rsidRPr="00E31780">
        <w:rPr>
          <w:rFonts w:ascii="Arial" w:eastAsia="Times New Roman" w:hAnsi="Arial" w:cs="Arial"/>
          <w:b/>
          <w:sz w:val="24"/>
          <w:szCs w:val="24"/>
          <w:lang w:eastAsia="es-ES"/>
        </w:rPr>
        <w:t>Zeus</w:t>
      </w:r>
      <w:r w:rsidR="00E317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ha llevado a dar el paso de besarse.</w:t>
      </w:r>
    </w:p>
    <w:sectPr w:rsidR="00D06136" w:rsidRPr="00376BBC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934"/>
    <w:rsid w:val="00007AF5"/>
    <w:rsid w:val="00012120"/>
    <w:rsid w:val="00012552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5747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496"/>
    <w:rsid w:val="000A4968"/>
    <w:rsid w:val="000A49DA"/>
    <w:rsid w:val="000A62C2"/>
    <w:rsid w:val="000B05A8"/>
    <w:rsid w:val="000B07A3"/>
    <w:rsid w:val="000B0862"/>
    <w:rsid w:val="000B1371"/>
    <w:rsid w:val="000B3B1B"/>
    <w:rsid w:val="000B4828"/>
    <w:rsid w:val="000B4DB6"/>
    <w:rsid w:val="000B50FC"/>
    <w:rsid w:val="000B568D"/>
    <w:rsid w:val="000B5E87"/>
    <w:rsid w:val="000B6111"/>
    <w:rsid w:val="000B617A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5C7"/>
    <w:rsid w:val="000D76D8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63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37C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8B6"/>
    <w:rsid w:val="001540EC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67B1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461E"/>
    <w:rsid w:val="001C5F47"/>
    <w:rsid w:val="001C5FA5"/>
    <w:rsid w:val="001D0BD1"/>
    <w:rsid w:val="001D0F78"/>
    <w:rsid w:val="001D0F93"/>
    <w:rsid w:val="001D1EAF"/>
    <w:rsid w:val="001D21E3"/>
    <w:rsid w:val="001D2F4D"/>
    <w:rsid w:val="001D334B"/>
    <w:rsid w:val="001D4E8E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27C52"/>
    <w:rsid w:val="00230219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6BCA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55"/>
    <w:rsid w:val="0027036D"/>
    <w:rsid w:val="002714A7"/>
    <w:rsid w:val="002714F9"/>
    <w:rsid w:val="0027301F"/>
    <w:rsid w:val="002749DA"/>
    <w:rsid w:val="00274CD1"/>
    <w:rsid w:val="00276441"/>
    <w:rsid w:val="002764DB"/>
    <w:rsid w:val="002810C8"/>
    <w:rsid w:val="00281E1E"/>
    <w:rsid w:val="00283D95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C1002"/>
    <w:rsid w:val="002C1A62"/>
    <w:rsid w:val="002C1B9D"/>
    <w:rsid w:val="002C3580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3B99"/>
    <w:rsid w:val="002F441C"/>
    <w:rsid w:val="002F4AED"/>
    <w:rsid w:val="002F7513"/>
    <w:rsid w:val="002F75AA"/>
    <w:rsid w:val="002F7907"/>
    <w:rsid w:val="003030B0"/>
    <w:rsid w:val="0030379E"/>
    <w:rsid w:val="00304D1D"/>
    <w:rsid w:val="00305622"/>
    <w:rsid w:val="00307A90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051"/>
    <w:rsid w:val="003364A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5B70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BBC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8E9"/>
    <w:rsid w:val="003D495F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5AD"/>
    <w:rsid w:val="003F4B05"/>
    <w:rsid w:val="003F55BE"/>
    <w:rsid w:val="003F6173"/>
    <w:rsid w:val="003F773A"/>
    <w:rsid w:val="004007E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29D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FFB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0750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BC6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548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204"/>
    <w:rsid w:val="004A4D92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4F0D"/>
    <w:rsid w:val="004C6E7F"/>
    <w:rsid w:val="004C7986"/>
    <w:rsid w:val="004D02B3"/>
    <w:rsid w:val="004D24AD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5351"/>
    <w:rsid w:val="00526E81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4B7D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29B3"/>
    <w:rsid w:val="005833C1"/>
    <w:rsid w:val="005838DD"/>
    <w:rsid w:val="0058736D"/>
    <w:rsid w:val="00590541"/>
    <w:rsid w:val="005940B0"/>
    <w:rsid w:val="00594370"/>
    <w:rsid w:val="00594385"/>
    <w:rsid w:val="00595677"/>
    <w:rsid w:val="005960D4"/>
    <w:rsid w:val="00596417"/>
    <w:rsid w:val="005967B7"/>
    <w:rsid w:val="00596CD8"/>
    <w:rsid w:val="00597D04"/>
    <w:rsid w:val="005A0327"/>
    <w:rsid w:val="005A04BD"/>
    <w:rsid w:val="005A1333"/>
    <w:rsid w:val="005A17FF"/>
    <w:rsid w:val="005A18E3"/>
    <w:rsid w:val="005A29A0"/>
    <w:rsid w:val="005A3469"/>
    <w:rsid w:val="005A496D"/>
    <w:rsid w:val="005A4E47"/>
    <w:rsid w:val="005A55FC"/>
    <w:rsid w:val="005A5DEF"/>
    <w:rsid w:val="005A7F71"/>
    <w:rsid w:val="005B114F"/>
    <w:rsid w:val="005B1C27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2959"/>
    <w:rsid w:val="005E32D7"/>
    <w:rsid w:val="005E359F"/>
    <w:rsid w:val="005E5DF4"/>
    <w:rsid w:val="005F12F0"/>
    <w:rsid w:val="005F3C23"/>
    <w:rsid w:val="005F3F07"/>
    <w:rsid w:val="005F44E6"/>
    <w:rsid w:val="005F4616"/>
    <w:rsid w:val="0060092E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6A65"/>
    <w:rsid w:val="006D00EE"/>
    <w:rsid w:val="006D0F3E"/>
    <w:rsid w:val="006D277A"/>
    <w:rsid w:val="006D27F7"/>
    <w:rsid w:val="006D2AD0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174F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2908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3B54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77431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6D0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27CDD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5B02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3D27"/>
    <w:rsid w:val="00874502"/>
    <w:rsid w:val="008774BC"/>
    <w:rsid w:val="00877768"/>
    <w:rsid w:val="008778E2"/>
    <w:rsid w:val="0088274C"/>
    <w:rsid w:val="00884A2F"/>
    <w:rsid w:val="0088546A"/>
    <w:rsid w:val="00886EE4"/>
    <w:rsid w:val="00887113"/>
    <w:rsid w:val="0088755D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E019F"/>
    <w:rsid w:val="008E09CD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557"/>
    <w:rsid w:val="008F6927"/>
    <w:rsid w:val="008F755B"/>
    <w:rsid w:val="009008BD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BD"/>
    <w:rsid w:val="00913B03"/>
    <w:rsid w:val="00914B06"/>
    <w:rsid w:val="00917131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0DAE"/>
    <w:rsid w:val="009615DF"/>
    <w:rsid w:val="00963CE2"/>
    <w:rsid w:val="00964749"/>
    <w:rsid w:val="00971AA4"/>
    <w:rsid w:val="00971D23"/>
    <w:rsid w:val="00971EC6"/>
    <w:rsid w:val="00975682"/>
    <w:rsid w:val="00975AC3"/>
    <w:rsid w:val="00975C38"/>
    <w:rsid w:val="009765BE"/>
    <w:rsid w:val="00976636"/>
    <w:rsid w:val="00976743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800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1A80"/>
    <w:rsid w:val="00A04218"/>
    <w:rsid w:val="00A07962"/>
    <w:rsid w:val="00A07D1E"/>
    <w:rsid w:val="00A13BEE"/>
    <w:rsid w:val="00A1427A"/>
    <w:rsid w:val="00A17B5C"/>
    <w:rsid w:val="00A22EB8"/>
    <w:rsid w:val="00A24B8A"/>
    <w:rsid w:val="00A24FF6"/>
    <w:rsid w:val="00A256C5"/>
    <w:rsid w:val="00A2649E"/>
    <w:rsid w:val="00A272F3"/>
    <w:rsid w:val="00A27F7E"/>
    <w:rsid w:val="00A3063E"/>
    <w:rsid w:val="00A30E5A"/>
    <w:rsid w:val="00A316D8"/>
    <w:rsid w:val="00A31B8B"/>
    <w:rsid w:val="00A31BED"/>
    <w:rsid w:val="00A32402"/>
    <w:rsid w:val="00A34828"/>
    <w:rsid w:val="00A34BBE"/>
    <w:rsid w:val="00A35398"/>
    <w:rsid w:val="00A35BC1"/>
    <w:rsid w:val="00A412C3"/>
    <w:rsid w:val="00A4219B"/>
    <w:rsid w:val="00A42253"/>
    <w:rsid w:val="00A4292A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29E5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69E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1AB7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B3E"/>
    <w:rsid w:val="00AD5D9D"/>
    <w:rsid w:val="00AD5E52"/>
    <w:rsid w:val="00AE0348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08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C59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37B"/>
    <w:rsid w:val="00B504D8"/>
    <w:rsid w:val="00B50A50"/>
    <w:rsid w:val="00B51196"/>
    <w:rsid w:val="00B53052"/>
    <w:rsid w:val="00B5392E"/>
    <w:rsid w:val="00B54F77"/>
    <w:rsid w:val="00B5565B"/>
    <w:rsid w:val="00B578ED"/>
    <w:rsid w:val="00B57E07"/>
    <w:rsid w:val="00B60971"/>
    <w:rsid w:val="00B60DDA"/>
    <w:rsid w:val="00B63DE9"/>
    <w:rsid w:val="00B63E11"/>
    <w:rsid w:val="00B63F87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4F60"/>
    <w:rsid w:val="00B77909"/>
    <w:rsid w:val="00B77CCB"/>
    <w:rsid w:val="00B77D9D"/>
    <w:rsid w:val="00B81D1B"/>
    <w:rsid w:val="00B849F2"/>
    <w:rsid w:val="00B84B7E"/>
    <w:rsid w:val="00B854D8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1FD"/>
    <w:rsid w:val="00BA322F"/>
    <w:rsid w:val="00BA33B4"/>
    <w:rsid w:val="00BA4A4F"/>
    <w:rsid w:val="00BA4D31"/>
    <w:rsid w:val="00BA5052"/>
    <w:rsid w:val="00BA5CF0"/>
    <w:rsid w:val="00BA6D9A"/>
    <w:rsid w:val="00BA708A"/>
    <w:rsid w:val="00BA719D"/>
    <w:rsid w:val="00BA7591"/>
    <w:rsid w:val="00BB0164"/>
    <w:rsid w:val="00BB112F"/>
    <w:rsid w:val="00BB2AA4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7B2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D2F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171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0E7"/>
    <w:rsid w:val="00C8325F"/>
    <w:rsid w:val="00C8393A"/>
    <w:rsid w:val="00C83A9E"/>
    <w:rsid w:val="00C8471A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3A1C"/>
    <w:rsid w:val="00CA4B4D"/>
    <w:rsid w:val="00CA4B9E"/>
    <w:rsid w:val="00CA6802"/>
    <w:rsid w:val="00CA6946"/>
    <w:rsid w:val="00CA69DF"/>
    <w:rsid w:val="00CA6F89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06136"/>
    <w:rsid w:val="00D077D4"/>
    <w:rsid w:val="00D110FD"/>
    <w:rsid w:val="00D11B5A"/>
    <w:rsid w:val="00D11F52"/>
    <w:rsid w:val="00D120C2"/>
    <w:rsid w:val="00D121CA"/>
    <w:rsid w:val="00D12A9C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45E4D"/>
    <w:rsid w:val="00D5196F"/>
    <w:rsid w:val="00D5230D"/>
    <w:rsid w:val="00D55559"/>
    <w:rsid w:val="00D55D0C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43A5"/>
    <w:rsid w:val="00DA59F8"/>
    <w:rsid w:val="00DA62D0"/>
    <w:rsid w:val="00DA7282"/>
    <w:rsid w:val="00DB0407"/>
    <w:rsid w:val="00DB375D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DF7C77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08E3"/>
    <w:rsid w:val="00E10C95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1780"/>
    <w:rsid w:val="00E32510"/>
    <w:rsid w:val="00E33BD4"/>
    <w:rsid w:val="00E33CA8"/>
    <w:rsid w:val="00E36C3D"/>
    <w:rsid w:val="00E37764"/>
    <w:rsid w:val="00E41E1C"/>
    <w:rsid w:val="00E431FB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5D50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4B09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669"/>
    <w:rsid w:val="00EB1E04"/>
    <w:rsid w:val="00EB2880"/>
    <w:rsid w:val="00EB2A32"/>
    <w:rsid w:val="00EB3EE8"/>
    <w:rsid w:val="00EB3F32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0780B"/>
    <w:rsid w:val="00F105B7"/>
    <w:rsid w:val="00F10913"/>
    <w:rsid w:val="00F11AF6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63BC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773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D735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38</cp:revision>
  <cp:lastPrinted>2020-01-16T12:33:00Z</cp:lastPrinted>
  <dcterms:created xsi:type="dcterms:W3CDTF">2023-10-11T13:22:00Z</dcterms:created>
  <dcterms:modified xsi:type="dcterms:W3CDTF">2023-10-11T15:36:00Z</dcterms:modified>
</cp:coreProperties>
</file>