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06154B78" w:rsidR="002A5962" w:rsidRDefault="002A596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9D8D19E">
            <wp:simplePos x="0" y="0"/>
            <wp:positionH relativeFrom="margin">
              <wp:posOffset>3321685</wp:posOffset>
            </wp:positionH>
            <wp:positionV relativeFrom="margin">
              <wp:posOffset>-528320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09D8D" w14:textId="77777777" w:rsidR="00A8230E" w:rsidRDefault="00A8230E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1B3F3" w14:textId="77777777" w:rsidR="00A8230E" w:rsidRDefault="00A8230E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F6DDA" w14:textId="1CE92449" w:rsidR="00526E81" w:rsidRDefault="00526E81" w:rsidP="005951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E0EF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453D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E0EF5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382949F" w14:textId="77777777" w:rsidR="005951B7" w:rsidRDefault="005951B7" w:rsidP="005951B7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4AA2656" w:rsidR="00A42F3E" w:rsidRPr="002E0EF5" w:rsidRDefault="0078111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</w:pPr>
      <w:r w:rsidRPr="002E0EF5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 xml:space="preserve">Telecinco estrena </w:t>
      </w:r>
      <w:r w:rsidR="00C67E88" w:rsidRPr="002E0EF5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‘</w:t>
      </w:r>
      <w:r w:rsidR="00586094" w:rsidRPr="002E0EF5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Gran Hermano VIP. El Debate</w:t>
      </w:r>
      <w:r w:rsidR="00C67E88" w:rsidRPr="002E0EF5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’</w:t>
      </w:r>
      <w:r w:rsidRPr="002E0EF5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>, conducido por Ion Aramendi</w:t>
      </w:r>
      <w:r w:rsidR="00A53917" w:rsidRPr="002E0EF5">
        <w:rPr>
          <w:rFonts w:ascii="Arial" w:eastAsia="Times New Roman" w:hAnsi="Arial" w:cs="Arial"/>
          <w:bCs/>
          <w:color w:val="002C5F"/>
          <w:spacing w:val="-2"/>
          <w:sz w:val="48"/>
          <w:szCs w:val="48"/>
          <w:lang w:eastAsia="es-ES"/>
        </w:rPr>
        <w:t xml:space="preserve"> 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0804E49" w14:textId="2D5A01F0" w:rsidR="0067676A" w:rsidRDefault="00E6303A" w:rsidP="00E630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presentador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>se sitúa este domingo al frente</w:t>
      </w:r>
      <w:r w:rsidR="00C10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segunda gala semanal del </w:t>
      </w:r>
      <w:proofErr w:type="spellStart"/>
      <w:proofErr w:type="gramStart"/>
      <w:r w:rsidR="008F7EFF" w:rsidRPr="008F7EF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6767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acompañado en el plató por los colaboradores </w:t>
      </w:r>
      <w:r w:rsidR="0067676A" w:rsidRP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Anabel Pantoja, Belén Rodríguez, Miguel </w:t>
      </w:r>
      <w:proofErr w:type="spellStart"/>
      <w:r w:rsidR="0067676A" w:rsidRP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Frigenti</w:t>
      </w:r>
      <w:proofErr w:type="spellEnd"/>
      <w:r w:rsidR="0067676A" w:rsidRP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Frank Blanco y Marta Peñate, entre otros</w:t>
      </w:r>
      <w:r w:rsidR="006767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para </w:t>
      </w:r>
      <w:r w:rsidR="002E0EF5">
        <w:rPr>
          <w:rFonts w:ascii="Arial" w:eastAsia="Times New Roman" w:hAnsi="Arial" w:cs="Arial"/>
          <w:b/>
          <w:sz w:val="24"/>
          <w:szCs w:val="24"/>
          <w:lang w:eastAsia="es-ES"/>
        </w:rPr>
        <w:t>analizar lo sucedido en los primeros días de convivencia de los concursantes</w:t>
      </w:r>
      <w:r w:rsidR="003B1FE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767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B02BB9D" w14:textId="77777777" w:rsidR="0067676A" w:rsidRDefault="0067676A" w:rsidP="00E630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BBEFE2" w14:textId="7806CC7E" w:rsidR="00E6303A" w:rsidRDefault="0067676A" w:rsidP="00E630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esta primera entrega </w:t>
      </w:r>
      <w:r w:rsidR="00E6303A" w:rsidRP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desvelará </w:t>
      </w:r>
      <w:r w:rsidR="002E0E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identidad del </w:t>
      </w:r>
      <w:r w:rsidR="000C66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inquilino </w:t>
      </w:r>
      <w:r w:rsidR="002E0E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lleva</w:t>
      </w:r>
      <w:r w:rsidR="00E6303A" w:rsidRP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doble juego</w:t>
      </w:r>
      <w:r w:rsidR="002E0E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casa</w:t>
      </w:r>
      <w:r w:rsidR="00B516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0E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</w:t>
      </w:r>
      <w:r w:rsidR="00E6303A" w:rsidRP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dará</w:t>
      </w:r>
      <w:r w:rsidR="002E0E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E6303A" w:rsidRP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claves que envuelven a la entrada del laureado patinador olímpico Javier Fernández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se activará ‘La Máquina de los deseos’, con la que se pondrá a prueba </w:t>
      </w:r>
      <w:r w:rsidR="00B516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valores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concursantes.</w:t>
      </w:r>
    </w:p>
    <w:p w14:paraId="2DC54B5A" w14:textId="77777777" w:rsidR="00A453DA" w:rsidRDefault="00A453DA" w:rsidP="00A453D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93EA64" w14:textId="146B5428" w:rsidR="00E6303A" w:rsidRDefault="002E0EF5" w:rsidP="00E630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Previo a esta gala</w:t>
      </w:r>
      <w:r w:rsid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partir de las 21:30 horas, </w:t>
      </w:r>
      <w:proofErr w:type="spellStart"/>
      <w:r w:rsid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 w:rsid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Plus </w:t>
      </w:r>
      <w:r w:rsidR="00A45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adelantará</w:t>
      </w:r>
      <w:r w:rsid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contenidos exclusivos del </w:t>
      </w:r>
      <w:proofErr w:type="spellStart"/>
      <w:proofErr w:type="gramStart"/>
      <w:r w:rsidR="00E6303A" w:rsidRPr="002E0EF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E630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sus suscriptores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996E287" w14:textId="4124BFA4" w:rsidR="0053227F" w:rsidRDefault="00052D1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intenso </w:t>
      </w:r>
      <w:r w:rsidR="002E0EF5">
        <w:rPr>
          <w:rFonts w:ascii="Arial" w:eastAsia="Times New Roman" w:hAnsi="Arial" w:cs="Arial"/>
          <w:bCs/>
          <w:sz w:val="24"/>
          <w:szCs w:val="24"/>
          <w:lang w:eastAsia="es-ES"/>
        </w:rPr>
        <w:t>arranque</w:t>
      </w:r>
      <w:r w:rsidR="000C66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vivido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este jueves</w:t>
      </w:r>
      <w:r w:rsidR="000C66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2E0EF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6303A" w:rsidRPr="002E0EF5">
        <w:rPr>
          <w:rFonts w:ascii="Arial" w:eastAsia="Times New Roman" w:hAnsi="Arial" w:cs="Arial"/>
          <w:b/>
          <w:sz w:val="24"/>
          <w:szCs w:val="24"/>
          <w:lang w:eastAsia="es-ES"/>
        </w:rPr>
        <w:t>Gran Hermano VIP</w:t>
      </w:r>
      <w:r w:rsidRPr="002E0EF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63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E63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dio a conocer</w:t>
      </w:r>
      <w:r w:rsidR="00E630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identidad de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concursantes, 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 </w:t>
      </w:r>
      <w:r w:rsidR="005A679C">
        <w:rPr>
          <w:rFonts w:ascii="Arial" w:eastAsia="Times New Roman" w:hAnsi="Arial" w:cs="Arial"/>
          <w:bCs/>
          <w:sz w:val="24"/>
          <w:szCs w:val="24"/>
          <w:lang w:eastAsia="es-ES"/>
        </w:rPr>
        <w:t>mañana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domingo </w:t>
      </w:r>
      <w:r w:rsidR="00E6303A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E6303A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</w:t>
      </w:r>
      <w:r w:rsidR="00E6303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0h)</w:t>
      </w:r>
      <w:r w:rsidR="00E926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4A98"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6303A">
        <w:rPr>
          <w:rFonts w:ascii="Arial" w:eastAsia="Times New Roman" w:hAnsi="Arial" w:cs="Arial"/>
          <w:b/>
          <w:sz w:val="24"/>
          <w:szCs w:val="24"/>
          <w:lang w:eastAsia="es-ES"/>
        </w:rPr>
        <w:t>Gran Hermano VIP: El De</w:t>
      </w:r>
      <w:r w:rsidR="002E0EF5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E6303A">
        <w:rPr>
          <w:rFonts w:ascii="Arial" w:eastAsia="Times New Roman" w:hAnsi="Arial" w:cs="Arial"/>
          <w:b/>
          <w:sz w:val="24"/>
          <w:szCs w:val="24"/>
          <w:lang w:eastAsia="es-ES"/>
        </w:rPr>
        <w:t>ate</w:t>
      </w:r>
      <w:r w:rsidR="00004A98"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04A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segunda gala semanal del concurso que conducirá </w:t>
      </w:r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39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 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ofrecerá contenido exclusivo desde las </w:t>
      </w:r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21:30 horas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suscriptores de </w:t>
      </w:r>
      <w:proofErr w:type="spellStart"/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4E519E" w14:textId="507083D0" w:rsidR="0053227F" w:rsidRDefault="0053227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798B5D" w14:textId="7E075DE1" w:rsidR="002E0EF5" w:rsidRDefault="00115911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primera entrega de este espacio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produce Telecinco 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>en colaboración con</w:t>
      </w:r>
      <w:r w:rsidR="00BA0308" w:rsidRP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Zeppelin (</w:t>
      </w:r>
      <w:proofErr w:type="spellStart"/>
      <w:r w:rsidR="00BA0308" w:rsidRPr="00BA0308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="00BA0308" w:rsidRP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453DA" w:rsidRPr="00A453DA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acompañado en el plató por  </w:t>
      </w:r>
      <w:r w:rsidR="00A453DA" w:rsidRPr="00A453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Anabel Pantoja, Belén Rodríguez, Miguel </w:t>
      </w:r>
      <w:proofErr w:type="spellStart"/>
      <w:r w:rsidR="00A453DA" w:rsidRPr="00A453DA">
        <w:rPr>
          <w:rFonts w:ascii="Arial" w:eastAsia="Times New Roman" w:hAnsi="Arial" w:cs="Arial"/>
          <w:b/>
          <w:sz w:val="24"/>
          <w:szCs w:val="24"/>
          <w:lang w:eastAsia="es-ES"/>
        </w:rPr>
        <w:t>Frigenti</w:t>
      </w:r>
      <w:proofErr w:type="spellEnd"/>
      <w:r w:rsidR="00A453DA" w:rsidRPr="00A453DA">
        <w:rPr>
          <w:rFonts w:ascii="Arial" w:eastAsia="Times New Roman" w:hAnsi="Arial" w:cs="Arial"/>
          <w:b/>
          <w:sz w:val="24"/>
          <w:szCs w:val="24"/>
          <w:lang w:eastAsia="es-ES"/>
        </w:rPr>
        <w:t>, Frank Blanco y Marta Peñate</w:t>
      </w:r>
      <w:r w:rsidR="00A453DA" w:rsidRPr="00A453DA">
        <w:rPr>
          <w:rFonts w:ascii="Arial" w:eastAsia="Times New Roman" w:hAnsi="Arial" w:cs="Arial"/>
          <w:bCs/>
          <w:sz w:val="24"/>
          <w:szCs w:val="24"/>
          <w:lang w:eastAsia="es-ES"/>
        </w:rPr>
        <w:t>, entre otros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, para analizar</w:t>
      </w:r>
      <w:r w:rsidRPr="00115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sucedido en la convivencia 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>de estos primeros días desde su estreno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95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</w:t>
      </w:r>
      <w:r w:rsidRPr="00115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>irá</w:t>
      </w:r>
      <w:r w:rsidR="00324B1E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15911">
        <w:rPr>
          <w:rFonts w:ascii="Arial" w:eastAsia="Times New Roman" w:hAnsi="Arial" w:cs="Arial"/>
          <w:bCs/>
          <w:sz w:val="24"/>
          <w:szCs w:val="24"/>
          <w:lang w:eastAsia="es-ES"/>
        </w:rPr>
        <w:t>dinámicas en directo que protagonizarán los concursantes</w:t>
      </w:r>
      <w:r w:rsidR="00A453DA" w:rsidRPr="00A45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darán las claves que envuelven a la entrada del campeón olímpico de patinaje artístico </w:t>
      </w:r>
      <w:r w:rsidR="00A453DA" w:rsidRPr="00B51656">
        <w:rPr>
          <w:rFonts w:ascii="Arial" w:eastAsia="Times New Roman" w:hAnsi="Arial" w:cs="Arial"/>
          <w:b/>
          <w:sz w:val="24"/>
          <w:szCs w:val="24"/>
          <w:lang w:eastAsia="es-ES"/>
        </w:rPr>
        <w:t>Javier Fernández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>. Además, Aramendi desenmascarará al participante que está lleva</w:t>
      </w:r>
      <w:r w:rsidR="00A8230E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doble juego</w:t>
      </w:r>
      <w:r w:rsidR="00A823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24B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A8230E">
        <w:rPr>
          <w:rFonts w:ascii="Arial" w:eastAsia="Times New Roman" w:hAnsi="Arial" w:cs="Arial"/>
          <w:bCs/>
          <w:sz w:val="24"/>
          <w:szCs w:val="24"/>
          <w:lang w:eastAsia="es-ES"/>
        </w:rPr>
        <w:t>no dice la verdad,</w:t>
      </w:r>
      <w:r w:rsidR="00A453DA" w:rsidRPr="00A45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y l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espectadores, desde sus casas a través de la </w:t>
      </w:r>
      <w:r w:rsidR="00BA0308" w:rsidRPr="00BA030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APP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GHVIP, podrán votar </w:t>
      </w:r>
      <w:r w:rsidR="00251E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 </w:t>
      </w:r>
      <w:r w:rsidR="00A453DA">
        <w:rPr>
          <w:rFonts w:ascii="Arial" w:eastAsia="Times New Roman" w:hAnsi="Arial" w:cs="Arial"/>
          <w:bCs/>
          <w:sz w:val="24"/>
          <w:szCs w:val="24"/>
          <w:lang w:eastAsia="es-ES"/>
        </w:rPr>
        <w:t>a quien</w:t>
      </w:r>
      <w:r w:rsidR="00C7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crean </w:t>
      </w:r>
      <w:r w:rsidR="00BA0308"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>es este concursante.</w:t>
      </w:r>
      <w:r w:rsidR="002E0E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6296A28" w14:textId="77777777" w:rsidR="002E0EF5" w:rsidRDefault="002E0EF5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038BF0FF" w14:textId="77777777" w:rsidR="00A8230E" w:rsidRPr="002E0EF5" w:rsidRDefault="00A8230E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C1A8152" w14:textId="40756B44" w:rsidR="002E0EF5" w:rsidRPr="002E0EF5" w:rsidRDefault="002E0EF5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E0EF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lastRenderedPageBreak/>
        <w:t xml:space="preserve">Las </w:t>
      </w:r>
      <w:r w:rsidR="005951B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primeras </w:t>
      </w:r>
      <w:r w:rsidRPr="002E0EF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tentaciones llegan a la casa de ‘Gran Hermano VIP’</w:t>
      </w:r>
    </w:p>
    <w:p w14:paraId="7C70A430" w14:textId="77777777" w:rsidR="002E0EF5" w:rsidRDefault="002E0EF5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933895" w14:textId="77777777" w:rsidR="002E0EF5" w:rsidRDefault="002E0EF5" w:rsidP="00BA030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llegado el momento de activar la </w:t>
      </w:r>
      <w:r w:rsidR="00BA0308" w:rsidRPr="002E0EF5">
        <w:rPr>
          <w:rFonts w:ascii="Arial" w:eastAsia="Times New Roman" w:hAnsi="Arial" w:cs="Arial"/>
          <w:b/>
          <w:sz w:val="24"/>
          <w:szCs w:val="24"/>
          <w:lang w:eastAsia="es-ES"/>
        </w:rPr>
        <w:t>‘Máquina de los deseos’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911"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tentar a los habitantes de 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casa de </w:t>
      </w:r>
      <w:r w:rsidR="00115911"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>Guadalix.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esta primera edición s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comprobará </w:t>
      </w:r>
      <w:r w:rsidR="00115911"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alguno de ellos 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cae en la tentación, </w:t>
      </w:r>
      <w:r w:rsidR="00115911"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olvida de sus compañeros y arriesga parte del dinero del premio para cumplir uno de los deseos que le ofrece la </w:t>
      </w:r>
      <w:r w:rsidR="00BA0308">
        <w:rPr>
          <w:rFonts w:ascii="Arial" w:eastAsia="Times New Roman" w:hAnsi="Arial" w:cs="Arial"/>
          <w:bCs/>
          <w:sz w:val="24"/>
          <w:szCs w:val="24"/>
          <w:lang w:eastAsia="es-ES"/>
        </w:rPr>
        <w:t>máquina.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E9B0837" w14:textId="77777777" w:rsidR="00251E42" w:rsidRDefault="00251E42" w:rsidP="00BA030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3AE76C" w14:textId="23CF2458" w:rsidR="00115911" w:rsidRDefault="00BA0308" w:rsidP="00BA030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otra tentación </w:t>
      </w:r>
      <w:r w:rsidR="00251E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llegará a los</w:t>
      </w:r>
      <w:r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habitantes de la cueva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tendrán la </w:t>
      </w:r>
      <w:r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>posibilidad de volver a la casa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dejar de pasar </w:t>
      </w:r>
      <w:r w:rsidR="00324B1E">
        <w:rPr>
          <w:rFonts w:ascii="Arial" w:eastAsia="Times New Roman" w:hAnsi="Arial" w:cs="Arial"/>
          <w:bCs/>
          <w:sz w:val="24"/>
          <w:szCs w:val="24"/>
          <w:lang w:eastAsia="es-ES"/>
        </w:rPr>
        <w:t>calamidades</w:t>
      </w:r>
      <w:r w:rsidR="00A823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cambio de </w:t>
      </w:r>
      <w:r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>perder una parte del premio de</w:t>
      </w:r>
      <w:r w:rsidR="00A8230E">
        <w:rPr>
          <w:rFonts w:ascii="Arial" w:eastAsia="Times New Roman" w:hAnsi="Arial" w:cs="Arial"/>
          <w:bCs/>
          <w:sz w:val="24"/>
          <w:szCs w:val="24"/>
          <w:lang w:eastAsia="es-ES"/>
        </w:rPr>
        <w:t>l equipo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586094">
        <w:rPr>
          <w:rFonts w:ascii="Arial" w:eastAsia="Times New Roman" w:hAnsi="Arial" w:cs="Arial"/>
          <w:bCs/>
          <w:sz w:val="24"/>
          <w:szCs w:val="24"/>
          <w:lang w:eastAsia="es-ES"/>
        </w:rPr>
        <w:t> </w:t>
      </w:r>
    </w:p>
    <w:p w14:paraId="26CCCC70" w14:textId="77777777" w:rsidR="00115911" w:rsidRDefault="00115911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CBB2FD" w14:textId="77777777" w:rsidR="00115911" w:rsidRDefault="00115911" w:rsidP="001159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4FC12F" w14:textId="7718628F" w:rsidR="00A53917" w:rsidRDefault="00A53917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53917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5951B7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5951B7" w:rsidRDefault="005951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D6FB4"/>
    <w:multiLevelType w:val="multilevel"/>
    <w:tmpl w:val="19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7"/>
  </w:num>
  <w:num w:numId="5" w16cid:durableId="319964031">
    <w:abstractNumId w:val="13"/>
  </w:num>
  <w:num w:numId="6" w16cid:durableId="443618673">
    <w:abstractNumId w:val="7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4965759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6635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911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1E42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0EF5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4B1E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1FEE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6094"/>
    <w:rsid w:val="0058736D"/>
    <w:rsid w:val="00590541"/>
    <w:rsid w:val="005940B0"/>
    <w:rsid w:val="00594370"/>
    <w:rsid w:val="00594385"/>
    <w:rsid w:val="005951B7"/>
    <w:rsid w:val="005967B7"/>
    <w:rsid w:val="005A0327"/>
    <w:rsid w:val="005A1333"/>
    <w:rsid w:val="005A18E3"/>
    <w:rsid w:val="005A29A0"/>
    <w:rsid w:val="005A3469"/>
    <w:rsid w:val="005A4E47"/>
    <w:rsid w:val="005A5DEF"/>
    <w:rsid w:val="005A679C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76A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1110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3DA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0E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0E05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165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0308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5C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03A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12</cp:revision>
  <cp:lastPrinted>2023-03-03T12:04:00Z</cp:lastPrinted>
  <dcterms:created xsi:type="dcterms:W3CDTF">2023-09-15T17:02:00Z</dcterms:created>
  <dcterms:modified xsi:type="dcterms:W3CDTF">2023-09-16T08:56:00Z</dcterms:modified>
</cp:coreProperties>
</file>