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3624" w14:textId="3CF34210" w:rsidR="002662A7" w:rsidRDefault="002662A7" w:rsidP="00FF708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A707015">
            <wp:simplePos x="0" y="0"/>
            <wp:positionH relativeFrom="margin">
              <wp:posOffset>2931824</wp:posOffset>
            </wp:positionH>
            <wp:positionV relativeFrom="margin">
              <wp:posOffset>-464820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797C3" w14:textId="77777777" w:rsidR="002662A7" w:rsidRDefault="002662A7" w:rsidP="00FF708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C38FEF" w14:textId="77777777" w:rsidR="002662A7" w:rsidRDefault="002662A7" w:rsidP="00FF708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2B213A" w14:textId="5DDB30FD" w:rsidR="00312C21" w:rsidRPr="00E0324D" w:rsidRDefault="00B23904" w:rsidP="00FF708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bookmarkStart w:id="0" w:name="_Hlk42781853"/>
      <w:bookmarkEnd w:id="0"/>
      <w:r w:rsidRPr="00E0324D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 w:rsidRPr="00E032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324D" w:rsidRPr="00E0324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A109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3B2DD3" w:rsidRPr="00E0324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87F9D" w:rsidRPr="00E0324D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9C467E" w:rsidRPr="00E0324D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Pr="00E0324D">
        <w:rPr>
          <w:rFonts w:ascii="Arial" w:eastAsia="Times New Roman" w:hAnsi="Arial" w:cs="Arial"/>
          <w:sz w:val="24"/>
          <w:szCs w:val="24"/>
          <w:lang w:eastAsia="es-ES"/>
        </w:rPr>
        <w:t>e 20</w:t>
      </w:r>
      <w:r w:rsidR="00687F9D" w:rsidRPr="00E0324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A460F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33570C31" w14:textId="77777777" w:rsidR="002863F3" w:rsidRPr="00257749" w:rsidRDefault="002863F3" w:rsidP="0077276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36"/>
          <w:szCs w:val="36"/>
          <w:lang w:eastAsia="es-ES"/>
        </w:rPr>
      </w:pPr>
    </w:p>
    <w:p w14:paraId="26827477" w14:textId="2764A2B5" w:rsidR="009C467E" w:rsidRPr="00E0324D" w:rsidRDefault="00257749" w:rsidP="0077276B">
      <w:pPr>
        <w:pStyle w:val="Default"/>
        <w:jc w:val="both"/>
        <w:rPr>
          <w:rFonts w:ascii="Arial" w:hAnsi="Arial" w:cs="Arial"/>
          <w:bCs/>
          <w:color w:val="002C5F"/>
          <w:sz w:val="44"/>
          <w:szCs w:val="44"/>
        </w:rPr>
      </w:pPr>
      <w:r w:rsidRPr="00E0324D">
        <w:rPr>
          <w:rFonts w:ascii="Arial" w:hAnsi="Arial" w:cs="Arial"/>
          <w:bCs/>
          <w:color w:val="002C5F"/>
          <w:sz w:val="44"/>
          <w:szCs w:val="44"/>
        </w:rPr>
        <w:t xml:space="preserve">12 Meses </w:t>
      </w:r>
      <w:r w:rsidR="00687F9D" w:rsidRPr="00E0324D">
        <w:rPr>
          <w:rFonts w:ascii="Arial" w:hAnsi="Arial" w:cs="Arial"/>
          <w:bCs/>
          <w:color w:val="002C5F"/>
          <w:sz w:val="44"/>
          <w:szCs w:val="44"/>
        </w:rPr>
        <w:t>se suma a ‘Comparte y Recicla’</w:t>
      </w:r>
      <w:r w:rsidR="00ED70B2" w:rsidRPr="00E0324D">
        <w:rPr>
          <w:rFonts w:ascii="Arial" w:hAnsi="Arial" w:cs="Arial"/>
          <w:bCs/>
          <w:color w:val="002C5F"/>
          <w:sz w:val="44"/>
          <w:szCs w:val="44"/>
        </w:rPr>
        <w:t>, la mayor recogida</w:t>
      </w:r>
      <w:r w:rsidR="00293812">
        <w:rPr>
          <w:rFonts w:ascii="Arial" w:hAnsi="Arial" w:cs="Arial"/>
          <w:bCs/>
          <w:color w:val="002C5F"/>
          <w:sz w:val="44"/>
          <w:szCs w:val="44"/>
        </w:rPr>
        <w:t xml:space="preserve"> nacional</w:t>
      </w:r>
      <w:r w:rsidR="00ED70B2" w:rsidRPr="00E0324D">
        <w:rPr>
          <w:rFonts w:ascii="Arial" w:hAnsi="Arial" w:cs="Arial"/>
          <w:bCs/>
          <w:color w:val="002C5F"/>
          <w:sz w:val="44"/>
          <w:szCs w:val="44"/>
        </w:rPr>
        <w:t xml:space="preserve"> de juguetes </w:t>
      </w:r>
      <w:r w:rsidR="009C467E" w:rsidRPr="00E0324D">
        <w:rPr>
          <w:rFonts w:ascii="Arial" w:hAnsi="Arial" w:cs="Arial"/>
          <w:bCs/>
          <w:color w:val="002C5F"/>
          <w:sz w:val="44"/>
          <w:szCs w:val="44"/>
        </w:rPr>
        <w:t>para</w:t>
      </w:r>
      <w:r w:rsidR="00ED70B2" w:rsidRPr="00E0324D">
        <w:rPr>
          <w:rFonts w:ascii="Arial" w:hAnsi="Arial" w:cs="Arial"/>
          <w:bCs/>
          <w:color w:val="002C5F"/>
          <w:sz w:val="44"/>
          <w:szCs w:val="44"/>
        </w:rPr>
        <w:t xml:space="preserve"> </w:t>
      </w:r>
      <w:r w:rsidR="000A0763" w:rsidRPr="00E0324D">
        <w:rPr>
          <w:rFonts w:ascii="Arial" w:hAnsi="Arial" w:cs="Arial"/>
          <w:bCs/>
          <w:color w:val="002C5F"/>
          <w:sz w:val="44"/>
          <w:szCs w:val="44"/>
        </w:rPr>
        <w:t>su</w:t>
      </w:r>
      <w:r w:rsidR="00ED70B2" w:rsidRPr="00E0324D">
        <w:rPr>
          <w:rFonts w:ascii="Arial" w:hAnsi="Arial" w:cs="Arial"/>
          <w:bCs/>
          <w:color w:val="002C5F"/>
          <w:sz w:val="44"/>
          <w:szCs w:val="44"/>
        </w:rPr>
        <w:t xml:space="preserve"> reciclaje </w:t>
      </w:r>
      <w:r w:rsidR="00E72EC6">
        <w:rPr>
          <w:rFonts w:ascii="Arial" w:hAnsi="Arial" w:cs="Arial"/>
          <w:bCs/>
          <w:color w:val="002C5F"/>
          <w:sz w:val="44"/>
          <w:szCs w:val="44"/>
        </w:rPr>
        <w:t>o</w:t>
      </w:r>
      <w:r w:rsidR="00ED70B2" w:rsidRPr="00E0324D">
        <w:rPr>
          <w:rFonts w:ascii="Arial" w:hAnsi="Arial" w:cs="Arial"/>
          <w:bCs/>
          <w:color w:val="002C5F"/>
          <w:sz w:val="44"/>
          <w:szCs w:val="44"/>
        </w:rPr>
        <w:t xml:space="preserve"> </w:t>
      </w:r>
      <w:r w:rsidR="00F40426" w:rsidRPr="00E0324D">
        <w:rPr>
          <w:rFonts w:ascii="Arial" w:hAnsi="Arial" w:cs="Arial"/>
          <w:bCs/>
          <w:color w:val="002C5F"/>
          <w:sz w:val="44"/>
          <w:szCs w:val="44"/>
        </w:rPr>
        <w:t xml:space="preserve">donación </w:t>
      </w:r>
      <w:r w:rsidR="00BA2662" w:rsidRPr="00E0324D">
        <w:rPr>
          <w:rFonts w:ascii="Arial" w:hAnsi="Arial" w:cs="Arial"/>
          <w:bCs/>
          <w:color w:val="002C5F"/>
          <w:sz w:val="44"/>
          <w:szCs w:val="44"/>
        </w:rPr>
        <w:t xml:space="preserve">a niños en riesgo de </w:t>
      </w:r>
      <w:r w:rsidR="00ED70B2" w:rsidRPr="00E0324D">
        <w:rPr>
          <w:rFonts w:ascii="Arial" w:hAnsi="Arial" w:cs="Arial"/>
          <w:bCs/>
          <w:color w:val="002C5F"/>
          <w:sz w:val="44"/>
          <w:szCs w:val="44"/>
        </w:rPr>
        <w:t>ex</w:t>
      </w:r>
      <w:r w:rsidR="00BA2662" w:rsidRPr="00E0324D">
        <w:rPr>
          <w:rFonts w:ascii="Arial" w:hAnsi="Arial" w:cs="Arial"/>
          <w:bCs/>
          <w:color w:val="002C5F"/>
          <w:sz w:val="44"/>
          <w:szCs w:val="44"/>
        </w:rPr>
        <w:t>clusión social</w:t>
      </w:r>
    </w:p>
    <w:p w14:paraId="6D7FE7D5" w14:textId="77777777" w:rsidR="00BC249E" w:rsidRPr="00293812" w:rsidRDefault="00BC249E" w:rsidP="0077276B">
      <w:pPr>
        <w:pStyle w:val="Default"/>
        <w:jc w:val="center"/>
        <w:rPr>
          <w:rFonts w:ascii="Arial" w:hAnsi="Arial" w:cs="Arial"/>
          <w:b/>
          <w:sz w:val="42"/>
          <w:szCs w:val="42"/>
        </w:rPr>
      </w:pPr>
    </w:p>
    <w:p w14:paraId="4C476B01" w14:textId="0ECA1196" w:rsidR="00D45254" w:rsidRDefault="008865D5" w:rsidP="0077276B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cuarto año</w:t>
      </w:r>
      <w:r w:rsidR="00D45254">
        <w:rPr>
          <w:rFonts w:ascii="Arial" w:hAnsi="Arial" w:cs="Arial"/>
          <w:b/>
        </w:rPr>
        <w:t xml:space="preserve"> consecutivo</w:t>
      </w:r>
      <w:r w:rsidR="00474292">
        <w:rPr>
          <w:rFonts w:ascii="Arial" w:hAnsi="Arial" w:cs="Arial"/>
          <w:b/>
        </w:rPr>
        <w:t>,</w:t>
      </w:r>
      <w:r w:rsidR="00D45254">
        <w:rPr>
          <w:rFonts w:ascii="Arial" w:hAnsi="Arial" w:cs="Arial"/>
          <w:b/>
        </w:rPr>
        <w:t xml:space="preserve"> </w:t>
      </w:r>
      <w:r w:rsidR="003B24B8">
        <w:rPr>
          <w:rFonts w:ascii="Arial" w:hAnsi="Arial" w:cs="Arial"/>
          <w:b/>
        </w:rPr>
        <w:t xml:space="preserve">Mediaset España </w:t>
      </w:r>
      <w:r w:rsidR="00D45254">
        <w:rPr>
          <w:rFonts w:ascii="Arial" w:hAnsi="Arial" w:cs="Arial"/>
          <w:b/>
        </w:rPr>
        <w:t xml:space="preserve">apoya esta iniciativa creada por </w:t>
      </w:r>
      <w:r w:rsidR="00687F9D" w:rsidRPr="00E0324D">
        <w:rPr>
          <w:rFonts w:ascii="Arial" w:hAnsi="Arial" w:cs="Arial"/>
          <w:b/>
        </w:rPr>
        <w:t>la Fundación Crecer Jugando</w:t>
      </w:r>
      <w:r w:rsidR="00C34D9C">
        <w:rPr>
          <w:rFonts w:ascii="Arial" w:hAnsi="Arial" w:cs="Arial"/>
          <w:b/>
        </w:rPr>
        <w:t xml:space="preserve"> en colaboración con</w:t>
      </w:r>
      <w:r w:rsidR="00687F9D" w:rsidRPr="00E0324D">
        <w:rPr>
          <w:rFonts w:ascii="Arial" w:hAnsi="Arial" w:cs="Arial"/>
          <w:b/>
        </w:rPr>
        <w:t xml:space="preserve"> Fundación S</w:t>
      </w:r>
      <w:r w:rsidR="00D45254">
        <w:rPr>
          <w:rFonts w:ascii="Arial" w:hAnsi="Arial" w:cs="Arial"/>
          <w:b/>
        </w:rPr>
        <w:t>EUR</w:t>
      </w:r>
      <w:r w:rsidR="00687F9D" w:rsidRPr="00E0324D">
        <w:rPr>
          <w:rFonts w:ascii="Arial" w:hAnsi="Arial" w:cs="Arial"/>
          <w:b/>
        </w:rPr>
        <w:t xml:space="preserve"> y Fundación Ecotic</w:t>
      </w:r>
      <w:r w:rsidR="00474292">
        <w:rPr>
          <w:rFonts w:ascii="Arial" w:hAnsi="Arial" w:cs="Arial"/>
          <w:b/>
        </w:rPr>
        <w:t>,</w:t>
      </w:r>
      <w:r w:rsidR="00687F9D" w:rsidRPr="00E0324D">
        <w:rPr>
          <w:rFonts w:ascii="Arial" w:hAnsi="Arial" w:cs="Arial"/>
          <w:b/>
        </w:rPr>
        <w:t xml:space="preserve"> </w:t>
      </w:r>
      <w:r w:rsidR="003B24B8">
        <w:rPr>
          <w:rFonts w:ascii="Arial" w:hAnsi="Arial" w:cs="Arial"/>
          <w:b/>
        </w:rPr>
        <w:t xml:space="preserve">que permite a los niños donar hasta el 16 de julio sus juguetes en puntos de recogida habilitados en grandes superficies para ser reciclados </w:t>
      </w:r>
      <w:r w:rsidR="006947DF">
        <w:rPr>
          <w:rFonts w:ascii="Arial" w:hAnsi="Arial" w:cs="Arial"/>
          <w:b/>
        </w:rPr>
        <w:t>o</w:t>
      </w:r>
      <w:r w:rsidR="003B24B8">
        <w:rPr>
          <w:rFonts w:ascii="Arial" w:hAnsi="Arial" w:cs="Arial"/>
          <w:b/>
        </w:rPr>
        <w:t xml:space="preserve"> distribuidos a distintas ONG para su posterior reparto entre </w:t>
      </w:r>
      <w:r w:rsidR="00342A75">
        <w:rPr>
          <w:rFonts w:ascii="Arial" w:hAnsi="Arial" w:cs="Arial"/>
          <w:b/>
        </w:rPr>
        <w:t>niños en riesgo de exclusión social.</w:t>
      </w:r>
    </w:p>
    <w:p w14:paraId="4E6430A2" w14:textId="77777777" w:rsidR="00D45254" w:rsidRDefault="00D45254" w:rsidP="0077276B">
      <w:pPr>
        <w:pStyle w:val="Default"/>
        <w:jc w:val="both"/>
        <w:rPr>
          <w:rFonts w:ascii="Arial" w:hAnsi="Arial" w:cs="Arial"/>
          <w:b/>
        </w:rPr>
      </w:pPr>
    </w:p>
    <w:p w14:paraId="7244527B" w14:textId="20FFBF57" w:rsidR="004113AE" w:rsidRPr="00E0324D" w:rsidRDefault="004113AE" w:rsidP="0077276B">
      <w:pPr>
        <w:pStyle w:val="Default"/>
        <w:jc w:val="both"/>
        <w:rPr>
          <w:rStyle w:val="normaltextrun"/>
          <w:rFonts w:ascii="Arial" w:hAnsi="Arial" w:cs="Arial"/>
          <w:b/>
          <w:color w:val="auto"/>
        </w:rPr>
      </w:pPr>
      <w:r w:rsidRPr="00E0324D">
        <w:rPr>
          <w:rFonts w:ascii="Arial" w:hAnsi="Arial" w:cs="Arial"/>
          <w:b/>
          <w:color w:val="auto"/>
        </w:rPr>
        <w:t>E</w:t>
      </w:r>
      <w:r>
        <w:rPr>
          <w:rFonts w:ascii="Arial" w:hAnsi="Arial" w:cs="Arial"/>
          <w:b/>
          <w:color w:val="auto"/>
        </w:rPr>
        <w:t xml:space="preserve">l pasado año, </w:t>
      </w:r>
      <w:r w:rsidRPr="00E0324D">
        <w:rPr>
          <w:rFonts w:ascii="Arial" w:hAnsi="Arial" w:cs="Arial"/>
          <w:b/>
          <w:color w:val="auto"/>
        </w:rPr>
        <w:t xml:space="preserve">‘Comparte y Recicla’ </w:t>
      </w:r>
      <w:r>
        <w:rPr>
          <w:rFonts w:ascii="Arial" w:hAnsi="Arial" w:cs="Arial"/>
          <w:b/>
          <w:color w:val="auto"/>
        </w:rPr>
        <w:t xml:space="preserve">volvió a batir récords con </w:t>
      </w:r>
      <w:r w:rsidR="00AD69C1">
        <w:rPr>
          <w:rFonts w:ascii="Arial" w:hAnsi="Arial" w:cs="Arial"/>
          <w:b/>
          <w:color w:val="auto"/>
        </w:rPr>
        <w:t xml:space="preserve">la recogida de </w:t>
      </w:r>
      <w:r w:rsidRPr="00E0324D">
        <w:rPr>
          <w:rFonts w:ascii="Arial" w:hAnsi="Arial" w:cs="Arial"/>
          <w:b/>
          <w:color w:val="auto"/>
        </w:rPr>
        <w:t xml:space="preserve">131 toneladas de juguetes </w:t>
      </w:r>
      <w:r w:rsidR="00AD69C1">
        <w:rPr>
          <w:rFonts w:ascii="Arial" w:hAnsi="Arial" w:cs="Arial"/>
          <w:b/>
          <w:color w:val="auto"/>
        </w:rPr>
        <w:t xml:space="preserve">-casi 35.300 unidades- </w:t>
      </w:r>
      <w:r>
        <w:rPr>
          <w:rFonts w:ascii="Arial" w:hAnsi="Arial" w:cs="Arial"/>
          <w:b/>
          <w:color w:val="auto"/>
        </w:rPr>
        <w:t>repartid</w:t>
      </w:r>
      <w:r w:rsidR="00AD69C1">
        <w:rPr>
          <w:rFonts w:ascii="Arial" w:hAnsi="Arial" w:cs="Arial"/>
          <w:b/>
          <w:color w:val="auto"/>
        </w:rPr>
        <w:t>a</w:t>
      </w:r>
      <w:r>
        <w:rPr>
          <w:rFonts w:ascii="Arial" w:hAnsi="Arial" w:cs="Arial"/>
          <w:b/>
          <w:color w:val="auto"/>
        </w:rPr>
        <w:t xml:space="preserve">s posteriormente entre más de 34.600 </w:t>
      </w:r>
      <w:r w:rsidRPr="00E0324D">
        <w:rPr>
          <w:rFonts w:ascii="Arial" w:hAnsi="Arial" w:cs="Arial"/>
          <w:b/>
          <w:color w:val="auto"/>
        </w:rPr>
        <w:t xml:space="preserve">niños y niñas </w:t>
      </w:r>
      <w:r>
        <w:rPr>
          <w:rFonts w:ascii="Arial" w:hAnsi="Arial" w:cs="Arial"/>
          <w:b/>
          <w:color w:val="auto"/>
        </w:rPr>
        <w:t>a través de 104 entidades</w:t>
      </w:r>
      <w:r w:rsidR="00474292">
        <w:rPr>
          <w:rFonts w:ascii="Arial" w:hAnsi="Arial" w:cs="Arial"/>
          <w:b/>
          <w:color w:val="auto"/>
        </w:rPr>
        <w:t xml:space="preserve"> colaboradoras</w:t>
      </w:r>
      <w:r>
        <w:rPr>
          <w:rFonts w:ascii="Arial" w:hAnsi="Arial" w:cs="Arial"/>
          <w:b/>
          <w:color w:val="auto"/>
        </w:rPr>
        <w:t>.</w:t>
      </w:r>
    </w:p>
    <w:p w14:paraId="72EC2D41" w14:textId="77777777" w:rsidR="004113AE" w:rsidRDefault="004113AE" w:rsidP="0077276B">
      <w:pPr>
        <w:pStyle w:val="Default"/>
        <w:jc w:val="both"/>
        <w:rPr>
          <w:rFonts w:ascii="Arial" w:hAnsi="Arial" w:cs="Arial"/>
          <w:b/>
        </w:rPr>
      </w:pPr>
    </w:p>
    <w:p w14:paraId="7C2BD291" w14:textId="4DBE8DB3" w:rsidR="00C13E52" w:rsidRPr="00E0324D" w:rsidRDefault="00843A90" w:rsidP="0077276B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 su participación en ‘Comparte y recicla’, </w:t>
      </w:r>
      <w:r w:rsidR="00382E0D">
        <w:rPr>
          <w:rFonts w:ascii="Arial" w:hAnsi="Arial" w:cs="Arial"/>
          <w:b/>
        </w:rPr>
        <w:t xml:space="preserve">Mediaset España, que ha comenzado a emitir un nuevo </w:t>
      </w:r>
      <w:r w:rsidR="00382E0D" w:rsidRPr="00382E0D">
        <w:rPr>
          <w:rFonts w:ascii="Arial" w:hAnsi="Arial" w:cs="Arial"/>
          <w:b/>
          <w:i/>
          <w:iCs/>
        </w:rPr>
        <w:t>spot</w:t>
      </w:r>
      <w:r w:rsidR="000761C6">
        <w:rPr>
          <w:rFonts w:ascii="Arial" w:hAnsi="Arial" w:cs="Arial"/>
          <w:b/>
          <w:i/>
          <w:iCs/>
        </w:rPr>
        <w:t xml:space="preserve"> </w:t>
      </w:r>
      <w:r w:rsidR="000761C6">
        <w:rPr>
          <w:rFonts w:ascii="Arial" w:hAnsi="Arial" w:cs="Arial"/>
          <w:b/>
        </w:rPr>
        <w:t>y a difundir estos mensajes en sus programas de producción propia e informativos</w:t>
      </w:r>
      <w:r w:rsidR="00382E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continúa apostando por </w:t>
      </w:r>
      <w:r w:rsidR="00E90E89" w:rsidRPr="00E0324D">
        <w:rPr>
          <w:rFonts w:ascii="Arial" w:hAnsi="Arial" w:cs="Arial"/>
          <w:b/>
        </w:rPr>
        <w:t xml:space="preserve">las campañas en </w:t>
      </w:r>
      <w:r w:rsidR="00382E0D">
        <w:rPr>
          <w:rFonts w:ascii="Arial" w:hAnsi="Arial" w:cs="Arial"/>
          <w:b/>
        </w:rPr>
        <w:t xml:space="preserve">favor </w:t>
      </w:r>
      <w:r w:rsidR="00E90E89" w:rsidRPr="00E0324D">
        <w:rPr>
          <w:rFonts w:ascii="Arial" w:hAnsi="Arial" w:cs="Arial"/>
          <w:b/>
        </w:rPr>
        <w:t xml:space="preserve">del juego infantil, desarrolladas </w:t>
      </w:r>
      <w:r w:rsidR="00382E0D">
        <w:rPr>
          <w:rFonts w:ascii="Arial" w:hAnsi="Arial" w:cs="Arial"/>
          <w:b/>
        </w:rPr>
        <w:t xml:space="preserve">por 12 Meses </w:t>
      </w:r>
      <w:r w:rsidR="00E90E89" w:rsidRPr="00E0324D">
        <w:rPr>
          <w:rFonts w:ascii="Arial" w:hAnsi="Arial" w:cs="Arial"/>
          <w:b/>
        </w:rPr>
        <w:t>desde 2019</w:t>
      </w:r>
      <w:r w:rsidR="00A8746A" w:rsidRPr="00E0324D">
        <w:rPr>
          <w:rFonts w:ascii="Arial" w:hAnsi="Arial" w:cs="Arial"/>
          <w:b/>
        </w:rPr>
        <w:t>.</w:t>
      </w:r>
    </w:p>
    <w:p w14:paraId="201C44B5" w14:textId="77777777" w:rsidR="00C82EBD" w:rsidRPr="00904D0A" w:rsidRDefault="00C82EBD" w:rsidP="0077276B">
      <w:pPr>
        <w:pStyle w:val="Default"/>
        <w:jc w:val="center"/>
        <w:rPr>
          <w:rFonts w:ascii="Arial" w:hAnsi="Arial" w:cs="Arial"/>
          <w:b/>
          <w:bCs/>
          <w:sz w:val="42"/>
          <w:szCs w:val="42"/>
        </w:rPr>
      </w:pPr>
    </w:p>
    <w:p w14:paraId="53A0CC2D" w14:textId="00F1B163" w:rsidR="00877D7C" w:rsidRPr="00765EF0" w:rsidRDefault="006B58F8" w:rsidP="0077276B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Tras batir nuevos récords </w:t>
      </w:r>
      <w:r w:rsidR="008F47F8">
        <w:rPr>
          <w:rFonts w:ascii="Arial" w:hAnsi="Arial" w:cs="Arial"/>
          <w:sz w:val="24"/>
          <w:szCs w:val="24"/>
        </w:rPr>
        <w:t xml:space="preserve">de solidaridad, </w:t>
      </w:r>
      <w:r>
        <w:rPr>
          <w:rFonts w:ascii="Arial" w:hAnsi="Arial" w:cs="Arial"/>
          <w:sz w:val="24"/>
          <w:szCs w:val="24"/>
        </w:rPr>
        <w:t xml:space="preserve">recogidas y redistribución de juguetes con su pasada edición, </w:t>
      </w:r>
      <w:r w:rsidR="00877D7C" w:rsidRPr="00423DF3">
        <w:rPr>
          <w:rFonts w:ascii="Arial" w:hAnsi="Arial" w:cs="Arial"/>
          <w:b/>
          <w:bCs/>
          <w:sz w:val="24"/>
          <w:szCs w:val="24"/>
        </w:rPr>
        <w:t>Mediaset España</w:t>
      </w:r>
      <w:r w:rsidR="00877D7C">
        <w:rPr>
          <w:rFonts w:ascii="Arial" w:hAnsi="Arial" w:cs="Arial"/>
          <w:sz w:val="24"/>
          <w:szCs w:val="24"/>
        </w:rPr>
        <w:t xml:space="preserve">, a través de </w:t>
      </w:r>
      <w:r w:rsidR="00877D7C" w:rsidRPr="00423DF3">
        <w:rPr>
          <w:rFonts w:ascii="Arial" w:hAnsi="Arial" w:cs="Arial"/>
          <w:b/>
          <w:bCs/>
          <w:sz w:val="24"/>
          <w:szCs w:val="24"/>
        </w:rPr>
        <w:t>12 Meses</w:t>
      </w:r>
      <w:r w:rsidR="00877D7C">
        <w:rPr>
          <w:rFonts w:ascii="Arial" w:hAnsi="Arial" w:cs="Arial"/>
          <w:sz w:val="24"/>
          <w:szCs w:val="24"/>
        </w:rPr>
        <w:t xml:space="preserve">, se suma por </w:t>
      </w:r>
      <w:r w:rsidR="00877D7C" w:rsidRPr="00423DF3">
        <w:rPr>
          <w:rFonts w:ascii="Arial" w:hAnsi="Arial" w:cs="Arial"/>
          <w:b/>
          <w:bCs/>
          <w:sz w:val="24"/>
          <w:szCs w:val="24"/>
        </w:rPr>
        <w:t>cuarto año consecutivo</w:t>
      </w:r>
      <w:r w:rsidR="00877D7C">
        <w:rPr>
          <w:rFonts w:ascii="Arial" w:hAnsi="Arial" w:cs="Arial"/>
          <w:sz w:val="24"/>
          <w:szCs w:val="24"/>
        </w:rPr>
        <w:t xml:space="preserve"> a </w:t>
      </w:r>
      <w:r w:rsidR="00877D7C" w:rsidRPr="00423DF3">
        <w:rPr>
          <w:rFonts w:ascii="Arial" w:hAnsi="Arial" w:cs="Arial"/>
          <w:b/>
          <w:bCs/>
          <w:sz w:val="24"/>
          <w:szCs w:val="24"/>
        </w:rPr>
        <w:t>‘Comparte y recicla’</w:t>
      </w:r>
      <w:r>
        <w:rPr>
          <w:rFonts w:ascii="Arial" w:hAnsi="Arial" w:cs="Arial"/>
          <w:sz w:val="24"/>
          <w:szCs w:val="24"/>
        </w:rPr>
        <w:t xml:space="preserve">, iniciativa solidaria creada por la </w:t>
      </w:r>
      <w:r w:rsidRPr="00423DF3">
        <w:rPr>
          <w:rFonts w:ascii="Arial" w:hAnsi="Arial" w:cs="Arial"/>
          <w:b/>
          <w:bCs/>
          <w:sz w:val="24"/>
          <w:szCs w:val="24"/>
        </w:rPr>
        <w:t>Fundación Crecer Jugando</w:t>
      </w:r>
      <w:r>
        <w:rPr>
          <w:rFonts w:ascii="Arial" w:hAnsi="Arial" w:cs="Arial"/>
          <w:sz w:val="24"/>
          <w:szCs w:val="24"/>
        </w:rPr>
        <w:t xml:space="preserve"> en colaboración con la </w:t>
      </w:r>
      <w:r w:rsidRPr="00423DF3">
        <w:rPr>
          <w:rFonts w:ascii="Arial" w:hAnsi="Arial" w:cs="Arial"/>
          <w:b/>
          <w:bCs/>
          <w:sz w:val="24"/>
          <w:szCs w:val="24"/>
        </w:rPr>
        <w:t>Fundación SEUR</w:t>
      </w:r>
      <w:r>
        <w:rPr>
          <w:rFonts w:ascii="Arial" w:hAnsi="Arial" w:cs="Arial"/>
          <w:sz w:val="24"/>
          <w:szCs w:val="24"/>
        </w:rPr>
        <w:t xml:space="preserve"> y </w:t>
      </w:r>
      <w:r w:rsidRPr="00423DF3">
        <w:rPr>
          <w:rFonts w:ascii="Arial" w:hAnsi="Arial" w:cs="Arial"/>
          <w:b/>
          <w:bCs/>
          <w:sz w:val="24"/>
          <w:szCs w:val="24"/>
        </w:rPr>
        <w:t>Fundación Ecotic</w:t>
      </w:r>
      <w:r>
        <w:rPr>
          <w:rFonts w:ascii="Arial" w:hAnsi="Arial" w:cs="Arial"/>
          <w:sz w:val="24"/>
          <w:szCs w:val="24"/>
        </w:rPr>
        <w:t xml:space="preserve"> </w:t>
      </w:r>
      <w:r w:rsidR="00423DF3">
        <w:rPr>
          <w:rFonts w:ascii="Arial" w:hAnsi="Arial" w:cs="Arial"/>
          <w:sz w:val="24"/>
          <w:szCs w:val="24"/>
        </w:rPr>
        <w:t>cuyo objetivo</w:t>
      </w:r>
      <w:r w:rsidR="000C68FC">
        <w:rPr>
          <w:rFonts w:ascii="Arial" w:hAnsi="Arial" w:cs="Arial"/>
          <w:sz w:val="24"/>
          <w:szCs w:val="24"/>
        </w:rPr>
        <w:t xml:space="preserve"> es promover la </w:t>
      </w:r>
      <w:r w:rsidR="000C68FC" w:rsidRPr="00E14E7F">
        <w:rPr>
          <w:rFonts w:ascii="Arial" w:hAnsi="Arial" w:cs="Arial"/>
          <w:b/>
          <w:bCs/>
          <w:sz w:val="24"/>
          <w:szCs w:val="24"/>
        </w:rPr>
        <w:t>donación de juguetes</w:t>
      </w:r>
      <w:r w:rsidR="000C68FC">
        <w:rPr>
          <w:rFonts w:ascii="Arial" w:hAnsi="Arial" w:cs="Arial"/>
          <w:sz w:val="24"/>
          <w:szCs w:val="24"/>
        </w:rPr>
        <w:t xml:space="preserve"> en desuso para su</w:t>
      </w:r>
      <w:r w:rsidR="00C17427">
        <w:rPr>
          <w:rFonts w:ascii="Arial" w:hAnsi="Arial" w:cs="Arial"/>
          <w:sz w:val="24"/>
          <w:szCs w:val="24"/>
        </w:rPr>
        <w:t xml:space="preserve"> </w:t>
      </w:r>
      <w:r w:rsidR="00C17427" w:rsidRPr="00E14E7F">
        <w:rPr>
          <w:rFonts w:ascii="Arial" w:hAnsi="Arial" w:cs="Arial"/>
          <w:b/>
          <w:bCs/>
          <w:sz w:val="24"/>
          <w:szCs w:val="24"/>
        </w:rPr>
        <w:t>reciclaje</w:t>
      </w:r>
      <w:r w:rsidR="00C17427">
        <w:rPr>
          <w:rFonts w:ascii="Arial" w:hAnsi="Arial" w:cs="Arial"/>
          <w:sz w:val="24"/>
          <w:szCs w:val="24"/>
        </w:rPr>
        <w:t xml:space="preserve"> -si es necesario-,</w:t>
      </w:r>
      <w:r w:rsidR="000C68FC">
        <w:rPr>
          <w:rFonts w:ascii="Arial" w:hAnsi="Arial" w:cs="Arial"/>
          <w:sz w:val="24"/>
          <w:szCs w:val="24"/>
        </w:rPr>
        <w:t xml:space="preserve"> </w:t>
      </w:r>
      <w:r w:rsidR="000C68FC" w:rsidRPr="00E14E7F">
        <w:rPr>
          <w:rFonts w:ascii="Arial" w:hAnsi="Arial" w:cs="Arial"/>
          <w:b/>
          <w:bCs/>
          <w:sz w:val="24"/>
          <w:szCs w:val="24"/>
        </w:rPr>
        <w:t>redistribución</w:t>
      </w:r>
      <w:r w:rsidR="000C68FC">
        <w:rPr>
          <w:rFonts w:ascii="Arial" w:hAnsi="Arial" w:cs="Arial"/>
          <w:sz w:val="24"/>
          <w:szCs w:val="24"/>
        </w:rPr>
        <w:t xml:space="preserve"> </w:t>
      </w:r>
      <w:r w:rsidR="00C17427">
        <w:rPr>
          <w:rFonts w:ascii="Arial" w:hAnsi="Arial" w:cs="Arial"/>
          <w:sz w:val="24"/>
          <w:szCs w:val="24"/>
        </w:rPr>
        <w:t>-</w:t>
      </w:r>
      <w:r w:rsidR="000C68FC">
        <w:rPr>
          <w:rFonts w:ascii="Arial" w:hAnsi="Arial" w:cs="Arial"/>
          <w:sz w:val="24"/>
          <w:szCs w:val="24"/>
        </w:rPr>
        <w:t>a través de entidades benéficas y ONG</w:t>
      </w:r>
      <w:r w:rsidR="00C17427">
        <w:rPr>
          <w:rFonts w:ascii="Arial" w:hAnsi="Arial" w:cs="Arial"/>
          <w:sz w:val="24"/>
          <w:szCs w:val="24"/>
        </w:rPr>
        <w:t>-</w:t>
      </w:r>
      <w:r w:rsidR="000C68FC">
        <w:rPr>
          <w:rFonts w:ascii="Arial" w:hAnsi="Arial" w:cs="Arial"/>
          <w:sz w:val="24"/>
          <w:szCs w:val="24"/>
        </w:rPr>
        <w:t xml:space="preserve"> y </w:t>
      </w:r>
      <w:r w:rsidR="000C68FC" w:rsidRPr="00E14E7F">
        <w:rPr>
          <w:rFonts w:ascii="Arial" w:hAnsi="Arial" w:cs="Arial"/>
          <w:b/>
          <w:bCs/>
          <w:sz w:val="24"/>
          <w:szCs w:val="24"/>
        </w:rPr>
        <w:t>reutilización</w:t>
      </w:r>
      <w:r w:rsidR="000C68FC">
        <w:rPr>
          <w:rFonts w:ascii="Arial" w:hAnsi="Arial" w:cs="Arial"/>
          <w:sz w:val="24"/>
          <w:szCs w:val="24"/>
        </w:rPr>
        <w:t xml:space="preserve"> por parte de niños </w:t>
      </w:r>
      <w:r w:rsidR="00C17427">
        <w:rPr>
          <w:rFonts w:ascii="Arial" w:hAnsi="Arial" w:cs="Arial"/>
          <w:sz w:val="24"/>
          <w:szCs w:val="24"/>
        </w:rPr>
        <w:t>en riesgo de exclusión social.</w:t>
      </w:r>
    </w:p>
    <w:p w14:paraId="4260F09E" w14:textId="77777777" w:rsidR="00423DF3" w:rsidRDefault="00423DF3" w:rsidP="00772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8C7500" w14:textId="346E7878" w:rsidR="00423DF3" w:rsidRPr="00205929" w:rsidRDefault="00423DF3" w:rsidP="00772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ello, </w:t>
      </w:r>
      <w:r w:rsidR="00E14E7F">
        <w:rPr>
          <w:rFonts w:ascii="Arial" w:hAnsi="Arial" w:cs="Arial"/>
          <w:sz w:val="24"/>
          <w:szCs w:val="24"/>
        </w:rPr>
        <w:t xml:space="preserve">el grupo </w:t>
      </w:r>
      <w:r>
        <w:rPr>
          <w:rFonts w:ascii="Arial" w:hAnsi="Arial" w:cs="Arial"/>
          <w:sz w:val="24"/>
          <w:szCs w:val="24"/>
        </w:rPr>
        <w:t xml:space="preserve">ha </w:t>
      </w:r>
      <w:r w:rsidR="008F47F8">
        <w:rPr>
          <w:rFonts w:ascii="Arial" w:hAnsi="Arial" w:cs="Arial"/>
          <w:sz w:val="24"/>
          <w:szCs w:val="24"/>
        </w:rPr>
        <w:t>comenzado a emitir</w:t>
      </w:r>
      <w:r>
        <w:rPr>
          <w:rFonts w:ascii="Arial" w:hAnsi="Arial" w:cs="Arial"/>
          <w:sz w:val="24"/>
          <w:szCs w:val="24"/>
        </w:rPr>
        <w:t xml:space="preserve"> </w:t>
      </w:r>
      <w:r w:rsidR="00EF0AF3" w:rsidRPr="00EC25B0">
        <w:rPr>
          <w:rFonts w:ascii="Arial" w:hAnsi="Arial" w:cs="Arial"/>
          <w:b/>
          <w:bCs/>
          <w:sz w:val="24"/>
          <w:szCs w:val="24"/>
        </w:rPr>
        <w:t xml:space="preserve">en todos sus canales y soportes </w:t>
      </w:r>
      <w:r w:rsidRPr="00EC25B0">
        <w:rPr>
          <w:rFonts w:ascii="Arial" w:hAnsi="Arial" w:cs="Arial"/>
          <w:b/>
          <w:bCs/>
          <w:sz w:val="24"/>
          <w:szCs w:val="24"/>
        </w:rPr>
        <w:t>un spot</w:t>
      </w:r>
      <w:r>
        <w:rPr>
          <w:rFonts w:ascii="Arial" w:hAnsi="Arial" w:cs="Arial"/>
          <w:sz w:val="24"/>
          <w:szCs w:val="24"/>
        </w:rPr>
        <w:t xml:space="preserve"> </w:t>
      </w:r>
      <w:r w:rsidR="008F47F8">
        <w:rPr>
          <w:rFonts w:ascii="Arial" w:hAnsi="Arial" w:cs="Arial"/>
          <w:sz w:val="24"/>
          <w:szCs w:val="24"/>
        </w:rPr>
        <w:t xml:space="preserve">en el que, a través de una canción interpretada por </w:t>
      </w:r>
      <w:r w:rsidR="008F47F8">
        <w:rPr>
          <w:rFonts w:ascii="Arial" w:hAnsi="Arial" w:cs="Arial"/>
          <w:i/>
          <w:iCs/>
          <w:sz w:val="24"/>
          <w:szCs w:val="24"/>
        </w:rPr>
        <w:t>Billie Green</w:t>
      </w:r>
      <w:r w:rsidR="008F47F8">
        <w:rPr>
          <w:rFonts w:ascii="Arial" w:hAnsi="Arial" w:cs="Arial"/>
          <w:sz w:val="24"/>
          <w:szCs w:val="24"/>
        </w:rPr>
        <w:t>, protagonista del espectáculo musical ‘Boing Planet’</w:t>
      </w:r>
      <w:r w:rsidR="008F47F8" w:rsidRPr="008F47F8">
        <w:rPr>
          <w:rFonts w:ascii="Arial" w:hAnsi="Arial" w:cs="Arial"/>
          <w:sz w:val="24"/>
          <w:szCs w:val="24"/>
        </w:rPr>
        <w:t xml:space="preserve"> </w:t>
      </w:r>
      <w:r w:rsidR="008F47F8">
        <w:rPr>
          <w:rFonts w:ascii="Arial" w:hAnsi="Arial" w:cs="Arial"/>
          <w:sz w:val="24"/>
          <w:szCs w:val="24"/>
        </w:rPr>
        <w:t xml:space="preserve">interpretado por el cantante Bruno Alvés, </w:t>
      </w:r>
      <w:r w:rsidR="008F47F8" w:rsidRPr="00205929">
        <w:rPr>
          <w:rFonts w:ascii="Arial" w:hAnsi="Arial" w:cs="Arial"/>
          <w:sz w:val="24"/>
          <w:szCs w:val="24"/>
        </w:rPr>
        <w:t xml:space="preserve">explica a los niños y </w:t>
      </w:r>
      <w:r w:rsidR="00135242">
        <w:rPr>
          <w:rFonts w:ascii="Arial" w:hAnsi="Arial" w:cs="Arial"/>
          <w:sz w:val="24"/>
          <w:szCs w:val="24"/>
        </w:rPr>
        <w:t xml:space="preserve">a </w:t>
      </w:r>
      <w:r w:rsidR="008F47F8" w:rsidRPr="00205929">
        <w:rPr>
          <w:rFonts w:ascii="Arial" w:hAnsi="Arial" w:cs="Arial"/>
          <w:sz w:val="24"/>
          <w:szCs w:val="24"/>
        </w:rPr>
        <w:t xml:space="preserve">sus padres con una voz en </w:t>
      </w:r>
      <w:r w:rsidR="008F47F8" w:rsidRPr="00205929">
        <w:rPr>
          <w:rFonts w:ascii="Arial" w:hAnsi="Arial" w:cs="Arial"/>
          <w:i/>
          <w:iCs/>
          <w:sz w:val="24"/>
          <w:szCs w:val="24"/>
        </w:rPr>
        <w:t>off</w:t>
      </w:r>
      <w:r w:rsidR="008F47F8" w:rsidRPr="00205929">
        <w:rPr>
          <w:rFonts w:ascii="Arial" w:hAnsi="Arial" w:cs="Arial"/>
          <w:b/>
          <w:bCs/>
          <w:sz w:val="24"/>
          <w:szCs w:val="24"/>
        </w:rPr>
        <w:t xml:space="preserve"> cómo sumarse</w:t>
      </w:r>
      <w:r w:rsidR="008F47F8">
        <w:rPr>
          <w:rFonts w:ascii="Arial" w:hAnsi="Arial" w:cs="Arial"/>
          <w:sz w:val="24"/>
          <w:szCs w:val="24"/>
        </w:rPr>
        <w:t xml:space="preserve"> </w:t>
      </w:r>
      <w:r w:rsidR="008F47F8" w:rsidRPr="00205929">
        <w:rPr>
          <w:rFonts w:ascii="Arial" w:hAnsi="Arial" w:cs="Arial"/>
          <w:b/>
          <w:bCs/>
          <w:sz w:val="24"/>
          <w:szCs w:val="24"/>
        </w:rPr>
        <w:t>a esta ola solidaria donando y dando una segunda vida a sus juguetes</w:t>
      </w:r>
      <w:r w:rsidR="008F47F8">
        <w:rPr>
          <w:rFonts w:ascii="Arial" w:hAnsi="Arial" w:cs="Arial"/>
          <w:sz w:val="24"/>
          <w:szCs w:val="24"/>
        </w:rPr>
        <w:t xml:space="preserve">: </w:t>
      </w:r>
      <w:r w:rsidR="007B7AE7" w:rsidRPr="00E0324D">
        <w:rPr>
          <w:rFonts w:ascii="Arial" w:hAnsi="Arial" w:cs="Arial"/>
          <w:i/>
          <w:iCs/>
          <w:sz w:val="24"/>
          <w:szCs w:val="24"/>
        </w:rPr>
        <w:t xml:space="preserve">“Compartir y </w:t>
      </w:r>
      <w:r w:rsidR="007B7AE7" w:rsidRPr="00E0324D">
        <w:rPr>
          <w:rFonts w:ascii="Arial" w:hAnsi="Arial" w:cs="Arial"/>
          <w:i/>
          <w:iCs/>
          <w:sz w:val="24"/>
          <w:szCs w:val="24"/>
        </w:rPr>
        <w:lastRenderedPageBreak/>
        <w:t>reciclar es lo más. Saca tu juguete que te queda peque y otra vida le darás. Otros niños y otras niñas con él podrán jugar. Reciclando tus juguetes</w:t>
      </w:r>
      <w:r w:rsidR="00EF0AF3">
        <w:rPr>
          <w:rFonts w:ascii="Arial" w:hAnsi="Arial" w:cs="Arial"/>
          <w:i/>
          <w:iCs/>
          <w:sz w:val="24"/>
          <w:szCs w:val="24"/>
        </w:rPr>
        <w:t>,</w:t>
      </w:r>
      <w:r w:rsidR="007B7AE7" w:rsidRPr="00E0324D">
        <w:rPr>
          <w:rFonts w:ascii="Arial" w:hAnsi="Arial" w:cs="Arial"/>
          <w:i/>
          <w:iCs/>
          <w:sz w:val="24"/>
          <w:szCs w:val="24"/>
        </w:rPr>
        <w:t xml:space="preserve"> el mundo gira mejor. Pon atención</w:t>
      </w:r>
      <w:r w:rsidR="00EF0AF3">
        <w:rPr>
          <w:rFonts w:ascii="Arial" w:hAnsi="Arial" w:cs="Arial"/>
          <w:i/>
          <w:iCs/>
          <w:sz w:val="24"/>
          <w:szCs w:val="24"/>
        </w:rPr>
        <w:t>,</w:t>
      </w:r>
      <w:r w:rsidR="007B7AE7" w:rsidRPr="00E0324D">
        <w:rPr>
          <w:rFonts w:ascii="Arial" w:hAnsi="Arial" w:cs="Arial"/>
          <w:i/>
          <w:iCs/>
          <w:sz w:val="24"/>
          <w:szCs w:val="24"/>
        </w:rPr>
        <w:t xml:space="preserve"> ya está la acción. Comparte y recicla, que mola mogollón”.</w:t>
      </w:r>
      <w:r w:rsidR="00205929">
        <w:rPr>
          <w:rFonts w:ascii="Arial" w:hAnsi="Arial" w:cs="Arial"/>
          <w:i/>
          <w:iCs/>
          <w:sz w:val="24"/>
          <w:szCs w:val="24"/>
        </w:rPr>
        <w:t xml:space="preserve"> </w:t>
      </w:r>
      <w:r w:rsidR="00205929">
        <w:rPr>
          <w:rFonts w:ascii="Arial" w:hAnsi="Arial" w:cs="Arial"/>
          <w:sz w:val="24"/>
          <w:szCs w:val="24"/>
        </w:rPr>
        <w:t xml:space="preserve">Además, </w:t>
      </w:r>
      <w:r w:rsidR="00661D33">
        <w:rPr>
          <w:rFonts w:ascii="Arial" w:hAnsi="Arial" w:cs="Arial"/>
          <w:sz w:val="24"/>
          <w:szCs w:val="24"/>
        </w:rPr>
        <w:t xml:space="preserve">Mediaset España </w:t>
      </w:r>
      <w:r w:rsidR="00135242">
        <w:rPr>
          <w:rFonts w:ascii="Arial" w:hAnsi="Arial" w:cs="Arial"/>
          <w:sz w:val="24"/>
          <w:szCs w:val="24"/>
        </w:rPr>
        <w:t>está difundiendo</w:t>
      </w:r>
      <w:r w:rsidR="00661D33">
        <w:rPr>
          <w:rFonts w:ascii="Arial" w:hAnsi="Arial" w:cs="Arial"/>
          <w:sz w:val="24"/>
          <w:szCs w:val="24"/>
        </w:rPr>
        <w:t xml:space="preserve"> estos mensajes integrándolos en los </w:t>
      </w:r>
      <w:r w:rsidR="00661D33" w:rsidRPr="00020C89">
        <w:rPr>
          <w:rFonts w:ascii="Arial" w:hAnsi="Arial" w:cs="Arial"/>
          <w:b/>
          <w:bCs/>
          <w:sz w:val="24"/>
          <w:szCs w:val="24"/>
        </w:rPr>
        <w:t>contenidos de sus programas de producción propia e informativos</w:t>
      </w:r>
      <w:r w:rsidR="00661D33">
        <w:rPr>
          <w:rFonts w:ascii="Arial" w:hAnsi="Arial" w:cs="Arial"/>
          <w:sz w:val="24"/>
          <w:szCs w:val="24"/>
        </w:rPr>
        <w:t>.</w:t>
      </w:r>
    </w:p>
    <w:p w14:paraId="120D7BCA" w14:textId="77777777" w:rsidR="008F47F8" w:rsidRPr="00E0324D" w:rsidRDefault="008F47F8" w:rsidP="008F47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809E1" w14:textId="310934E6" w:rsidR="00877D7C" w:rsidRDefault="00951042" w:rsidP="00772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Pr="00D71597">
        <w:rPr>
          <w:rFonts w:ascii="Arial" w:hAnsi="Arial" w:cs="Arial"/>
          <w:b/>
          <w:bCs/>
          <w:sz w:val="24"/>
          <w:szCs w:val="24"/>
        </w:rPr>
        <w:t>niños en riesgo de exclusión social</w:t>
      </w:r>
      <w:r>
        <w:rPr>
          <w:rFonts w:ascii="Arial" w:hAnsi="Arial" w:cs="Arial"/>
          <w:sz w:val="24"/>
          <w:szCs w:val="24"/>
        </w:rPr>
        <w:t xml:space="preserve">, el </w:t>
      </w:r>
      <w:r w:rsidRPr="00D71597">
        <w:rPr>
          <w:rFonts w:ascii="Arial" w:hAnsi="Arial" w:cs="Arial"/>
          <w:b/>
          <w:bCs/>
          <w:sz w:val="24"/>
          <w:szCs w:val="24"/>
        </w:rPr>
        <w:t>cuidado del medio ambiente</w:t>
      </w:r>
      <w:r>
        <w:rPr>
          <w:rFonts w:ascii="Arial" w:hAnsi="Arial" w:cs="Arial"/>
          <w:sz w:val="24"/>
          <w:szCs w:val="24"/>
        </w:rPr>
        <w:t xml:space="preserve"> y la </w:t>
      </w:r>
      <w:r w:rsidRPr="00D71597">
        <w:rPr>
          <w:rFonts w:ascii="Arial" w:hAnsi="Arial" w:cs="Arial"/>
          <w:b/>
          <w:bCs/>
          <w:sz w:val="24"/>
          <w:szCs w:val="24"/>
        </w:rPr>
        <w:t>integración laboral de personas con discapacidad</w:t>
      </w:r>
      <w:r>
        <w:rPr>
          <w:rFonts w:ascii="Arial" w:hAnsi="Arial" w:cs="Arial"/>
          <w:sz w:val="24"/>
          <w:szCs w:val="24"/>
        </w:rPr>
        <w:t xml:space="preserve">, que se encargan de recibir, seleccionar y distribuir </w:t>
      </w:r>
      <w:r w:rsidR="00E61A97">
        <w:rPr>
          <w:rFonts w:ascii="Arial" w:hAnsi="Arial" w:cs="Arial"/>
          <w:sz w:val="24"/>
          <w:szCs w:val="24"/>
        </w:rPr>
        <w:t>los juguetes donados, vuelven estar en el centro de atención de ‘Comparte y recicla’, que celebra este año su décima edición.</w:t>
      </w:r>
    </w:p>
    <w:p w14:paraId="17BCBE97" w14:textId="77777777" w:rsidR="00AC33FA" w:rsidRPr="00E0324D" w:rsidRDefault="00AC33FA" w:rsidP="00AC3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E86DF6" w14:textId="6279E008" w:rsidR="00AC33FA" w:rsidRPr="00D630E6" w:rsidRDefault="00AC33FA" w:rsidP="00AC33FA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Más de 35.000 juguetes redistribuidos entre 34.600 niños y niñas en la </w:t>
      </w:r>
      <w:r w:rsidRPr="00D630E6">
        <w:rPr>
          <w:rFonts w:ascii="Arial" w:hAnsi="Arial" w:cs="Arial"/>
          <w:b/>
          <w:bCs/>
          <w:color w:val="002C5F"/>
          <w:sz w:val="28"/>
          <w:szCs w:val="28"/>
        </w:rPr>
        <w:t>mayor recogida de juguetes a nivel nacional</w:t>
      </w:r>
    </w:p>
    <w:p w14:paraId="75CF5EAA" w14:textId="77777777" w:rsidR="00AC33FA" w:rsidRPr="00E0324D" w:rsidRDefault="00AC33FA" w:rsidP="00AC33FA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</w:p>
    <w:p w14:paraId="109B9C7E" w14:textId="7DCB1345" w:rsidR="00AC33FA" w:rsidRDefault="00AC33FA" w:rsidP="00AC33FA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Un año más, </w:t>
      </w:r>
      <w:r w:rsidRPr="00E0324D">
        <w:rPr>
          <w:rFonts w:ascii="Arial" w:hAnsi="Arial" w:cs="Arial"/>
          <w:bCs/>
          <w:color w:val="auto"/>
        </w:rPr>
        <w:t xml:space="preserve">‘Comparte y Recicla’ batió </w:t>
      </w:r>
      <w:r w:rsidR="001E19B4">
        <w:rPr>
          <w:rFonts w:ascii="Arial" w:hAnsi="Arial" w:cs="Arial"/>
          <w:bCs/>
          <w:color w:val="auto"/>
        </w:rPr>
        <w:t xml:space="preserve">con su novena edición </w:t>
      </w:r>
      <w:r>
        <w:rPr>
          <w:rFonts w:ascii="Arial" w:hAnsi="Arial" w:cs="Arial"/>
          <w:bCs/>
          <w:color w:val="auto"/>
        </w:rPr>
        <w:t xml:space="preserve">sus propios </w:t>
      </w:r>
      <w:r w:rsidRPr="00E0324D">
        <w:rPr>
          <w:rFonts w:ascii="Arial" w:hAnsi="Arial" w:cs="Arial"/>
          <w:bCs/>
          <w:color w:val="auto"/>
        </w:rPr>
        <w:t xml:space="preserve">récords de solidaridad con </w:t>
      </w:r>
      <w:r>
        <w:rPr>
          <w:rFonts w:ascii="Arial" w:hAnsi="Arial" w:cs="Arial"/>
          <w:bCs/>
          <w:color w:val="auto"/>
        </w:rPr>
        <w:t xml:space="preserve">la recogida de más de </w:t>
      </w:r>
      <w:r w:rsidRPr="00E0324D">
        <w:rPr>
          <w:rFonts w:ascii="Arial" w:hAnsi="Arial" w:cs="Arial"/>
          <w:b/>
          <w:color w:val="auto"/>
        </w:rPr>
        <w:t>131 toneladas de juguetes</w:t>
      </w:r>
      <w:r>
        <w:rPr>
          <w:rFonts w:ascii="Arial" w:hAnsi="Arial" w:cs="Arial"/>
          <w:bCs/>
          <w:color w:val="auto"/>
        </w:rPr>
        <w:t xml:space="preserve">, casi </w:t>
      </w:r>
      <w:r w:rsidRPr="00B93EFC">
        <w:rPr>
          <w:rFonts w:ascii="Arial" w:hAnsi="Arial" w:cs="Arial"/>
          <w:b/>
          <w:color w:val="auto"/>
        </w:rPr>
        <w:t>35.300 unidades</w:t>
      </w:r>
      <w:r>
        <w:rPr>
          <w:rFonts w:ascii="Arial" w:hAnsi="Arial" w:cs="Arial"/>
          <w:bCs/>
          <w:color w:val="auto"/>
        </w:rPr>
        <w:t xml:space="preserve"> que fueron repartidas posteriormente entre más de </w:t>
      </w:r>
      <w:r w:rsidRPr="00B93EFC">
        <w:rPr>
          <w:rFonts w:ascii="Arial" w:hAnsi="Arial" w:cs="Arial"/>
          <w:b/>
          <w:color w:val="auto"/>
        </w:rPr>
        <w:t>34.600 niños y niñas</w:t>
      </w:r>
      <w:r>
        <w:rPr>
          <w:rFonts w:ascii="Arial" w:hAnsi="Arial" w:cs="Arial"/>
          <w:bCs/>
          <w:color w:val="auto"/>
        </w:rPr>
        <w:t xml:space="preserve"> a través de </w:t>
      </w:r>
      <w:r w:rsidRPr="00B93EFC">
        <w:rPr>
          <w:rFonts w:ascii="Arial" w:hAnsi="Arial" w:cs="Arial"/>
          <w:b/>
          <w:color w:val="auto"/>
        </w:rPr>
        <w:t>104 entidades colaboradoras</w:t>
      </w:r>
      <w:r w:rsidR="00B93EFC">
        <w:rPr>
          <w:rFonts w:ascii="Arial" w:hAnsi="Arial" w:cs="Arial"/>
          <w:b/>
          <w:color w:val="auto"/>
        </w:rPr>
        <w:t xml:space="preserve"> </w:t>
      </w:r>
      <w:r w:rsidR="00B93EFC" w:rsidRPr="00B93EFC">
        <w:rPr>
          <w:rFonts w:ascii="Arial" w:hAnsi="Arial" w:cs="Arial"/>
          <w:bCs/>
          <w:color w:val="auto"/>
        </w:rPr>
        <w:t>(ONG, asociaciones, hospitales, etc.)</w:t>
      </w:r>
      <w:r w:rsidR="00B93EFC">
        <w:rPr>
          <w:rFonts w:ascii="Arial" w:hAnsi="Arial" w:cs="Arial"/>
          <w:bCs/>
          <w:color w:val="auto"/>
        </w:rPr>
        <w:t>.</w:t>
      </w:r>
      <w:r w:rsidR="00B93EFC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Además,</w:t>
      </w:r>
      <w:r w:rsidR="00B93EFC">
        <w:rPr>
          <w:rFonts w:ascii="Arial" w:hAnsi="Arial" w:cs="Arial"/>
          <w:bCs/>
          <w:color w:val="auto"/>
        </w:rPr>
        <w:t xml:space="preserve"> </w:t>
      </w:r>
      <w:r w:rsidR="0088277A">
        <w:rPr>
          <w:rFonts w:ascii="Arial" w:hAnsi="Arial" w:cs="Arial"/>
          <w:bCs/>
          <w:color w:val="auto"/>
        </w:rPr>
        <w:t>se reciclaron casi 12,5 toneladas de juguetes electrónicos, equivalente a 30 toneladas de CO</w:t>
      </w:r>
      <w:r w:rsidR="0088277A" w:rsidRPr="00142B8C">
        <w:rPr>
          <w:rFonts w:ascii="Arial" w:hAnsi="Arial" w:cs="Arial"/>
          <w:bCs/>
          <w:color w:val="auto"/>
          <w:vertAlign w:val="subscript"/>
        </w:rPr>
        <w:t>2</w:t>
      </w:r>
      <w:r w:rsidR="0088277A">
        <w:rPr>
          <w:rFonts w:ascii="Arial" w:hAnsi="Arial" w:cs="Arial"/>
          <w:bCs/>
          <w:color w:val="auto"/>
        </w:rPr>
        <w:t>.</w:t>
      </w:r>
    </w:p>
    <w:p w14:paraId="7834ACD4" w14:textId="77777777" w:rsidR="00AC33FA" w:rsidRDefault="00AC33FA" w:rsidP="00AC33FA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22FA2855" w14:textId="7FFC3742" w:rsidR="00B35A80" w:rsidRDefault="002510D7" w:rsidP="00AC33FA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Todos aquellos niños y niñas -y sus familias- que quieran participar en ‘Comparte y recicla’ deben </w:t>
      </w:r>
      <w:r w:rsidRPr="002510D7">
        <w:rPr>
          <w:rFonts w:ascii="Arial" w:hAnsi="Arial" w:cs="Arial"/>
          <w:b/>
          <w:color w:val="auto"/>
        </w:rPr>
        <w:t xml:space="preserve">recopilar todos aquellos juguetes </w:t>
      </w:r>
      <w:r w:rsidR="00EE4E56" w:rsidRPr="002510D7">
        <w:rPr>
          <w:rFonts w:ascii="Arial" w:hAnsi="Arial" w:cs="Arial"/>
          <w:b/>
          <w:color w:val="auto"/>
        </w:rPr>
        <w:t xml:space="preserve">que </w:t>
      </w:r>
      <w:r w:rsidRPr="002510D7">
        <w:rPr>
          <w:rFonts w:ascii="Arial" w:hAnsi="Arial" w:cs="Arial"/>
          <w:b/>
          <w:color w:val="auto"/>
        </w:rPr>
        <w:t xml:space="preserve">de forma solidaria quieran </w:t>
      </w:r>
      <w:r w:rsidR="00137DDE">
        <w:rPr>
          <w:rFonts w:ascii="Arial" w:hAnsi="Arial" w:cs="Arial"/>
          <w:b/>
          <w:color w:val="auto"/>
        </w:rPr>
        <w:t>compartir</w:t>
      </w:r>
      <w:r>
        <w:rPr>
          <w:rFonts w:ascii="Arial" w:hAnsi="Arial" w:cs="Arial"/>
          <w:bCs/>
          <w:color w:val="auto"/>
        </w:rPr>
        <w:t xml:space="preserve"> </w:t>
      </w:r>
      <w:r w:rsidR="00137DDE">
        <w:rPr>
          <w:rFonts w:ascii="Arial" w:hAnsi="Arial" w:cs="Arial"/>
          <w:bCs/>
          <w:color w:val="auto"/>
        </w:rPr>
        <w:t>con</w:t>
      </w:r>
      <w:r>
        <w:rPr>
          <w:rFonts w:ascii="Arial" w:hAnsi="Arial" w:cs="Arial"/>
          <w:bCs/>
          <w:color w:val="auto"/>
        </w:rPr>
        <w:t xml:space="preserve"> otros niños y entregarlos </w:t>
      </w:r>
      <w:r w:rsidRPr="002510D7">
        <w:rPr>
          <w:rFonts w:ascii="Arial" w:hAnsi="Arial" w:cs="Arial"/>
          <w:b/>
          <w:color w:val="auto"/>
        </w:rPr>
        <w:t>hasta el próximo 16 de julio</w:t>
      </w:r>
      <w:r>
        <w:rPr>
          <w:rFonts w:ascii="Arial" w:hAnsi="Arial" w:cs="Arial"/>
          <w:bCs/>
          <w:color w:val="auto"/>
        </w:rPr>
        <w:t xml:space="preserve"> en puntos habilitados en grandes centros comerciales.</w:t>
      </w:r>
      <w:r w:rsidR="00B35A80">
        <w:rPr>
          <w:rFonts w:ascii="Arial" w:hAnsi="Arial" w:cs="Arial"/>
          <w:bCs/>
          <w:color w:val="auto"/>
        </w:rPr>
        <w:t xml:space="preserve"> Una vez allí, ‘Comparte y recicla’ se encarga de procesarlos del siguiente modo: </w:t>
      </w:r>
    </w:p>
    <w:p w14:paraId="3998B955" w14:textId="77777777" w:rsidR="00B35A80" w:rsidRDefault="00B35A80" w:rsidP="00AC33FA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442B860B" w14:textId="7E48BD07" w:rsidR="002510D7" w:rsidRDefault="00B35A80" w:rsidP="00B35A80">
      <w:pPr>
        <w:pStyle w:val="Default"/>
        <w:numPr>
          <w:ilvl w:val="0"/>
          <w:numId w:val="12"/>
        </w:num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Los </w:t>
      </w:r>
      <w:r w:rsidRPr="00B35A80">
        <w:rPr>
          <w:rFonts w:ascii="Arial" w:hAnsi="Arial" w:cs="Arial"/>
          <w:b/>
          <w:color w:val="auto"/>
        </w:rPr>
        <w:t>juguetes aptos para su reutilización</w:t>
      </w:r>
      <w:r>
        <w:rPr>
          <w:rFonts w:ascii="Arial" w:hAnsi="Arial" w:cs="Arial"/>
          <w:bCs/>
          <w:color w:val="auto"/>
        </w:rPr>
        <w:t xml:space="preserve"> son organizados en un centro especial de empleo en el que trabajan personas con discapacidad física e intelectual, promoviendo así su integración laboral</w:t>
      </w:r>
      <w:r w:rsidR="009A389E">
        <w:rPr>
          <w:rFonts w:ascii="Arial" w:hAnsi="Arial" w:cs="Arial"/>
          <w:bCs/>
          <w:color w:val="auto"/>
        </w:rPr>
        <w:t xml:space="preserve">. Con </w:t>
      </w:r>
      <w:r w:rsidR="007C781D">
        <w:rPr>
          <w:rFonts w:ascii="Arial" w:hAnsi="Arial" w:cs="Arial"/>
          <w:bCs/>
          <w:color w:val="auto"/>
        </w:rPr>
        <w:t xml:space="preserve">todas </w:t>
      </w:r>
      <w:r w:rsidR="009A389E">
        <w:rPr>
          <w:rFonts w:ascii="Arial" w:hAnsi="Arial" w:cs="Arial"/>
          <w:bCs/>
          <w:color w:val="auto"/>
        </w:rPr>
        <w:t>las unidades recogidas se atenderá</w:t>
      </w:r>
      <w:r w:rsidR="007C781D">
        <w:rPr>
          <w:rFonts w:ascii="Arial" w:hAnsi="Arial" w:cs="Arial"/>
          <w:bCs/>
          <w:color w:val="auto"/>
        </w:rPr>
        <w:t>n</w:t>
      </w:r>
      <w:r w:rsidR="009A389E">
        <w:rPr>
          <w:rFonts w:ascii="Arial" w:hAnsi="Arial" w:cs="Arial"/>
          <w:bCs/>
          <w:color w:val="auto"/>
        </w:rPr>
        <w:t xml:space="preserve"> las solicitudes llevadas a cabo durante todo el año, y especialmente en Navidad, por diferentes ONG y entidades benéficas de toda España a través de </w:t>
      </w:r>
      <w:hyperlink r:id="rId13" w:history="1">
        <w:r w:rsidR="009A389E" w:rsidRPr="00772AB7">
          <w:rPr>
            <w:rStyle w:val="Hipervnculo"/>
            <w:rFonts w:ascii="Arial" w:hAnsi="Arial" w:cs="Arial"/>
            <w:bCs/>
          </w:rPr>
          <w:t>www.comparteyrecicla.com</w:t>
        </w:r>
      </w:hyperlink>
      <w:r w:rsidR="009A389E">
        <w:rPr>
          <w:rFonts w:ascii="Arial" w:hAnsi="Arial" w:cs="Arial"/>
          <w:bCs/>
          <w:color w:val="auto"/>
        </w:rPr>
        <w:t>.</w:t>
      </w:r>
      <w:r w:rsidR="003B7C39">
        <w:rPr>
          <w:rFonts w:ascii="Arial" w:hAnsi="Arial" w:cs="Arial"/>
          <w:bCs/>
          <w:color w:val="auto"/>
        </w:rPr>
        <w:t xml:space="preserve"> </w:t>
      </w:r>
      <w:r w:rsidR="003B7C39" w:rsidRPr="002662A7">
        <w:rPr>
          <w:rFonts w:ascii="Arial" w:hAnsi="Arial" w:cs="Arial"/>
          <w:b/>
          <w:color w:val="auto"/>
        </w:rPr>
        <w:t>Además,</w:t>
      </w:r>
      <w:r w:rsidR="003B7C39">
        <w:rPr>
          <w:rFonts w:ascii="Arial" w:hAnsi="Arial" w:cs="Arial"/>
          <w:bCs/>
          <w:color w:val="auto"/>
        </w:rPr>
        <w:t xml:space="preserve"> </w:t>
      </w:r>
      <w:r w:rsidR="003B7C39" w:rsidRPr="002662A7">
        <w:rPr>
          <w:rFonts w:ascii="Arial" w:hAnsi="Arial" w:cs="Arial"/>
          <w:b/>
          <w:color w:val="auto"/>
        </w:rPr>
        <w:t>este año</w:t>
      </w:r>
      <w:r w:rsidR="003B7C39">
        <w:rPr>
          <w:rFonts w:ascii="Arial" w:hAnsi="Arial" w:cs="Arial"/>
          <w:bCs/>
          <w:color w:val="auto"/>
        </w:rPr>
        <w:t xml:space="preserve"> </w:t>
      </w:r>
      <w:r w:rsidR="003B7C39" w:rsidRPr="002662A7">
        <w:rPr>
          <w:rFonts w:ascii="Arial" w:hAnsi="Arial" w:cs="Arial"/>
          <w:b/>
          <w:color w:val="auto"/>
        </w:rPr>
        <w:t>parte de estos juguetes</w:t>
      </w:r>
      <w:r w:rsidR="003B7C39">
        <w:rPr>
          <w:rFonts w:ascii="Arial" w:hAnsi="Arial" w:cs="Arial"/>
          <w:bCs/>
          <w:color w:val="auto"/>
        </w:rPr>
        <w:t xml:space="preserve"> </w:t>
      </w:r>
      <w:r w:rsidR="003B7C39" w:rsidRPr="002662A7">
        <w:rPr>
          <w:rFonts w:ascii="Arial" w:hAnsi="Arial" w:cs="Arial"/>
          <w:b/>
          <w:color w:val="auto"/>
        </w:rPr>
        <w:t>serán adaptados</w:t>
      </w:r>
      <w:r w:rsidR="003B7C39">
        <w:rPr>
          <w:rFonts w:ascii="Arial" w:hAnsi="Arial" w:cs="Arial"/>
          <w:bCs/>
          <w:color w:val="auto"/>
        </w:rPr>
        <w:t xml:space="preserve"> </w:t>
      </w:r>
      <w:r w:rsidR="003B7C39" w:rsidRPr="002662A7">
        <w:rPr>
          <w:rFonts w:ascii="Arial" w:hAnsi="Arial" w:cs="Arial"/>
          <w:b/>
          <w:color w:val="auto"/>
        </w:rPr>
        <w:t>para su</w:t>
      </w:r>
      <w:r w:rsidR="003B7C39">
        <w:rPr>
          <w:rFonts w:ascii="Arial" w:hAnsi="Arial" w:cs="Arial"/>
          <w:bCs/>
          <w:color w:val="auto"/>
        </w:rPr>
        <w:t xml:space="preserve"> </w:t>
      </w:r>
      <w:r w:rsidR="003B7C39" w:rsidRPr="002662A7">
        <w:rPr>
          <w:rFonts w:ascii="Arial" w:hAnsi="Arial" w:cs="Arial"/>
          <w:b/>
          <w:color w:val="auto"/>
        </w:rPr>
        <w:t>donación a niños y niñas con diversidad funcional</w:t>
      </w:r>
      <w:r w:rsidR="003B7C39">
        <w:rPr>
          <w:rFonts w:ascii="Arial" w:hAnsi="Arial" w:cs="Arial"/>
          <w:bCs/>
          <w:color w:val="auto"/>
        </w:rPr>
        <w:t xml:space="preserve"> gracias a la participación de Fundación Orange.</w:t>
      </w:r>
    </w:p>
    <w:p w14:paraId="14CAED1F" w14:textId="77777777" w:rsidR="009A389E" w:rsidRDefault="009A389E" w:rsidP="009A389E">
      <w:pPr>
        <w:pStyle w:val="Default"/>
        <w:ind w:left="720"/>
        <w:jc w:val="both"/>
        <w:rPr>
          <w:rFonts w:ascii="Arial" w:hAnsi="Arial" w:cs="Arial"/>
          <w:bCs/>
          <w:color w:val="auto"/>
        </w:rPr>
      </w:pPr>
    </w:p>
    <w:p w14:paraId="56E59AFD" w14:textId="7B167A88" w:rsidR="009A389E" w:rsidRDefault="009A389E" w:rsidP="00B35A80">
      <w:pPr>
        <w:pStyle w:val="Default"/>
        <w:numPr>
          <w:ilvl w:val="0"/>
          <w:numId w:val="12"/>
        </w:num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Los </w:t>
      </w:r>
      <w:r w:rsidRPr="009A389E">
        <w:rPr>
          <w:rFonts w:ascii="Arial" w:hAnsi="Arial" w:cs="Arial"/>
          <w:b/>
          <w:color w:val="auto"/>
        </w:rPr>
        <w:t>juguetes no aptos debido a su deterioro son reciclados</w:t>
      </w:r>
      <w:r>
        <w:rPr>
          <w:rFonts w:ascii="Arial" w:hAnsi="Arial" w:cs="Arial"/>
          <w:bCs/>
          <w:color w:val="auto"/>
        </w:rPr>
        <w:t>, contribuyendo así a la protección del medio ambiente.</w:t>
      </w:r>
    </w:p>
    <w:p w14:paraId="570BA299" w14:textId="77777777" w:rsidR="00AC33FA" w:rsidRPr="00E0324D" w:rsidRDefault="00AC33FA" w:rsidP="00AC3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69BDD1" w14:textId="398C1ED7" w:rsidR="00AC33FA" w:rsidRPr="00E0324D" w:rsidRDefault="00AC33FA" w:rsidP="00AC33FA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  <w:r w:rsidRPr="00E0324D">
        <w:rPr>
          <w:rFonts w:ascii="Arial" w:hAnsi="Arial" w:cs="Arial"/>
          <w:sz w:val="24"/>
          <w:szCs w:val="24"/>
        </w:rPr>
        <w:t xml:space="preserve">‘Comparte y Recicla’ cuenta con la colaboración de </w:t>
      </w:r>
      <w:r w:rsidRPr="00E0324D">
        <w:rPr>
          <w:rFonts w:ascii="Arial" w:hAnsi="Arial" w:cs="Arial"/>
          <w:b/>
          <w:bCs/>
          <w:sz w:val="24"/>
          <w:szCs w:val="24"/>
        </w:rPr>
        <w:t xml:space="preserve">Fundación ECOTIC, </w:t>
      </w:r>
      <w:r w:rsidRPr="00E0324D">
        <w:rPr>
          <w:rFonts w:ascii="Arial" w:hAnsi="Arial" w:cs="Arial"/>
          <w:sz w:val="24"/>
          <w:szCs w:val="24"/>
        </w:rPr>
        <w:t xml:space="preserve">encargada del reciclado de los juguetes, </w:t>
      </w:r>
      <w:r w:rsidRPr="00E0324D">
        <w:rPr>
          <w:rFonts w:ascii="Arial" w:hAnsi="Arial" w:cs="Arial"/>
          <w:b/>
          <w:bCs/>
          <w:sz w:val="24"/>
          <w:szCs w:val="24"/>
        </w:rPr>
        <w:t>Fundación SEUR</w:t>
      </w:r>
      <w:r w:rsidRPr="00E0324D">
        <w:rPr>
          <w:rFonts w:ascii="Arial" w:hAnsi="Arial" w:cs="Arial"/>
          <w:sz w:val="24"/>
          <w:szCs w:val="24"/>
        </w:rPr>
        <w:t xml:space="preserve"> para su transporte y </w:t>
      </w:r>
      <w:r w:rsidR="007C17BE">
        <w:rPr>
          <w:rFonts w:ascii="Arial" w:hAnsi="Arial" w:cs="Arial"/>
          <w:sz w:val="24"/>
          <w:szCs w:val="24"/>
        </w:rPr>
        <w:t xml:space="preserve">de </w:t>
      </w:r>
      <w:r w:rsidRPr="00E0324D">
        <w:rPr>
          <w:rFonts w:ascii="Arial" w:hAnsi="Arial" w:cs="Arial"/>
          <w:b/>
          <w:bCs/>
          <w:sz w:val="24"/>
          <w:szCs w:val="24"/>
        </w:rPr>
        <w:t xml:space="preserve">Mediaset España </w:t>
      </w:r>
      <w:r w:rsidR="007C17BE">
        <w:rPr>
          <w:rFonts w:ascii="Arial" w:hAnsi="Arial" w:cs="Arial"/>
          <w:sz w:val="24"/>
          <w:szCs w:val="24"/>
        </w:rPr>
        <w:t xml:space="preserve">para dar </w:t>
      </w:r>
      <w:r w:rsidRPr="00E0324D">
        <w:rPr>
          <w:rFonts w:ascii="Arial" w:hAnsi="Arial" w:cs="Arial"/>
          <w:sz w:val="24"/>
          <w:szCs w:val="24"/>
        </w:rPr>
        <w:t xml:space="preserve">difusión a la campaña </w:t>
      </w:r>
      <w:r w:rsidR="007C17BE">
        <w:rPr>
          <w:rFonts w:ascii="Arial" w:hAnsi="Arial" w:cs="Arial"/>
          <w:sz w:val="24"/>
          <w:szCs w:val="24"/>
        </w:rPr>
        <w:t xml:space="preserve">y </w:t>
      </w:r>
      <w:r w:rsidRPr="00E0324D">
        <w:rPr>
          <w:rFonts w:ascii="Arial" w:hAnsi="Arial" w:cs="Arial"/>
          <w:sz w:val="24"/>
          <w:szCs w:val="24"/>
        </w:rPr>
        <w:t xml:space="preserve">amplificar </w:t>
      </w:r>
      <w:r w:rsidR="007C17BE">
        <w:rPr>
          <w:rFonts w:ascii="Arial" w:hAnsi="Arial" w:cs="Arial"/>
          <w:sz w:val="24"/>
          <w:szCs w:val="24"/>
        </w:rPr>
        <w:t xml:space="preserve">así sus </w:t>
      </w:r>
      <w:r w:rsidRPr="00E0324D">
        <w:rPr>
          <w:rFonts w:ascii="Arial" w:hAnsi="Arial" w:cs="Arial"/>
          <w:sz w:val="24"/>
          <w:szCs w:val="24"/>
        </w:rPr>
        <w:t>mensaje</w:t>
      </w:r>
      <w:r w:rsidR="007C17BE">
        <w:rPr>
          <w:rFonts w:ascii="Arial" w:hAnsi="Arial" w:cs="Arial"/>
          <w:sz w:val="24"/>
          <w:szCs w:val="24"/>
        </w:rPr>
        <w:t>s</w:t>
      </w:r>
      <w:r w:rsidRPr="00E0324D">
        <w:rPr>
          <w:rFonts w:ascii="Arial" w:hAnsi="Arial" w:cs="Arial"/>
          <w:sz w:val="24"/>
          <w:szCs w:val="24"/>
        </w:rPr>
        <w:t xml:space="preserve">. También colaboran como puntos de recogida </w:t>
      </w:r>
      <w:r w:rsidRPr="002B73A9">
        <w:rPr>
          <w:rFonts w:ascii="Arial" w:hAnsi="Arial" w:cs="Arial"/>
          <w:b/>
          <w:bCs/>
          <w:sz w:val="24"/>
          <w:szCs w:val="24"/>
        </w:rPr>
        <w:t xml:space="preserve">El Corte Inglés, Hipercor, Supercor y </w:t>
      </w:r>
      <w:r w:rsidR="002B73A9">
        <w:rPr>
          <w:rFonts w:ascii="Arial" w:hAnsi="Arial" w:cs="Arial"/>
          <w:b/>
          <w:bCs/>
          <w:sz w:val="24"/>
          <w:szCs w:val="24"/>
        </w:rPr>
        <w:t>Mail Boxes Etc</w:t>
      </w:r>
      <w:r w:rsidRPr="004A099F">
        <w:rPr>
          <w:rFonts w:ascii="Arial" w:hAnsi="Arial" w:cs="Arial"/>
          <w:sz w:val="24"/>
          <w:szCs w:val="24"/>
        </w:rPr>
        <w:t>.</w:t>
      </w:r>
    </w:p>
    <w:p w14:paraId="14B14A75" w14:textId="77777777" w:rsidR="00AC33FA" w:rsidRDefault="00AC33FA" w:rsidP="00772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FE4DA3" w14:textId="2949E19B" w:rsidR="004A099F" w:rsidRPr="00D630E6" w:rsidRDefault="007C781D" w:rsidP="004A099F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>12 Meses, con el bienestar y los derechos de la infancia</w:t>
      </w:r>
    </w:p>
    <w:p w14:paraId="4B772FD6" w14:textId="77777777" w:rsidR="00AC33FA" w:rsidRDefault="00AC33FA" w:rsidP="00772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EE0EC" w14:textId="487D2B80" w:rsidR="00811807" w:rsidRPr="00E0324D" w:rsidRDefault="004A099F" w:rsidP="007727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apoyo de</w:t>
      </w:r>
      <w:r w:rsidR="00811807" w:rsidRPr="00E0324D">
        <w:rPr>
          <w:rFonts w:ascii="Arial" w:hAnsi="Arial" w:cs="Arial"/>
          <w:sz w:val="24"/>
          <w:szCs w:val="24"/>
        </w:rPr>
        <w:t xml:space="preserve"> </w:t>
      </w:r>
      <w:r w:rsidR="00811807" w:rsidRPr="007C781D">
        <w:rPr>
          <w:rFonts w:ascii="Arial" w:hAnsi="Arial" w:cs="Arial"/>
          <w:b/>
          <w:bCs/>
          <w:sz w:val="24"/>
          <w:szCs w:val="24"/>
        </w:rPr>
        <w:t>12 Meses</w:t>
      </w:r>
      <w:r w:rsidR="00811807" w:rsidRPr="00E032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4E6158" w:rsidRPr="00E0324D">
        <w:rPr>
          <w:rFonts w:ascii="Arial" w:hAnsi="Arial" w:cs="Arial"/>
          <w:sz w:val="24"/>
          <w:szCs w:val="24"/>
        </w:rPr>
        <w:t xml:space="preserve"> </w:t>
      </w:r>
      <w:r w:rsidR="00811807" w:rsidRPr="00E0324D">
        <w:rPr>
          <w:rFonts w:ascii="Arial" w:hAnsi="Arial" w:cs="Arial"/>
          <w:sz w:val="24"/>
          <w:szCs w:val="24"/>
        </w:rPr>
        <w:t xml:space="preserve">esta iniciativa </w:t>
      </w:r>
      <w:r>
        <w:rPr>
          <w:rFonts w:ascii="Arial" w:hAnsi="Arial" w:cs="Arial"/>
          <w:sz w:val="24"/>
          <w:szCs w:val="24"/>
        </w:rPr>
        <w:t xml:space="preserve">supone reforzar su </w:t>
      </w:r>
      <w:r w:rsidR="006F2AD1" w:rsidRPr="00E0324D">
        <w:rPr>
          <w:rFonts w:ascii="Arial" w:hAnsi="Arial" w:cs="Arial"/>
          <w:sz w:val="24"/>
          <w:szCs w:val="24"/>
        </w:rPr>
        <w:t xml:space="preserve">objetivo </w:t>
      </w:r>
      <w:r w:rsidR="008812C2" w:rsidRPr="00E0324D">
        <w:rPr>
          <w:rFonts w:ascii="Arial" w:hAnsi="Arial" w:cs="Arial"/>
          <w:sz w:val="24"/>
          <w:szCs w:val="24"/>
        </w:rPr>
        <w:t xml:space="preserve">de </w:t>
      </w:r>
      <w:r w:rsidR="00811807" w:rsidRPr="00E0324D">
        <w:rPr>
          <w:rFonts w:ascii="Arial" w:hAnsi="Arial" w:cs="Arial"/>
          <w:sz w:val="24"/>
          <w:szCs w:val="24"/>
        </w:rPr>
        <w:t xml:space="preserve">sensibilizar </w:t>
      </w:r>
      <w:r>
        <w:rPr>
          <w:rFonts w:ascii="Arial" w:hAnsi="Arial" w:cs="Arial"/>
          <w:sz w:val="24"/>
          <w:szCs w:val="24"/>
        </w:rPr>
        <w:t>en torno a</w:t>
      </w:r>
      <w:r w:rsidR="00811807" w:rsidRPr="00E0324D">
        <w:rPr>
          <w:rFonts w:ascii="Arial" w:hAnsi="Arial" w:cs="Arial"/>
          <w:sz w:val="24"/>
          <w:szCs w:val="24"/>
        </w:rPr>
        <w:t xml:space="preserve">l bienestar y los derechos de la infancia, </w:t>
      </w:r>
      <w:r w:rsidR="00360EC8">
        <w:rPr>
          <w:rFonts w:ascii="Arial" w:hAnsi="Arial" w:cs="Arial"/>
          <w:sz w:val="24"/>
          <w:szCs w:val="24"/>
        </w:rPr>
        <w:t>tras haber lanzado</w:t>
      </w:r>
      <w:r w:rsidR="00811807" w:rsidRPr="00E0324D">
        <w:rPr>
          <w:rFonts w:ascii="Arial" w:hAnsi="Arial" w:cs="Arial"/>
          <w:sz w:val="24"/>
          <w:szCs w:val="24"/>
        </w:rPr>
        <w:t xml:space="preserve"> </w:t>
      </w:r>
      <w:r w:rsidR="00360EC8">
        <w:rPr>
          <w:rFonts w:ascii="Arial" w:hAnsi="Arial" w:cs="Arial"/>
          <w:sz w:val="24"/>
          <w:szCs w:val="24"/>
        </w:rPr>
        <w:t xml:space="preserve">campañas </w:t>
      </w:r>
      <w:r w:rsidR="00811807" w:rsidRPr="00E0324D">
        <w:rPr>
          <w:rFonts w:ascii="Arial" w:hAnsi="Arial" w:cs="Arial"/>
          <w:sz w:val="24"/>
          <w:szCs w:val="24"/>
        </w:rPr>
        <w:t xml:space="preserve">dedicadas a los más pequeños, como las desarrolladas </w:t>
      </w:r>
      <w:r w:rsidR="00630FEB" w:rsidRPr="00E0324D">
        <w:rPr>
          <w:rFonts w:ascii="Arial" w:hAnsi="Arial" w:cs="Arial"/>
          <w:sz w:val="24"/>
          <w:szCs w:val="24"/>
        </w:rPr>
        <w:t>desde</w:t>
      </w:r>
      <w:r w:rsidR="00811807" w:rsidRPr="00E0324D">
        <w:rPr>
          <w:rFonts w:ascii="Arial" w:hAnsi="Arial" w:cs="Arial"/>
          <w:sz w:val="24"/>
          <w:szCs w:val="24"/>
        </w:rPr>
        <w:t xml:space="preserve"> 2019 en </w:t>
      </w:r>
      <w:r w:rsidR="00360EC8">
        <w:rPr>
          <w:rFonts w:ascii="Arial" w:hAnsi="Arial" w:cs="Arial"/>
          <w:sz w:val="24"/>
          <w:szCs w:val="24"/>
        </w:rPr>
        <w:t xml:space="preserve">favor </w:t>
      </w:r>
      <w:r w:rsidR="00811807" w:rsidRPr="00E0324D">
        <w:rPr>
          <w:rFonts w:ascii="Arial" w:hAnsi="Arial" w:cs="Arial"/>
          <w:sz w:val="24"/>
          <w:szCs w:val="24"/>
        </w:rPr>
        <w:t>del juego tradicional con ‘</w:t>
      </w:r>
      <w:r w:rsidR="00811807" w:rsidRPr="00E0324D">
        <w:rPr>
          <w:rFonts w:ascii="Arial" w:hAnsi="Arial" w:cs="Arial"/>
          <w:b/>
          <w:bCs/>
          <w:sz w:val="24"/>
          <w:szCs w:val="24"/>
        </w:rPr>
        <w:t>Jugueteamos’</w:t>
      </w:r>
      <w:r w:rsidR="00811807" w:rsidRPr="00E0324D">
        <w:rPr>
          <w:rFonts w:ascii="Arial" w:hAnsi="Arial" w:cs="Arial"/>
          <w:sz w:val="24"/>
          <w:szCs w:val="24"/>
        </w:rPr>
        <w:t xml:space="preserve"> y ‘</w:t>
      </w:r>
      <w:r w:rsidR="00811807" w:rsidRPr="00E0324D">
        <w:rPr>
          <w:rFonts w:ascii="Arial" w:hAnsi="Arial" w:cs="Arial"/>
          <w:b/>
          <w:bCs/>
          <w:sz w:val="24"/>
          <w:szCs w:val="24"/>
        </w:rPr>
        <w:t>Jugar es un asunto muy serio</w:t>
      </w:r>
      <w:r w:rsidR="00811807" w:rsidRPr="00E0324D">
        <w:rPr>
          <w:rFonts w:ascii="Arial" w:hAnsi="Arial" w:cs="Arial"/>
          <w:sz w:val="24"/>
          <w:szCs w:val="24"/>
        </w:rPr>
        <w:t>’</w:t>
      </w:r>
      <w:r w:rsidR="004E6158" w:rsidRPr="00E0324D">
        <w:rPr>
          <w:rFonts w:ascii="Arial" w:hAnsi="Arial" w:cs="Arial"/>
          <w:sz w:val="24"/>
          <w:szCs w:val="24"/>
        </w:rPr>
        <w:t xml:space="preserve">, o </w:t>
      </w:r>
      <w:r w:rsidR="006C7CFF" w:rsidRPr="00E0324D">
        <w:rPr>
          <w:rFonts w:ascii="Arial" w:hAnsi="Arial" w:cs="Arial"/>
          <w:sz w:val="24"/>
          <w:szCs w:val="24"/>
        </w:rPr>
        <w:t>su</w:t>
      </w:r>
      <w:r w:rsidR="004E6158" w:rsidRPr="00E0324D">
        <w:rPr>
          <w:rFonts w:ascii="Arial" w:hAnsi="Arial" w:cs="Arial"/>
          <w:sz w:val="24"/>
          <w:szCs w:val="24"/>
        </w:rPr>
        <w:t xml:space="preserve"> adhesión </w:t>
      </w:r>
      <w:r w:rsidR="00360EC8">
        <w:rPr>
          <w:rFonts w:ascii="Arial" w:hAnsi="Arial" w:cs="Arial"/>
          <w:sz w:val="24"/>
          <w:szCs w:val="24"/>
        </w:rPr>
        <w:t>en 2021</w:t>
      </w:r>
      <w:r w:rsidR="006C7CFF" w:rsidRPr="00E0324D">
        <w:rPr>
          <w:rFonts w:ascii="Arial" w:hAnsi="Arial" w:cs="Arial"/>
          <w:sz w:val="24"/>
          <w:szCs w:val="24"/>
        </w:rPr>
        <w:t xml:space="preserve"> </w:t>
      </w:r>
      <w:r w:rsidR="004E6158" w:rsidRPr="00E0324D">
        <w:rPr>
          <w:rFonts w:ascii="Arial" w:hAnsi="Arial" w:cs="Arial"/>
          <w:sz w:val="24"/>
          <w:szCs w:val="24"/>
        </w:rPr>
        <w:t xml:space="preserve">al </w:t>
      </w:r>
      <w:r w:rsidR="004E6158" w:rsidRPr="00E0324D">
        <w:rPr>
          <w:rFonts w:ascii="Arial" w:hAnsi="Arial" w:cs="Arial"/>
          <w:b/>
          <w:bCs/>
          <w:sz w:val="24"/>
          <w:szCs w:val="24"/>
        </w:rPr>
        <w:t>Manifiesto del Día del Niño</w:t>
      </w:r>
      <w:r w:rsidR="004E6158" w:rsidRPr="00F90094">
        <w:rPr>
          <w:rFonts w:ascii="Arial" w:hAnsi="Arial" w:cs="Arial"/>
          <w:sz w:val="24"/>
          <w:szCs w:val="24"/>
        </w:rPr>
        <w:t>.</w:t>
      </w:r>
    </w:p>
    <w:p w14:paraId="054BD46D" w14:textId="77777777" w:rsidR="0040382E" w:rsidRPr="00E0324D" w:rsidRDefault="0040382E" w:rsidP="0077276B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67D61A3D" w14:textId="77777777" w:rsidR="008D34CE" w:rsidRDefault="0040382E" w:rsidP="007C4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74744261"/>
      <w:r w:rsidRPr="00E0324D">
        <w:rPr>
          <w:rFonts w:ascii="Arial" w:hAnsi="Arial" w:cs="Arial"/>
          <w:sz w:val="24"/>
          <w:szCs w:val="24"/>
        </w:rPr>
        <w:t>Más información:</w:t>
      </w:r>
      <w:r w:rsidR="007C415A">
        <w:rPr>
          <w:rFonts w:ascii="Arial" w:hAnsi="Arial" w:cs="Arial"/>
          <w:sz w:val="24"/>
          <w:szCs w:val="24"/>
        </w:rPr>
        <w:t xml:space="preserve"> </w:t>
      </w:r>
    </w:p>
    <w:p w14:paraId="395464C3" w14:textId="77777777" w:rsidR="008D34CE" w:rsidRDefault="008D34CE" w:rsidP="007C4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DD47B" w14:textId="24B181F0" w:rsidR="00823A53" w:rsidRPr="00F90094" w:rsidRDefault="008D34CE" w:rsidP="007C4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Pr="008658B0">
          <w:rPr>
            <w:rStyle w:val="Hipervnculo"/>
            <w:rFonts w:ascii="Arial" w:hAnsi="Arial" w:cs="Arial"/>
            <w:sz w:val="24"/>
            <w:szCs w:val="24"/>
          </w:rPr>
          <w:t>www.12meses.es</w:t>
        </w:r>
      </w:hyperlink>
      <w:r w:rsidR="00F90094" w:rsidRPr="00F90094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/ </w:t>
      </w:r>
      <w:r w:rsidR="0040382E" w:rsidRPr="00F90094">
        <w:rPr>
          <w:rFonts w:ascii="Arial" w:hAnsi="Arial" w:cs="Arial"/>
          <w:sz w:val="24"/>
          <w:szCs w:val="24"/>
        </w:rPr>
        <w:t>Twitter</w:t>
      </w:r>
      <w:r w:rsidR="00F90094" w:rsidRPr="00F90094">
        <w:rPr>
          <w:rFonts w:ascii="Arial" w:hAnsi="Arial" w:cs="Arial"/>
          <w:sz w:val="24"/>
          <w:szCs w:val="24"/>
        </w:rPr>
        <w:t xml:space="preserve"> e Instagram</w:t>
      </w:r>
      <w:r w:rsidR="0040382E" w:rsidRPr="00F90094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40382E" w:rsidRPr="00F9009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@12_meses</w:t>
        </w:r>
      </w:hyperlink>
      <w:r w:rsidR="00F90094" w:rsidRPr="00F90094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/ </w:t>
      </w:r>
      <w:r w:rsidR="0040382E" w:rsidRPr="00F90094">
        <w:rPr>
          <w:rFonts w:ascii="Arial" w:hAnsi="Arial" w:cs="Arial"/>
          <w:sz w:val="24"/>
          <w:szCs w:val="24"/>
        </w:rPr>
        <w:t xml:space="preserve">Facebook: </w:t>
      </w:r>
      <w:hyperlink r:id="rId16" w:history="1">
        <w:r w:rsidR="00862FB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40382E" w:rsidRPr="00F9009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12meses</w:t>
        </w:r>
      </w:hyperlink>
      <w:bookmarkEnd w:id="1"/>
    </w:p>
    <w:sectPr w:rsidR="00823A53" w:rsidRPr="00F90094" w:rsidSect="008D34CE">
      <w:footerReference w:type="default" r:id="rId17"/>
      <w:pgSz w:w="11906" w:h="16838"/>
      <w:pgMar w:top="1843" w:right="1558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FA37" w14:textId="77777777" w:rsidR="003655C1" w:rsidRDefault="003655C1" w:rsidP="00B23904">
      <w:pPr>
        <w:spacing w:after="0" w:line="240" w:lineRule="auto"/>
      </w:pPr>
      <w:r>
        <w:separator/>
      </w:r>
    </w:p>
  </w:endnote>
  <w:endnote w:type="continuationSeparator" w:id="0">
    <w:p w14:paraId="742AD1FD" w14:textId="77777777" w:rsidR="003655C1" w:rsidRDefault="003655C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82375174" name="Imagen 198237517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65983472" name="Imagen 126598347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BEA0" w14:textId="77777777" w:rsidR="003655C1" w:rsidRDefault="003655C1" w:rsidP="00B23904">
      <w:pPr>
        <w:spacing w:after="0" w:line="240" w:lineRule="auto"/>
      </w:pPr>
      <w:r>
        <w:separator/>
      </w:r>
    </w:p>
  </w:footnote>
  <w:footnote w:type="continuationSeparator" w:id="0">
    <w:p w14:paraId="0E45502B" w14:textId="77777777" w:rsidR="003655C1" w:rsidRDefault="003655C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84B"/>
    <w:multiLevelType w:val="hybridMultilevel"/>
    <w:tmpl w:val="A5C62974"/>
    <w:lvl w:ilvl="0" w:tplc="CB3EC0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3FFE"/>
    <w:multiLevelType w:val="multilevel"/>
    <w:tmpl w:val="869A3A8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96A47"/>
    <w:multiLevelType w:val="hybridMultilevel"/>
    <w:tmpl w:val="29E0F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3ECB2237"/>
    <w:multiLevelType w:val="hybridMultilevel"/>
    <w:tmpl w:val="56008E84"/>
    <w:lvl w:ilvl="0" w:tplc="D38AD03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A157B"/>
    <w:multiLevelType w:val="hybridMultilevel"/>
    <w:tmpl w:val="AD1EF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152498">
    <w:abstractNumId w:val="5"/>
  </w:num>
  <w:num w:numId="2" w16cid:durableId="1582063984">
    <w:abstractNumId w:val="9"/>
  </w:num>
  <w:num w:numId="3" w16cid:durableId="766462744">
    <w:abstractNumId w:val="10"/>
  </w:num>
  <w:num w:numId="4" w16cid:durableId="300841010">
    <w:abstractNumId w:val="8"/>
  </w:num>
  <w:num w:numId="5" w16cid:durableId="1898933092">
    <w:abstractNumId w:val="4"/>
  </w:num>
  <w:num w:numId="6" w16cid:durableId="1571307151">
    <w:abstractNumId w:val="2"/>
  </w:num>
  <w:num w:numId="7" w16cid:durableId="1901212087">
    <w:abstractNumId w:val="7"/>
  </w:num>
  <w:num w:numId="8" w16cid:durableId="221600939">
    <w:abstractNumId w:val="0"/>
  </w:num>
  <w:num w:numId="9" w16cid:durableId="1649047606">
    <w:abstractNumId w:val="3"/>
  </w:num>
  <w:num w:numId="10" w16cid:durableId="563105077">
    <w:abstractNumId w:val="6"/>
  </w:num>
  <w:num w:numId="11" w16cid:durableId="1098058848">
    <w:abstractNumId w:val="1"/>
  </w:num>
  <w:num w:numId="12" w16cid:durableId="738408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413"/>
    <w:rsid w:val="00002391"/>
    <w:rsid w:val="0000394B"/>
    <w:rsid w:val="000138C6"/>
    <w:rsid w:val="00014A5E"/>
    <w:rsid w:val="00020C89"/>
    <w:rsid w:val="00021192"/>
    <w:rsid w:val="0002684F"/>
    <w:rsid w:val="000276D7"/>
    <w:rsid w:val="00033472"/>
    <w:rsid w:val="0004336E"/>
    <w:rsid w:val="00044026"/>
    <w:rsid w:val="00045BD2"/>
    <w:rsid w:val="00046C60"/>
    <w:rsid w:val="00060DA9"/>
    <w:rsid w:val="00065037"/>
    <w:rsid w:val="00066BB3"/>
    <w:rsid w:val="00071615"/>
    <w:rsid w:val="00072CA7"/>
    <w:rsid w:val="000761C6"/>
    <w:rsid w:val="000764E1"/>
    <w:rsid w:val="00081BA1"/>
    <w:rsid w:val="00093A7C"/>
    <w:rsid w:val="000961BB"/>
    <w:rsid w:val="000A0374"/>
    <w:rsid w:val="000A0763"/>
    <w:rsid w:val="000A21D7"/>
    <w:rsid w:val="000A28BB"/>
    <w:rsid w:val="000A71E3"/>
    <w:rsid w:val="000B0034"/>
    <w:rsid w:val="000B5048"/>
    <w:rsid w:val="000B6042"/>
    <w:rsid w:val="000C68FC"/>
    <w:rsid w:val="000E19F9"/>
    <w:rsid w:val="000F0298"/>
    <w:rsid w:val="000F0F57"/>
    <w:rsid w:val="000F3316"/>
    <w:rsid w:val="000F5B74"/>
    <w:rsid w:val="00104D4E"/>
    <w:rsid w:val="00106F0C"/>
    <w:rsid w:val="001135BB"/>
    <w:rsid w:val="00113E98"/>
    <w:rsid w:val="0011694A"/>
    <w:rsid w:val="00120008"/>
    <w:rsid w:val="0012366D"/>
    <w:rsid w:val="0012421D"/>
    <w:rsid w:val="001267EC"/>
    <w:rsid w:val="00135242"/>
    <w:rsid w:val="001352F2"/>
    <w:rsid w:val="001364DC"/>
    <w:rsid w:val="00136682"/>
    <w:rsid w:val="00137DDE"/>
    <w:rsid w:val="00140842"/>
    <w:rsid w:val="001413DD"/>
    <w:rsid w:val="00142B8C"/>
    <w:rsid w:val="0014513A"/>
    <w:rsid w:val="00153C12"/>
    <w:rsid w:val="00174B1C"/>
    <w:rsid w:val="00185894"/>
    <w:rsid w:val="001872DF"/>
    <w:rsid w:val="00190DE4"/>
    <w:rsid w:val="00191E68"/>
    <w:rsid w:val="001946B9"/>
    <w:rsid w:val="001A5D75"/>
    <w:rsid w:val="001A5DDA"/>
    <w:rsid w:val="001B1A07"/>
    <w:rsid w:val="001B4812"/>
    <w:rsid w:val="001B5FD6"/>
    <w:rsid w:val="001B7A1C"/>
    <w:rsid w:val="001C180E"/>
    <w:rsid w:val="001D12C4"/>
    <w:rsid w:val="001E19B4"/>
    <w:rsid w:val="001E1B4C"/>
    <w:rsid w:val="001F3F61"/>
    <w:rsid w:val="0020241D"/>
    <w:rsid w:val="0020585A"/>
    <w:rsid w:val="00205929"/>
    <w:rsid w:val="00205948"/>
    <w:rsid w:val="0021213C"/>
    <w:rsid w:val="00215A9E"/>
    <w:rsid w:val="002212BD"/>
    <w:rsid w:val="00222508"/>
    <w:rsid w:val="002312D6"/>
    <w:rsid w:val="00235E64"/>
    <w:rsid w:val="002363CB"/>
    <w:rsid w:val="002451EA"/>
    <w:rsid w:val="002467E9"/>
    <w:rsid w:val="002510D7"/>
    <w:rsid w:val="00254A70"/>
    <w:rsid w:val="0025543F"/>
    <w:rsid w:val="00257749"/>
    <w:rsid w:val="00257BDB"/>
    <w:rsid w:val="00261F80"/>
    <w:rsid w:val="002662A7"/>
    <w:rsid w:val="002734E8"/>
    <w:rsid w:val="002811E6"/>
    <w:rsid w:val="002847BB"/>
    <w:rsid w:val="00285E35"/>
    <w:rsid w:val="0028605F"/>
    <w:rsid w:val="002863F3"/>
    <w:rsid w:val="0029097B"/>
    <w:rsid w:val="00293812"/>
    <w:rsid w:val="0029395D"/>
    <w:rsid w:val="00295FFC"/>
    <w:rsid w:val="00297599"/>
    <w:rsid w:val="002A0137"/>
    <w:rsid w:val="002A7E27"/>
    <w:rsid w:val="002B0557"/>
    <w:rsid w:val="002B5EAE"/>
    <w:rsid w:val="002B73A9"/>
    <w:rsid w:val="002C1776"/>
    <w:rsid w:val="002C7330"/>
    <w:rsid w:val="002D09BA"/>
    <w:rsid w:val="002D3164"/>
    <w:rsid w:val="002D7621"/>
    <w:rsid w:val="002F1BE3"/>
    <w:rsid w:val="002F4990"/>
    <w:rsid w:val="002F5D95"/>
    <w:rsid w:val="0030108D"/>
    <w:rsid w:val="00312C21"/>
    <w:rsid w:val="003140F4"/>
    <w:rsid w:val="00316A06"/>
    <w:rsid w:val="00320EE2"/>
    <w:rsid w:val="00327CB6"/>
    <w:rsid w:val="0033693F"/>
    <w:rsid w:val="00342A75"/>
    <w:rsid w:val="00345F79"/>
    <w:rsid w:val="003460B7"/>
    <w:rsid w:val="00353B4A"/>
    <w:rsid w:val="003553EE"/>
    <w:rsid w:val="00360EC8"/>
    <w:rsid w:val="00362CA1"/>
    <w:rsid w:val="0036444F"/>
    <w:rsid w:val="003655C1"/>
    <w:rsid w:val="00376CB7"/>
    <w:rsid w:val="00381E1E"/>
    <w:rsid w:val="00382E0D"/>
    <w:rsid w:val="00387D1E"/>
    <w:rsid w:val="003934F1"/>
    <w:rsid w:val="00394368"/>
    <w:rsid w:val="0039738E"/>
    <w:rsid w:val="003A1096"/>
    <w:rsid w:val="003A21C1"/>
    <w:rsid w:val="003A67AA"/>
    <w:rsid w:val="003B2029"/>
    <w:rsid w:val="003B243E"/>
    <w:rsid w:val="003B24B8"/>
    <w:rsid w:val="003B2DD3"/>
    <w:rsid w:val="003B7C39"/>
    <w:rsid w:val="003C348F"/>
    <w:rsid w:val="003C7183"/>
    <w:rsid w:val="003C76C9"/>
    <w:rsid w:val="003E21E3"/>
    <w:rsid w:val="003F5C03"/>
    <w:rsid w:val="00400404"/>
    <w:rsid w:val="004008BB"/>
    <w:rsid w:val="0040382E"/>
    <w:rsid w:val="004113AE"/>
    <w:rsid w:val="00411895"/>
    <w:rsid w:val="00414843"/>
    <w:rsid w:val="004165B8"/>
    <w:rsid w:val="00422BC0"/>
    <w:rsid w:val="00423DF3"/>
    <w:rsid w:val="00426DBA"/>
    <w:rsid w:val="00437A20"/>
    <w:rsid w:val="004432EC"/>
    <w:rsid w:val="004479D3"/>
    <w:rsid w:val="00450086"/>
    <w:rsid w:val="004519C2"/>
    <w:rsid w:val="0045324D"/>
    <w:rsid w:val="00460E80"/>
    <w:rsid w:val="004679AD"/>
    <w:rsid w:val="00474292"/>
    <w:rsid w:val="004750B5"/>
    <w:rsid w:val="004878B3"/>
    <w:rsid w:val="00490478"/>
    <w:rsid w:val="0049097B"/>
    <w:rsid w:val="00490F77"/>
    <w:rsid w:val="0049335A"/>
    <w:rsid w:val="00494CB3"/>
    <w:rsid w:val="00497541"/>
    <w:rsid w:val="004A099F"/>
    <w:rsid w:val="004A1F29"/>
    <w:rsid w:val="004A27AD"/>
    <w:rsid w:val="004A4731"/>
    <w:rsid w:val="004A5F50"/>
    <w:rsid w:val="004B1346"/>
    <w:rsid w:val="004C0207"/>
    <w:rsid w:val="004C04F1"/>
    <w:rsid w:val="004C0E89"/>
    <w:rsid w:val="004C60EE"/>
    <w:rsid w:val="004D1ED8"/>
    <w:rsid w:val="004D6C0D"/>
    <w:rsid w:val="004D737B"/>
    <w:rsid w:val="004E1FB6"/>
    <w:rsid w:val="004E299E"/>
    <w:rsid w:val="004E5325"/>
    <w:rsid w:val="004E6158"/>
    <w:rsid w:val="004F66A2"/>
    <w:rsid w:val="00504904"/>
    <w:rsid w:val="00505C4F"/>
    <w:rsid w:val="00511A0F"/>
    <w:rsid w:val="00512074"/>
    <w:rsid w:val="00514D7D"/>
    <w:rsid w:val="005228F2"/>
    <w:rsid w:val="00532481"/>
    <w:rsid w:val="00532E4C"/>
    <w:rsid w:val="00543675"/>
    <w:rsid w:val="0056001C"/>
    <w:rsid w:val="00563C23"/>
    <w:rsid w:val="00566CCA"/>
    <w:rsid w:val="00574AAA"/>
    <w:rsid w:val="00575B71"/>
    <w:rsid w:val="00580F94"/>
    <w:rsid w:val="005853A1"/>
    <w:rsid w:val="00590DB1"/>
    <w:rsid w:val="00595A4D"/>
    <w:rsid w:val="005B16E8"/>
    <w:rsid w:val="005C0250"/>
    <w:rsid w:val="005C1B64"/>
    <w:rsid w:val="005D5651"/>
    <w:rsid w:val="005D74F8"/>
    <w:rsid w:val="005E1ADB"/>
    <w:rsid w:val="005E6350"/>
    <w:rsid w:val="005F5CFD"/>
    <w:rsid w:val="005F6BFF"/>
    <w:rsid w:val="00605FD2"/>
    <w:rsid w:val="006077C3"/>
    <w:rsid w:val="00624461"/>
    <w:rsid w:val="0062513E"/>
    <w:rsid w:val="00630CF3"/>
    <w:rsid w:val="00630FEB"/>
    <w:rsid w:val="006317A0"/>
    <w:rsid w:val="00634593"/>
    <w:rsid w:val="0064470E"/>
    <w:rsid w:val="00645A0E"/>
    <w:rsid w:val="006504E0"/>
    <w:rsid w:val="00650E8B"/>
    <w:rsid w:val="00655299"/>
    <w:rsid w:val="00661D33"/>
    <w:rsid w:val="006658A1"/>
    <w:rsid w:val="006660CE"/>
    <w:rsid w:val="0067455A"/>
    <w:rsid w:val="00687F9D"/>
    <w:rsid w:val="0069192A"/>
    <w:rsid w:val="006947DF"/>
    <w:rsid w:val="006A50BB"/>
    <w:rsid w:val="006B1ED2"/>
    <w:rsid w:val="006B2011"/>
    <w:rsid w:val="006B58F8"/>
    <w:rsid w:val="006B5D29"/>
    <w:rsid w:val="006B6CD5"/>
    <w:rsid w:val="006C124C"/>
    <w:rsid w:val="006C1578"/>
    <w:rsid w:val="006C25AD"/>
    <w:rsid w:val="006C47C8"/>
    <w:rsid w:val="006C7CFF"/>
    <w:rsid w:val="006D44E6"/>
    <w:rsid w:val="006E157E"/>
    <w:rsid w:val="006F19B6"/>
    <w:rsid w:val="006F2AD1"/>
    <w:rsid w:val="006F70AE"/>
    <w:rsid w:val="007001F1"/>
    <w:rsid w:val="007020D2"/>
    <w:rsid w:val="00704DFD"/>
    <w:rsid w:val="007063F3"/>
    <w:rsid w:val="00716E3E"/>
    <w:rsid w:val="007257F2"/>
    <w:rsid w:val="007334F9"/>
    <w:rsid w:val="007342E2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58A8"/>
    <w:rsid w:val="00765EF0"/>
    <w:rsid w:val="00767110"/>
    <w:rsid w:val="00772131"/>
    <w:rsid w:val="0077276B"/>
    <w:rsid w:val="007729CC"/>
    <w:rsid w:val="007738A6"/>
    <w:rsid w:val="007748CA"/>
    <w:rsid w:val="00776217"/>
    <w:rsid w:val="007764A4"/>
    <w:rsid w:val="00781310"/>
    <w:rsid w:val="007852BB"/>
    <w:rsid w:val="007911CC"/>
    <w:rsid w:val="007A54D6"/>
    <w:rsid w:val="007A64DA"/>
    <w:rsid w:val="007B0B0F"/>
    <w:rsid w:val="007B33DC"/>
    <w:rsid w:val="007B7AE7"/>
    <w:rsid w:val="007C17BE"/>
    <w:rsid w:val="007C1C56"/>
    <w:rsid w:val="007C415A"/>
    <w:rsid w:val="007C50DC"/>
    <w:rsid w:val="007C6AF1"/>
    <w:rsid w:val="007C781D"/>
    <w:rsid w:val="007D0DA1"/>
    <w:rsid w:val="007D459F"/>
    <w:rsid w:val="007D77F0"/>
    <w:rsid w:val="007E0FDC"/>
    <w:rsid w:val="007F034F"/>
    <w:rsid w:val="007F2D59"/>
    <w:rsid w:val="008008CE"/>
    <w:rsid w:val="00800961"/>
    <w:rsid w:val="008015FD"/>
    <w:rsid w:val="0080324F"/>
    <w:rsid w:val="008041BE"/>
    <w:rsid w:val="0080589F"/>
    <w:rsid w:val="008107D3"/>
    <w:rsid w:val="008111E9"/>
    <w:rsid w:val="00811807"/>
    <w:rsid w:val="008223D0"/>
    <w:rsid w:val="00823A53"/>
    <w:rsid w:val="00823F1D"/>
    <w:rsid w:val="0082582C"/>
    <w:rsid w:val="00832E6E"/>
    <w:rsid w:val="00833373"/>
    <w:rsid w:val="00833735"/>
    <w:rsid w:val="0083667C"/>
    <w:rsid w:val="00836B33"/>
    <w:rsid w:val="008410B1"/>
    <w:rsid w:val="00841AAE"/>
    <w:rsid w:val="00843A90"/>
    <w:rsid w:val="00853840"/>
    <w:rsid w:val="008565BD"/>
    <w:rsid w:val="00856E23"/>
    <w:rsid w:val="00862FB0"/>
    <w:rsid w:val="0087051C"/>
    <w:rsid w:val="0087260A"/>
    <w:rsid w:val="00874B04"/>
    <w:rsid w:val="008772FA"/>
    <w:rsid w:val="0087748F"/>
    <w:rsid w:val="00877D7C"/>
    <w:rsid w:val="00880253"/>
    <w:rsid w:val="008812C2"/>
    <w:rsid w:val="00882021"/>
    <w:rsid w:val="0088277A"/>
    <w:rsid w:val="00884447"/>
    <w:rsid w:val="008865D5"/>
    <w:rsid w:val="00890D8A"/>
    <w:rsid w:val="00895A1D"/>
    <w:rsid w:val="008964DC"/>
    <w:rsid w:val="008A0C38"/>
    <w:rsid w:val="008B2A90"/>
    <w:rsid w:val="008B34F9"/>
    <w:rsid w:val="008B422C"/>
    <w:rsid w:val="008C38C1"/>
    <w:rsid w:val="008D1C4E"/>
    <w:rsid w:val="008D2E54"/>
    <w:rsid w:val="008D34CE"/>
    <w:rsid w:val="008E4494"/>
    <w:rsid w:val="008E464F"/>
    <w:rsid w:val="008E6370"/>
    <w:rsid w:val="008F1E20"/>
    <w:rsid w:val="008F47F8"/>
    <w:rsid w:val="00900522"/>
    <w:rsid w:val="00901154"/>
    <w:rsid w:val="00902230"/>
    <w:rsid w:val="00903B5C"/>
    <w:rsid w:val="00904D0A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506DB"/>
    <w:rsid w:val="0095086C"/>
    <w:rsid w:val="00951042"/>
    <w:rsid w:val="00951BBA"/>
    <w:rsid w:val="0095640B"/>
    <w:rsid w:val="00960B95"/>
    <w:rsid w:val="00963A60"/>
    <w:rsid w:val="00964211"/>
    <w:rsid w:val="00980189"/>
    <w:rsid w:val="009816A1"/>
    <w:rsid w:val="0098226E"/>
    <w:rsid w:val="00982AE9"/>
    <w:rsid w:val="0098584B"/>
    <w:rsid w:val="00997406"/>
    <w:rsid w:val="009A389E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67E"/>
    <w:rsid w:val="009D51F5"/>
    <w:rsid w:val="009D5925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45364"/>
    <w:rsid w:val="00A725B1"/>
    <w:rsid w:val="00A731DB"/>
    <w:rsid w:val="00A733A1"/>
    <w:rsid w:val="00A751DA"/>
    <w:rsid w:val="00A76C9F"/>
    <w:rsid w:val="00A77248"/>
    <w:rsid w:val="00A86EE4"/>
    <w:rsid w:val="00A8746A"/>
    <w:rsid w:val="00A950AC"/>
    <w:rsid w:val="00A959E3"/>
    <w:rsid w:val="00A96BEB"/>
    <w:rsid w:val="00A97C73"/>
    <w:rsid w:val="00AA2D2D"/>
    <w:rsid w:val="00AA460F"/>
    <w:rsid w:val="00AB2288"/>
    <w:rsid w:val="00AC33FA"/>
    <w:rsid w:val="00AC676C"/>
    <w:rsid w:val="00AC709E"/>
    <w:rsid w:val="00AD0518"/>
    <w:rsid w:val="00AD69C1"/>
    <w:rsid w:val="00AE009F"/>
    <w:rsid w:val="00AE1BB8"/>
    <w:rsid w:val="00AE3C98"/>
    <w:rsid w:val="00AF37D4"/>
    <w:rsid w:val="00AF47C8"/>
    <w:rsid w:val="00B00051"/>
    <w:rsid w:val="00B00716"/>
    <w:rsid w:val="00B00B11"/>
    <w:rsid w:val="00B108BD"/>
    <w:rsid w:val="00B23904"/>
    <w:rsid w:val="00B2476B"/>
    <w:rsid w:val="00B34B38"/>
    <w:rsid w:val="00B35A80"/>
    <w:rsid w:val="00B40410"/>
    <w:rsid w:val="00B4246C"/>
    <w:rsid w:val="00B45696"/>
    <w:rsid w:val="00B52F75"/>
    <w:rsid w:val="00B53E42"/>
    <w:rsid w:val="00B565CD"/>
    <w:rsid w:val="00B631EE"/>
    <w:rsid w:val="00B6517D"/>
    <w:rsid w:val="00B81B58"/>
    <w:rsid w:val="00B84170"/>
    <w:rsid w:val="00B87FA1"/>
    <w:rsid w:val="00B93EFC"/>
    <w:rsid w:val="00B9484F"/>
    <w:rsid w:val="00B966FC"/>
    <w:rsid w:val="00BA09B0"/>
    <w:rsid w:val="00BA1566"/>
    <w:rsid w:val="00BA2662"/>
    <w:rsid w:val="00BA6A57"/>
    <w:rsid w:val="00BB031F"/>
    <w:rsid w:val="00BB30B6"/>
    <w:rsid w:val="00BB6B6C"/>
    <w:rsid w:val="00BB7ADD"/>
    <w:rsid w:val="00BC249E"/>
    <w:rsid w:val="00BC2C19"/>
    <w:rsid w:val="00BE1BE1"/>
    <w:rsid w:val="00BE2FCF"/>
    <w:rsid w:val="00BE3CAE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13E52"/>
    <w:rsid w:val="00C15759"/>
    <w:rsid w:val="00C17427"/>
    <w:rsid w:val="00C211D6"/>
    <w:rsid w:val="00C21D57"/>
    <w:rsid w:val="00C22BCD"/>
    <w:rsid w:val="00C25409"/>
    <w:rsid w:val="00C308E0"/>
    <w:rsid w:val="00C342D7"/>
    <w:rsid w:val="00C34D9C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4AE4"/>
    <w:rsid w:val="00C7193A"/>
    <w:rsid w:val="00C754FE"/>
    <w:rsid w:val="00C82EBD"/>
    <w:rsid w:val="00C86426"/>
    <w:rsid w:val="00C8687A"/>
    <w:rsid w:val="00C94B35"/>
    <w:rsid w:val="00C973A3"/>
    <w:rsid w:val="00CB182D"/>
    <w:rsid w:val="00CB649D"/>
    <w:rsid w:val="00CD4553"/>
    <w:rsid w:val="00CD554B"/>
    <w:rsid w:val="00CD6C0B"/>
    <w:rsid w:val="00CD7BDC"/>
    <w:rsid w:val="00CE5BDE"/>
    <w:rsid w:val="00CE6A51"/>
    <w:rsid w:val="00CF1E39"/>
    <w:rsid w:val="00CF2B9D"/>
    <w:rsid w:val="00CF4CF9"/>
    <w:rsid w:val="00CF50DF"/>
    <w:rsid w:val="00CF7E85"/>
    <w:rsid w:val="00D01649"/>
    <w:rsid w:val="00D06788"/>
    <w:rsid w:val="00D13FC1"/>
    <w:rsid w:val="00D215CC"/>
    <w:rsid w:val="00D22BEA"/>
    <w:rsid w:val="00D22E9A"/>
    <w:rsid w:val="00D2374D"/>
    <w:rsid w:val="00D34E2D"/>
    <w:rsid w:val="00D37A5C"/>
    <w:rsid w:val="00D45254"/>
    <w:rsid w:val="00D455D9"/>
    <w:rsid w:val="00D460AD"/>
    <w:rsid w:val="00D4658E"/>
    <w:rsid w:val="00D4729D"/>
    <w:rsid w:val="00D57324"/>
    <w:rsid w:val="00D574C5"/>
    <w:rsid w:val="00D61E3D"/>
    <w:rsid w:val="00D630E6"/>
    <w:rsid w:val="00D6762E"/>
    <w:rsid w:val="00D71597"/>
    <w:rsid w:val="00D7165C"/>
    <w:rsid w:val="00D74F69"/>
    <w:rsid w:val="00D7648D"/>
    <w:rsid w:val="00D77951"/>
    <w:rsid w:val="00D872F9"/>
    <w:rsid w:val="00DA3702"/>
    <w:rsid w:val="00DB0798"/>
    <w:rsid w:val="00DB1B44"/>
    <w:rsid w:val="00DB2A7F"/>
    <w:rsid w:val="00DB2C21"/>
    <w:rsid w:val="00DB6225"/>
    <w:rsid w:val="00DC281E"/>
    <w:rsid w:val="00DE337C"/>
    <w:rsid w:val="00DE453C"/>
    <w:rsid w:val="00DF447B"/>
    <w:rsid w:val="00E0122B"/>
    <w:rsid w:val="00E0324D"/>
    <w:rsid w:val="00E13E19"/>
    <w:rsid w:val="00E14E7F"/>
    <w:rsid w:val="00E170FB"/>
    <w:rsid w:val="00E20487"/>
    <w:rsid w:val="00E209BE"/>
    <w:rsid w:val="00E31157"/>
    <w:rsid w:val="00E40150"/>
    <w:rsid w:val="00E421EC"/>
    <w:rsid w:val="00E44632"/>
    <w:rsid w:val="00E617B1"/>
    <w:rsid w:val="00E61A97"/>
    <w:rsid w:val="00E6352E"/>
    <w:rsid w:val="00E6789A"/>
    <w:rsid w:val="00E72EC6"/>
    <w:rsid w:val="00E7359C"/>
    <w:rsid w:val="00E80BED"/>
    <w:rsid w:val="00E81FCC"/>
    <w:rsid w:val="00E83012"/>
    <w:rsid w:val="00E84FDB"/>
    <w:rsid w:val="00E86A3A"/>
    <w:rsid w:val="00E86DED"/>
    <w:rsid w:val="00E90E89"/>
    <w:rsid w:val="00E95104"/>
    <w:rsid w:val="00E96730"/>
    <w:rsid w:val="00E97C07"/>
    <w:rsid w:val="00EA02EB"/>
    <w:rsid w:val="00EA6947"/>
    <w:rsid w:val="00EA7139"/>
    <w:rsid w:val="00EB30F6"/>
    <w:rsid w:val="00EB4D9C"/>
    <w:rsid w:val="00EC25B0"/>
    <w:rsid w:val="00EC25E3"/>
    <w:rsid w:val="00EC2AAD"/>
    <w:rsid w:val="00EC409E"/>
    <w:rsid w:val="00EC5D80"/>
    <w:rsid w:val="00ED70B2"/>
    <w:rsid w:val="00EE30D3"/>
    <w:rsid w:val="00EE4E56"/>
    <w:rsid w:val="00EF0AF3"/>
    <w:rsid w:val="00EF1A6A"/>
    <w:rsid w:val="00EF630E"/>
    <w:rsid w:val="00EF6AA0"/>
    <w:rsid w:val="00F03E6D"/>
    <w:rsid w:val="00F10FF2"/>
    <w:rsid w:val="00F16367"/>
    <w:rsid w:val="00F20342"/>
    <w:rsid w:val="00F20CAE"/>
    <w:rsid w:val="00F21182"/>
    <w:rsid w:val="00F25F5E"/>
    <w:rsid w:val="00F30F86"/>
    <w:rsid w:val="00F3145C"/>
    <w:rsid w:val="00F33BC2"/>
    <w:rsid w:val="00F33C07"/>
    <w:rsid w:val="00F40426"/>
    <w:rsid w:val="00F43738"/>
    <w:rsid w:val="00F45B2D"/>
    <w:rsid w:val="00F51B7D"/>
    <w:rsid w:val="00F52B86"/>
    <w:rsid w:val="00F71F0A"/>
    <w:rsid w:val="00F74834"/>
    <w:rsid w:val="00F86877"/>
    <w:rsid w:val="00F90094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2E2E"/>
    <w:rsid w:val="00FE408A"/>
    <w:rsid w:val="00FE5179"/>
    <w:rsid w:val="00FE6B01"/>
    <w:rsid w:val="00FF0140"/>
    <w:rsid w:val="00FF1446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paragraph" w:customStyle="1" w:styleId="paragraph">
    <w:name w:val="paragraph"/>
    <w:basedOn w:val="Normal"/>
    <w:rsid w:val="007C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C50DC"/>
  </w:style>
  <w:style w:type="character" w:customStyle="1" w:styleId="eop">
    <w:name w:val="eop"/>
    <w:basedOn w:val="Fuentedeprrafopredeter"/>
    <w:rsid w:val="007C50DC"/>
  </w:style>
  <w:style w:type="character" w:styleId="Refdecomentario">
    <w:name w:val="annotation reference"/>
    <w:basedOn w:val="Fuentedeprrafopredeter"/>
    <w:uiPriority w:val="99"/>
    <w:semiHidden/>
    <w:unhideWhenUsed/>
    <w:rsid w:val="000B60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0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60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0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604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A09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mparteyrecicla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12mes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12_mese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12meses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F410CE8CABDC45A8AADA44D694E4F3" ma:contentTypeVersion="15" ma:contentTypeDescription="Crear nuevo documento." ma:contentTypeScope="" ma:versionID="2b412cc97b5107c5e09afff70e62204c">
  <xsd:schema xmlns:xsd="http://www.w3.org/2001/XMLSchema" xmlns:xs="http://www.w3.org/2001/XMLSchema" xmlns:p="http://schemas.microsoft.com/office/2006/metadata/properties" xmlns:ns2="3831a162-5d17-4bf7-b84d-61f49449f687" xmlns:ns3="946b882d-34f5-42ac-839f-ecec49ff1052" targetNamespace="http://schemas.microsoft.com/office/2006/metadata/properties" ma:root="true" ma:fieldsID="8f6a1f1c47a35a2ac689cbb8d871bfcc" ns2:_="" ns3:_="">
    <xsd:import namespace="3831a162-5d17-4bf7-b84d-61f49449f687"/>
    <xsd:import namespace="946b882d-34f5-42ac-839f-ecec49ff10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1a162-5d17-4bf7-b84d-61f49449f6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b882d-34f5-42ac-839f-ecec49ff1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31a162-5d17-4bf7-b84d-61f49449f687">6KSVT6PTPTN3-2002740397-500111</_dlc_DocId>
    <_dlc_DocIdUrl xmlns="3831a162-5d17-4bf7-b84d-61f49449f687">
      <Url>https://aefj.sharepoint.com/sites/AEFJ/_layouts/15/DocIdRedir.aspx?ID=6KSVT6PTPTN3-2002740397-500111</Url>
      <Description>6KSVT6PTPTN3-2002740397-500111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18E86-AD41-4A61-8290-76314F2C09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C3A2B1-263D-48B9-984E-556FC75B0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1a162-5d17-4bf7-b84d-61f49449f687"/>
    <ds:schemaRef ds:uri="946b882d-34f5-42ac-839f-ecec49ff1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5DBEB-F5AB-4948-BBF9-38E07D8153F5}">
  <ds:schemaRefs>
    <ds:schemaRef ds:uri="http://schemas.microsoft.com/office/2006/metadata/properties"/>
    <ds:schemaRef ds:uri="http://schemas.microsoft.com/office/infopath/2007/PartnerControls"/>
    <ds:schemaRef ds:uri="3831a162-5d17-4bf7-b84d-61f49449f687"/>
  </ds:schemaRefs>
</ds:datastoreItem>
</file>

<file path=customXml/itemProps4.xml><?xml version="1.0" encoding="utf-8"?>
<ds:datastoreItem xmlns:ds="http://schemas.openxmlformats.org/officeDocument/2006/customXml" ds:itemID="{8798AA9F-10C5-492B-8F1D-5214EEC0BE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925B0F-04E9-4D89-B131-1271BCDD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83</cp:revision>
  <cp:lastPrinted>2019-10-01T10:08:00Z</cp:lastPrinted>
  <dcterms:created xsi:type="dcterms:W3CDTF">2023-06-26T14:11:00Z</dcterms:created>
  <dcterms:modified xsi:type="dcterms:W3CDTF">2023-06-27T10:01:00Z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0x010100C9F410CE8CABDC45A8AADA44D694E4F3</vt:lpwstr>
  </property>
  <property fmtid="{D5CDD505-2E9C-101B-9397-08002B2CF9AE}" pid="3" name="_dlc_DocIdItemGuid">
    <vt:lpwstr>2d831c74-52d6-409c-99cf-b6acd1002318</vt:lpwstr>
  </property>
</Properties>
</file>