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44DB" w14:textId="36003522" w:rsidR="0035165E" w:rsidRDefault="00560A4F" w:rsidP="00C51884">
      <w:pPr>
        <w:rPr>
          <w:rFonts w:ascii="Arial" w:eastAsia="Times New Roman" w:hAnsi="Arial" w:cs="Arial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17D305CC">
            <wp:simplePos x="0" y="0"/>
            <wp:positionH relativeFrom="page">
              <wp:posOffset>3912235</wp:posOffset>
            </wp:positionH>
            <wp:positionV relativeFrom="margin">
              <wp:posOffset>-90805</wp:posOffset>
            </wp:positionV>
            <wp:extent cx="2930906" cy="677546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0906" cy="67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C11BD4" w14:textId="77777777" w:rsidR="00BA712F" w:rsidRDefault="00BA712F" w:rsidP="00D0264F">
      <w:pPr>
        <w:rPr>
          <w:rFonts w:ascii="Arial" w:eastAsia="Times New Roman" w:hAnsi="Arial" w:cs="Arial"/>
          <w:lang w:eastAsia="es-ES"/>
        </w:rPr>
      </w:pPr>
    </w:p>
    <w:p w14:paraId="48211747" w14:textId="77777777" w:rsidR="00560A4F" w:rsidRDefault="00560A4F" w:rsidP="007D0242">
      <w:pPr>
        <w:ind w:right="-1"/>
        <w:rPr>
          <w:rFonts w:ascii="Arial" w:eastAsia="Times New Roman" w:hAnsi="Arial" w:cs="Arial"/>
          <w:lang w:eastAsia="es-ES"/>
        </w:rPr>
      </w:pPr>
    </w:p>
    <w:p w14:paraId="25A50DE2" w14:textId="77777777" w:rsidR="00560A4F" w:rsidRDefault="00560A4F" w:rsidP="007D0242">
      <w:pPr>
        <w:ind w:right="-1"/>
        <w:rPr>
          <w:rFonts w:ascii="Arial" w:eastAsia="Times New Roman" w:hAnsi="Arial" w:cs="Arial"/>
          <w:lang w:eastAsia="es-ES"/>
        </w:rPr>
      </w:pPr>
    </w:p>
    <w:p w14:paraId="02E8E8BE" w14:textId="77777777" w:rsidR="00560A4F" w:rsidRDefault="00560A4F" w:rsidP="007D0242">
      <w:pPr>
        <w:ind w:right="-1"/>
        <w:rPr>
          <w:rFonts w:ascii="Arial" w:eastAsia="Times New Roman" w:hAnsi="Arial" w:cs="Arial"/>
          <w:lang w:eastAsia="es-ES"/>
        </w:rPr>
      </w:pPr>
    </w:p>
    <w:p w14:paraId="1E308E36" w14:textId="019C5BFF" w:rsidR="008C1DBB" w:rsidRDefault="00B23904" w:rsidP="007D0242">
      <w:pPr>
        <w:ind w:right="-1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D9430E">
        <w:rPr>
          <w:rFonts w:ascii="Arial" w:eastAsia="Times New Roman" w:hAnsi="Arial" w:cs="Arial"/>
          <w:lang w:eastAsia="es-ES"/>
        </w:rPr>
        <w:t xml:space="preserve">Madrid, </w:t>
      </w:r>
      <w:r w:rsidR="00BA0BB2">
        <w:rPr>
          <w:rFonts w:ascii="Arial" w:eastAsia="Times New Roman" w:hAnsi="Arial" w:cs="Arial"/>
          <w:lang w:eastAsia="es-ES"/>
        </w:rPr>
        <w:t>25</w:t>
      </w:r>
      <w:r w:rsidR="00B65043">
        <w:rPr>
          <w:rFonts w:ascii="Arial" w:eastAsia="Times New Roman" w:hAnsi="Arial" w:cs="Arial"/>
          <w:lang w:eastAsia="es-ES"/>
        </w:rPr>
        <w:t xml:space="preserve"> de </w:t>
      </w:r>
      <w:r w:rsidR="007E4C6F">
        <w:rPr>
          <w:rFonts w:ascii="Arial" w:eastAsia="Times New Roman" w:hAnsi="Arial" w:cs="Arial"/>
          <w:lang w:eastAsia="es-ES"/>
        </w:rPr>
        <w:t>mayo</w:t>
      </w:r>
      <w:r w:rsidR="00E80D6A" w:rsidRPr="00D9430E">
        <w:rPr>
          <w:rFonts w:ascii="Arial" w:eastAsia="Times New Roman" w:hAnsi="Arial" w:cs="Arial"/>
          <w:lang w:eastAsia="es-ES"/>
        </w:rPr>
        <w:t xml:space="preserve"> </w:t>
      </w:r>
      <w:r w:rsidRPr="00D9430E">
        <w:rPr>
          <w:rFonts w:ascii="Arial" w:eastAsia="Times New Roman" w:hAnsi="Arial" w:cs="Arial"/>
          <w:lang w:eastAsia="es-ES"/>
        </w:rPr>
        <w:t>de 20</w:t>
      </w:r>
      <w:r w:rsidR="008736F2" w:rsidRPr="00D9430E">
        <w:rPr>
          <w:rFonts w:ascii="Arial" w:eastAsia="Times New Roman" w:hAnsi="Arial" w:cs="Arial"/>
          <w:lang w:eastAsia="es-ES"/>
        </w:rPr>
        <w:t>2</w:t>
      </w:r>
      <w:r w:rsidR="005F2C6F">
        <w:rPr>
          <w:rFonts w:ascii="Arial" w:eastAsia="Times New Roman" w:hAnsi="Arial" w:cs="Arial"/>
          <w:lang w:eastAsia="es-ES"/>
        </w:rPr>
        <w:t>3</w:t>
      </w:r>
    </w:p>
    <w:p w14:paraId="7D1D7372" w14:textId="444C74CF" w:rsidR="00330F1A" w:rsidRPr="00CF5347" w:rsidRDefault="007E4C6F" w:rsidP="00627FF0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2C5F"/>
          <w:sz w:val="48"/>
          <w:szCs w:val="48"/>
          <w:lang w:eastAsia="es-ES"/>
        </w:rPr>
      </w:pPr>
      <w:r>
        <w:rPr>
          <w:rFonts w:ascii="Arial" w:eastAsia="Times New Roman" w:hAnsi="Arial" w:cs="Arial"/>
          <w:color w:val="002C5F"/>
          <w:sz w:val="48"/>
          <w:szCs w:val="48"/>
          <w:lang w:eastAsia="es-ES"/>
        </w:rPr>
        <w:t>Energy</w:t>
      </w:r>
      <w:r w:rsidR="00E32ABE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 y FDF</w:t>
      </w:r>
      <w:r w:rsidR="00E926E1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, canales temáticos </w:t>
      </w:r>
      <w:r>
        <w:rPr>
          <w:rFonts w:ascii="Arial" w:eastAsia="Times New Roman" w:hAnsi="Arial" w:cs="Arial"/>
          <w:color w:val="002C5F"/>
          <w:sz w:val="48"/>
          <w:szCs w:val="48"/>
          <w:lang w:eastAsia="es-ES"/>
        </w:rPr>
        <w:t>más vistos</w:t>
      </w:r>
      <w:r w:rsidR="00E926E1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 de la jornada</w:t>
      </w:r>
      <w:r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 </w:t>
      </w:r>
    </w:p>
    <w:p w14:paraId="0BC71846" w14:textId="77777777" w:rsidR="00700CFA" w:rsidRDefault="00700CFA" w:rsidP="00E32ABE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335E70EE" w14:textId="77777777" w:rsidR="0070348F" w:rsidRDefault="0070348F" w:rsidP="00E32ABE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69C1EBDD" w14:textId="4F827731" w:rsidR="00BA0BB2" w:rsidRDefault="00B679F6" w:rsidP="00E32ABE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‘El Pueblo’ (10,</w:t>
      </w:r>
      <w:r w:rsidR="00BA0BB2">
        <w:rPr>
          <w:rFonts w:ascii="Arial" w:eastAsia="Times New Roman" w:hAnsi="Arial" w:cs="Arial"/>
          <w:b/>
          <w:bCs/>
          <w:lang w:eastAsia="es-ES"/>
        </w:rPr>
        <w:t>1</w:t>
      </w:r>
      <w:r>
        <w:rPr>
          <w:rFonts w:ascii="Arial" w:eastAsia="Times New Roman" w:hAnsi="Arial" w:cs="Arial"/>
          <w:b/>
          <w:bCs/>
          <w:lang w:eastAsia="es-ES"/>
        </w:rPr>
        <w:t xml:space="preserve">%) creció </w:t>
      </w:r>
      <w:r w:rsidR="00BA0BB2">
        <w:rPr>
          <w:rFonts w:ascii="Arial" w:eastAsia="Times New Roman" w:hAnsi="Arial" w:cs="Arial"/>
          <w:b/>
          <w:bCs/>
          <w:lang w:eastAsia="es-ES"/>
        </w:rPr>
        <w:t xml:space="preserve">1 punto en </w:t>
      </w:r>
      <w:proofErr w:type="gramStart"/>
      <w:r w:rsidR="00BA0BB2" w:rsidRPr="00BA0BB2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proofErr w:type="gramEnd"/>
      <w:r w:rsidR="00BA0BB2">
        <w:rPr>
          <w:rFonts w:ascii="Arial" w:eastAsia="Times New Roman" w:hAnsi="Arial" w:cs="Arial"/>
          <w:b/>
          <w:bCs/>
          <w:lang w:eastAsia="es-ES"/>
        </w:rPr>
        <w:t xml:space="preserve"> comercial </w:t>
      </w:r>
      <w:r>
        <w:rPr>
          <w:rFonts w:ascii="Arial" w:eastAsia="Times New Roman" w:hAnsi="Arial" w:cs="Arial"/>
          <w:b/>
          <w:bCs/>
          <w:lang w:eastAsia="es-ES"/>
        </w:rPr>
        <w:t xml:space="preserve">hasta </w:t>
      </w:r>
      <w:r w:rsidR="00BA0BB2">
        <w:rPr>
          <w:rFonts w:ascii="Arial" w:eastAsia="Times New Roman" w:hAnsi="Arial" w:cs="Arial"/>
          <w:b/>
          <w:bCs/>
          <w:lang w:eastAsia="es-ES"/>
        </w:rPr>
        <w:t xml:space="preserve">anotar un </w:t>
      </w:r>
      <w:r>
        <w:rPr>
          <w:rFonts w:ascii="Arial" w:eastAsia="Times New Roman" w:hAnsi="Arial" w:cs="Arial"/>
          <w:b/>
          <w:bCs/>
          <w:lang w:eastAsia="es-ES"/>
        </w:rPr>
        <w:t>11</w:t>
      </w:r>
      <w:r w:rsidR="00BA0BB2">
        <w:rPr>
          <w:rFonts w:ascii="Arial" w:eastAsia="Times New Roman" w:hAnsi="Arial" w:cs="Arial"/>
          <w:b/>
          <w:bCs/>
          <w:lang w:eastAsia="es-ES"/>
        </w:rPr>
        <w:t>,1</w:t>
      </w:r>
      <w:r>
        <w:rPr>
          <w:rFonts w:ascii="Arial" w:eastAsia="Times New Roman" w:hAnsi="Arial" w:cs="Arial"/>
          <w:b/>
          <w:bCs/>
          <w:lang w:eastAsia="es-ES"/>
        </w:rPr>
        <w:t>%</w:t>
      </w:r>
      <w:r w:rsidR="00BA0BB2">
        <w:rPr>
          <w:rFonts w:ascii="Arial" w:eastAsia="Times New Roman" w:hAnsi="Arial" w:cs="Arial"/>
          <w:b/>
          <w:bCs/>
          <w:lang w:eastAsia="es-ES"/>
        </w:rPr>
        <w:t>.</w:t>
      </w:r>
      <w:r>
        <w:rPr>
          <w:rFonts w:ascii="Arial" w:eastAsia="Times New Roman" w:hAnsi="Arial" w:cs="Arial"/>
          <w:b/>
          <w:bCs/>
          <w:lang w:eastAsia="es-ES"/>
        </w:rPr>
        <w:t xml:space="preserve"> </w:t>
      </w:r>
    </w:p>
    <w:p w14:paraId="4252A3A9" w14:textId="77777777" w:rsidR="00BA712F" w:rsidRDefault="00BA712F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</w:p>
    <w:p w14:paraId="01CC1FE1" w14:textId="77777777" w:rsidR="00583D86" w:rsidRDefault="00583D86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</w:p>
    <w:p w14:paraId="5582331A" w14:textId="0E9096AA" w:rsidR="006910F5" w:rsidRPr="006A5CAE" w:rsidRDefault="008C1DBB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L</w:t>
      </w:r>
      <w:r w:rsidR="003E6970" w:rsidRPr="003E6970">
        <w:rPr>
          <w:rFonts w:ascii="Arial" w:eastAsia="Times New Roman" w:hAnsi="Arial" w:cs="Arial"/>
          <w:bCs/>
          <w:lang w:eastAsia="es-ES"/>
        </w:rPr>
        <w:t xml:space="preserve">os </w:t>
      </w:r>
      <w:r w:rsidR="003E6970" w:rsidRPr="008C1DBB">
        <w:rPr>
          <w:rFonts w:ascii="Arial" w:eastAsia="Times New Roman" w:hAnsi="Arial" w:cs="Arial"/>
          <w:b/>
          <w:lang w:eastAsia="es-ES"/>
        </w:rPr>
        <w:t xml:space="preserve">canales </w:t>
      </w:r>
      <w:r w:rsidRPr="008C1DBB">
        <w:rPr>
          <w:rFonts w:ascii="Arial" w:eastAsia="Times New Roman" w:hAnsi="Arial" w:cs="Arial"/>
          <w:b/>
          <w:lang w:eastAsia="es-ES"/>
        </w:rPr>
        <w:t xml:space="preserve">temáticos </w:t>
      </w:r>
      <w:r w:rsidR="003E6970" w:rsidRPr="008C1DBB">
        <w:rPr>
          <w:rFonts w:ascii="Arial" w:eastAsia="Times New Roman" w:hAnsi="Arial" w:cs="Arial"/>
          <w:b/>
          <w:lang w:eastAsia="es-ES"/>
        </w:rPr>
        <w:t xml:space="preserve">de Mediaset España </w:t>
      </w:r>
      <w:r w:rsidR="0070348F">
        <w:rPr>
          <w:rFonts w:ascii="Arial" w:eastAsia="Times New Roman" w:hAnsi="Arial" w:cs="Arial"/>
          <w:bCs/>
          <w:lang w:eastAsia="es-ES"/>
        </w:rPr>
        <w:t>sumaron 7 décimas respecto al dato del miércoles pasado y v</w:t>
      </w:r>
      <w:r w:rsidR="00BA0BB2" w:rsidRPr="00BA0BB2">
        <w:rPr>
          <w:rFonts w:ascii="Arial" w:eastAsia="Times New Roman" w:hAnsi="Arial" w:cs="Arial"/>
          <w:bCs/>
          <w:lang w:eastAsia="es-ES"/>
        </w:rPr>
        <w:t xml:space="preserve">olvieron a </w:t>
      </w:r>
      <w:r w:rsidR="0070348F">
        <w:rPr>
          <w:rFonts w:ascii="Arial" w:eastAsia="Times New Roman" w:hAnsi="Arial" w:cs="Arial"/>
          <w:bCs/>
          <w:lang w:eastAsia="es-ES"/>
        </w:rPr>
        <w:t>obtener u</w:t>
      </w:r>
      <w:r w:rsidR="00DA1220" w:rsidRPr="00DA1220">
        <w:rPr>
          <w:rFonts w:ascii="Arial" w:eastAsia="Times New Roman" w:hAnsi="Arial" w:cs="Arial"/>
          <w:bCs/>
          <w:lang w:eastAsia="es-ES"/>
        </w:rPr>
        <w:t xml:space="preserve">n nuevo liderazgo en la jornada de ayer </w:t>
      </w:r>
      <w:r w:rsidR="003E6970">
        <w:rPr>
          <w:rFonts w:ascii="Arial" w:eastAsia="Times New Roman" w:hAnsi="Arial" w:cs="Arial"/>
          <w:bCs/>
          <w:lang w:eastAsia="es-ES"/>
        </w:rPr>
        <w:t xml:space="preserve">con un </w:t>
      </w:r>
      <w:r w:rsidR="00BA0BB2">
        <w:rPr>
          <w:rFonts w:ascii="Arial" w:eastAsia="Times New Roman" w:hAnsi="Arial" w:cs="Arial"/>
          <w:bCs/>
          <w:lang w:eastAsia="es-ES"/>
        </w:rPr>
        <w:t>10,6</w:t>
      </w:r>
      <w:r w:rsidR="003E6970">
        <w:rPr>
          <w:rFonts w:ascii="Arial" w:eastAsia="Times New Roman" w:hAnsi="Arial" w:cs="Arial"/>
          <w:bCs/>
          <w:lang w:eastAsia="es-ES"/>
        </w:rPr>
        <w:t xml:space="preserve">% de </w:t>
      </w:r>
      <w:r w:rsidR="003E6970" w:rsidRPr="003E6970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3E6970">
        <w:rPr>
          <w:rFonts w:ascii="Arial" w:eastAsia="Times New Roman" w:hAnsi="Arial" w:cs="Arial"/>
          <w:bCs/>
          <w:lang w:eastAsia="es-ES"/>
        </w:rPr>
        <w:t xml:space="preserve">, </w:t>
      </w:r>
      <w:r w:rsidR="00BA0BB2">
        <w:rPr>
          <w:rFonts w:ascii="Arial" w:eastAsia="Times New Roman" w:hAnsi="Arial" w:cs="Arial"/>
          <w:bCs/>
          <w:lang w:eastAsia="es-ES"/>
        </w:rPr>
        <w:t>3</w:t>
      </w:r>
      <w:r w:rsidR="003E6970">
        <w:rPr>
          <w:rFonts w:ascii="Arial" w:eastAsia="Times New Roman" w:hAnsi="Arial" w:cs="Arial"/>
          <w:bCs/>
          <w:lang w:eastAsia="es-ES"/>
        </w:rPr>
        <w:t>,</w:t>
      </w:r>
      <w:r w:rsidR="00BA0BB2">
        <w:rPr>
          <w:rFonts w:ascii="Arial" w:eastAsia="Times New Roman" w:hAnsi="Arial" w:cs="Arial"/>
          <w:bCs/>
          <w:lang w:eastAsia="es-ES"/>
        </w:rPr>
        <w:t>8</w:t>
      </w:r>
      <w:r w:rsidR="003E6970">
        <w:rPr>
          <w:rFonts w:ascii="Arial" w:eastAsia="Times New Roman" w:hAnsi="Arial" w:cs="Arial"/>
          <w:bCs/>
          <w:lang w:eastAsia="es-ES"/>
        </w:rPr>
        <w:t xml:space="preserve"> puntos </w:t>
      </w:r>
      <w:r w:rsidR="00DA1220">
        <w:rPr>
          <w:rFonts w:ascii="Arial" w:eastAsia="Times New Roman" w:hAnsi="Arial" w:cs="Arial"/>
          <w:bCs/>
          <w:lang w:eastAsia="es-ES"/>
        </w:rPr>
        <w:t>por delante</w:t>
      </w:r>
      <w:r w:rsidR="003E6970">
        <w:rPr>
          <w:rFonts w:ascii="Arial" w:eastAsia="Times New Roman" w:hAnsi="Arial" w:cs="Arial"/>
          <w:bCs/>
          <w:lang w:eastAsia="es-ES"/>
        </w:rPr>
        <w:t xml:space="preserve"> de su inmediato competidor (</w:t>
      </w:r>
      <w:r w:rsidR="00BA0BB2">
        <w:rPr>
          <w:rFonts w:ascii="Arial" w:eastAsia="Times New Roman" w:hAnsi="Arial" w:cs="Arial"/>
          <w:bCs/>
          <w:lang w:eastAsia="es-ES"/>
        </w:rPr>
        <w:t>6</w:t>
      </w:r>
      <w:r w:rsidR="003E6970">
        <w:rPr>
          <w:rFonts w:ascii="Arial" w:eastAsia="Times New Roman" w:hAnsi="Arial" w:cs="Arial"/>
          <w:bCs/>
          <w:lang w:eastAsia="es-ES"/>
        </w:rPr>
        <w:t>,</w:t>
      </w:r>
      <w:r w:rsidR="00BA0BB2">
        <w:rPr>
          <w:rFonts w:ascii="Arial" w:eastAsia="Times New Roman" w:hAnsi="Arial" w:cs="Arial"/>
          <w:bCs/>
          <w:lang w:eastAsia="es-ES"/>
        </w:rPr>
        <w:t>8</w:t>
      </w:r>
      <w:r w:rsidR="003E6970">
        <w:rPr>
          <w:rFonts w:ascii="Arial" w:eastAsia="Times New Roman" w:hAnsi="Arial" w:cs="Arial"/>
          <w:bCs/>
          <w:lang w:eastAsia="es-ES"/>
        </w:rPr>
        <w:t xml:space="preserve">%). </w:t>
      </w:r>
      <w:r w:rsidRPr="00365F01">
        <w:rPr>
          <w:rFonts w:ascii="Arial" w:eastAsia="Times New Roman" w:hAnsi="Arial" w:cs="Arial"/>
          <w:b/>
          <w:lang w:eastAsia="es-ES"/>
        </w:rPr>
        <w:t xml:space="preserve">Energy </w:t>
      </w:r>
      <w:r w:rsidR="00BA0BB2" w:rsidRPr="00BA0BB2">
        <w:rPr>
          <w:rFonts w:ascii="Arial" w:eastAsia="Times New Roman" w:hAnsi="Arial" w:cs="Arial"/>
          <w:bCs/>
          <w:lang w:eastAsia="es-ES"/>
        </w:rPr>
        <w:t>y</w:t>
      </w:r>
      <w:r w:rsidR="00E32ABE" w:rsidRPr="00BA0BB2">
        <w:rPr>
          <w:rFonts w:ascii="Arial" w:eastAsia="Times New Roman" w:hAnsi="Arial" w:cs="Arial"/>
          <w:bCs/>
          <w:lang w:eastAsia="es-ES"/>
        </w:rPr>
        <w:t xml:space="preserve"> </w:t>
      </w:r>
      <w:r w:rsidR="00E32ABE" w:rsidRPr="006910F5">
        <w:rPr>
          <w:rFonts w:ascii="Arial" w:eastAsia="Times New Roman" w:hAnsi="Arial" w:cs="Arial"/>
          <w:b/>
          <w:lang w:eastAsia="es-ES"/>
        </w:rPr>
        <w:t>FDF</w:t>
      </w:r>
      <w:r w:rsidR="00BA0BB2" w:rsidRPr="00BA0BB2">
        <w:rPr>
          <w:rFonts w:ascii="Arial" w:eastAsia="Times New Roman" w:hAnsi="Arial" w:cs="Arial"/>
          <w:bCs/>
          <w:lang w:eastAsia="es-ES"/>
        </w:rPr>
        <w:t xml:space="preserve">, ambas con un 3% de cuota de pantalla, </w:t>
      </w:r>
      <w:r w:rsidR="00E926E1">
        <w:rPr>
          <w:rFonts w:ascii="Arial" w:eastAsia="Times New Roman" w:hAnsi="Arial" w:cs="Arial"/>
          <w:bCs/>
          <w:lang w:eastAsia="es-ES"/>
        </w:rPr>
        <w:t>se situaron a la cabeza del ranking</w:t>
      </w:r>
      <w:r w:rsidR="006A5CAE">
        <w:rPr>
          <w:rFonts w:ascii="Arial" w:eastAsia="Times New Roman" w:hAnsi="Arial" w:cs="Arial"/>
          <w:bCs/>
          <w:lang w:eastAsia="es-ES"/>
        </w:rPr>
        <w:t>,</w:t>
      </w:r>
      <w:r w:rsidR="006910F5">
        <w:rPr>
          <w:rFonts w:ascii="Arial" w:eastAsia="Times New Roman" w:hAnsi="Arial" w:cs="Arial"/>
          <w:bCs/>
          <w:lang w:eastAsia="es-ES"/>
        </w:rPr>
        <w:t xml:space="preserve"> con </w:t>
      </w:r>
      <w:r w:rsidR="00BA0BB2">
        <w:rPr>
          <w:rFonts w:ascii="Arial" w:eastAsia="Times New Roman" w:hAnsi="Arial" w:cs="Arial"/>
          <w:bCs/>
          <w:lang w:eastAsia="es-ES"/>
        </w:rPr>
        <w:t>el largometraje de FDF</w:t>
      </w:r>
      <w:r w:rsidR="00BA0BB2" w:rsidRPr="00BA0BB2">
        <w:rPr>
          <w:rFonts w:ascii="Arial" w:eastAsia="Times New Roman" w:hAnsi="Arial" w:cs="Arial"/>
          <w:b/>
          <w:lang w:eastAsia="es-ES"/>
        </w:rPr>
        <w:t xml:space="preserve"> ‘</w:t>
      </w:r>
      <w:proofErr w:type="spellStart"/>
      <w:r w:rsidR="00BA0BB2" w:rsidRPr="00BA0BB2">
        <w:rPr>
          <w:rFonts w:ascii="Arial" w:eastAsia="Times New Roman" w:hAnsi="Arial" w:cs="Arial"/>
          <w:b/>
          <w:lang w:eastAsia="es-ES"/>
        </w:rPr>
        <w:t>Fast</w:t>
      </w:r>
      <w:proofErr w:type="spellEnd"/>
      <w:r w:rsidR="00BA0BB2" w:rsidRPr="00BA0BB2">
        <w:rPr>
          <w:rFonts w:ascii="Arial" w:eastAsia="Times New Roman" w:hAnsi="Arial" w:cs="Arial"/>
          <w:b/>
          <w:lang w:eastAsia="es-ES"/>
        </w:rPr>
        <w:t xml:space="preserve"> &amp; </w:t>
      </w:r>
      <w:proofErr w:type="spellStart"/>
      <w:r w:rsidR="00BA0BB2" w:rsidRPr="00BA0BB2">
        <w:rPr>
          <w:rFonts w:ascii="Arial" w:eastAsia="Times New Roman" w:hAnsi="Arial" w:cs="Arial"/>
          <w:b/>
          <w:lang w:eastAsia="es-ES"/>
        </w:rPr>
        <w:t>Furious</w:t>
      </w:r>
      <w:proofErr w:type="spellEnd"/>
      <w:r w:rsidR="00BA0BB2" w:rsidRPr="00BA0BB2">
        <w:rPr>
          <w:rFonts w:ascii="Arial" w:eastAsia="Times New Roman" w:hAnsi="Arial" w:cs="Arial"/>
          <w:b/>
          <w:lang w:eastAsia="es-ES"/>
        </w:rPr>
        <w:t xml:space="preserve"> </w:t>
      </w:r>
      <w:r w:rsidR="00514904">
        <w:rPr>
          <w:rFonts w:ascii="Arial" w:eastAsia="Times New Roman" w:hAnsi="Arial" w:cs="Arial"/>
          <w:b/>
          <w:lang w:eastAsia="es-ES"/>
        </w:rPr>
        <w:t>7</w:t>
      </w:r>
      <w:r w:rsidR="006A5CAE">
        <w:rPr>
          <w:rFonts w:ascii="Arial" w:eastAsia="Times New Roman" w:hAnsi="Arial" w:cs="Arial"/>
          <w:b/>
          <w:lang w:eastAsia="es-ES"/>
        </w:rPr>
        <w:t>’</w:t>
      </w:r>
      <w:r w:rsidR="00BA0BB2">
        <w:rPr>
          <w:rFonts w:ascii="Arial" w:eastAsia="Times New Roman" w:hAnsi="Arial" w:cs="Arial"/>
          <w:bCs/>
          <w:lang w:eastAsia="es-ES"/>
        </w:rPr>
        <w:t xml:space="preserve"> </w:t>
      </w:r>
      <w:r w:rsidR="006A5CAE" w:rsidRPr="00BA0BB2">
        <w:rPr>
          <w:rFonts w:ascii="Arial" w:eastAsia="Times New Roman" w:hAnsi="Arial" w:cs="Arial"/>
          <w:b/>
          <w:lang w:eastAsia="es-ES"/>
        </w:rPr>
        <w:t>(469.000 y 4,7%)</w:t>
      </w:r>
      <w:r w:rsidR="006A5CAE">
        <w:rPr>
          <w:rFonts w:ascii="Arial" w:eastAsia="Times New Roman" w:hAnsi="Arial" w:cs="Arial"/>
          <w:b/>
          <w:lang w:eastAsia="es-ES"/>
        </w:rPr>
        <w:t xml:space="preserve"> </w:t>
      </w:r>
      <w:r w:rsidR="00BA0BB2">
        <w:rPr>
          <w:rFonts w:ascii="Arial" w:eastAsia="Times New Roman" w:hAnsi="Arial" w:cs="Arial"/>
          <w:bCs/>
          <w:lang w:eastAsia="es-ES"/>
        </w:rPr>
        <w:t xml:space="preserve">como </w:t>
      </w:r>
      <w:r w:rsidR="006910F5">
        <w:rPr>
          <w:rFonts w:ascii="Arial" w:eastAsia="Times New Roman" w:hAnsi="Arial" w:cs="Arial"/>
          <w:bCs/>
          <w:lang w:eastAsia="es-ES"/>
        </w:rPr>
        <w:t>l</w:t>
      </w:r>
      <w:r w:rsidR="00BA0BB2">
        <w:rPr>
          <w:rFonts w:ascii="Arial" w:eastAsia="Times New Roman" w:hAnsi="Arial" w:cs="Arial"/>
          <w:bCs/>
          <w:lang w:eastAsia="es-ES"/>
        </w:rPr>
        <w:t>a</w:t>
      </w:r>
      <w:r w:rsidR="006910F5">
        <w:rPr>
          <w:rFonts w:ascii="Arial" w:eastAsia="Times New Roman" w:hAnsi="Arial" w:cs="Arial"/>
          <w:bCs/>
          <w:lang w:eastAsia="es-ES"/>
        </w:rPr>
        <w:t xml:space="preserve"> </w:t>
      </w:r>
      <w:r w:rsidR="00E32ABE">
        <w:rPr>
          <w:rFonts w:ascii="Arial" w:eastAsia="Times New Roman" w:hAnsi="Arial" w:cs="Arial"/>
          <w:bCs/>
          <w:lang w:eastAsia="es-ES"/>
        </w:rPr>
        <w:t>emisi</w:t>
      </w:r>
      <w:r w:rsidR="00BA0BB2">
        <w:rPr>
          <w:rFonts w:ascii="Arial" w:eastAsia="Times New Roman" w:hAnsi="Arial" w:cs="Arial"/>
          <w:bCs/>
          <w:lang w:eastAsia="es-ES"/>
        </w:rPr>
        <w:t>ón</w:t>
      </w:r>
      <w:r w:rsidR="006910F5">
        <w:rPr>
          <w:rFonts w:ascii="Arial" w:eastAsia="Times New Roman" w:hAnsi="Arial" w:cs="Arial"/>
          <w:bCs/>
          <w:lang w:eastAsia="es-ES"/>
        </w:rPr>
        <w:t xml:space="preserve"> con mayor audiencia en </w:t>
      </w:r>
      <w:r w:rsidR="00E32ABE">
        <w:rPr>
          <w:rFonts w:ascii="Arial" w:eastAsia="Times New Roman" w:hAnsi="Arial" w:cs="Arial"/>
          <w:bCs/>
          <w:lang w:eastAsia="es-ES"/>
        </w:rPr>
        <w:t>los canales temáticos del grupo</w:t>
      </w:r>
      <w:r w:rsidR="006910F5" w:rsidRPr="006A5CAE">
        <w:rPr>
          <w:rFonts w:ascii="Arial" w:eastAsia="Times New Roman" w:hAnsi="Arial" w:cs="Arial"/>
          <w:bCs/>
          <w:lang w:eastAsia="es-ES"/>
        </w:rPr>
        <w:t>.</w:t>
      </w:r>
    </w:p>
    <w:p w14:paraId="3DABB7B0" w14:textId="77777777" w:rsidR="00365F01" w:rsidRDefault="00365F01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</w:p>
    <w:p w14:paraId="517A349F" w14:textId="3BC3C1B8" w:rsidR="00247546" w:rsidRPr="009F1D6C" w:rsidRDefault="009F1D6C" w:rsidP="009F1D6C">
      <w:pPr>
        <w:spacing w:line="240" w:lineRule="auto"/>
        <w:ind w:right="-1"/>
        <w:jc w:val="both"/>
        <w:rPr>
          <w:rFonts w:ascii="Arial" w:eastAsia="Times New Roman" w:hAnsi="Arial" w:cs="Arial"/>
          <w:lang w:eastAsia="es-ES"/>
        </w:rPr>
      </w:pPr>
      <w:r w:rsidRPr="003B6D4C">
        <w:rPr>
          <w:rFonts w:ascii="Arial" w:eastAsia="Times New Roman" w:hAnsi="Arial" w:cs="Arial"/>
          <w:b/>
          <w:bCs/>
          <w:lang w:eastAsia="es-ES"/>
        </w:rPr>
        <w:t>Mediaset España</w:t>
      </w:r>
      <w:r>
        <w:rPr>
          <w:rFonts w:ascii="Arial" w:eastAsia="Times New Roman" w:hAnsi="Arial" w:cs="Arial"/>
          <w:lang w:eastAsia="es-ES"/>
        </w:rPr>
        <w:t xml:space="preserve"> registró un 25</w:t>
      </w:r>
      <w:r w:rsidR="00C15A31">
        <w:rPr>
          <w:rFonts w:ascii="Arial" w:eastAsia="Times New Roman" w:hAnsi="Arial" w:cs="Arial"/>
          <w:lang w:eastAsia="es-ES"/>
        </w:rPr>
        <w:t>,9</w:t>
      </w:r>
      <w:r>
        <w:rPr>
          <w:rFonts w:ascii="Arial" w:eastAsia="Times New Roman" w:hAnsi="Arial" w:cs="Arial"/>
          <w:lang w:eastAsia="es-ES"/>
        </w:rPr>
        <w:t xml:space="preserve">% de </w:t>
      </w:r>
      <w:r w:rsidRPr="003B6D4C">
        <w:rPr>
          <w:rFonts w:ascii="Arial" w:eastAsia="Times New Roman" w:hAnsi="Arial" w:cs="Arial"/>
          <w:i/>
          <w:iCs/>
          <w:lang w:eastAsia="es-ES"/>
        </w:rPr>
        <w:t>share</w:t>
      </w:r>
      <w:r>
        <w:rPr>
          <w:rFonts w:ascii="Arial" w:eastAsia="Times New Roman" w:hAnsi="Arial" w:cs="Arial"/>
          <w:lang w:eastAsia="es-ES"/>
        </w:rPr>
        <w:t xml:space="preserve"> (2</w:t>
      </w:r>
      <w:r w:rsidR="00C15A31">
        <w:rPr>
          <w:rFonts w:ascii="Arial" w:eastAsia="Times New Roman" w:hAnsi="Arial" w:cs="Arial"/>
          <w:lang w:eastAsia="es-ES"/>
        </w:rPr>
        <w:t>8</w:t>
      </w:r>
      <w:r>
        <w:rPr>
          <w:rFonts w:ascii="Arial" w:eastAsia="Times New Roman" w:hAnsi="Arial" w:cs="Arial"/>
          <w:lang w:eastAsia="es-ES"/>
        </w:rPr>
        <w:t>,</w:t>
      </w:r>
      <w:r w:rsidR="00C15A31">
        <w:rPr>
          <w:rFonts w:ascii="Arial" w:eastAsia="Times New Roman" w:hAnsi="Arial" w:cs="Arial"/>
          <w:lang w:eastAsia="es-ES"/>
        </w:rPr>
        <w:t>1</w:t>
      </w:r>
      <w:r>
        <w:rPr>
          <w:rFonts w:ascii="Arial" w:eastAsia="Times New Roman" w:hAnsi="Arial" w:cs="Arial"/>
          <w:lang w:eastAsia="es-ES"/>
        </w:rPr>
        <w:t xml:space="preserve">% en TC), mientras que </w:t>
      </w:r>
      <w:r w:rsidR="00B846D1" w:rsidRPr="00B846D1">
        <w:rPr>
          <w:rFonts w:ascii="Arial" w:eastAsia="Times New Roman" w:hAnsi="Arial" w:cs="Arial"/>
          <w:b/>
          <w:bCs/>
          <w:lang w:eastAsia="es-ES"/>
        </w:rPr>
        <w:t>Telecinco</w:t>
      </w:r>
      <w:r w:rsidR="00B846D1" w:rsidRPr="00B846D1">
        <w:rPr>
          <w:rFonts w:ascii="Arial" w:eastAsia="Times New Roman" w:hAnsi="Arial" w:cs="Arial"/>
          <w:bCs/>
          <w:lang w:eastAsia="es-ES"/>
        </w:rPr>
        <w:t xml:space="preserve"> anotó un 1</w:t>
      </w:r>
      <w:r w:rsidR="004D5395">
        <w:rPr>
          <w:rFonts w:ascii="Arial" w:eastAsia="Times New Roman" w:hAnsi="Arial" w:cs="Arial"/>
          <w:bCs/>
          <w:lang w:eastAsia="es-ES"/>
        </w:rPr>
        <w:t>1</w:t>
      </w:r>
      <w:r w:rsidR="00B846D1" w:rsidRPr="00B846D1">
        <w:rPr>
          <w:rFonts w:ascii="Arial" w:eastAsia="Times New Roman" w:hAnsi="Arial" w:cs="Arial"/>
          <w:bCs/>
          <w:lang w:eastAsia="es-ES"/>
        </w:rPr>
        <w:t>,</w:t>
      </w:r>
      <w:r w:rsidR="00C15A31">
        <w:rPr>
          <w:rFonts w:ascii="Arial" w:eastAsia="Times New Roman" w:hAnsi="Arial" w:cs="Arial"/>
          <w:bCs/>
          <w:lang w:eastAsia="es-ES"/>
        </w:rPr>
        <w:t>2</w:t>
      </w:r>
      <w:r w:rsidR="00B846D1" w:rsidRPr="00B846D1">
        <w:rPr>
          <w:rFonts w:ascii="Arial" w:eastAsia="Times New Roman" w:hAnsi="Arial" w:cs="Arial"/>
          <w:bCs/>
          <w:lang w:eastAsia="es-ES"/>
        </w:rPr>
        <w:t>%</w:t>
      </w:r>
      <w:r w:rsidR="00D14B89">
        <w:rPr>
          <w:rFonts w:ascii="Arial" w:eastAsia="Times New Roman" w:hAnsi="Arial" w:cs="Arial"/>
          <w:bCs/>
          <w:lang w:eastAsia="es-ES"/>
        </w:rPr>
        <w:t xml:space="preserve"> en total día</w:t>
      </w:r>
      <w:r w:rsidR="00B846D1" w:rsidRPr="00B846D1">
        <w:rPr>
          <w:rFonts w:ascii="Arial" w:eastAsia="Times New Roman" w:hAnsi="Arial" w:cs="Arial"/>
          <w:bCs/>
          <w:lang w:eastAsia="es-ES"/>
        </w:rPr>
        <w:t xml:space="preserve"> </w:t>
      </w:r>
      <w:r>
        <w:rPr>
          <w:rFonts w:ascii="Arial" w:eastAsia="Times New Roman" w:hAnsi="Arial" w:cs="Arial"/>
          <w:bCs/>
          <w:lang w:eastAsia="es-ES"/>
        </w:rPr>
        <w:t>(</w:t>
      </w:r>
      <w:r w:rsidR="004D5395">
        <w:rPr>
          <w:rFonts w:ascii="Arial" w:eastAsia="Times New Roman" w:hAnsi="Arial" w:cs="Arial"/>
          <w:bCs/>
          <w:lang w:eastAsia="es-ES"/>
        </w:rPr>
        <w:t>1</w:t>
      </w:r>
      <w:r w:rsidR="00C15A31">
        <w:rPr>
          <w:rFonts w:ascii="Arial" w:eastAsia="Times New Roman" w:hAnsi="Arial" w:cs="Arial"/>
          <w:bCs/>
          <w:lang w:eastAsia="es-ES"/>
        </w:rPr>
        <w:t>1</w:t>
      </w:r>
      <w:r w:rsidR="004D5395">
        <w:rPr>
          <w:rFonts w:ascii="Arial" w:eastAsia="Times New Roman" w:hAnsi="Arial" w:cs="Arial"/>
          <w:bCs/>
          <w:lang w:eastAsia="es-ES"/>
        </w:rPr>
        <w:t>,</w:t>
      </w:r>
      <w:r w:rsidR="00C15A31">
        <w:rPr>
          <w:rFonts w:ascii="Arial" w:eastAsia="Times New Roman" w:hAnsi="Arial" w:cs="Arial"/>
          <w:bCs/>
          <w:lang w:eastAsia="es-ES"/>
        </w:rPr>
        <w:t>4</w:t>
      </w:r>
      <w:r w:rsidR="004D5395">
        <w:rPr>
          <w:rFonts w:ascii="Arial" w:eastAsia="Times New Roman" w:hAnsi="Arial" w:cs="Arial"/>
          <w:bCs/>
          <w:lang w:eastAsia="es-ES"/>
        </w:rPr>
        <w:t>%</w:t>
      </w:r>
      <w:r w:rsidR="00B846D1">
        <w:rPr>
          <w:rFonts w:ascii="Arial" w:eastAsia="Times New Roman" w:hAnsi="Arial" w:cs="Arial"/>
          <w:bCs/>
          <w:lang w:eastAsia="es-ES"/>
        </w:rPr>
        <w:t xml:space="preserve"> </w:t>
      </w:r>
      <w:r w:rsidR="006263B6">
        <w:rPr>
          <w:rFonts w:ascii="Arial" w:eastAsia="Times New Roman" w:hAnsi="Arial" w:cs="Arial"/>
          <w:bCs/>
          <w:lang w:eastAsia="es-ES"/>
        </w:rPr>
        <w:t>e</w:t>
      </w:r>
      <w:r w:rsidR="004D5395">
        <w:rPr>
          <w:rFonts w:ascii="Arial" w:eastAsia="Times New Roman" w:hAnsi="Arial" w:cs="Arial"/>
          <w:bCs/>
          <w:lang w:eastAsia="es-ES"/>
        </w:rPr>
        <w:t>n</w:t>
      </w:r>
      <w:r w:rsidR="006263B6">
        <w:rPr>
          <w:rFonts w:ascii="Arial" w:eastAsia="Times New Roman" w:hAnsi="Arial" w:cs="Arial"/>
          <w:bCs/>
          <w:lang w:eastAsia="es-ES"/>
        </w:rPr>
        <w:t xml:space="preserve"> </w:t>
      </w:r>
      <w:r w:rsidRPr="009F1D6C">
        <w:rPr>
          <w:rFonts w:ascii="Arial" w:eastAsia="Times New Roman" w:hAnsi="Arial" w:cs="Arial"/>
          <w:bCs/>
          <w:lang w:eastAsia="es-ES"/>
        </w:rPr>
        <w:t>TC).</w:t>
      </w:r>
      <w:r w:rsidR="006263B6">
        <w:rPr>
          <w:rFonts w:ascii="Arial" w:eastAsia="Times New Roman" w:hAnsi="Arial" w:cs="Arial"/>
          <w:bCs/>
          <w:lang w:eastAsia="es-ES"/>
        </w:rPr>
        <w:t xml:space="preserve"> Se impuso en </w:t>
      </w:r>
      <w:r w:rsidR="00B846D1">
        <w:rPr>
          <w:rFonts w:ascii="Arial" w:eastAsia="Times New Roman" w:hAnsi="Arial" w:cs="Arial"/>
          <w:bCs/>
          <w:lang w:eastAsia="es-ES"/>
        </w:rPr>
        <w:t>la franja matinal (1</w:t>
      </w:r>
      <w:r w:rsidR="006263B6">
        <w:rPr>
          <w:rFonts w:ascii="Arial" w:eastAsia="Times New Roman" w:hAnsi="Arial" w:cs="Arial"/>
          <w:bCs/>
          <w:lang w:eastAsia="es-ES"/>
        </w:rPr>
        <w:t>5</w:t>
      </w:r>
      <w:r w:rsidR="00B846D1">
        <w:rPr>
          <w:rFonts w:ascii="Arial" w:eastAsia="Times New Roman" w:hAnsi="Arial" w:cs="Arial"/>
          <w:bCs/>
          <w:lang w:eastAsia="es-ES"/>
        </w:rPr>
        <w:t>,</w:t>
      </w:r>
      <w:r w:rsidR="00C15A31">
        <w:rPr>
          <w:rFonts w:ascii="Arial" w:eastAsia="Times New Roman" w:hAnsi="Arial" w:cs="Arial"/>
          <w:bCs/>
          <w:lang w:eastAsia="es-ES"/>
        </w:rPr>
        <w:t>9</w:t>
      </w:r>
      <w:r w:rsidR="00B846D1">
        <w:rPr>
          <w:rFonts w:ascii="Arial" w:eastAsia="Times New Roman" w:hAnsi="Arial" w:cs="Arial"/>
          <w:bCs/>
          <w:lang w:eastAsia="es-ES"/>
        </w:rPr>
        <w:t xml:space="preserve">%) con </w:t>
      </w:r>
      <w:r w:rsidR="00C15A31">
        <w:rPr>
          <w:rFonts w:ascii="Arial" w:eastAsia="Times New Roman" w:hAnsi="Arial" w:cs="Arial"/>
          <w:bCs/>
          <w:lang w:eastAsia="es-ES"/>
        </w:rPr>
        <w:t>una nueva</w:t>
      </w:r>
      <w:r w:rsidR="006263B6">
        <w:rPr>
          <w:rFonts w:ascii="Arial" w:eastAsia="Times New Roman" w:hAnsi="Arial" w:cs="Arial"/>
          <w:bCs/>
          <w:lang w:eastAsia="es-ES"/>
        </w:rPr>
        <w:t xml:space="preserve"> victoria de </w:t>
      </w:r>
      <w:r w:rsidR="00B846D1" w:rsidRPr="00B846D1">
        <w:rPr>
          <w:rFonts w:ascii="Arial" w:eastAsia="Times New Roman" w:hAnsi="Arial" w:cs="Arial"/>
          <w:bCs/>
          <w:lang w:eastAsia="es-ES"/>
        </w:rPr>
        <w:t>‘</w:t>
      </w:r>
      <w:r w:rsidR="00B846D1" w:rsidRPr="00B846D1">
        <w:rPr>
          <w:rFonts w:ascii="Arial" w:eastAsia="Times New Roman" w:hAnsi="Arial" w:cs="Arial"/>
          <w:b/>
          <w:bCs/>
          <w:lang w:eastAsia="es-ES"/>
        </w:rPr>
        <w:t xml:space="preserve">El programa de Ana Rosa’ </w:t>
      </w:r>
      <w:r w:rsidR="00B846D1" w:rsidRPr="00B846D1">
        <w:rPr>
          <w:rFonts w:ascii="Arial" w:eastAsia="Times New Roman" w:hAnsi="Arial" w:cs="Arial"/>
          <w:bCs/>
          <w:lang w:eastAsia="es-ES"/>
        </w:rPr>
        <w:t>(1</w:t>
      </w:r>
      <w:r w:rsidR="00C15A31">
        <w:rPr>
          <w:rFonts w:ascii="Arial" w:eastAsia="Times New Roman" w:hAnsi="Arial" w:cs="Arial"/>
          <w:bCs/>
          <w:lang w:eastAsia="es-ES"/>
        </w:rPr>
        <w:t>7</w:t>
      </w:r>
      <w:r w:rsidR="00B846D1" w:rsidRPr="00B846D1">
        <w:rPr>
          <w:rFonts w:ascii="Arial" w:eastAsia="Times New Roman" w:hAnsi="Arial" w:cs="Arial"/>
          <w:bCs/>
          <w:lang w:eastAsia="es-ES"/>
        </w:rPr>
        <w:t>,</w:t>
      </w:r>
      <w:r w:rsidR="00C15A31">
        <w:rPr>
          <w:rFonts w:ascii="Arial" w:eastAsia="Times New Roman" w:hAnsi="Arial" w:cs="Arial"/>
          <w:bCs/>
          <w:lang w:eastAsia="es-ES"/>
        </w:rPr>
        <w:t>8</w:t>
      </w:r>
      <w:r w:rsidR="00B846D1" w:rsidRPr="00B846D1">
        <w:rPr>
          <w:rFonts w:ascii="Arial" w:eastAsia="Times New Roman" w:hAnsi="Arial" w:cs="Arial"/>
          <w:bCs/>
          <w:lang w:eastAsia="es-ES"/>
        </w:rPr>
        <w:t>% y 4</w:t>
      </w:r>
      <w:r w:rsidR="00C15A31">
        <w:rPr>
          <w:rFonts w:ascii="Arial" w:eastAsia="Times New Roman" w:hAnsi="Arial" w:cs="Arial"/>
          <w:bCs/>
          <w:lang w:eastAsia="es-ES"/>
        </w:rPr>
        <w:t>85</w:t>
      </w:r>
      <w:r w:rsidR="006263B6">
        <w:rPr>
          <w:rFonts w:ascii="Arial" w:eastAsia="Times New Roman" w:hAnsi="Arial" w:cs="Arial"/>
          <w:bCs/>
          <w:lang w:eastAsia="es-ES"/>
        </w:rPr>
        <w:t>.</w:t>
      </w:r>
      <w:r w:rsidR="00B846D1" w:rsidRPr="00B846D1">
        <w:rPr>
          <w:rFonts w:ascii="Arial" w:eastAsia="Times New Roman" w:hAnsi="Arial" w:cs="Arial"/>
          <w:bCs/>
          <w:lang w:eastAsia="es-ES"/>
        </w:rPr>
        <w:t xml:space="preserve">000). </w:t>
      </w:r>
      <w:r w:rsidR="005B0780">
        <w:rPr>
          <w:rFonts w:ascii="Arial" w:eastAsia="Times New Roman" w:hAnsi="Arial" w:cs="Arial"/>
          <w:bCs/>
          <w:lang w:eastAsia="es-ES"/>
        </w:rPr>
        <w:t>P</w:t>
      </w:r>
      <w:r w:rsidR="00B846D1" w:rsidRPr="00B846D1">
        <w:rPr>
          <w:rFonts w:ascii="Arial" w:eastAsia="Times New Roman" w:hAnsi="Arial" w:cs="Arial"/>
          <w:bCs/>
          <w:lang w:eastAsia="es-ES"/>
        </w:rPr>
        <w:t>or la tarde</w:t>
      </w:r>
      <w:r>
        <w:rPr>
          <w:rFonts w:ascii="Arial" w:eastAsia="Times New Roman" w:hAnsi="Arial" w:cs="Arial"/>
          <w:bCs/>
          <w:lang w:eastAsia="es-ES"/>
        </w:rPr>
        <w:t xml:space="preserve">, </w:t>
      </w:r>
      <w:r w:rsidR="00B846D1" w:rsidRPr="00B846D1">
        <w:rPr>
          <w:rFonts w:ascii="Arial" w:eastAsia="Times New Roman" w:hAnsi="Arial" w:cs="Arial"/>
          <w:b/>
          <w:bCs/>
          <w:lang w:eastAsia="es-ES"/>
        </w:rPr>
        <w:t xml:space="preserve">‘Sálvame limón’ </w:t>
      </w:r>
      <w:r w:rsidR="00B846D1" w:rsidRPr="00B846D1">
        <w:rPr>
          <w:rFonts w:ascii="Arial" w:eastAsia="Times New Roman" w:hAnsi="Arial" w:cs="Arial"/>
          <w:bCs/>
          <w:lang w:eastAsia="es-ES"/>
        </w:rPr>
        <w:t>(1</w:t>
      </w:r>
      <w:r w:rsidR="00C15A31">
        <w:rPr>
          <w:rFonts w:ascii="Arial" w:eastAsia="Times New Roman" w:hAnsi="Arial" w:cs="Arial"/>
          <w:bCs/>
          <w:lang w:eastAsia="es-ES"/>
        </w:rPr>
        <w:t>0</w:t>
      </w:r>
      <w:r w:rsidR="0091670C">
        <w:rPr>
          <w:rFonts w:ascii="Arial" w:eastAsia="Times New Roman" w:hAnsi="Arial" w:cs="Arial"/>
          <w:bCs/>
          <w:lang w:eastAsia="es-ES"/>
        </w:rPr>
        <w:t>,</w:t>
      </w:r>
      <w:r w:rsidR="00C15A31">
        <w:rPr>
          <w:rFonts w:ascii="Arial" w:eastAsia="Times New Roman" w:hAnsi="Arial" w:cs="Arial"/>
          <w:bCs/>
          <w:lang w:eastAsia="es-ES"/>
        </w:rPr>
        <w:t>9</w:t>
      </w:r>
      <w:r w:rsidR="00B846D1" w:rsidRPr="00B846D1">
        <w:rPr>
          <w:rFonts w:ascii="Arial" w:eastAsia="Times New Roman" w:hAnsi="Arial" w:cs="Arial"/>
          <w:bCs/>
          <w:lang w:eastAsia="es-ES"/>
        </w:rPr>
        <w:t>%</w:t>
      </w:r>
      <w:r w:rsidR="0091670C">
        <w:rPr>
          <w:rFonts w:ascii="Arial" w:eastAsia="Times New Roman" w:hAnsi="Arial" w:cs="Arial"/>
          <w:bCs/>
          <w:lang w:eastAsia="es-ES"/>
        </w:rPr>
        <w:t xml:space="preserve">, 1M y </w:t>
      </w:r>
      <w:r w:rsidR="00C15A31">
        <w:rPr>
          <w:rFonts w:ascii="Arial" w:eastAsia="Times New Roman" w:hAnsi="Arial" w:cs="Arial"/>
          <w:bCs/>
          <w:lang w:eastAsia="es-ES"/>
        </w:rPr>
        <w:t xml:space="preserve">líder en </w:t>
      </w:r>
      <w:r w:rsidR="0091670C">
        <w:rPr>
          <w:rFonts w:ascii="Arial" w:eastAsia="Times New Roman" w:hAnsi="Arial" w:cs="Arial"/>
          <w:bCs/>
          <w:lang w:eastAsia="es-ES"/>
        </w:rPr>
        <w:t>TC</w:t>
      </w:r>
      <w:r w:rsidR="00C15A31">
        <w:rPr>
          <w:rFonts w:ascii="Arial" w:eastAsia="Times New Roman" w:hAnsi="Arial" w:cs="Arial"/>
          <w:bCs/>
          <w:lang w:eastAsia="es-ES"/>
        </w:rPr>
        <w:t xml:space="preserve"> con un 11,1%</w:t>
      </w:r>
      <w:r w:rsidR="00B846D1" w:rsidRPr="00B846D1">
        <w:rPr>
          <w:rFonts w:ascii="Arial" w:eastAsia="Times New Roman" w:hAnsi="Arial" w:cs="Arial"/>
          <w:bCs/>
          <w:lang w:eastAsia="es-ES"/>
        </w:rPr>
        <w:t>)</w:t>
      </w:r>
      <w:r w:rsidR="003E6970">
        <w:rPr>
          <w:rFonts w:ascii="Arial" w:eastAsia="Times New Roman" w:hAnsi="Arial" w:cs="Arial"/>
          <w:bCs/>
          <w:lang w:eastAsia="es-ES"/>
        </w:rPr>
        <w:t xml:space="preserve"> y </w:t>
      </w:r>
      <w:r w:rsidR="003E6970" w:rsidRPr="003E6970">
        <w:rPr>
          <w:rFonts w:ascii="Arial" w:eastAsia="Times New Roman" w:hAnsi="Arial" w:cs="Arial"/>
          <w:b/>
          <w:lang w:eastAsia="es-ES"/>
        </w:rPr>
        <w:t>‘Sálvame naranja’</w:t>
      </w:r>
      <w:r w:rsidR="00C15A31">
        <w:rPr>
          <w:rFonts w:ascii="Arial" w:eastAsia="Times New Roman" w:hAnsi="Arial" w:cs="Arial"/>
          <w:b/>
          <w:lang w:eastAsia="es-ES"/>
        </w:rPr>
        <w:t>,</w:t>
      </w:r>
      <w:r w:rsidR="003E6970">
        <w:rPr>
          <w:rFonts w:ascii="Arial" w:eastAsia="Times New Roman" w:hAnsi="Arial" w:cs="Arial"/>
          <w:bCs/>
          <w:lang w:eastAsia="es-ES"/>
        </w:rPr>
        <w:t xml:space="preserve"> </w:t>
      </w:r>
      <w:r w:rsidR="00C15A31">
        <w:rPr>
          <w:rFonts w:ascii="Arial" w:eastAsia="Times New Roman" w:hAnsi="Arial" w:cs="Arial"/>
          <w:bCs/>
          <w:lang w:eastAsia="es-ES"/>
        </w:rPr>
        <w:t xml:space="preserve">líder de su franja con un </w:t>
      </w:r>
      <w:r w:rsidR="003E6970">
        <w:rPr>
          <w:rFonts w:ascii="Arial" w:eastAsia="Times New Roman" w:hAnsi="Arial" w:cs="Arial"/>
          <w:bCs/>
          <w:lang w:eastAsia="es-ES"/>
        </w:rPr>
        <w:t>1</w:t>
      </w:r>
      <w:r w:rsidR="004D5395">
        <w:rPr>
          <w:rFonts w:ascii="Arial" w:eastAsia="Times New Roman" w:hAnsi="Arial" w:cs="Arial"/>
          <w:bCs/>
          <w:lang w:eastAsia="es-ES"/>
        </w:rPr>
        <w:t>4</w:t>
      </w:r>
      <w:r w:rsidR="003E6970">
        <w:rPr>
          <w:rFonts w:ascii="Arial" w:eastAsia="Times New Roman" w:hAnsi="Arial" w:cs="Arial"/>
          <w:bCs/>
          <w:lang w:eastAsia="es-ES"/>
        </w:rPr>
        <w:t>%</w:t>
      </w:r>
      <w:r w:rsidR="00E926E1">
        <w:rPr>
          <w:rFonts w:ascii="Arial" w:eastAsia="Times New Roman" w:hAnsi="Arial" w:cs="Arial"/>
          <w:bCs/>
          <w:lang w:eastAsia="es-ES"/>
        </w:rPr>
        <w:t xml:space="preserve"> y</w:t>
      </w:r>
      <w:r w:rsidR="003E6970">
        <w:rPr>
          <w:rFonts w:ascii="Arial" w:eastAsia="Times New Roman" w:hAnsi="Arial" w:cs="Arial"/>
          <w:bCs/>
          <w:lang w:eastAsia="es-ES"/>
        </w:rPr>
        <w:t xml:space="preserve"> 1,</w:t>
      </w:r>
      <w:r w:rsidR="00C15A31">
        <w:rPr>
          <w:rFonts w:ascii="Arial" w:eastAsia="Times New Roman" w:hAnsi="Arial" w:cs="Arial"/>
          <w:bCs/>
          <w:lang w:eastAsia="es-ES"/>
        </w:rPr>
        <w:t>1</w:t>
      </w:r>
      <w:r w:rsidR="003E6970">
        <w:rPr>
          <w:rFonts w:ascii="Arial" w:eastAsia="Times New Roman" w:hAnsi="Arial" w:cs="Arial"/>
          <w:bCs/>
          <w:lang w:eastAsia="es-ES"/>
        </w:rPr>
        <w:t>M</w:t>
      </w:r>
      <w:r w:rsidR="00C15A31">
        <w:rPr>
          <w:rFonts w:ascii="Arial" w:eastAsia="Times New Roman" w:hAnsi="Arial" w:cs="Arial"/>
          <w:bCs/>
          <w:lang w:eastAsia="es-ES"/>
        </w:rPr>
        <w:t xml:space="preserve">, se impuso también en TC con un </w:t>
      </w:r>
      <w:r w:rsidR="003E6970">
        <w:rPr>
          <w:rFonts w:ascii="Arial" w:eastAsia="Times New Roman" w:hAnsi="Arial" w:cs="Arial"/>
          <w:bCs/>
          <w:lang w:eastAsia="es-ES"/>
        </w:rPr>
        <w:t>1</w:t>
      </w:r>
      <w:r w:rsidR="00C15A31">
        <w:rPr>
          <w:rFonts w:ascii="Arial" w:eastAsia="Times New Roman" w:hAnsi="Arial" w:cs="Arial"/>
          <w:bCs/>
          <w:lang w:eastAsia="es-ES"/>
        </w:rPr>
        <w:t>4</w:t>
      </w:r>
      <w:r w:rsidR="003E6970">
        <w:rPr>
          <w:rFonts w:ascii="Arial" w:eastAsia="Times New Roman" w:hAnsi="Arial" w:cs="Arial"/>
          <w:bCs/>
          <w:lang w:eastAsia="es-ES"/>
        </w:rPr>
        <w:t>,</w:t>
      </w:r>
      <w:r w:rsidR="004D5395">
        <w:rPr>
          <w:rFonts w:ascii="Arial" w:eastAsia="Times New Roman" w:hAnsi="Arial" w:cs="Arial"/>
          <w:bCs/>
          <w:lang w:eastAsia="es-ES"/>
        </w:rPr>
        <w:t>6</w:t>
      </w:r>
      <w:r w:rsidR="003E6970">
        <w:rPr>
          <w:rFonts w:ascii="Arial" w:eastAsia="Times New Roman" w:hAnsi="Arial" w:cs="Arial"/>
          <w:bCs/>
          <w:lang w:eastAsia="es-ES"/>
        </w:rPr>
        <w:t>%</w:t>
      </w:r>
      <w:r w:rsidR="00C15A31">
        <w:rPr>
          <w:rFonts w:ascii="Arial" w:eastAsia="Times New Roman" w:hAnsi="Arial" w:cs="Arial"/>
          <w:bCs/>
          <w:lang w:eastAsia="es-ES"/>
        </w:rPr>
        <w:t>.</w:t>
      </w:r>
      <w:r w:rsidR="003E6970">
        <w:rPr>
          <w:rFonts w:ascii="Arial" w:eastAsia="Times New Roman" w:hAnsi="Arial" w:cs="Arial"/>
          <w:bCs/>
          <w:lang w:eastAsia="es-ES"/>
        </w:rPr>
        <w:t xml:space="preserve"> </w:t>
      </w:r>
      <w:r w:rsidR="00C15A31">
        <w:rPr>
          <w:rFonts w:ascii="Arial" w:eastAsia="Times New Roman" w:hAnsi="Arial" w:cs="Arial"/>
          <w:bCs/>
          <w:lang w:eastAsia="es-ES"/>
        </w:rPr>
        <w:t xml:space="preserve">De igual forma, </w:t>
      </w:r>
      <w:r w:rsidR="00DF14B4" w:rsidRPr="00DF14B4">
        <w:rPr>
          <w:rFonts w:ascii="Arial" w:eastAsia="Times New Roman" w:hAnsi="Arial" w:cs="Arial"/>
          <w:b/>
          <w:lang w:eastAsia="es-ES"/>
        </w:rPr>
        <w:t>‘25 palabras’</w:t>
      </w:r>
      <w:r w:rsidR="00DF14B4" w:rsidRPr="00B679F6">
        <w:rPr>
          <w:rFonts w:ascii="Arial" w:eastAsia="Times New Roman" w:hAnsi="Arial" w:cs="Arial"/>
          <w:bCs/>
          <w:lang w:eastAsia="es-ES"/>
        </w:rPr>
        <w:t xml:space="preserve"> </w:t>
      </w:r>
      <w:r w:rsidR="00DF14B4">
        <w:rPr>
          <w:rFonts w:ascii="Arial" w:eastAsia="Times New Roman" w:hAnsi="Arial" w:cs="Arial"/>
          <w:bCs/>
          <w:lang w:eastAsia="es-ES"/>
        </w:rPr>
        <w:t>(</w:t>
      </w:r>
      <w:r w:rsidR="006D714B">
        <w:rPr>
          <w:rFonts w:ascii="Arial" w:eastAsia="Times New Roman" w:hAnsi="Arial" w:cs="Arial"/>
          <w:bCs/>
          <w:lang w:eastAsia="es-ES"/>
        </w:rPr>
        <w:t>1</w:t>
      </w:r>
      <w:r w:rsidR="00B679F6">
        <w:rPr>
          <w:rFonts w:ascii="Arial" w:eastAsia="Times New Roman" w:hAnsi="Arial" w:cs="Arial"/>
          <w:bCs/>
          <w:lang w:eastAsia="es-ES"/>
        </w:rPr>
        <w:t>0</w:t>
      </w:r>
      <w:r w:rsidR="0091670C">
        <w:rPr>
          <w:rFonts w:ascii="Arial" w:eastAsia="Times New Roman" w:hAnsi="Arial" w:cs="Arial"/>
          <w:bCs/>
          <w:lang w:eastAsia="es-ES"/>
        </w:rPr>
        <w:t>,</w:t>
      </w:r>
      <w:r w:rsidR="00C15A31">
        <w:rPr>
          <w:rFonts w:ascii="Arial" w:eastAsia="Times New Roman" w:hAnsi="Arial" w:cs="Arial"/>
          <w:bCs/>
          <w:lang w:eastAsia="es-ES"/>
        </w:rPr>
        <w:t>1</w:t>
      </w:r>
      <w:r w:rsidR="00DF14B4">
        <w:rPr>
          <w:rFonts w:ascii="Arial" w:eastAsia="Times New Roman" w:hAnsi="Arial" w:cs="Arial"/>
          <w:bCs/>
          <w:lang w:eastAsia="es-ES"/>
        </w:rPr>
        <w:t>%)</w:t>
      </w:r>
      <w:r w:rsidR="00B679F6">
        <w:rPr>
          <w:rFonts w:ascii="Arial" w:eastAsia="Times New Roman" w:hAnsi="Arial" w:cs="Arial"/>
          <w:bCs/>
          <w:lang w:eastAsia="es-ES"/>
        </w:rPr>
        <w:t xml:space="preserve"> </w:t>
      </w:r>
      <w:r w:rsidR="00C15A31">
        <w:rPr>
          <w:rFonts w:ascii="Arial" w:eastAsia="Times New Roman" w:hAnsi="Arial" w:cs="Arial"/>
          <w:bCs/>
          <w:lang w:eastAsia="es-ES"/>
        </w:rPr>
        <w:t xml:space="preserve">superó </w:t>
      </w:r>
      <w:r w:rsidR="00B679F6">
        <w:rPr>
          <w:rFonts w:ascii="Arial" w:eastAsia="Times New Roman" w:hAnsi="Arial" w:cs="Arial"/>
          <w:bCs/>
          <w:lang w:eastAsia="es-ES"/>
        </w:rPr>
        <w:t xml:space="preserve">a sus competidores en el </w:t>
      </w:r>
      <w:proofErr w:type="gramStart"/>
      <w:r w:rsidR="00B679F6" w:rsidRPr="00B679F6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B679F6">
        <w:rPr>
          <w:rFonts w:ascii="Arial" w:eastAsia="Times New Roman" w:hAnsi="Arial" w:cs="Arial"/>
          <w:bCs/>
          <w:lang w:eastAsia="es-ES"/>
        </w:rPr>
        <w:t xml:space="preserve"> comercial de su banda de emisión (1</w:t>
      </w:r>
      <w:r w:rsidR="00C15A31">
        <w:rPr>
          <w:rFonts w:ascii="Arial" w:eastAsia="Times New Roman" w:hAnsi="Arial" w:cs="Arial"/>
          <w:bCs/>
          <w:lang w:eastAsia="es-ES"/>
        </w:rPr>
        <w:t>1</w:t>
      </w:r>
      <w:r w:rsidR="00B679F6">
        <w:rPr>
          <w:rFonts w:ascii="Arial" w:eastAsia="Times New Roman" w:hAnsi="Arial" w:cs="Arial"/>
          <w:bCs/>
          <w:lang w:eastAsia="es-ES"/>
        </w:rPr>
        <w:t>,</w:t>
      </w:r>
      <w:r w:rsidR="00C15A31">
        <w:rPr>
          <w:rFonts w:ascii="Arial" w:eastAsia="Times New Roman" w:hAnsi="Arial" w:cs="Arial"/>
          <w:bCs/>
          <w:lang w:eastAsia="es-ES"/>
        </w:rPr>
        <w:t>6</w:t>
      </w:r>
      <w:r w:rsidR="00B679F6">
        <w:rPr>
          <w:rFonts w:ascii="Arial" w:eastAsia="Times New Roman" w:hAnsi="Arial" w:cs="Arial"/>
          <w:bCs/>
          <w:lang w:eastAsia="es-ES"/>
        </w:rPr>
        <w:t>%)</w:t>
      </w:r>
      <w:r w:rsidR="00DF14B4">
        <w:rPr>
          <w:rFonts w:ascii="Arial" w:eastAsia="Times New Roman" w:hAnsi="Arial" w:cs="Arial"/>
          <w:bCs/>
          <w:lang w:eastAsia="es-ES"/>
        </w:rPr>
        <w:t>.</w:t>
      </w:r>
      <w:r w:rsidR="004B7FFE">
        <w:rPr>
          <w:rFonts w:ascii="Arial" w:eastAsia="Times New Roman" w:hAnsi="Arial" w:cs="Arial"/>
          <w:bCs/>
          <w:lang w:eastAsia="es-ES"/>
        </w:rPr>
        <w:t xml:space="preserve"> </w:t>
      </w:r>
    </w:p>
    <w:p w14:paraId="4F0CB7B9" w14:textId="4F3E89D0" w:rsidR="00B846D1" w:rsidRPr="00B846D1" w:rsidRDefault="008C1DBB" w:rsidP="00B846D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La serie </w:t>
      </w:r>
      <w:r w:rsidRPr="008C1DBB">
        <w:rPr>
          <w:rFonts w:ascii="Arial" w:eastAsia="Times New Roman" w:hAnsi="Arial" w:cs="Arial"/>
          <w:b/>
          <w:lang w:eastAsia="es-ES"/>
        </w:rPr>
        <w:t>‘</w:t>
      </w:r>
      <w:r w:rsidR="00B679F6">
        <w:rPr>
          <w:rFonts w:ascii="Arial" w:eastAsia="Times New Roman" w:hAnsi="Arial" w:cs="Arial"/>
          <w:b/>
          <w:lang w:eastAsia="es-ES"/>
        </w:rPr>
        <w:t>El Pueblo</w:t>
      </w:r>
      <w:r w:rsidRPr="008C1DBB">
        <w:rPr>
          <w:rFonts w:ascii="Arial" w:eastAsia="Times New Roman" w:hAnsi="Arial" w:cs="Arial"/>
          <w:b/>
          <w:lang w:eastAsia="es-ES"/>
        </w:rPr>
        <w:t>’</w:t>
      </w:r>
      <w:r w:rsidR="005B0780">
        <w:rPr>
          <w:rFonts w:ascii="Arial" w:eastAsia="Times New Roman" w:hAnsi="Arial" w:cs="Arial"/>
          <w:bCs/>
          <w:lang w:eastAsia="es-ES"/>
        </w:rPr>
        <w:t>, por su parte,</w:t>
      </w:r>
      <w:r w:rsidRPr="008C1DBB">
        <w:rPr>
          <w:rFonts w:ascii="Arial" w:eastAsia="Times New Roman" w:hAnsi="Arial" w:cs="Arial"/>
          <w:b/>
          <w:lang w:eastAsia="es-ES"/>
        </w:rPr>
        <w:t xml:space="preserve"> </w:t>
      </w:r>
      <w:r w:rsidR="00B679F6" w:rsidRPr="00B679F6">
        <w:rPr>
          <w:rFonts w:ascii="Arial" w:eastAsia="Times New Roman" w:hAnsi="Arial" w:cs="Arial"/>
          <w:bCs/>
          <w:lang w:eastAsia="es-ES"/>
        </w:rPr>
        <w:t>registró</w:t>
      </w:r>
      <w:r>
        <w:rPr>
          <w:rFonts w:ascii="Arial" w:eastAsia="Times New Roman" w:hAnsi="Arial" w:cs="Arial"/>
          <w:bCs/>
          <w:lang w:eastAsia="es-ES"/>
        </w:rPr>
        <w:t xml:space="preserve"> un </w:t>
      </w:r>
      <w:r w:rsidR="00B679F6">
        <w:rPr>
          <w:rFonts w:ascii="Arial" w:eastAsia="Times New Roman" w:hAnsi="Arial" w:cs="Arial"/>
          <w:bCs/>
          <w:lang w:eastAsia="es-ES"/>
        </w:rPr>
        <w:t>10</w:t>
      </w:r>
      <w:r>
        <w:rPr>
          <w:rFonts w:ascii="Arial" w:eastAsia="Times New Roman" w:hAnsi="Arial" w:cs="Arial"/>
          <w:bCs/>
          <w:lang w:eastAsia="es-ES"/>
        </w:rPr>
        <w:t>,</w:t>
      </w:r>
      <w:r w:rsidR="00C15A31">
        <w:rPr>
          <w:rFonts w:ascii="Arial" w:eastAsia="Times New Roman" w:hAnsi="Arial" w:cs="Arial"/>
          <w:bCs/>
          <w:lang w:eastAsia="es-ES"/>
        </w:rPr>
        <w:t>1</w:t>
      </w:r>
      <w:r>
        <w:rPr>
          <w:rFonts w:ascii="Arial" w:eastAsia="Times New Roman" w:hAnsi="Arial" w:cs="Arial"/>
          <w:bCs/>
          <w:lang w:eastAsia="es-ES"/>
        </w:rPr>
        <w:t>% de cuota de pantalla</w:t>
      </w:r>
      <w:r w:rsidR="009F1D6C">
        <w:rPr>
          <w:rFonts w:ascii="Arial" w:eastAsia="Times New Roman" w:hAnsi="Arial" w:cs="Arial"/>
          <w:bCs/>
          <w:lang w:eastAsia="es-ES"/>
        </w:rPr>
        <w:t xml:space="preserve"> y</w:t>
      </w:r>
      <w:r>
        <w:rPr>
          <w:rFonts w:ascii="Arial" w:eastAsia="Times New Roman" w:hAnsi="Arial" w:cs="Arial"/>
          <w:bCs/>
          <w:lang w:eastAsia="es-ES"/>
        </w:rPr>
        <w:t xml:space="preserve"> </w:t>
      </w:r>
      <w:r w:rsidR="00C15A31">
        <w:rPr>
          <w:rFonts w:ascii="Arial" w:eastAsia="Times New Roman" w:hAnsi="Arial" w:cs="Arial"/>
          <w:bCs/>
          <w:lang w:eastAsia="es-ES"/>
        </w:rPr>
        <w:t>983.</w:t>
      </w:r>
      <w:r w:rsidR="00CE44B7">
        <w:rPr>
          <w:rFonts w:ascii="Arial" w:eastAsia="Times New Roman" w:hAnsi="Arial" w:cs="Arial"/>
          <w:bCs/>
          <w:lang w:eastAsia="es-ES"/>
        </w:rPr>
        <w:t>000</w:t>
      </w:r>
      <w:r w:rsidR="00B679F6">
        <w:rPr>
          <w:rFonts w:ascii="Arial" w:eastAsia="Times New Roman" w:hAnsi="Arial" w:cs="Arial"/>
          <w:bCs/>
          <w:lang w:eastAsia="es-ES"/>
        </w:rPr>
        <w:t xml:space="preserve"> </w:t>
      </w:r>
      <w:r>
        <w:rPr>
          <w:rFonts w:ascii="Arial" w:eastAsia="Times New Roman" w:hAnsi="Arial" w:cs="Arial"/>
          <w:bCs/>
          <w:lang w:eastAsia="es-ES"/>
        </w:rPr>
        <w:t>espectadores</w:t>
      </w:r>
      <w:r w:rsidR="009F1D6C">
        <w:rPr>
          <w:rFonts w:ascii="Arial" w:eastAsia="Times New Roman" w:hAnsi="Arial" w:cs="Arial"/>
          <w:bCs/>
          <w:lang w:eastAsia="es-ES"/>
        </w:rPr>
        <w:t xml:space="preserve"> y </w:t>
      </w:r>
      <w:r w:rsidR="005B0780">
        <w:rPr>
          <w:rFonts w:ascii="Arial" w:eastAsia="Times New Roman" w:hAnsi="Arial" w:cs="Arial"/>
          <w:bCs/>
          <w:lang w:eastAsia="es-ES"/>
        </w:rPr>
        <w:t>c</w:t>
      </w:r>
      <w:r>
        <w:rPr>
          <w:rFonts w:ascii="Arial" w:eastAsia="Times New Roman" w:hAnsi="Arial" w:cs="Arial"/>
          <w:bCs/>
          <w:lang w:eastAsia="es-ES"/>
        </w:rPr>
        <w:t xml:space="preserve">reció en </w:t>
      </w:r>
      <w:proofErr w:type="gramStart"/>
      <w:r w:rsidRPr="008C1DBB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lang w:eastAsia="es-ES"/>
        </w:rPr>
        <w:t xml:space="preserve"> comercial hasta anotar un </w:t>
      </w:r>
      <w:r w:rsidR="00B679F6">
        <w:rPr>
          <w:rFonts w:ascii="Arial" w:eastAsia="Times New Roman" w:hAnsi="Arial" w:cs="Arial"/>
          <w:bCs/>
          <w:lang w:eastAsia="es-ES"/>
        </w:rPr>
        <w:t>11</w:t>
      </w:r>
      <w:r w:rsidR="00C15A31">
        <w:rPr>
          <w:rFonts w:ascii="Arial" w:eastAsia="Times New Roman" w:hAnsi="Arial" w:cs="Arial"/>
          <w:bCs/>
          <w:lang w:eastAsia="es-ES"/>
        </w:rPr>
        <w:t>,1</w:t>
      </w:r>
      <w:r w:rsidR="00B679F6">
        <w:rPr>
          <w:rFonts w:ascii="Arial" w:eastAsia="Times New Roman" w:hAnsi="Arial" w:cs="Arial"/>
          <w:bCs/>
          <w:lang w:eastAsia="es-ES"/>
        </w:rPr>
        <w:t>%</w:t>
      </w:r>
      <w:r>
        <w:rPr>
          <w:rFonts w:ascii="Arial" w:eastAsia="Times New Roman" w:hAnsi="Arial" w:cs="Arial"/>
          <w:bCs/>
          <w:lang w:eastAsia="es-ES"/>
        </w:rPr>
        <w:t xml:space="preserve"> de </w:t>
      </w:r>
      <w:r w:rsidRPr="008C1DBB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B679F6">
        <w:rPr>
          <w:rFonts w:ascii="Arial" w:eastAsia="Times New Roman" w:hAnsi="Arial" w:cs="Arial"/>
          <w:bCs/>
          <w:lang w:eastAsia="es-ES"/>
        </w:rPr>
        <w:t xml:space="preserve">. </w:t>
      </w:r>
      <w:r w:rsidR="009F1D6C">
        <w:rPr>
          <w:rFonts w:ascii="Arial" w:eastAsia="Times New Roman" w:hAnsi="Arial" w:cs="Arial"/>
          <w:bCs/>
          <w:lang w:eastAsia="es-ES"/>
        </w:rPr>
        <w:t>Superó la media obtenida a nivel nacional en</w:t>
      </w:r>
      <w:r w:rsidR="00B679F6">
        <w:rPr>
          <w:rFonts w:ascii="Arial" w:eastAsia="Times New Roman" w:hAnsi="Arial" w:cs="Arial"/>
          <w:bCs/>
          <w:lang w:eastAsia="es-ES"/>
        </w:rPr>
        <w:t xml:space="preserve"> </w:t>
      </w:r>
      <w:r w:rsidR="0070348F">
        <w:rPr>
          <w:rFonts w:ascii="Arial" w:eastAsia="Times New Roman" w:hAnsi="Arial" w:cs="Arial"/>
          <w:b/>
          <w:lang w:eastAsia="es-ES"/>
        </w:rPr>
        <w:t>Murcia (17,8%), C</w:t>
      </w:r>
      <w:r w:rsidR="00B679F6" w:rsidRPr="00247546">
        <w:rPr>
          <w:rFonts w:ascii="Arial" w:eastAsia="Times New Roman" w:hAnsi="Arial" w:cs="Arial"/>
          <w:b/>
          <w:lang w:eastAsia="es-ES"/>
        </w:rPr>
        <w:t>astilla</w:t>
      </w:r>
      <w:r w:rsidR="0070348F">
        <w:rPr>
          <w:rFonts w:ascii="Arial" w:eastAsia="Times New Roman" w:hAnsi="Arial" w:cs="Arial"/>
          <w:b/>
          <w:lang w:eastAsia="es-ES"/>
        </w:rPr>
        <w:t xml:space="preserve"> y León (15%), Madrid (12,9%), Castilla</w:t>
      </w:r>
      <w:r w:rsidR="00B679F6" w:rsidRPr="00247546">
        <w:rPr>
          <w:rFonts w:ascii="Arial" w:eastAsia="Times New Roman" w:hAnsi="Arial" w:cs="Arial"/>
          <w:b/>
          <w:lang w:eastAsia="es-ES"/>
        </w:rPr>
        <w:t xml:space="preserve"> la Mancha (1</w:t>
      </w:r>
      <w:r w:rsidR="0070348F">
        <w:rPr>
          <w:rFonts w:ascii="Arial" w:eastAsia="Times New Roman" w:hAnsi="Arial" w:cs="Arial"/>
          <w:b/>
          <w:lang w:eastAsia="es-ES"/>
        </w:rPr>
        <w:t>2</w:t>
      </w:r>
      <w:r w:rsidR="00B679F6" w:rsidRPr="00247546">
        <w:rPr>
          <w:rFonts w:ascii="Arial" w:eastAsia="Times New Roman" w:hAnsi="Arial" w:cs="Arial"/>
          <w:b/>
          <w:lang w:eastAsia="es-ES"/>
        </w:rPr>
        <w:t>,</w:t>
      </w:r>
      <w:r w:rsidR="0070348F">
        <w:rPr>
          <w:rFonts w:ascii="Arial" w:eastAsia="Times New Roman" w:hAnsi="Arial" w:cs="Arial"/>
          <w:b/>
          <w:lang w:eastAsia="es-ES"/>
        </w:rPr>
        <w:t>7</w:t>
      </w:r>
      <w:r w:rsidR="00B679F6" w:rsidRPr="00247546">
        <w:rPr>
          <w:rFonts w:ascii="Arial" w:eastAsia="Times New Roman" w:hAnsi="Arial" w:cs="Arial"/>
          <w:b/>
          <w:lang w:eastAsia="es-ES"/>
        </w:rPr>
        <w:t xml:space="preserve">%), </w:t>
      </w:r>
      <w:r w:rsidR="00247546" w:rsidRPr="00247546">
        <w:rPr>
          <w:rFonts w:ascii="Arial" w:eastAsia="Times New Roman" w:hAnsi="Arial" w:cs="Arial"/>
          <w:b/>
          <w:lang w:eastAsia="es-ES"/>
        </w:rPr>
        <w:t>Canarias (1</w:t>
      </w:r>
      <w:r w:rsidR="0070348F">
        <w:rPr>
          <w:rFonts w:ascii="Arial" w:eastAsia="Times New Roman" w:hAnsi="Arial" w:cs="Arial"/>
          <w:b/>
          <w:lang w:eastAsia="es-ES"/>
        </w:rPr>
        <w:t>0</w:t>
      </w:r>
      <w:r w:rsidR="00247546" w:rsidRPr="00247546">
        <w:rPr>
          <w:rFonts w:ascii="Arial" w:eastAsia="Times New Roman" w:hAnsi="Arial" w:cs="Arial"/>
          <w:b/>
          <w:lang w:eastAsia="es-ES"/>
        </w:rPr>
        <w:t>,</w:t>
      </w:r>
      <w:r w:rsidR="0070348F">
        <w:rPr>
          <w:rFonts w:ascii="Arial" w:eastAsia="Times New Roman" w:hAnsi="Arial" w:cs="Arial"/>
          <w:b/>
          <w:lang w:eastAsia="es-ES"/>
        </w:rPr>
        <w:t>5</w:t>
      </w:r>
      <w:r w:rsidR="00247546" w:rsidRPr="00247546">
        <w:rPr>
          <w:rFonts w:ascii="Arial" w:eastAsia="Times New Roman" w:hAnsi="Arial" w:cs="Arial"/>
          <w:b/>
          <w:lang w:eastAsia="es-ES"/>
        </w:rPr>
        <w:t>%)</w:t>
      </w:r>
      <w:r w:rsidR="0070348F">
        <w:rPr>
          <w:rFonts w:ascii="Arial" w:eastAsia="Times New Roman" w:hAnsi="Arial" w:cs="Arial"/>
          <w:b/>
          <w:lang w:eastAsia="es-ES"/>
        </w:rPr>
        <w:t xml:space="preserve">, Asturias (10,3%) </w:t>
      </w:r>
      <w:r w:rsidR="00247546" w:rsidRPr="00247546">
        <w:rPr>
          <w:rFonts w:ascii="Arial" w:eastAsia="Times New Roman" w:hAnsi="Arial" w:cs="Arial"/>
          <w:b/>
          <w:lang w:eastAsia="es-ES"/>
        </w:rPr>
        <w:t>y en el denominado ‘Resto’ (1</w:t>
      </w:r>
      <w:r w:rsidR="0070348F">
        <w:rPr>
          <w:rFonts w:ascii="Arial" w:eastAsia="Times New Roman" w:hAnsi="Arial" w:cs="Arial"/>
          <w:b/>
          <w:lang w:eastAsia="es-ES"/>
        </w:rPr>
        <w:t>3</w:t>
      </w:r>
      <w:r w:rsidR="00247546" w:rsidRPr="00247546">
        <w:rPr>
          <w:rFonts w:ascii="Arial" w:eastAsia="Times New Roman" w:hAnsi="Arial" w:cs="Arial"/>
          <w:b/>
          <w:lang w:eastAsia="es-ES"/>
        </w:rPr>
        <w:t>,</w:t>
      </w:r>
      <w:r w:rsidR="0070348F">
        <w:rPr>
          <w:rFonts w:ascii="Arial" w:eastAsia="Times New Roman" w:hAnsi="Arial" w:cs="Arial"/>
          <w:b/>
          <w:lang w:eastAsia="es-ES"/>
        </w:rPr>
        <w:t>5</w:t>
      </w:r>
      <w:r w:rsidR="00247546" w:rsidRPr="00247546">
        <w:rPr>
          <w:rFonts w:ascii="Arial" w:eastAsia="Times New Roman" w:hAnsi="Arial" w:cs="Arial"/>
          <w:b/>
          <w:lang w:eastAsia="es-ES"/>
        </w:rPr>
        <w:t>%)</w:t>
      </w:r>
      <w:r w:rsidR="009F1D6C">
        <w:rPr>
          <w:rFonts w:ascii="Arial" w:eastAsia="Times New Roman" w:hAnsi="Arial" w:cs="Arial"/>
          <w:b/>
          <w:lang w:eastAsia="es-ES"/>
        </w:rPr>
        <w:t xml:space="preserve">. </w:t>
      </w:r>
    </w:p>
    <w:p w14:paraId="6A62CFE8" w14:textId="6405D6F6" w:rsidR="00E9268A" w:rsidRDefault="00E9268A" w:rsidP="00B846D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</w:p>
    <w:p w14:paraId="67FB83E8" w14:textId="2D39DE09" w:rsidR="00722C6D" w:rsidRDefault="00722C6D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</w:p>
    <w:sectPr w:rsidR="00722C6D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36FB" w14:textId="77777777" w:rsidR="00C53E23" w:rsidRDefault="00C53E23" w:rsidP="00B23904">
      <w:pPr>
        <w:spacing w:after="0" w:line="240" w:lineRule="auto"/>
      </w:pPr>
      <w:r>
        <w:separator/>
      </w:r>
    </w:p>
  </w:endnote>
  <w:endnote w:type="continuationSeparator" w:id="0">
    <w:p w14:paraId="30534A50" w14:textId="77777777" w:rsidR="00C53E23" w:rsidRDefault="00C53E2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E25E" w14:textId="77777777" w:rsidR="00C53E23" w:rsidRDefault="00C53E23" w:rsidP="00B23904">
      <w:pPr>
        <w:spacing w:after="0" w:line="240" w:lineRule="auto"/>
      </w:pPr>
      <w:r>
        <w:separator/>
      </w:r>
    </w:p>
  </w:footnote>
  <w:footnote w:type="continuationSeparator" w:id="0">
    <w:p w14:paraId="73F16710" w14:textId="77777777" w:rsidR="00C53E23" w:rsidRDefault="00C53E2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4B84"/>
    <w:rsid w:val="00026D9C"/>
    <w:rsid w:val="000327BE"/>
    <w:rsid w:val="000348D0"/>
    <w:rsid w:val="00034F5E"/>
    <w:rsid w:val="00044BC8"/>
    <w:rsid w:val="00045D0B"/>
    <w:rsid w:val="000558C4"/>
    <w:rsid w:val="00060304"/>
    <w:rsid w:val="0007066D"/>
    <w:rsid w:val="00074CC3"/>
    <w:rsid w:val="000759E9"/>
    <w:rsid w:val="00080B0D"/>
    <w:rsid w:val="000827A5"/>
    <w:rsid w:val="00087B8E"/>
    <w:rsid w:val="00087BC5"/>
    <w:rsid w:val="00092DB0"/>
    <w:rsid w:val="00093A49"/>
    <w:rsid w:val="000975DB"/>
    <w:rsid w:val="000A1CD7"/>
    <w:rsid w:val="000A6FDF"/>
    <w:rsid w:val="000B1998"/>
    <w:rsid w:val="000C104C"/>
    <w:rsid w:val="000C1E67"/>
    <w:rsid w:val="000C746D"/>
    <w:rsid w:val="000D0D0C"/>
    <w:rsid w:val="000D0F01"/>
    <w:rsid w:val="000D13D9"/>
    <w:rsid w:val="000D2CB5"/>
    <w:rsid w:val="000D5D85"/>
    <w:rsid w:val="000E079F"/>
    <w:rsid w:val="000E16BF"/>
    <w:rsid w:val="000E33D9"/>
    <w:rsid w:val="000E45AD"/>
    <w:rsid w:val="000E4E39"/>
    <w:rsid w:val="000E5682"/>
    <w:rsid w:val="000E7B34"/>
    <w:rsid w:val="000F60CB"/>
    <w:rsid w:val="000F6359"/>
    <w:rsid w:val="000F6B74"/>
    <w:rsid w:val="00102F0B"/>
    <w:rsid w:val="001030E1"/>
    <w:rsid w:val="0010379F"/>
    <w:rsid w:val="00107E61"/>
    <w:rsid w:val="00110CFD"/>
    <w:rsid w:val="001122D2"/>
    <w:rsid w:val="001139FE"/>
    <w:rsid w:val="0012625C"/>
    <w:rsid w:val="0013498A"/>
    <w:rsid w:val="001422E8"/>
    <w:rsid w:val="00143BEF"/>
    <w:rsid w:val="00143C92"/>
    <w:rsid w:val="00145BEC"/>
    <w:rsid w:val="0014634C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56DF"/>
    <w:rsid w:val="00176AFC"/>
    <w:rsid w:val="001773D7"/>
    <w:rsid w:val="00184007"/>
    <w:rsid w:val="001866EE"/>
    <w:rsid w:val="00196F49"/>
    <w:rsid w:val="001A3464"/>
    <w:rsid w:val="001A59EB"/>
    <w:rsid w:val="001A637F"/>
    <w:rsid w:val="001B072D"/>
    <w:rsid w:val="001B2853"/>
    <w:rsid w:val="001B3E32"/>
    <w:rsid w:val="001B610A"/>
    <w:rsid w:val="001B6D8C"/>
    <w:rsid w:val="001C12A2"/>
    <w:rsid w:val="001C6F43"/>
    <w:rsid w:val="001D1186"/>
    <w:rsid w:val="001D1423"/>
    <w:rsid w:val="001D1821"/>
    <w:rsid w:val="001D1D8D"/>
    <w:rsid w:val="001E231A"/>
    <w:rsid w:val="001E33FC"/>
    <w:rsid w:val="001E35FE"/>
    <w:rsid w:val="001E5EB4"/>
    <w:rsid w:val="001E7110"/>
    <w:rsid w:val="001F18F8"/>
    <w:rsid w:val="001F640A"/>
    <w:rsid w:val="001F77F8"/>
    <w:rsid w:val="001F7929"/>
    <w:rsid w:val="00206A58"/>
    <w:rsid w:val="00210835"/>
    <w:rsid w:val="00210DF9"/>
    <w:rsid w:val="00215AEA"/>
    <w:rsid w:val="002174F3"/>
    <w:rsid w:val="00220B89"/>
    <w:rsid w:val="00221958"/>
    <w:rsid w:val="00226FE2"/>
    <w:rsid w:val="002343FD"/>
    <w:rsid w:val="002347A6"/>
    <w:rsid w:val="0024272A"/>
    <w:rsid w:val="00242E16"/>
    <w:rsid w:val="002445D3"/>
    <w:rsid w:val="00246D78"/>
    <w:rsid w:val="00247546"/>
    <w:rsid w:val="00251526"/>
    <w:rsid w:val="002558CF"/>
    <w:rsid w:val="002565C1"/>
    <w:rsid w:val="00256EA1"/>
    <w:rsid w:val="00262DB7"/>
    <w:rsid w:val="002650ED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4920"/>
    <w:rsid w:val="002B6FFC"/>
    <w:rsid w:val="002B79BA"/>
    <w:rsid w:val="002C4D52"/>
    <w:rsid w:val="002C613C"/>
    <w:rsid w:val="002C6DAD"/>
    <w:rsid w:val="002D16D5"/>
    <w:rsid w:val="002D36BD"/>
    <w:rsid w:val="002D414F"/>
    <w:rsid w:val="002E1C5A"/>
    <w:rsid w:val="002E550F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0F1A"/>
    <w:rsid w:val="00336A56"/>
    <w:rsid w:val="0033719C"/>
    <w:rsid w:val="003439A3"/>
    <w:rsid w:val="0035165E"/>
    <w:rsid w:val="00365F01"/>
    <w:rsid w:val="003670CD"/>
    <w:rsid w:val="00375359"/>
    <w:rsid w:val="00381569"/>
    <w:rsid w:val="0038435F"/>
    <w:rsid w:val="003851D9"/>
    <w:rsid w:val="003873DB"/>
    <w:rsid w:val="00397619"/>
    <w:rsid w:val="003A45CD"/>
    <w:rsid w:val="003A53B6"/>
    <w:rsid w:val="003A689F"/>
    <w:rsid w:val="003B4315"/>
    <w:rsid w:val="003B6AD2"/>
    <w:rsid w:val="003B6D4C"/>
    <w:rsid w:val="003B77E4"/>
    <w:rsid w:val="003C4280"/>
    <w:rsid w:val="003D0960"/>
    <w:rsid w:val="003D10B4"/>
    <w:rsid w:val="003D2774"/>
    <w:rsid w:val="003E01E0"/>
    <w:rsid w:val="003E0BC9"/>
    <w:rsid w:val="003E6970"/>
    <w:rsid w:val="003E7BA6"/>
    <w:rsid w:val="003F161B"/>
    <w:rsid w:val="004009EA"/>
    <w:rsid w:val="00401B70"/>
    <w:rsid w:val="004035E3"/>
    <w:rsid w:val="004036C7"/>
    <w:rsid w:val="004063D9"/>
    <w:rsid w:val="00410071"/>
    <w:rsid w:val="004127F6"/>
    <w:rsid w:val="00414883"/>
    <w:rsid w:val="00421360"/>
    <w:rsid w:val="00422EB4"/>
    <w:rsid w:val="00430016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453A"/>
    <w:rsid w:val="00454DE2"/>
    <w:rsid w:val="00456F22"/>
    <w:rsid w:val="004575B3"/>
    <w:rsid w:val="00462B23"/>
    <w:rsid w:val="00463A06"/>
    <w:rsid w:val="004671C4"/>
    <w:rsid w:val="00476AE3"/>
    <w:rsid w:val="00476B03"/>
    <w:rsid w:val="00477BD9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B7FFE"/>
    <w:rsid w:val="004C1043"/>
    <w:rsid w:val="004C2956"/>
    <w:rsid w:val="004C6489"/>
    <w:rsid w:val="004D2E90"/>
    <w:rsid w:val="004D418A"/>
    <w:rsid w:val="004D4416"/>
    <w:rsid w:val="004D5395"/>
    <w:rsid w:val="004E030A"/>
    <w:rsid w:val="004E616A"/>
    <w:rsid w:val="004F00F6"/>
    <w:rsid w:val="004F10BE"/>
    <w:rsid w:val="004F1437"/>
    <w:rsid w:val="004F2AB3"/>
    <w:rsid w:val="004F66FC"/>
    <w:rsid w:val="00503FCD"/>
    <w:rsid w:val="005048D1"/>
    <w:rsid w:val="0050536F"/>
    <w:rsid w:val="005068BC"/>
    <w:rsid w:val="005115DD"/>
    <w:rsid w:val="00511A0F"/>
    <w:rsid w:val="00512672"/>
    <w:rsid w:val="00514904"/>
    <w:rsid w:val="00516FC4"/>
    <w:rsid w:val="00520AD5"/>
    <w:rsid w:val="00534049"/>
    <w:rsid w:val="00534351"/>
    <w:rsid w:val="0053606C"/>
    <w:rsid w:val="005374D6"/>
    <w:rsid w:val="00543606"/>
    <w:rsid w:val="005539AD"/>
    <w:rsid w:val="005548BD"/>
    <w:rsid w:val="00560502"/>
    <w:rsid w:val="00560A4F"/>
    <w:rsid w:val="00562DD2"/>
    <w:rsid w:val="005634BE"/>
    <w:rsid w:val="005746CC"/>
    <w:rsid w:val="00576D59"/>
    <w:rsid w:val="00582133"/>
    <w:rsid w:val="00583D86"/>
    <w:rsid w:val="00583F8D"/>
    <w:rsid w:val="00591B3C"/>
    <w:rsid w:val="005929C5"/>
    <w:rsid w:val="0059477A"/>
    <w:rsid w:val="00595B8B"/>
    <w:rsid w:val="00596763"/>
    <w:rsid w:val="00597FED"/>
    <w:rsid w:val="005A182D"/>
    <w:rsid w:val="005A28C6"/>
    <w:rsid w:val="005A4484"/>
    <w:rsid w:val="005B0780"/>
    <w:rsid w:val="005B372D"/>
    <w:rsid w:val="005B4B13"/>
    <w:rsid w:val="005C0E84"/>
    <w:rsid w:val="005C5AEB"/>
    <w:rsid w:val="005D0271"/>
    <w:rsid w:val="005D1477"/>
    <w:rsid w:val="005D6796"/>
    <w:rsid w:val="005E2D14"/>
    <w:rsid w:val="005E5D43"/>
    <w:rsid w:val="005F12F6"/>
    <w:rsid w:val="005F2C6F"/>
    <w:rsid w:val="005F38DE"/>
    <w:rsid w:val="005F4350"/>
    <w:rsid w:val="005F47E9"/>
    <w:rsid w:val="0060389F"/>
    <w:rsid w:val="00604D3E"/>
    <w:rsid w:val="006149A5"/>
    <w:rsid w:val="00616157"/>
    <w:rsid w:val="00622499"/>
    <w:rsid w:val="006263B6"/>
    <w:rsid w:val="006277FB"/>
    <w:rsid w:val="00627C1D"/>
    <w:rsid w:val="00627FF0"/>
    <w:rsid w:val="006330E5"/>
    <w:rsid w:val="00642ADC"/>
    <w:rsid w:val="00647BDD"/>
    <w:rsid w:val="006502A2"/>
    <w:rsid w:val="00653479"/>
    <w:rsid w:val="006535FC"/>
    <w:rsid w:val="00653C39"/>
    <w:rsid w:val="00657610"/>
    <w:rsid w:val="00661207"/>
    <w:rsid w:val="00663435"/>
    <w:rsid w:val="00663C4C"/>
    <w:rsid w:val="00666039"/>
    <w:rsid w:val="006663F7"/>
    <w:rsid w:val="006808AA"/>
    <w:rsid w:val="006813CB"/>
    <w:rsid w:val="006831B1"/>
    <w:rsid w:val="006837FB"/>
    <w:rsid w:val="00683A32"/>
    <w:rsid w:val="00685ADD"/>
    <w:rsid w:val="00686A6A"/>
    <w:rsid w:val="006910F5"/>
    <w:rsid w:val="00691369"/>
    <w:rsid w:val="00691DCC"/>
    <w:rsid w:val="00693097"/>
    <w:rsid w:val="00694F68"/>
    <w:rsid w:val="006A1867"/>
    <w:rsid w:val="006A5CAE"/>
    <w:rsid w:val="006A7620"/>
    <w:rsid w:val="006A782A"/>
    <w:rsid w:val="006B4FF6"/>
    <w:rsid w:val="006B622B"/>
    <w:rsid w:val="006C17DD"/>
    <w:rsid w:val="006C3DED"/>
    <w:rsid w:val="006D714B"/>
    <w:rsid w:val="006E2F0B"/>
    <w:rsid w:val="006E3B24"/>
    <w:rsid w:val="006E4B19"/>
    <w:rsid w:val="006E4DCC"/>
    <w:rsid w:val="006E54A2"/>
    <w:rsid w:val="006E707B"/>
    <w:rsid w:val="006F4E9B"/>
    <w:rsid w:val="006F5F45"/>
    <w:rsid w:val="006F72D0"/>
    <w:rsid w:val="006F7808"/>
    <w:rsid w:val="00700CFA"/>
    <w:rsid w:val="0070348F"/>
    <w:rsid w:val="0070380F"/>
    <w:rsid w:val="00704381"/>
    <w:rsid w:val="007079DF"/>
    <w:rsid w:val="00712FB3"/>
    <w:rsid w:val="00721D0E"/>
    <w:rsid w:val="00722C6D"/>
    <w:rsid w:val="00724F0B"/>
    <w:rsid w:val="007308EF"/>
    <w:rsid w:val="00742FC0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2029"/>
    <w:rsid w:val="00786425"/>
    <w:rsid w:val="00791BDE"/>
    <w:rsid w:val="00791F23"/>
    <w:rsid w:val="00795325"/>
    <w:rsid w:val="0079673B"/>
    <w:rsid w:val="00797895"/>
    <w:rsid w:val="00797CD9"/>
    <w:rsid w:val="00797DF0"/>
    <w:rsid w:val="007A1489"/>
    <w:rsid w:val="007A4E73"/>
    <w:rsid w:val="007A5CAC"/>
    <w:rsid w:val="007A74A4"/>
    <w:rsid w:val="007A7A39"/>
    <w:rsid w:val="007B010E"/>
    <w:rsid w:val="007B0948"/>
    <w:rsid w:val="007B22E6"/>
    <w:rsid w:val="007B7FFD"/>
    <w:rsid w:val="007C4060"/>
    <w:rsid w:val="007C7863"/>
    <w:rsid w:val="007D0242"/>
    <w:rsid w:val="007D0E85"/>
    <w:rsid w:val="007D28EC"/>
    <w:rsid w:val="007D3988"/>
    <w:rsid w:val="007E47B0"/>
    <w:rsid w:val="007E4C6F"/>
    <w:rsid w:val="007F2FD5"/>
    <w:rsid w:val="007F5632"/>
    <w:rsid w:val="007F7AED"/>
    <w:rsid w:val="008025CB"/>
    <w:rsid w:val="00814F52"/>
    <w:rsid w:val="008251B8"/>
    <w:rsid w:val="008337DC"/>
    <w:rsid w:val="00833B61"/>
    <w:rsid w:val="00834A74"/>
    <w:rsid w:val="00845C83"/>
    <w:rsid w:val="008512B9"/>
    <w:rsid w:val="00855414"/>
    <w:rsid w:val="00856769"/>
    <w:rsid w:val="008622A1"/>
    <w:rsid w:val="00863598"/>
    <w:rsid w:val="00864909"/>
    <w:rsid w:val="008711EE"/>
    <w:rsid w:val="00871568"/>
    <w:rsid w:val="008736F2"/>
    <w:rsid w:val="00873DDA"/>
    <w:rsid w:val="00875656"/>
    <w:rsid w:val="00880851"/>
    <w:rsid w:val="0089094A"/>
    <w:rsid w:val="00892021"/>
    <w:rsid w:val="008A0035"/>
    <w:rsid w:val="008B2E6B"/>
    <w:rsid w:val="008B57C7"/>
    <w:rsid w:val="008C195D"/>
    <w:rsid w:val="008C1DBB"/>
    <w:rsid w:val="008D0E96"/>
    <w:rsid w:val="008D2355"/>
    <w:rsid w:val="008D6EDA"/>
    <w:rsid w:val="008D7226"/>
    <w:rsid w:val="008D7F42"/>
    <w:rsid w:val="008E279D"/>
    <w:rsid w:val="008E2C32"/>
    <w:rsid w:val="008E61DD"/>
    <w:rsid w:val="008E748A"/>
    <w:rsid w:val="008F244A"/>
    <w:rsid w:val="008F26F0"/>
    <w:rsid w:val="008F4CEE"/>
    <w:rsid w:val="00901F6C"/>
    <w:rsid w:val="00916115"/>
    <w:rsid w:val="0091670C"/>
    <w:rsid w:val="009211C4"/>
    <w:rsid w:val="00922D65"/>
    <w:rsid w:val="00924433"/>
    <w:rsid w:val="009268C4"/>
    <w:rsid w:val="0093055C"/>
    <w:rsid w:val="00930A35"/>
    <w:rsid w:val="00930D26"/>
    <w:rsid w:val="00932684"/>
    <w:rsid w:val="00932E20"/>
    <w:rsid w:val="00952E8D"/>
    <w:rsid w:val="00960FBA"/>
    <w:rsid w:val="009613D2"/>
    <w:rsid w:val="009616E1"/>
    <w:rsid w:val="009624A0"/>
    <w:rsid w:val="009679EB"/>
    <w:rsid w:val="00970A89"/>
    <w:rsid w:val="009752E6"/>
    <w:rsid w:val="009A78DA"/>
    <w:rsid w:val="009B11DD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D6C"/>
    <w:rsid w:val="009F1F72"/>
    <w:rsid w:val="00A0174F"/>
    <w:rsid w:val="00A0433B"/>
    <w:rsid w:val="00A06177"/>
    <w:rsid w:val="00A12171"/>
    <w:rsid w:val="00A15D50"/>
    <w:rsid w:val="00A23006"/>
    <w:rsid w:val="00A260BF"/>
    <w:rsid w:val="00A312AE"/>
    <w:rsid w:val="00A33D60"/>
    <w:rsid w:val="00A340B7"/>
    <w:rsid w:val="00A40E07"/>
    <w:rsid w:val="00A423BC"/>
    <w:rsid w:val="00A42898"/>
    <w:rsid w:val="00A4379D"/>
    <w:rsid w:val="00A5381C"/>
    <w:rsid w:val="00A551AB"/>
    <w:rsid w:val="00A611FF"/>
    <w:rsid w:val="00A61A48"/>
    <w:rsid w:val="00A64479"/>
    <w:rsid w:val="00A704DA"/>
    <w:rsid w:val="00A70DD3"/>
    <w:rsid w:val="00A77B1D"/>
    <w:rsid w:val="00A77F7B"/>
    <w:rsid w:val="00A904D1"/>
    <w:rsid w:val="00A905E3"/>
    <w:rsid w:val="00A92264"/>
    <w:rsid w:val="00A97A39"/>
    <w:rsid w:val="00AA37A7"/>
    <w:rsid w:val="00AA68DF"/>
    <w:rsid w:val="00AA68FB"/>
    <w:rsid w:val="00AB0BC7"/>
    <w:rsid w:val="00AB5588"/>
    <w:rsid w:val="00AC4F38"/>
    <w:rsid w:val="00AC5A05"/>
    <w:rsid w:val="00AC6870"/>
    <w:rsid w:val="00AC7C0E"/>
    <w:rsid w:val="00AD17F5"/>
    <w:rsid w:val="00AD44A6"/>
    <w:rsid w:val="00AD4D46"/>
    <w:rsid w:val="00AD5656"/>
    <w:rsid w:val="00AD5CE3"/>
    <w:rsid w:val="00AD7202"/>
    <w:rsid w:val="00AE009F"/>
    <w:rsid w:val="00AE4B16"/>
    <w:rsid w:val="00AE4DAB"/>
    <w:rsid w:val="00AE56D6"/>
    <w:rsid w:val="00AE77B8"/>
    <w:rsid w:val="00AF4996"/>
    <w:rsid w:val="00AF667E"/>
    <w:rsid w:val="00AF69F9"/>
    <w:rsid w:val="00AF763A"/>
    <w:rsid w:val="00B00736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66DF"/>
    <w:rsid w:val="00B31EBD"/>
    <w:rsid w:val="00B35AEA"/>
    <w:rsid w:val="00B3715C"/>
    <w:rsid w:val="00B4189D"/>
    <w:rsid w:val="00B43348"/>
    <w:rsid w:val="00B50D90"/>
    <w:rsid w:val="00B50E10"/>
    <w:rsid w:val="00B50F6E"/>
    <w:rsid w:val="00B528C3"/>
    <w:rsid w:val="00B52F74"/>
    <w:rsid w:val="00B5463A"/>
    <w:rsid w:val="00B55123"/>
    <w:rsid w:val="00B65043"/>
    <w:rsid w:val="00B6524F"/>
    <w:rsid w:val="00B672EC"/>
    <w:rsid w:val="00B679F6"/>
    <w:rsid w:val="00B71593"/>
    <w:rsid w:val="00B730E7"/>
    <w:rsid w:val="00B82078"/>
    <w:rsid w:val="00B8248B"/>
    <w:rsid w:val="00B825C8"/>
    <w:rsid w:val="00B8357A"/>
    <w:rsid w:val="00B846D1"/>
    <w:rsid w:val="00B86D37"/>
    <w:rsid w:val="00B92376"/>
    <w:rsid w:val="00B93F86"/>
    <w:rsid w:val="00B95DF9"/>
    <w:rsid w:val="00B962F4"/>
    <w:rsid w:val="00BA0BB2"/>
    <w:rsid w:val="00BA65AD"/>
    <w:rsid w:val="00BA712F"/>
    <w:rsid w:val="00BB09B6"/>
    <w:rsid w:val="00BB283F"/>
    <w:rsid w:val="00BB5AD2"/>
    <w:rsid w:val="00BB5DFF"/>
    <w:rsid w:val="00BB7D73"/>
    <w:rsid w:val="00BC15F0"/>
    <w:rsid w:val="00BC27C4"/>
    <w:rsid w:val="00BC4156"/>
    <w:rsid w:val="00BC59DC"/>
    <w:rsid w:val="00BC647E"/>
    <w:rsid w:val="00BD2204"/>
    <w:rsid w:val="00BD413F"/>
    <w:rsid w:val="00BD4234"/>
    <w:rsid w:val="00BD6096"/>
    <w:rsid w:val="00BD613C"/>
    <w:rsid w:val="00BE71F9"/>
    <w:rsid w:val="00C028BF"/>
    <w:rsid w:val="00C03A0F"/>
    <w:rsid w:val="00C04707"/>
    <w:rsid w:val="00C04D4F"/>
    <w:rsid w:val="00C10669"/>
    <w:rsid w:val="00C10FFA"/>
    <w:rsid w:val="00C12898"/>
    <w:rsid w:val="00C136F3"/>
    <w:rsid w:val="00C15A31"/>
    <w:rsid w:val="00C16919"/>
    <w:rsid w:val="00C1718D"/>
    <w:rsid w:val="00C17B05"/>
    <w:rsid w:val="00C21DEA"/>
    <w:rsid w:val="00C23207"/>
    <w:rsid w:val="00C2401E"/>
    <w:rsid w:val="00C24512"/>
    <w:rsid w:val="00C24739"/>
    <w:rsid w:val="00C27DC2"/>
    <w:rsid w:val="00C319FA"/>
    <w:rsid w:val="00C360FD"/>
    <w:rsid w:val="00C36CDA"/>
    <w:rsid w:val="00C426AD"/>
    <w:rsid w:val="00C42C7D"/>
    <w:rsid w:val="00C51884"/>
    <w:rsid w:val="00C53E23"/>
    <w:rsid w:val="00C549E6"/>
    <w:rsid w:val="00C563A0"/>
    <w:rsid w:val="00C57B42"/>
    <w:rsid w:val="00C619B4"/>
    <w:rsid w:val="00C71EA6"/>
    <w:rsid w:val="00C746AC"/>
    <w:rsid w:val="00C7506D"/>
    <w:rsid w:val="00C80C2F"/>
    <w:rsid w:val="00C813FF"/>
    <w:rsid w:val="00C8667F"/>
    <w:rsid w:val="00C87AD8"/>
    <w:rsid w:val="00C91575"/>
    <w:rsid w:val="00C91A22"/>
    <w:rsid w:val="00C9360A"/>
    <w:rsid w:val="00C97B9D"/>
    <w:rsid w:val="00C97E7E"/>
    <w:rsid w:val="00CA43C0"/>
    <w:rsid w:val="00CA5E59"/>
    <w:rsid w:val="00CA63EF"/>
    <w:rsid w:val="00CB4E3C"/>
    <w:rsid w:val="00CB578A"/>
    <w:rsid w:val="00CB71DF"/>
    <w:rsid w:val="00CC052A"/>
    <w:rsid w:val="00CC2721"/>
    <w:rsid w:val="00CC5D24"/>
    <w:rsid w:val="00CD423E"/>
    <w:rsid w:val="00CD799C"/>
    <w:rsid w:val="00CE1A22"/>
    <w:rsid w:val="00CE1DB4"/>
    <w:rsid w:val="00CE44B7"/>
    <w:rsid w:val="00CE781B"/>
    <w:rsid w:val="00CF15AD"/>
    <w:rsid w:val="00CF21CF"/>
    <w:rsid w:val="00CF2512"/>
    <w:rsid w:val="00CF4CF9"/>
    <w:rsid w:val="00CF5347"/>
    <w:rsid w:val="00D0264F"/>
    <w:rsid w:val="00D02D38"/>
    <w:rsid w:val="00D0783B"/>
    <w:rsid w:val="00D14B89"/>
    <w:rsid w:val="00D167CB"/>
    <w:rsid w:val="00D2013F"/>
    <w:rsid w:val="00D232F8"/>
    <w:rsid w:val="00D26D85"/>
    <w:rsid w:val="00D34387"/>
    <w:rsid w:val="00D34E7F"/>
    <w:rsid w:val="00D36CB7"/>
    <w:rsid w:val="00D37061"/>
    <w:rsid w:val="00D41EA6"/>
    <w:rsid w:val="00D458F8"/>
    <w:rsid w:val="00D51248"/>
    <w:rsid w:val="00D515BE"/>
    <w:rsid w:val="00D536E1"/>
    <w:rsid w:val="00D56088"/>
    <w:rsid w:val="00D645F9"/>
    <w:rsid w:val="00D6666F"/>
    <w:rsid w:val="00D70477"/>
    <w:rsid w:val="00D72CF2"/>
    <w:rsid w:val="00D751C3"/>
    <w:rsid w:val="00D80A52"/>
    <w:rsid w:val="00D80DDF"/>
    <w:rsid w:val="00D8378B"/>
    <w:rsid w:val="00D85407"/>
    <w:rsid w:val="00D86D61"/>
    <w:rsid w:val="00D927F2"/>
    <w:rsid w:val="00D93C65"/>
    <w:rsid w:val="00D9430E"/>
    <w:rsid w:val="00D9481D"/>
    <w:rsid w:val="00D967DA"/>
    <w:rsid w:val="00DA1220"/>
    <w:rsid w:val="00DA36C4"/>
    <w:rsid w:val="00DB5EC3"/>
    <w:rsid w:val="00DC365A"/>
    <w:rsid w:val="00DC7D02"/>
    <w:rsid w:val="00DD4F40"/>
    <w:rsid w:val="00DD6865"/>
    <w:rsid w:val="00DE256C"/>
    <w:rsid w:val="00DE2FE4"/>
    <w:rsid w:val="00DE3B64"/>
    <w:rsid w:val="00DE60CC"/>
    <w:rsid w:val="00DF14B4"/>
    <w:rsid w:val="00DF1B61"/>
    <w:rsid w:val="00DF675E"/>
    <w:rsid w:val="00DF79B1"/>
    <w:rsid w:val="00E00A99"/>
    <w:rsid w:val="00E041D4"/>
    <w:rsid w:val="00E0477D"/>
    <w:rsid w:val="00E05848"/>
    <w:rsid w:val="00E05D9B"/>
    <w:rsid w:val="00E0744B"/>
    <w:rsid w:val="00E15028"/>
    <w:rsid w:val="00E2190B"/>
    <w:rsid w:val="00E23201"/>
    <w:rsid w:val="00E2473D"/>
    <w:rsid w:val="00E2701C"/>
    <w:rsid w:val="00E30532"/>
    <w:rsid w:val="00E32ABE"/>
    <w:rsid w:val="00E331FA"/>
    <w:rsid w:val="00E350AF"/>
    <w:rsid w:val="00E35934"/>
    <w:rsid w:val="00E4258D"/>
    <w:rsid w:val="00E42ADC"/>
    <w:rsid w:val="00E45FB1"/>
    <w:rsid w:val="00E46A14"/>
    <w:rsid w:val="00E46F7B"/>
    <w:rsid w:val="00E51E67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68A"/>
    <w:rsid w:val="00E926E1"/>
    <w:rsid w:val="00E927C4"/>
    <w:rsid w:val="00E948AA"/>
    <w:rsid w:val="00E95225"/>
    <w:rsid w:val="00EA6962"/>
    <w:rsid w:val="00EB09FB"/>
    <w:rsid w:val="00EB1D5B"/>
    <w:rsid w:val="00EB26CC"/>
    <w:rsid w:val="00EB31D3"/>
    <w:rsid w:val="00EC19B7"/>
    <w:rsid w:val="00EC2976"/>
    <w:rsid w:val="00EC54CA"/>
    <w:rsid w:val="00EC596B"/>
    <w:rsid w:val="00ED18C5"/>
    <w:rsid w:val="00ED1D75"/>
    <w:rsid w:val="00ED4673"/>
    <w:rsid w:val="00EE3553"/>
    <w:rsid w:val="00EE5306"/>
    <w:rsid w:val="00EE5926"/>
    <w:rsid w:val="00EE714F"/>
    <w:rsid w:val="00EF5F09"/>
    <w:rsid w:val="00EF70E5"/>
    <w:rsid w:val="00EF7C4A"/>
    <w:rsid w:val="00F0088B"/>
    <w:rsid w:val="00F00B0F"/>
    <w:rsid w:val="00F0440A"/>
    <w:rsid w:val="00F07482"/>
    <w:rsid w:val="00F07D81"/>
    <w:rsid w:val="00F07F8F"/>
    <w:rsid w:val="00F119A0"/>
    <w:rsid w:val="00F12F20"/>
    <w:rsid w:val="00F1317E"/>
    <w:rsid w:val="00F142DE"/>
    <w:rsid w:val="00F1774A"/>
    <w:rsid w:val="00F21327"/>
    <w:rsid w:val="00F23765"/>
    <w:rsid w:val="00F27A50"/>
    <w:rsid w:val="00F32C63"/>
    <w:rsid w:val="00F33DB5"/>
    <w:rsid w:val="00F3495B"/>
    <w:rsid w:val="00F40096"/>
    <w:rsid w:val="00F40421"/>
    <w:rsid w:val="00F54B00"/>
    <w:rsid w:val="00F54DAD"/>
    <w:rsid w:val="00F571F1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2722"/>
    <w:rsid w:val="00F941DB"/>
    <w:rsid w:val="00F95211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0A75"/>
    <w:rsid w:val="00FF207B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10C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110C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7</cp:revision>
  <cp:lastPrinted>2023-05-25T08:28:00Z</cp:lastPrinted>
  <dcterms:created xsi:type="dcterms:W3CDTF">2023-05-25T08:16:00Z</dcterms:created>
  <dcterms:modified xsi:type="dcterms:W3CDTF">2023-05-25T09:15:00Z</dcterms:modified>
</cp:coreProperties>
</file>