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F8A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DED4171" wp14:editId="5220F88B">
            <wp:simplePos x="0" y="0"/>
            <wp:positionH relativeFrom="page">
              <wp:posOffset>3959758</wp:posOffset>
            </wp:positionH>
            <wp:positionV relativeFrom="margin">
              <wp:posOffset>-465684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16C5D" w14:textId="77777777" w:rsidR="00967DD3" w:rsidRDefault="00967DD3" w:rsidP="002245E3">
      <w:pPr>
        <w:rPr>
          <w:rFonts w:ascii="Arial" w:hAnsi="Arial" w:cs="Arial"/>
          <w:sz w:val="24"/>
          <w:szCs w:val="24"/>
        </w:rPr>
      </w:pPr>
    </w:p>
    <w:p w14:paraId="27B701A8" w14:textId="283E13F9"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7C2249">
        <w:rPr>
          <w:rFonts w:ascii="Arial" w:hAnsi="Arial" w:cs="Arial"/>
          <w:sz w:val="24"/>
          <w:szCs w:val="24"/>
        </w:rPr>
        <w:t>19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2C6726">
        <w:rPr>
          <w:rFonts w:ascii="Arial" w:hAnsi="Arial" w:cs="Arial"/>
          <w:sz w:val="24"/>
          <w:szCs w:val="24"/>
        </w:rPr>
        <w:t xml:space="preserve">mayo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</w:t>
      </w:r>
      <w:r w:rsidR="002C6726">
        <w:rPr>
          <w:rFonts w:ascii="Arial" w:hAnsi="Arial" w:cs="Arial"/>
          <w:sz w:val="24"/>
          <w:szCs w:val="24"/>
        </w:rPr>
        <w:t>3</w:t>
      </w:r>
    </w:p>
    <w:p w14:paraId="32C743A7" w14:textId="64ECB1C6" w:rsidR="00565F4D" w:rsidRPr="006E60C3" w:rsidRDefault="007C2249" w:rsidP="002245E3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Nacho Cano </w:t>
      </w:r>
      <w:r w:rsidR="00F405AC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protagoniza la nueva entrega de </w:t>
      </w:r>
      <w:r w:rsidR="00B535D4">
        <w:rPr>
          <w:rFonts w:ascii="Arial" w:eastAsia="Yu Gothic" w:hAnsi="Arial" w:cs="Arial"/>
          <w:color w:val="1F4E79" w:themeColor="accent1" w:themeShade="80"/>
          <w:sz w:val="44"/>
          <w:szCs w:val="44"/>
        </w:rPr>
        <w:t>‘</w:t>
      </w:r>
      <w:r w:rsidR="00AD387D" w:rsidRPr="00AD387D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Mi casa es la tuya’ </w:t>
      </w:r>
    </w:p>
    <w:p w14:paraId="217B2B4C" w14:textId="77777777" w:rsidR="00743886" w:rsidRDefault="0074388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697E5D5" w14:textId="1215FFE4" w:rsidR="00F405AC" w:rsidRDefault="00F405AC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compositor y exintegrante de Mecano rememora sus inicios en la banda musical, desvela cómo es su relación actual con Ana Torroja y su hermano José Mª, explica cómo gestionó el éxito en su juventud y revela aspectos inéditos de su carrera y vida personal.</w:t>
      </w:r>
    </w:p>
    <w:p w14:paraId="410C38EA" w14:textId="77777777" w:rsidR="00F405AC" w:rsidRDefault="00F405AC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826520D" w14:textId="06376336" w:rsidR="00F405AC" w:rsidRDefault="00F405AC" w:rsidP="00F405A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b/>
          <w:sz w:val="24"/>
          <w:szCs w:val="24"/>
        </w:rPr>
        <w:t>Leshay</w:t>
      </w:r>
      <w:proofErr w:type="spellEnd"/>
      <w:r>
        <w:rPr>
          <w:rFonts w:ascii="Arial" w:hAnsi="Arial" w:cs="Arial"/>
          <w:b/>
          <w:sz w:val="24"/>
          <w:szCs w:val="24"/>
        </w:rPr>
        <w:t>, amigo del protagonista, el compositor Artu</w:t>
      </w:r>
      <w:r w:rsidR="0011503A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o Pareja-Obregón y el bailaor y coreógrafo Jesús Carmona </w:t>
      </w:r>
      <w:r w:rsidR="00D54594">
        <w:rPr>
          <w:rFonts w:ascii="Arial" w:hAnsi="Arial" w:cs="Arial"/>
          <w:b/>
          <w:sz w:val="24"/>
          <w:szCs w:val="24"/>
        </w:rPr>
        <w:t xml:space="preserve">también </w:t>
      </w:r>
      <w:r>
        <w:rPr>
          <w:rFonts w:ascii="Arial" w:hAnsi="Arial" w:cs="Arial"/>
          <w:b/>
          <w:sz w:val="24"/>
          <w:szCs w:val="24"/>
        </w:rPr>
        <w:t>participan en el encuentro.</w:t>
      </w:r>
    </w:p>
    <w:p w14:paraId="77A8F75B" w14:textId="77777777" w:rsidR="00F405AC" w:rsidRDefault="00F405AC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F81D016" w14:textId="77777777" w:rsidR="00291BAB" w:rsidRDefault="00291BAB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B885351" w14:textId="39359497" w:rsidR="00DE3373" w:rsidRDefault="00DE3373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C2249">
        <w:rPr>
          <w:rFonts w:ascii="Arial" w:hAnsi="Arial" w:cs="Arial"/>
          <w:b/>
          <w:bCs/>
          <w:sz w:val="24"/>
          <w:szCs w:val="24"/>
        </w:rPr>
        <w:t>Nacho Cano</w:t>
      </w:r>
      <w:r>
        <w:rPr>
          <w:rFonts w:ascii="Arial" w:hAnsi="Arial" w:cs="Arial"/>
          <w:sz w:val="24"/>
          <w:szCs w:val="24"/>
        </w:rPr>
        <w:t>, c</w:t>
      </w:r>
      <w:r w:rsidRPr="00DE3373">
        <w:rPr>
          <w:rFonts w:ascii="Arial" w:hAnsi="Arial" w:cs="Arial"/>
          <w:sz w:val="24"/>
          <w:szCs w:val="24"/>
        </w:rPr>
        <w:t>onsiderado como uno de los mejores compositores españoles de l</w:t>
      </w:r>
      <w:r w:rsidR="007416CE">
        <w:rPr>
          <w:rFonts w:ascii="Arial" w:hAnsi="Arial" w:cs="Arial"/>
          <w:sz w:val="24"/>
          <w:szCs w:val="24"/>
        </w:rPr>
        <w:t>a</w:t>
      </w:r>
      <w:r w:rsidRPr="00DE3373">
        <w:rPr>
          <w:rFonts w:ascii="Arial" w:hAnsi="Arial" w:cs="Arial"/>
          <w:sz w:val="24"/>
          <w:szCs w:val="24"/>
        </w:rPr>
        <w:t>s últim</w:t>
      </w:r>
      <w:r w:rsidR="007416CE">
        <w:rPr>
          <w:rFonts w:ascii="Arial" w:hAnsi="Arial" w:cs="Arial"/>
          <w:sz w:val="24"/>
          <w:szCs w:val="24"/>
        </w:rPr>
        <w:t>a</w:t>
      </w:r>
      <w:r w:rsidRPr="00DE3373">
        <w:rPr>
          <w:rFonts w:ascii="Arial" w:hAnsi="Arial" w:cs="Arial"/>
          <w:sz w:val="24"/>
          <w:szCs w:val="24"/>
        </w:rPr>
        <w:t xml:space="preserve">s </w:t>
      </w:r>
      <w:r w:rsidR="007416CE">
        <w:rPr>
          <w:rFonts w:ascii="Arial" w:hAnsi="Arial" w:cs="Arial"/>
          <w:sz w:val="24"/>
          <w:szCs w:val="24"/>
        </w:rPr>
        <w:t>décadas</w:t>
      </w:r>
      <w:r>
        <w:rPr>
          <w:rFonts w:ascii="Arial" w:hAnsi="Arial" w:cs="Arial"/>
          <w:sz w:val="24"/>
          <w:szCs w:val="24"/>
        </w:rPr>
        <w:t xml:space="preserve">, </w:t>
      </w:r>
      <w:r w:rsidRPr="00DE3373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el</w:t>
      </w:r>
      <w:r w:rsidRPr="00DE3373">
        <w:rPr>
          <w:rFonts w:ascii="Arial" w:hAnsi="Arial" w:cs="Arial"/>
          <w:sz w:val="24"/>
          <w:szCs w:val="24"/>
        </w:rPr>
        <w:t xml:space="preserve"> protagonista </w:t>
      </w:r>
      <w:r>
        <w:rPr>
          <w:rFonts w:ascii="Arial" w:hAnsi="Arial" w:cs="Arial"/>
          <w:sz w:val="24"/>
          <w:szCs w:val="24"/>
        </w:rPr>
        <w:t xml:space="preserve">de la entrega </w:t>
      </w:r>
      <w:r w:rsidR="007C2249" w:rsidRPr="007C2249">
        <w:rPr>
          <w:rFonts w:ascii="Arial" w:hAnsi="Arial" w:cs="Arial"/>
          <w:sz w:val="24"/>
          <w:szCs w:val="24"/>
        </w:rPr>
        <w:t xml:space="preserve">de </w:t>
      </w:r>
      <w:r w:rsidR="007C2249" w:rsidRPr="007C2249">
        <w:rPr>
          <w:rFonts w:ascii="Arial" w:hAnsi="Arial" w:cs="Arial"/>
          <w:b/>
          <w:bCs/>
          <w:sz w:val="24"/>
          <w:szCs w:val="24"/>
        </w:rPr>
        <w:t>‘Mi casa es la tuya’</w:t>
      </w:r>
      <w:r w:rsidR="00E7773E">
        <w:rPr>
          <w:rFonts w:ascii="Arial" w:hAnsi="Arial" w:cs="Arial"/>
          <w:sz w:val="24"/>
          <w:szCs w:val="24"/>
        </w:rPr>
        <w:t xml:space="preserve"> </w:t>
      </w:r>
      <w:r w:rsidR="007C2249" w:rsidRPr="007C2249">
        <w:rPr>
          <w:rFonts w:ascii="Arial" w:hAnsi="Arial" w:cs="Arial"/>
          <w:sz w:val="24"/>
          <w:szCs w:val="24"/>
        </w:rPr>
        <w:t xml:space="preserve">que Telecinco ofrecerá este </w:t>
      </w:r>
      <w:r w:rsidR="007C2249" w:rsidRPr="007C2249">
        <w:rPr>
          <w:rFonts w:ascii="Arial" w:hAnsi="Arial" w:cs="Arial"/>
          <w:b/>
          <w:bCs/>
          <w:sz w:val="24"/>
          <w:szCs w:val="24"/>
        </w:rPr>
        <w:t>lunes 22 de mayo, a partir de las 22:00 horas</w:t>
      </w:r>
      <w:r w:rsidR="007C2249" w:rsidRPr="007C2249">
        <w:rPr>
          <w:rFonts w:ascii="Arial" w:hAnsi="Arial" w:cs="Arial"/>
          <w:sz w:val="24"/>
          <w:szCs w:val="24"/>
        </w:rPr>
        <w:t>.</w:t>
      </w:r>
    </w:p>
    <w:p w14:paraId="7AF62246" w14:textId="77777777" w:rsidR="00DE3373" w:rsidRDefault="00DE3373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FDE104B" w14:textId="43F41EA2" w:rsidR="00DE3373" w:rsidRDefault="00DE3373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encuentro entre </w:t>
      </w:r>
      <w:r w:rsidR="004039C0">
        <w:rPr>
          <w:rFonts w:ascii="Arial" w:hAnsi="Arial" w:cs="Arial"/>
          <w:sz w:val="24"/>
          <w:szCs w:val="24"/>
        </w:rPr>
        <w:t xml:space="preserve">el creador y productor musical </w:t>
      </w:r>
      <w:r w:rsidR="00184CCD">
        <w:rPr>
          <w:rFonts w:ascii="Arial" w:hAnsi="Arial" w:cs="Arial"/>
          <w:sz w:val="24"/>
          <w:szCs w:val="24"/>
        </w:rPr>
        <w:t xml:space="preserve">y Bertín Osborne tiene lugar en la finca del presentador en la localidad sevillana de Mairena de Alcor. En la Hacienda San José, Nacho Cano </w:t>
      </w:r>
      <w:r w:rsidR="00D54594">
        <w:rPr>
          <w:rFonts w:ascii="Arial" w:hAnsi="Arial" w:cs="Arial"/>
          <w:sz w:val="24"/>
          <w:szCs w:val="24"/>
        </w:rPr>
        <w:t xml:space="preserve">comenta </w:t>
      </w:r>
      <w:r w:rsidR="00184CCD">
        <w:rPr>
          <w:rFonts w:ascii="Arial" w:hAnsi="Arial" w:cs="Arial"/>
          <w:sz w:val="24"/>
          <w:szCs w:val="24"/>
        </w:rPr>
        <w:t xml:space="preserve">cómo fueron </w:t>
      </w:r>
      <w:r w:rsidR="00184CCD" w:rsidRPr="00015A89">
        <w:rPr>
          <w:rFonts w:ascii="Arial" w:hAnsi="Arial" w:cs="Arial"/>
          <w:b/>
          <w:bCs/>
          <w:sz w:val="24"/>
          <w:szCs w:val="24"/>
        </w:rPr>
        <w:t xml:space="preserve">sus inicios </w:t>
      </w:r>
      <w:r w:rsidR="00D54594">
        <w:rPr>
          <w:rFonts w:ascii="Arial" w:hAnsi="Arial" w:cs="Arial"/>
          <w:b/>
          <w:bCs/>
          <w:sz w:val="24"/>
          <w:szCs w:val="24"/>
        </w:rPr>
        <w:t>en el grupo Mecano,</w:t>
      </w:r>
      <w:r w:rsidR="00184CCD">
        <w:rPr>
          <w:rFonts w:ascii="Arial" w:hAnsi="Arial" w:cs="Arial"/>
          <w:sz w:val="24"/>
          <w:szCs w:val="24"/>
        </w:rPr>
        <w:t xml:space="preserve"> que conformaron él y su hermano José Mª junto a Ana Torroja en </w:t>
      </w:r>
      <w:r w:rsidR="00F44100">
        <w:rPr>
          <w:rFonts w:ascii="Arial" w:hAnsi="Arial" w:cs="Arial"/>
          <w:sz w:val="24"/>
          <w:szCs w:val="24"/>
        </w:rPr>
        <w:t>los años</w:t>
      </w:r>
      <w:r w:rsidR="00184CCD">
        <w:rPr>
          <w:rFonts w:ascii="Arial" w:hAnsi="Arial" w:cs="Arial"/>
          <w:sz w:val="24"/>
          <w:szCs w:val="24"/>
        </w:rPr>
        <w:t xml:space="preserve"> 80</w:t>
      </w:r>
      <w:r w:rsidR="00D54594">
        <w:rPr>
          <w:rFonts w:ascii="Arial" w:hAnsi="Arial" w:cs="Arial"/>
          <w:sz w:val="24"/>
          <w:szCs w:val="24"/>
        </w:rPr>
        <w:t xml:space="preserve">, y </w:t>
      </w:r>
      <w:r w:rsidR="00184CCD" w:rsidRPr="00015A89">
        <w:rPr>
          <w:rFonts w:ascii="Arial" w:hAnsi="Arial" w:cs="Arial"/>
          <w:b/>
          <w:bCs/>
          <w:sz w:val="24"/>
          <w:szCs w:val="24"/>
        </w:rPr>
        <w:t xml:space="preserve">cómo es </w:t>
      </w:r>
      <w:r w:rsidR="00F44100">
        <w:rPr>
          <w:rFonts w:ascii="Arial" w:hAnsi="Arial" w:cs="Arial"/>
          <w:b/>
          <w:bCs/>
          <w:sz w:val="24"/>
          <w:szCs w:val="24"/>
        </w:rPr>
        <w:t xml:space="preserve">su </w:t>
      </w:r>
      <w:r w:rsidR="00184CCD" w:rsidRPr="00015A89">
        <w:rPr>
          <w:rFonts w:ascii="Arial" w:hAnsi="Arial" w:cs="Arial"/>
          <w:b/>
          <w:bCs/>
          <w:sz w:val="24"/>
          <w:szCs w:val="24"/>
        </w:rPr>
        <w:t>relación actual con los dos exintegrantes del grupo</w:t>
      </w:r>
      <w:r w:rsidR="00D54594">
        <w:rPr>
          <w:rFonts w:ascii="Arial" w:hAnsi="Arial" w:cs="Arial"/>
          <w:sz w:val="24"/>
          <w:szCs w:val="24"/>
        </w:rPr>
        <w:t>.</w:t>
      </w:r>
    </w:p>
    <w:p w14:paraId="03DB70C7" w14:textId="77777777" w:rsidR="00E203D9" w:rsidRDefault="00E203D9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AABFDA4" w14:textId="4780D51D" w:rsidR="00780881" w:rsidRDefault="00780881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Millones de discos vendidos en todo el mundo, sus temas sonando a diario en las radios del país y un público entregado coreando sus canciones en los conciertos convirtieron a Mecano en un icono musical de la década de los 80 y en </w:t>
      </w:r>
      <w:r w:rsidRPr="00780881">
        <w:rPr>
          <w:rFonts w:ascii="Arial" w:hAnsi="Arial" w:cs="Arial"/>
          <w:sz w:val="24"/>
          <w:szCs w:val="24"/>
        </w:rPr>
        <w:t>uno de los grandes nombres de la música en españo</w:t>
      </w:r>
      <w:r>
        <w:rPr>
          <w:rFonts w:ascii="Arial" w:hAnsi="Arial" w:cs="Arial"/>
          <w:sz w:val="24"/>
          <w:szCs w:val="24"/>
        </w:rPr>
        <w:t xml:space="preserve">l. </w:t>
      </w:r>
      <w:r w:rsidR="00975EBA">
        <w:rPr>
          <w:rFonts w:ascii="Arial" w:hAnsi="Arial" w:cs="Arial"/>
          <w:sz w:val="24"/>
          <w:szCs w:val="24"/>
        </w:rPr>
        <w:t>Nacho c</w:t>
      </w:r>
      <w:r>
        <w:rPr>
          <w:rFonts w:ascii="Arial" w:hAnsi="Arial" w:cs="Arial"/>
          <w:sz w:val="24"/>
          <w:szCs w:val="24"/>
        </w:rPr>
        <w:t xml:space="preserve">onfiesa a </w:t>
      </w:r>
      <w:r w:rsidRPr="006679C8">
        <w:rPr>
          <w:rFonts w:ascii="Arial" w:hAnsi="Arial" w:cs="Arial"/>
          <w:b/>
          <w:bCs/>
          <w:sz w:val="24"/>
          <w:szCs w:val="24"/>
        </w:rPr>
        <w:t>Osborne cómo gestionó ese éxito siendo tan joven</w:t>
      </w:r>
      <w:r>
        <w:rPr>
          <w:rFonts w:ascii="Arial" w:hAnsi="Arial" w:cs="Arial"/>
          <w:sz w:val="24"/>
          <w:szCs w:val="24"/>
        </w:rPr>
        <w:t xml:space="preserve">: </w:t>
      </w:r>
      <w:r w:rsidRPr="00780881">
        <w:rPr>
          <w:rFonts w:ascii="Arial" w:hAnsi="Arial" w:cs="Arial"/>
          <w:i/>
          <w:iCs/>
          <w:sz w:val="24"/>
          <w:szCs w:val="24"/>
        </w:rPr>
        <w:t>“Más que gestión fueron unos años de ‘ingestión’ y a los 23 años tuve un colapso de salud”,</w:t>
      </w:r>
      <w:r>
        <w:rPr>
          <w:rFonts w:ascii="Arial" w:hAnsi="Arial" w:cs="Arial"/>
          <w:sz w:val="24"/>
          <w:szCs w:val="24"/>
        </w:rPr>
        <w:t xml:space="preserve"> explica.</w:t>
      </w:r>
    </w:p>
    <w:p w14:paraId="2A037D7D" w14:textId="77777777" w:rsidR="00975EBA" w:rsidRDefault="00975EBA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666696E" w14:textId="04B652E8" w:rsidR="00975EBA" w:rsidRDefault="004039C0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</w:t>
      </w:r>
      <w:r w:rsidR="00975EBA">
        <w:rPr>
          <w:rFonts w:ascii="Arial" w:hAnsi="Arial" w:cs="Arial"/>
          <w:sz w:val="24"/>
          <w:szCs w:val="24"/>
        </w:rPr>
        <w:t xml:space="preserve"> aborda junto al presentador </w:t>
      </w:r>
      <w:r w:rsidR="00975EBA" w:rsidRPr="006679C8">
        <w:rPr>
          <w:rFonts w:ascii="Arial" w:hAnsi="Arial" w:cs="Arial"/>
          <w:b/>
          <w:bCs/>
          <w:sz w:val="24"/>
          <w:szCs w:val="24"/>
        </w:rPr>
        <w:t>aspectos desconocidos de su carrera profesional y vida personal</w:t>
      </w:r>
      <w:r w:rsidR="006679C8">
        <w:rPr>
          <w:rFonts w:ascii="Arial" w:hAnsi="Arial" w:cs="Arial"/>
          <w:sz w:val="24"/>
          <w:szCs w:val="24"/>
        </w:rPr>
        <w:t xml:space="preserve"> y desvela también</w:t>
      </w:r>
      <w:r w:rsidR="00E7773E">
        <w:rPr>
          <w:rFonts w:ascii="Arial" w:hAnsi="Arial" w:cs="Arial"/>
          <w:sz w:val="24"/>
          <w:szCs w:val="24"/>
        </w:rPr>
        <w:t xml:space="preserve"> varias</w:t>
      </w:r>
      <w:r w:rsidR="006679C8">
        <w:rPr>
          <w:rFonts w:ascii="Arial" w:hAnsi="Arial" w:cs="Arial"/>
          <w:sz w:val="24"/>
          <w:szCs w:val="24"/>
        </w:rPr>
        <w:t xml:space="preserve"> </w:t>
      </w:r>
      <w:r w:rsidR="006679C8" w:rsidRPr="006679C8">
        <w:rPr>
          <w:rFonts w:ascii="Arial" w:hAnsi="Arial" w:cs="Arial"/>
          <w:b/>
          <w:bCs/>
          <w:sz w:val="24"/>
          <w:szCs w:val="24"/>
        </w:rPr>
        <w:t>anécdotas</w:t>
      </w:r>
      <w:r w:rsidR="006679C8">
        <w:rPr>
          <w:rFonts w:ascii="Arial" w:hAnsi="Arial" w:cs="Arial"/>
          <w:sz w:val="24"/>
          <w:szCs w:val="24"/>
        </w:rPr>
        <w:t xml:space="preserve"> vividas junto a personas que han marcado su vida</w:t>
      </w:r>
      <w:r w:rsidR="00D54594">
        <w:rPr>
          <w:rFonts w:ascii="Arial" w:hAnsi="Arial" w:cs="Arial"/>
          <w:sz w:val="24"/>
          <w:szCs w:val="24"/>
        </w:rPr>
        <w:t>,</w:t>
      </w:r>
      <w:r w:rsidR="006679C8">
        <w:rPr>
          <w:rFonts w:ascii="Arial" w:hAnsi="Arial" w:cs="Arial"/>
          <w:sz w:val="24"/>
          <w:szCs w:val="24"/>
        </w:rPr>
        <w:t xml:space="preserve"> como la oscarizada Penélope Cruz</w:t>
      </w:r>
      <w:r w:rsidR="006679C8" w:rsidRPr="006679C8">
        <w:rPr>
          <w:rFonts w:ascii="Arial" w:hAnsi="Arial" w:cs="Arial"/>
          <w:i/>
          <w:iCs/>
          <w:sz w:val="24"/>
          <w:szCs w:val="24"/>
        </w:rPr>
        <w:t>. “Yo descubrí a Penélope y le dije: ‘Vas a ser la actriz más importante del mundo”</w:t>
      </w:r>
      <w:r w:rsidR="006679C8">
        <w:rPr>
          <w:rFonts w:ascii="Arial" w:hAnsi="Arial" w:cs="Arial"/>
          <w:sz w:val="24"/>
          <w:szCs w:val="24"/>
        </w:rPr>
        <w:t>, afirma.</w:t>
      </w:r>
    </w:p>
    <w:p w14:paraId="76A10739" w14:textId="77777777" w:rsidR="002F36F4" w:rsidRDefault="002F36F4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C50999D" w14:textId="366DB620" w:rsidR="002F36F4" w:rsidRDefault="002F36F4" w:rsidP="00DE337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F36F4">
        <w:rPr>
          <w:rFonts w:ascii="Arial" w:hAnsi="Arial" w:cs="Arial"/>
          <w:b/>
          <w:bCs/>
          <w:sz w:val="24"/>
          <w:szCs w:val="24"/>
        </w:rPr>
        <w:t xml:space="preserve">Michael </w:t>
      </w:r>
      <w:proofErr w:type="spellStart"/>
      <w:r w:rsidRPr="002F36F4">
        <w:rPr>
          <w:rFonts w:ascii="Arial" w:hAnsi="Arial" w:cs="Arial"/>
          <w:b/>
          <w:bCs/>
          <w:sz w:val="24"/>
          <w:szCs w:val="24"/>
        </w:rPr>
        <w:t>Leshay</w:t>
      </w:r>
      <w:proofErr w:type="spellEnd"/>
      <w:r w:rsidRPr="002F36F4">
        <w:rPr>
          <w:rFonts w:ascii="Arial" w:hAnsi="Arial" w:cs="Arial"/>
          <w:sz w:val="24"/>
          <w:szCs w:val="24"/>
        </w:rPr>
        <w:t xml:space="preserve">, amigo del </w:t>
      </w:r>
      <w:r>
        <w:rPr>
          <w:rFonts w:ascii="Arial" w:hAnsi="Arial" w:cs="Arial"/>
          <w:sz w:val="24"/>
          <w:szCs w:val="24"/>
        </w:rPr>
        <w:t xml:space="preserve">compositor, y </w:t>
      </w:r>
      <w:r w:rsidRPr="005445D0">
        <w:rPr>
          <w:rFonts w:ascii="Arial" w:hAnsi="Arial" w:cs="Arial"/>
          <w:b/>
          <w:bCs/>
          <w:sz w:val="24"/>
          <w:szCs w:val="24"/>
        </w:rPr>
        <w:t>Arturo Pareja-Obregón</w:t>
      </w:r>
      <w:r>
        <w:rPr>
          <w:rFonts w:ascii="Arial" w:hAnsi="Arial" w:cs="Arial"/>
          <w:sz w:val="24"/>
          <w:szCs w:val="24"/>
        </w:rPr>
        <w:t xml:space="preserve">, </w:t>
      </w:r>
      <w:r w:rsidRPr="002F36F4">
        <w:rPr>
          <w:rFonts w:ascii="Arial" w:hAnsi="Arial" w:cs="Arial"/>
          <w:sz w:val="24"/>
          <w:szCs w:val="24"/>
        </w:rPr>
        <w:t>cantautor, composito</w:t>
      </w:r>
      <w:r>
        <w:rPr>
          <w:rFonts w:ascii="Arial" w:hAnsi="Arial" w:cs="Arial"/>
          <w:sz w:val="24"/>
          <w:szCs w:val="24"/>
        </w:rPr>
        <w:t>r y pianista</w:t>
      </w:r>
      <w:r w:rsidR="005445D0">
        <w:rPr>
          <w:rFonts w:ascii="Arial" w:hAnsi="Arial" w:cs="Arial"/>
          <w:sz w:val="24"/>
          <w:szCs w:val="24"/>
        </w:rPr>
        <w:t xml:space="preserve"> andaluz</w:t>
      </w:r>
      <w:r>
        <w:rPr>
          <w:rFonts w:ascii="Arial" w:hAnsi="Arial" w:cs="Arial"/>
          <w:sz w:val="24"/>
          <w:szCs w:val="24"/>
        </w:rPr>
        <w:t xml:space="preserve">, se unen al almuerzo para rememorar diversas vivencias. Además, Nacho Cano interpreta </w:t>
      </w:r>
      <w:r w:rsidR="005445D0">
        <w:rPr>
          <w:rFonts w:ascii="Arial" w:hAnsi="Arial" w:cs="Arial"/>
          <w:sz w:val="24"/>
          <w:szCs w:val="24"/>
        </w:rPr>
        <w:t xml:space="preserve">junto a </w:t>
      </w:r>
      <w:r w:rsidR="005445D0" w:rsidRPr="002F36F4">
        <w:rPr>
          <w:rFonts w:ascii="Arial" w:hAnsi="Arial" w:cs="Arial"/>
          <w:sz w:val="24"/>
          <w:szCs w:val="24"/>
        </w:rPr>
        <w:t>Pareja-Obregón</w:t>
      </w:r>
      <w:r w:rsidR="00544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tema ‘Sevilla’, en una emotiva velada que culmina con la actuación del bailaor y coreógrafo </w:t>
      </w:r>
      <w:r w:rsidRPr="005445D0">
        <w:rPr>
          <w:rFonts w:ascii="Arial" w:hAnsi="Arial" w:cs="Arial"/>
          <w:b/>
          <w:bCs/>
          <w:sz w:val="24"/>
          <w:szCs w:val="24"/>
        </w:rPr>
        <w:t>Jes</w:t>
      </w:r>
      <w:r w:rsidR="005445D0" w:rsidRPr="005445D0">
        <w:rPr>
          <w:rFonts w:ascii="Arial" w:hAnsi="Arial" w:cs="Arial"/>
          <w:b/>
          <w:bCs/>
          <w:sz w:val="24"/>
          <w:szCs w:val="24"/>
        </w:rPr>
        <w:t>ús</w:t>
      </w:r>
      <w:r w:rsidRPr="005445D0">
        <w:rPr>
          <w:rFonts w:ascii="Arial" w:hAnsi="Arial" w:cs="Arial"/>
          <w:b/>
          <w:bCs/>
          <w:sz w:val="24"/>
          <w:szCs w:val="24"/>
        </w:rPr>
        <w:t xml:space="preserve"> Carmona</w:t>
      </w:r>
      <w:r>
        <w:rPr>
          <w:rFonts w:ascii="Arial" w:hAnsi="Arial" w:cs="Arial"/>
          <w:sz w:val="24"/>
          <w:szCs w:val="24"/>
        </w:rPr>
        <w:t xml:space="preserve">, </w:t>
      </w:r>
      <w:r w:rsidR="005445D0" w:rsidRPr="005445D0">
        <w:rPr>
          <w:rFonts w:ascii="Arial" w:hAnsi="Arial" w:cs="Arial"/>
          <w:sz w:val="24"/>
          <w:szCs w:val="24"/>
        </w:rPr>
        <w:t>Premio Nacional de Danza 2020</w:t>
      </w:r>
      <w:r w:rsidR="005445D0">
        <w:rPr>
          <w:rFonts w:ascii="Arial" w:hAnsi="Arial" w:cs="Arial"/>
          <w:sz w:val="24"/>
          <w:szCs w:val="24"/>
        </w:rPr>
        <w:t xml:space="preserve">, que se suma </w:t>
      </w:r>
      <w:r w:rsidR="009A27F3">
        <w:rPr>
          <w:rFonts w:ascii="Arial" w:hAnsi="Arial" w:cs="Arial"/>
          <w:sz w:val="24"/>
          <w:szCs w:val="24"/>
        </w:rPr>
        <w:t>al encuentro</w:t>
      </w:r>
      <w:r w:rsidR="005445D0">
        <w:rPr>
          <w:rFonts w:ascii="Arial" w:hAnsi="Arial" w:cs="Arial"/>
          <w:sz w:val="24"/>
          <w:szCs w:val="24"/>
        </w:rPr>
        <w:t xml:space="preserve"> poniendo el toque flamenco a la emblemática canción del compositor sevillano.</w:t>
      </w:r>
    </w:p>
    <w:p w14:paraId="142CAB77" w14:textId="77777777" w:rsidR="00182239" w:rsidRDefault="00182239" w:rsidP="00C215E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A6FCBE0" w14:textId="77777777" w:rsidR="00B54EE1" w:rsidRDefault="00B54EE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C6D7" w14:textId="77777777" w:rsidR="008E5839" w:rsidRDefault="008E5839" w:rsidP="00B23904">
      <w:pPr>
        <w:spacing w:after="0" w:line="240" w:lineRule="auto"/>
      </w:pPr>
      <w:r>
        <w:separator/>
      </w:r>
    </w:p>
  </w:endnote>
  <w:endnote w:type="continuationSeparator" w:id="0">
    <w:p w14:paraId="0062D16C" w14:textId="77777777" w:rsidR="008E5839" w:rsidRDefault="008E58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2465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2CB9FE" wp14:editId="6AE8293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7827BBF" wp14:editId="13D23AF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46D28CE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6709" w14:textId="77777777" w:rsidR="008E5839" w:rsidRDefault="008E5839" w:rsidP="00B23904">
      <w:pPr>
        <w:spacing w:after="0" w:line="240" w:lineRule="auto"/>
      </w:pPr>
      <w:r>
        <w:separator/>
      </w:r>
    </w:p>
  </w:footnote>
  <w:footnote w:type="continuationSeparator" w:id="0">
    <w:p w14:paraId="1F611A32" w14:textId="77777777" w:rsidR="008E5839" w:rsidRDefault="008E583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5A89"/>
    <w:rsid w:val="00023D2E"/>
    <w:rsid w:val="00024B12"/>
    <w:rsid w:val="00041580"/>
    <w:rsid w:val="000426AE"/>
    <w:rsid w:val="00046AF9"/>
    <w:rsid w:val="00051673"/>
    <w:rsid w:val="000827A5"/>
    <w:rsid w:val="000937A9"/>
    <w:rsid w:val="000D354A"/>
    <w:rsid w:val="000D5D85"/>
    <w:rsid w:val="000D7C0A"/>
    <w:rsid w:val="0011275F"/>
    <w:rsid w:val="0011503A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74A49"/>
    <w:rsid w:val="00181C16"/>
    <w:rsid w:val="00182239"/>
    <w:rsid w:val="00184CCD"/>
    <w:rsid w:val="00196805"/>
    <w:rsid w:val="00197ECC"/>
    <w:rsid w:val="001D5161"/>
    <w:rsid w:val="001D6AE8"/>
    <w:rsid w:val="001E4A0E"/>
    <w:rsid w:val="00213EA4"/>
    <w:rsid w:val="002245E3"/>
    <w:rsid w:val="00230C57"/>
    <w:rsid w:val="002448C6"/>
    <w:rsid w:val="00275B99"/>
    <w:rsid w:val="00291BAB"/>
    <w:rsid w:val="00293C8C"/>
    <w:rsid w:val="00297103"/>
    <w:rsid w:val="002B1E80"/>
    <w:rsid w:val="002B78AA"/>
    <w:rsid w:val="002B7C5E"/>
    <w:rsid w:val="002C2F6B"/>
    <w:rsid w:val="002C6726"/>
    <w:rsid w:val="002C6DAD"/>
    <w:rsid w:val="002F36F4"/>
    <w:rsid w:val="003005B8"/>
    <w:rsid w:val="00324271"/>
    <w:rsid w:val="0032471C"/>
    <w:rsid w:val="00345E93"/>
    <w:rsid w:val="00345F18"/>
    <w:rsid w:val="00377DC1"/>
    <w:rsid w:val="00393005"/>
    <w:rsid w:val="003B2AD2"/>
    <w:rsid w:val="003E2151"/>
    <w:rsid w:val="003F16BE"/>
    <w:rsid w:val="003F48BD"/>
    <w:rsid w:val="0040081A"/>
    <w:rsid w:val="00401190"/>
    <w:rsid w:val="004035E3"/>
    <w:rsid w:val="004039C0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B3171"/>
    <w:rsid w:val="004B35E5"/>
    <w:rsid w:val="004C16AF"/>
    <w:rsid w:val="004D1EE5"/>
    <w:rsid w:val="00511A0F"/>
    <w:rsid w:val="00543EE0"/>
    <w:rsid w:val="005445D0"/>
    <w:rsid w:val="00545293"/>
    <w:rsid w:val="00556FA4"/>
    <w:rsid w:val="00557FC5"/>
    <w:rsid w:val="00565F4D"/>
    <w:rsid w:val="00573FB2"/>
    <w:rsid w:val="00597FED"/>
    <w:rsid w:val="005C02E4"/>
    <w:rsid w:val="005C26EA"/>
    <w:rsid w:val="005E5547"/>
    <w:rsid w:val="006006FD"/>
    <w:rsid w:val="00622499"/>
    <w:rsid w:val="006277FB"/>
    <w:rsid w:val="0063177A"/>
    <w:rsid w:val="00635264"/>
    <w:rsid w:val="00640A56"/>
    <w:rsid w:val="006502A2"/>
    <w:rsid w:val="00661207"/>
    <w:rsid w:val="006679C8"/>
    <w:rsid w:val="006808AA"/>
    <w:rsid w:val="00684BEB"/>
    <w:rsid w:val="00691DCC"/>
    <w:rsid w:val="006B2F04"/>
    <w:rsid w:val="006C17D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416CE"/>
    <w:rsid w:val="00743886"/>
    <w:rsid w:val="0074516F"/>
    <w:rsid w:val="00747899"/>
    <w:rsid w:val="00765CAA"/>
    <w:rsid w:val="00766D09"/>
    <w:rsid w:val="00780881"/>
    <w:rsid w:val="00781AF7"/>
    <w:rsid w:val="00786425"/>
    <w:rsid w:val="007B22E6"/>
    <w:rsid w:val="007C2187"/>
    <w:rsid w:val="007C2249"/>
    <w:rsid w:val="007D1181"/>
    <w:rsid w:val="0081764F"/>
    <w:rsid w:val="00820918"/>
    <w:rsid w:val="00846783"/>
    <w:rsid w:val="0086186D"/>
    <w:rsid w:val="008674D2"/>
    <w:rsid w:val="00875CB4"/>
    <w:rsid w:val="008806A9"/>
    <w:rsid w:val="008835A9"/>
    <w:rsid w:val="008A1520"/>
    <w:rsid w:val="008A1A6A"/>
    <w:rsid w:val="008A74A5"/>
    <w:rsid w:val="008D319D"/>
    <w:rsid w:val="008E1FF8"/>
    <w:rsid w:val="008E5839"/>
    <w:rsid w:val="008E709B"/>
    <w:rsid w:val="009022D8"/>
    <w:rsid w:val="0091112D"/>
    <w:rsid w:val="00914EB2"/>
    <w:rsid w:val="00917662"/>
    <w:rsid w:val="009211C4"/>
    <w:rsid w:val="00927156"/>
    <w:rsid w:val="00931D92"/>
    <w:rsid w:val="009350B9"/>
    <w:rsid w:val="0094195A"/>
    <w:rsid w:val="009521CE"/>
    <w:rsid w:val="00952E8D"/>
    <w:rsid w:val="009560F9"/>
    <w:rsid w:val="00966199"/>
    <w:rsid w:val="00967DD3"/>
    <w:rsid w:val="00970A89"/>
    <w:rsid w:val="00975EBA"/>
    <w:rsid w:val="00983822"/>
    <w:rsid w:val="00992EEB"/>
    <w:rsid w:val="009A27F3"/>
    <w:rsid w:val="009B480B"/>
    <w:rsid w:val="009C5EDB"/>
    <w:rsid w:val="009D03F6"/>
    <w:rsid w:val="009D1716"/>
    <w:rsid w:val="009D6C16"/>
    <w:rsid w:val="009E2AD4"/>
    <w:rsid w:val="009E6484"/>
    <w:rsid w:val="009E7D43"/>
    <w:rsid w:val="009F5EE7"/>
    <w:rsid w:val="00A01AE0"/>
    <w:rsid w:val="00A12AC7"/>
    <w:rsid w:val="00A169A5"/>
    <w:rsid w:val="00A315F8"/>
    <w:rsid w:val="00A3194A"/>
    <w:rsid w:val="00A43EC1"/>
    <w:rsid w:val="00A53178"/>
    <w:rsid w:val="00A579B8"/>
    <w:rsid w:val="00A659B3"/>
    <w:rsid w:val="00AA2B6E"/>
    <w:rsid w:val="00AB0BC7"/>
    <w:rsid w:val="00AD387D"/>
    <w:rsid w:val="00AD4D46"/>
    <w:rsid w:val="00AE009F"/>
    <w:rsid w:val="00AE56D6"/>
    <w:rsid w:val="00AF4996"/>
    <w:rsid w:val="00B108BD"/>
    <w:rsid w:val="00B138B2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55F5A"/>
    <w:rsid w:val="00B62124"/>
    <w:rsid w:val="00B83751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215E6"/>
    <w:rsid w:val="00C51A41"/>
    <w:rsid w:val="00C57B3D"/>
    <w:rsid w:val="00C6361B"/>
    <w:rsid w:val="00C71EA6"/>
    <w:rsid w:val="00C746AC"/>
    <w:rsid w:val="00C75A49"/>
    <w:rsid w:val="00C801BB"/>
    <w:rsid w:val="00C8547F"/>
    <w:rsid w:val="00CA1C15"/>
    <w:rsid w:val="00CA5E59"/>
    <w:rsid w:val="00CC033F"/>
    <w:rsid w:val="00CE19E2"/>
    <w:rsid w:val="00CE6E6F"/>
    <w:rsid w:val="00CF4CF9"/>
    <w:rsid w:val="00D04337"/>
    <w:rsid w:val="00D12F7F"/>
    <w:rsid w:val="00D20BB7"/>
    <w:rsid w:val="00D41EA6"/>
    <w:rsid w:val="00D54594"/>
    <w:rsid w:val="00D56088"/>
    <w:rsid w:val="00D63DC1"/>
    <w:rsid w:val="00D86396"/>
    <w:rsid w:val="00D9778E"/>
    <w:rsid w:val="00DA6CBA"/>
    <w:rsid w:val="00DB055D"/>
    <w:rsid w:val="00DD4F3C"/>
    <w:rsid w:val="00DD7567"/>
    <w:rsid w:val="00DE3373"/>
    <w:rsid w:val="00DF79B1"/>
    <w:rsid w:val="00E00BBA"/>
    <w:rsid w:val="00E203D9"/>
    <w:rsid w:val="00E3644B"/>
    <w:rsid w:val="00E47C6C"/>
    <w:rsid w:val="00E56CAB"/>
    <w:rsid w:val="00E6352E"/>
    <w:rsid w:val="00E665BE"/>
    <w:rsid w:val="00E672A8"/>
    <w:rsid w:val="00E7773E"/>
    <w:rsid w:val="00E82702"/>
    <w:rsid w:val="00EA00AB"/>
    <w:rsid w:val="00EA41DC"/>
    <w:rsid w:val="00EB10C2"/>
    <w:rsid w:val="00EB21C1"/>
    <w:rsid w:val="00EB4515"/>
    <w:rsid w:val="00EE3F4E"/>
    <w:rsid w:val="00EE714F"/>
    <w:rsid w:val="00EF399F"/>
    <w:rsid w:val="00F01015"/>
    <w:rsid w:val="00F0156E"/>
    <w:rsid w:val="00F034FD"/>
    <w:rsid w:val="00F21327"/>
    <w:rsid w:val="00F27A50"/>
    <w:rsid w:val="00F40421"/>
    <w:rsid w:val="00F405AC"/>
    <w:rsid w:val="00F44100"/>
    <w:rsid w:val="00F63026"/>
    <w:rsid w:val="00F75B88"/>
    <w:rsid w:val="00F76264"/>
    <w:rsid w:val="00F86580"/>
    <w:rsid w:val="00F9088F"/>
    <w:rsid w:val="00FA2C32"/>
    <w:rsid w:val="00FA4418"/>
    <w:rsid w:val="00FA57CB"/>
    <w:rsid w:val="00FB280E"/>
    <w:rsid w:val="00FC5E96"/>
    <w:rsid w:val="00FE21E9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3925D14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B7D2-B7BF-4BA9-8679-F4A68F0C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16</cp:revision>
  <cp:lastPrinted>2023-05-03T15:17:00Z</cp:lastPrinted>
  <dcterms:created xsi:type="dcterms:W3CDTF">2023-05-11T07:39:00Z</dcterms:created>
  <dcterms:modified xsi:type="dcterms:W3CDTF">2023-05-19T08:49:00Z</dcterms:modified>
</cp:coreProperties>
</file>