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5478AF74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17B79B2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C0ED7E" w14:textId="77777777" w:rsidR="00005D49" w:rsidRDefault="00005D49" w:rsidP="00D34E7F">
      <w:pPr>
        <w:spacing w:after="0" w:line="240" w:lineRule="auto"/>
        <w:ind w:right="-568"/>
        <w:rPr>
          <w:rFonts w:ascii="Arial" w:eastAsia="Times New Roman" w:hAnsi="Arial" w:cs="Arial"/>
          <w:lang w:eastAsia="es-ES"/>
        </w:rPr>
      </w:pPr>
    </w:p>
    <w:p w14:paraId="49745577" w14:textId="0E377645" w:rsidR="00822DBB" w:rsidRPr="005C5703" w:rsidRDefault="00B23904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u w:val="single"/>
        </w:rPr>
      </w:pPr>
      <w:r w:rsidRPr="005C5703">
        <w:rPr>
          <w:rFonts w:ascii="Arial" w:eastAsia="Times New Roman" w:hAnsi="Arial" w:cs="Arial"/>
          <w:lang w:eastAsia="es-ES"/>
        </w:rPr>
        <w:t>Madrid,</w:t>
      </w:r>
      <w:r w:rsidR="003861B9" w:rsidRPr="005C5703">
        <w:rPr>
          <w:rFonts w:ascii="Arial" w:eastAsia="Times New Roman" w:hAnsi="Arial" w:cs="Arial"/>
          <w:lang w:eastAsia="es-ES"/>
        </w:rPr>
        <w:t xml:space="preserve"> </w:t>
      </w:r>
      <w:r w:rsidR="007B4E79">
        <w:rPr>
          <w:rFonts w:ascii="Arial" w:eastAsia="Times New Roman" w:hAnsi="Arial" w:cs="Arial"/>
          <w:lang w:eastAsia="es-ES"/>
        </w:rPr>
        <w:t>10</w:t>
      </w:r>
      <w:r w:rsidR="00501B2F" w:rsidRPr="005C5703">
        <w:rPr>
          <w:rFonts w:ascii="Arial" w:eastAsia="Times New Roman" w:hAnsi="Arial" w:cs="Arial"/>
          <w:lang w:eastAsia="es-ES"/>
        </w:rPr>
        <w:t xml:space="preserve"> de </w:t>
      </w:r>
      <w:r w:rsidR="000B6124">
        <w:rPr>
          <w:rFonts w:ascii="Arial" w:eastAsia="Times New Roman" w:hAnsi="Arial" w:cs="Arial"/>
          <w:lang w:eastAsia="es-ES"/>
        </w:rPr>
        <w:t>mayo</w:t>
      </w:r>
      <w:r w:rsidR="00501B2F" w:rsidRPr="005C5703">
        <w:rPr>
          <w:rFonts w:ascii="Arial" w:eastAsia="Times New Roman" w:hAnsi="Arial" w:cs="Arial"/>
          <w:lang w:eastAsia="es-ES"/>
        </w:rPr>
        <w:t xml:space="preserve"> </w:t>
      </w:r>
      <w:r w:rsidRPr="005C5703">
        <w:rPr>
          <w:rFonts w:ascii="Arial" w:eastAsia="Times New Roman" w:hAnsi="Arial" w:cs="Arial"/>
          <w:lang w:eastAsia="es-ES"/>
        </w:rPr>
        <w:t>de 20</w:t>
      </w:r>
      <w:r w:rsidR="008736F2" w:rsidRPr="005C5703">
        <w:rPr>
          <w:rFonts w:ascii="Arial" w:eastAsia="Times New Roman" w:hAnsi="Arial" w:cs="Arial"/>
          <w:lang w:eastAsia="es-ES"/>
        </w:rPr>
        <w:t>2</w:t>
      </w:r>
      <w:r w:rsidR="00584A0A" w:rsidRPr="005C5703">
        <w:rPr>
          <w:rFonts w:ascii="Arial" w:eastAsia="Times New Roman" w:hAnsi="Arial" w:cs="Arial"/>
          <w:lang w:eastAsia="es-ES"/>
        </w:rPr>
        <w:t>3</w:t>
      </w:r>
    </w:p>
    <w:p w14:paraId="5C2D15BE" w14:textId="77777777" w:rsidR="005C5703" w:rsidRDefault="005C5703" w:rsidP="00B11AA6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31935C35" w14:textId="77777777" w:rsidR="00B857C3" w:rsidRPr="005C5703" w:rsidRDefault="00B857C3" w:rsidP="00B11AA6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4F9CDB10" w14:textId="3216C1AD" w:rsidR="00827E49" w:rsidRPr="00C604B7" w:rsidRDefault="001B2853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002C5F"/>
          <w:sz w:val="46"/>
          <w:szCs w:val="46"/>
          <w:lang w:eastAsia="es-ES"/>
        </w:rPr>
      </w:pPr>
      <w:r w:rsidRPr="00C604B7">
        <w:rPr>
          <w:rFonts w:ascii="Arial" w:eastAsia="Times New Roman" w:hAnsi="Arial" w:cs="Arial"/>
          <w:color w:val="002C5F"/>
          <w:sz w:val="46"/>
          <w:szCs w:val="46"/>
          <w:lang w:eastAsia="es-ES"/>
        </w:rPr>
        <w:t>‘</w:t>
      </w:r>
      <w:r w:rsidR="002E1C5A" w:rsidRPr="00C604B7">
        <w:rPr>
          <w:rFonts w:ascii="Arial" w:eastAsia="Times New Roman" w:hAnsi="Arial" w:cs="Arial"/>
          <w:color w:val="002C5F"/>
          <w:sz w:val="46"/>
          <w:szCs w:val="46"/>
          <w:lang w:eastAsia="es-ES"/>
        </w:rPr>
        <w:t>Supervivientes</w:t>
      </w:r>
      <w:r w:rsidR="000F6AFC" w:rsidRPr="00C604B7">
        <w:rPr>
          <w:rFonts w:ascii="Arial" w:eastAsia="Times New Roman" w:hAnsi="Arial" w:cs="Arial"/>
          <w:color w:val="002C5F"/>
          <w:sz w:val="46"/>
          <w:szCs w:val="46"/>
          <w:lang w:eastAsia="es-ES"/>
        </w:rPr>
        <w:t>:</w:t>
      </w:r>
      <w:r w:rsidR="007D254A" w:rsidRPr="00C604B7">
        <w:rPr>
          <w:rFonts w:ascii="Arial" w:eastAsia="Times New Roman" w:hAnsi="Arial" w:cs="Arial"/>
          <w:color w:val="002C5F"/>
          <w:sz w:val="46"/>
          <w:szCs w:val="46"/>
          <w:lang w:eastAsia="es-ES"/>
        </w:rPr>
        <w:t xml:space="preserve"> </w:t>
      </w:r>
      <w:r w:rsidR="006B3D2D" w:rsidRPr="00C604B7">
        <w:rPr>
          <w:rFonts w:ascii="Arial" w:eastAsia="Times New Roman" w:hAnsi="Arial" w:cs="Arial"/>
          <w:color w:val="002C5F"/>
          <w:sz w:val="46"/>
          <w:szCs w:val="46"/>
          <w:lang w:eastAsia="es-ES"/>
        </w:rPr>
        <w:t>Tierra de nadie</w:t>
      </w:r>
      <w:r w:rsidRPr="00C604B7">
        <w:rPr>
          <w:rFonts w:ascii="Arial" w:eastAsia="Times New Roman" w:hAnsi="Arial" w:cs="Arial"/>
          <w:color w:val="002C5F"/>
          <w:sz w:val="46"/>
          <w:szCs w:val="46"/>
          <w:lang w:eastAsia="es-ES"/>
        </w:rPr>
        <w:t>’</w:t>
      </w:r>
      <w:r w:rsidR="007B4E79">
        <w:rPr>
          <w:rFonts w:ascii="Arial" w:eastAsia="Times New Roman" w:hAnsi="Arial" w:cs="Arial"/>
          <w:color w:val="002C5F"/>
          <w:sz w:val="46"/>
          <w:szCs w:val="46"/>
          <w:lang w:eastAsia="es-ES"/>
        </w:rPr>
        <w:t xml:space="preserve">, </w:t>
      </w:r>
      <w:r w:rsidR="00DB7171">
        <w:rPr>
          <w:rFonts w:ascii="Arial" w:eastAsia="Times New Roman" w:hAnsi="Arial" w:cs="Arial"/>
          <w:color w:val="002C5F"/>
          <w:sz w:val="46"/>
          <w:szCs w:val="46"/>
          <w:lang w:eastAsia="es-ES"/>
        </w:rPr>
        <w:t xml:space="preserve">líder de </w:t>
      </w:r>
      <w:r w:rsidR="000B6124">
        <w:rPr>
          <w:rFonts w:ascii="Arial" w:eastAsia="Times New Roman" w:hAnsi="Arial" w:cs="Arial"/>
          <w:color w:val="002C5F"/>
          <w:sz w:val="46"/>
          <w:szCs w:val="46"/>
          <w:lang w:eastAsia="es-ES"/>
        </w:rPr>
        <w:t>su franja</w:t>
      </w:r>
      <w:r w:rsidR="00DB7171">
        <w:rPr>
          <w:rFonts w:ascii="Arial" w:eastAsia="Times New Roman" w:hAnsi="Arial" w:cs="Arial"/>
          <w:color w:val="002C5F"/>
          <w:sz w:val="46"/>
          <w:szCs w:val="46"/>
          <w:lang w:eastAsia="es-ES"/>
        </w:rPr>
        <w:t xml:space="preserve"> y de</w:t>
      </w:r>
      <w:r w:rsidR="00C95771">
        <w:rPr>
          <w:rFonts w:ascii="Arial" w:eastAsia="Times New Roman" w:hAnsi="Arial" w:cs="Arial"/>
          <w:color w:val="002C5F"/>
          <w:sz w:val="46"/>
          <w:szCs w:val="46"/>
          <w:lang w:eastAsia="es-ES"/>
        </w:rPr>
        <w:t>l</w:t>
      </w:r>
      <w:r w:rsidR="000B6124">
        <w:rPr>
          <w:rFonts w:ascii="Arial" w:eastAsia="Times New Roman" w:hAnsi="Arial" w:cs="Arial"/>
          <w:color w:val="002C5F"/>
          <w:sz w:val="46"/>
          <w:szCs w:val="46"/>
          <w:lang w:eastAsia="es-ES"/>
        </w:rPr>
        <w:t xml:space="preserve"> </w:t>
      </w:r>
      <w:proofErr w:type="gramStart"/>
      <w:r w:rsidR="0005037A" w:rsidRPr="00C604B7">
        <w:rPr>
          <w:rFonts w:ascii="Arial" w:eastAsia="Times New Roman" w:hAnsi="Arial" w:cs="Arial"/>
          <w:i/>
          <w:iCs/>
          <w:color w:val="002C5F"/>
          <w:sz w:val="46"/>
          <w:szCs w:val="46"/>
          <w:lang w:eastAsia="es-ES"/>
        </w:rPr>
        <w:t>target</w:t>
      </w:r>
      <w:proofErr w:type="gramEnd"/>
      <w:r w:rsidR="0005037A" w:rsidRPr="00C604B7">
        <w:rPr>
          <w:rFonts w:ascii="Arial" w:eastAsia="Times New Roman" w:hAnsi="Arial" w:cs="Arial"/>
          <w:color w:val="002C5F"/>
          <w:sz w:val="46"/>
          <w:szCs w:val="46"/>
          <w:lang w:eastAsia="es-ES"/>
        </w:rPr>
        <w:t xml:space="preserve"> comercial</w:t>
      </w:r>
      <w:r w:rsidR="007B4E79">
        <w:rPr>
          <w:rFonts w:ascii="Arial" w:eastAsia="Times New Roman" w:hAnsi="Arial" w:cs="Arial"/>
          <w:color w:val="002C5F"/>
          <w:sz w:val="46"/>
          <w:szCs w:val="46"/>
          <w:lang w:eastAsia="es-ES"/>
        </w:rPr>
        <w:t xml:space="preserve"> con los jóvenes como principales seguidores</w:t>
      </w:r>
      <w:r w:rsidR="00827E49" w:rsidRPr="00C604B7">
        <w:rPr>
          <w:rFonts w:ascii="Arial" w:eastAsia="Times New Roman" w:hAnsi="Arial" w:cs="Arial"/>
          <w:color w:val="002C5F"/>
          <w:sz w:val="46"/>
          <w:szCs w:val="46"/>
          <w:lang w:eastAsia="es-ES"/>
        </w:rPr>
        <w:t xml:space="preserve"> </w:t>
      </w:r>
    </w:p>
    <w:p w14:paraId="68F82B93" w14:textId="77777777" w:rsidR="00B11AA6" w:rsidRPr="005C5703" w:rsidRDefault="00B11AA6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</w:p>
    <w:p w14:paraId="3BCE0C94" w14:textId="65377CD4" w:rsidR="000B6124" w:rsidRDefault="00BD274C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Con un 1</w:t>
      </w:r>
      <w:r w:rsidR="007B4E79">
        <w:rPr>
          <w:rFonts w:ascii="Arial" w:eastAsia="Times New Roman" w:hAnsi="Arial" w:cs="Arial"/>
          <w:b/>
          <w:bCs/>
          <w:lang w:eastAsia="es-ES"/>
        </w:rPr>
        <w:t>3</w:t>
      </w:r>
      <w:r>
        <w:rPr>
          <w:rFonts w:ascii="Arial" w:eastAsia="Times New Roman" w:hAnsi="Arial" w:cs="Arial"/>
          <w:b/>
          <w:bCs/>
          <w:lang w:eastAsia="es-ES"/>
        </w:rPr>
        <w:t>,</w:t>
      </w:r>
      <w:r w:rsidR="007B4E79">
        <w:rPr>
          <w:rFonts w:ascii="Arial" w:eastAsia="Times New Roman" w:hAnsi="Arial" w:cs="Arial"/>
          <w:b/>
          <w:bCs/>
          <w:lang w:eastAsia="es-ES"/>
        </w:rPr>
        <w:t>3</w:t>
      </w:r>
      <w:r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Pr="00BD274C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 y más de 1,</w:t>
      </w:r>
      <w:r w:rsidR="007B4E79">
        <w:rPr>
          <w:rFonts w:ascii="Arial" w:eastAsia="Times New Roman" w:hAnsi="Arial" w:cs="Arial"/>
          <w:b/>
          <w:bCs/>
          <w:lang w:eastAsia="es-ES"/>
        </w:rPr>
        <w:t>2</w:t>
      </w:r>
      <w:r w:rsidR="000B6124">
        <w:rPr>
          <w:rFonts w:ascii="Arial" w:eastAsia="Times New Roman" w:hAnsi="Arial" w:cs="Arial"/>
          <w:b/>
          <w:bCs/>
          <w:lang w:eastAsia="es-ES"/>
        </w:rPr>
        <w:t>M de espectadores,</w:t>
      </w:r>
      <w:r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DB7171">
        <w:rPr>
          <w:rFonts w:ascii="Arial" w:eastAsia="Times New Roman" w:hAnsi="Arial" w:cs="Arial"/>
          <w:b/>
          <w:bCs/>
          <w:lang w:eastAsia="es-ES"/>
        </w:rPr>
        <w:t>la gala</w:t>
      </w:r>
      <w:r>
        <w:rPr>
          <w:rFonts w:ascii="Arial" w:eastAsia="Times New Roman" w:hAnsi="Arial" w:cs="Arial"/>
          <w:b/>
          <w:bCs/>
          <w:lang w:eastAsia="es-ES"/>
        </w:rPr>
        <w:t xml:space="preserve"> presentad</w:t>
      </w:r>
      <w:r w:rsidR="00DB7171">
        <w:rPr>
          <w:rFonts w:ascii="Arial" w:eastAsia="Times New Roman" w:hAnsi="Arial" w:cs="Arial"/>
          <w:b/>
          <w:bCs/>
          <w:lang w:eastAsia="es-ES"/>
        </w:rPr>
        <w:t>a</w:t>
      </w:r>
      <w:r>
        <w:rPr>
          <w:rFonts w:ascii="Arial" w:eastAsia="Times New Roman" w:hAnsi="Arial" w:cs="Arial"/>
          <w:b/>
          <w:bCs/>
          <w:lang w:eastAsia="es-ES"/>
        </w:rPr>
        <w:t xml:space="preserve"> por Carlos </w:t>
      </w:r>
      <w:proofErr w:type="spellStart"/>
      <w:r>
        <w:rPr>
          <w:rFonts w:ascii="Arial" w:eastAsia="Times New Roman" w:hAnsi="Arial" w:cs="Arial"/>
          <w:b/>
          <w:bCs/>
          <w:lang w:eastAsia="es-ES"/>
        </w:rPr>
        <w:t>Sobera</w:t>
      </w:r>
      <w:proofErr w:type="spellEnd"/>
      <w:r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DB7171">
        <w:rPr>
          <w:rFonts w:ascii="Arial" w:eastAsia="Times New Roman" w:hAnsi="Arial" w:cs="Arial"/>
          <w:b/>
          <w:bCs/>
          <w:lang w:eastAsia="es-ES"/>
        </w:rPr>
        <w:t xml:space="preserve">y Laura Madrueño </w:t>
      </w:r>
      <w:r w:rsidR="007B4E79">
        <w:rPr>
          <w:rFonts w:ascii="Arial" w:eastAsia="Times New Roman" w:hAnsi="Arial" w:cs="Arial"/>
          <w:b/>
          <w:bCs/>
          <w:lang w:eastAsia="es-ES"/>
        </w:rPr>
        <w:t>aventajó en 1,5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 puntos </w:t>
      </w:r>
      <w:r w:rsidR="007B4E79">
        <w:rPr>
          <w:rFonts w:ascii="Arial" w:eastAsia="Times New Roman" w:hAnsi="Arial" w:cs="Arial"/>
          <w:b/>
          <w:bCs/>
          <w:lang w:eastAsia="es-ES"/>
        </w:rPr>
        <w:t>a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 su inmediato competidor (11,</w:t>
      </w:r>
      <w:r w:rsidR="007B4E79">
        <w:rPr>
          <w:rFonts w:ascii="Arial" w:eastAsia="Times New Roman" w:hAnsi="Arial" w:cs="Arial"/>
          <w:b/>
          <w:bCs/>
          <w:lang w:eastAsia="es-ES"/>
        </w:rPr>
        <w:t>8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%). </w:t>
      </w:r>
      <w:r w:rsidR="007B4E79">
        <w:rPr>
          <w:rFonts w:ascii="Arial" w:eastAsia="Times New Roman" w:hAnsi="Arial" w:cs="Arial"/>
          <w:b/>
          <w:bCs/>
          <w:lang w:eastAsia="es-ES"/>
        </w:rPr>
        <w:t xml:space="preserve">Creció 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en </w:t>
      </w:r>
      <w:proofErr w:type="gramStart"/>
      <w:r w:rsidR="000B6124" w:rsidRPr="0050423F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proofErr w:type="gramEnd"/>
      <w:r w:rsidR="000B6124">
        <w:rPr>
          <w:rFonts w:ascii="Arial" w:eastAsia="Times New Roman" w:hAnsi="Arial" w:cs="Arial"/>
          <w:b/>
          <w:bCs/>
          <w:lang w:eastAsia="es-ES"/>
        </w:rPr>
        <w:t xml:space="preserve"> comercial </w:t>
      </w:r>
      <w:r w:rsidR="0055566A">
        <w:rPr>
          <w:rFonts w:ascii="Arial" w:eastAsia="Times New Roman" w:hAnsi="Arial" w:cs="Arial"/>
          <w:b/>
          <w:bCs/>
          <w:lang w:eastAsia="es-ES"/>
        </w:rPr>
        <w:t>(1</w:t>
      </w:r>
      <w:r w:rsidR="007B4E79">
        <w:rPr>
          <w:rFonts w:ascii="Arial" w:eastAsia="Times New Roman" w:hAnsi="Arial" w:cs="Arial"/>
          <w:b/>
          <w:bCs/>
          <w:lang w:eastAsia="es-ES"/>
        </w:rPr>
        <w:t>3</w:t>
      </w:r>
      <w:r w:rsidR="0055566A">
        <w:rPr>
          <w:rFonts w:ascii="Arial" w:eastAsia="Times New Roman" w:hAnsi="Arial" w:cs="Arial"/>
          <w:b/>
          <w:bCs/>
          <w:lang w:eastAsia="es-ES"/>
        </w:rPr>
        <w:t>,</w:t>
      </w:r>
      <w:r w:rsidR="007B4E79">
        <w:rPr>
          <w:rFonts w:ascii="Arial" w:eastAsia="Times New Roman" w:hAnsi="Arial" w:cs="Arial"/>
          <w:b/>
          <w:bCs/>
          <w:lang w:eastAsia="es-ES"/>
        </w:rPr>
        <w:t>6</w:t>
      </w:r>
      <w:r w:rsidR="0055566A">
        <w:rPr>
          <w:rFonts w:ascii="Arial" w:eastAsia="Times New Roman" w:hAnsi="Arial" w:cs="Arial"/>
          <w:b/>
          <w:bCs/>
          <w:lang w:eastAsia="es-ES"/>
        </w:rPr>
        <w:t xml:space="preserve">%) 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con los espectadores entre </w:t>
      </w:r>
      <w:r w:rsidR="0055566A">
        <w:rPr>
          <w:rFonts w:ascii="Arial" w:eastAsia="Times New Roman" w:hAnsi="Arial" w:cs="Arial"/>
          <w:b/>
          <w:bCs/>
          <w:lang w:eastAsia="es-ES"/>
        </w:rPr>
        <w:t>16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 y </w:t>
      </w:r>
      <w:r w:rsidR="007B4E79">
        <w:rPr>
          <w:rFonts w:ascii="Arial" w:eastAsia="Times New Roman" w:hAnsi="Arial" w:cs="Arial"/>
          <w:b/>
          <w:bCs/>
          <w:lang w:eastAsia="es-ES"/>
        </w:rPr>
        <w:t>2</w:t>
      </w:r>
      <w:r w:rsidR="0055566A">
        <w:rPr>
          <w:rFonts w:ascii="Arial" w:eastAsia="Times New Roman" w:hAnsi="Arial" w:cs="Arial"/>
          <w:b/>
          <w:bCs/>
          <w:lang w:eastAsia="es-ES"/>
        </w:rPr>
        <w:t>4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 años </w:t>
      </w:r>
      <w:r w:rsidR="007B4E79">
        <w:rPr>
          <w:rFonts w:ascii="Arial" w:eastAsia="Times New Roman" w:hAnsi="Arial" w:cs="Arial"/>
          <w:b/>
          <w:bCs/>
          <w:lang w:eastAsia="es-ES"/>
        </w:rPr>
        <w:t>como su público más fiel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 (</w:t>
      </w:r>
      <w:r w:rsidR="005827FA">
        <w:rPr>
          <w:rFonts w:ascii="Arial" w:eastAsia="Times New Roman" w:hAnsi="Arial" w:cs="Arial"/>
          <w:b/>
          <w:bCs/>
          <w:lang w:eastAsia="es-ES"/>
        </w:rPr>
        <w:t>16,9%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). </w:t>
      </w:r>
    </w:p>
    <w:p w14:paraId="31156572" w14:textId="77777777" w:rsidR="007B4E79" w:rsidRDefault="007B4E79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150A6398" w14:textId="042B819D" w:rsidR="007B4E79" w:rsidRDefault="003735A4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  <w:r w:rsidRPr="003735A4">
        <w:rPr>
          <w:rFonts w:ascii="Arial" w:eastAsia="Times New Roman" w:hAnsi="Arial" w:cs="Arial"/>
          <w:b/>
          <w:bCs/>
          <w:lang w:eastAsia="es-ES"/>
        </w:rPr>
        <w:t>‘25 palabras’, con un 10,</w:t>
      </w:r>
      <w:r>
        <w:rPr>
          <w:rFonts w:ascii="Arial" w:eastAsia="Times New Roman" w:hAnsi="Arial" w:cs="Arial"/>
          <w:b/>
          <w:bCs/>
          <w:lang w:eastAsia="es-ES"/>
        </w:rPr>
        <w:t>5</w:t>
      </w:r>
      <w:r w:rsidRPr="003735A4">
        <w:rPr>
          <w:rFonts w:ascii="Arial" w:eastAsia="Times New Roman" w:hAnsi="Arial" w:cs="Arial"/>
          <w:b/>
          <w:bCs/>
          <w:lang w:eastAsia="es-ES"/>
        </w:rPr>
        <w:t xml:space="preserve">%, </w:t>
      </w:r>
      <w:r>
        <w:rPr>
          <w:rFonts w:ascii="Arial" w:eastAsia="Times New Roman" w:hAnsi="Arial" w:cs="Arial"/>
          <w:b/>
          <w:bCs/>
          <w:lang w:eastAsia="es-ES"/>
        </w:rPr>
        <w:t xml:space="preserve">alcanzó </w:t>
      </w:r>
      <w:r w:rsidRPr="003735A4">
        <w:rPr>
          <w:rFonts w:ascii="Arial" w:eastAsia="Times New Roman" w:hAnsi="Arial" w:cs="Arial"/>
          <w:b/>
          <w:bCs/>
          <w:lang w:eastAsia="es-ES"/>
        </w:rPr>
        <w:t xml:space="preserve">su tercer mejor registro en </w:t>
      </w:r>
      <w:r w:rsidRPr="003735A4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Pr="003735A4">
        <w:rPr>
          <w:rFonts w:ascii="Arial" w:eastAsia="Times New Roman" w:hAnsi="Arial" w:cs="Arial"/>
          <w:b/>
          <w:bCs/>
          <w:lang w:eastAsia="es-ES"/>
        </w:rPr>
        <w:t xml:space="preserve"> y se impuso en </w:t>
      </w:r>
      <w:proofErr w:type="gramStart"/>
      <w:r w:rsidRPr="003735A4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proofErr w:type="gramEnd"/>
      <w:r w:rsidRPr="003735A4">
        <w:rPr>
          <w:rFonts w:ascii="Arial" w:eastAsia="Times New Roman" w:hAnsi="Arial" w:cs="Arial"/>
          <w:b/>
          <w:bCs/>
          <w:lang w:eastAsia="es-ES"/>
        </w:rPr>
        <w:t xml:space="preserve"> comercial al resto de ofertas en su franja con un 1</w:t>
      </w:r>
      <w:r>
        <w:rPr>
          <w:rFonts w:ascii="Arial" w:eastAsia="Times New Roman" w:hAnsi="Arial" w:cs="Arial"/>
          <w:b/>
          <w:bCs/>
          <w:lang w:eastAsia="es-ES"/>
        </w:rPr>
        <w:t>2</w:t>
      </w:r>
      <w:r w:rsidRPr="003735A4">
        <w:rPr>
          <w:rFonts w:ascii="Arial" w:eastAsia="Times New Roman" w:hAnsi="Arial" w:cs="Arial"/>
          <w:b/>
          <w:bCs/>
          <w:lang w:eastAsia="es-ES"/>
        </w:rPr>
        <w:t>,</w:t>
      </w:r>
      <w:r>
        <w:rPr>
          <w:rFonts w:ascii="Arial" w:eastAsia="Times New Roman" w:hAnsi="Arial" w:cs="Arial"/>
          <w:b/>
          <w:bCs/>
          <w:lang w:eastAsia="es-ES"/>
        </w:rPr>
        <w:t>2</w:t>
      </w:r>
      <w:r w:rsidRPr="003735A4">
        <w:rPr>
          <w:rFonts w:ascii="Arial" w:eastAsia="Times New Roman" w:hAnsi="Arial" w:cs="Arial"/>
          <w:b/>
          <w:bCs/>
          <w:lang w:eastAsia="es-ES"/>
        </w:rPr>
        <w:t>%.</w:t>
      </w:r>
    </w:p>
    <w:p w14:paraId="1F3CBEE4" w14:textId="77777777" w:rsidR="00483E6C" w:rsidRDefault="00483E6C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70F3A5CC" w14:textId="7BF30006" w:rsidR="009F66F0" w:rsidRDefault="009F66F0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Energy (3,1%</w:t>
      </w:r>
      <w:r w:rsidR="00D959D2">
        <w:rPr>
          <w:rFonts w:ascii="Arial" w:eastAsia="Times New Roman" w:hAnsi="Arial" w:cs="Arial"/>
          <w:b/>
          <w:bCs/>
          <w:lang w:eastAsia="es-ES"/>
        </w:rPr>
        <w:t>)</w:t>
      </w:r>
      <w:r>
        <w:rPr>
          <w:rFonts w:ascii="Arial" w:eastAsia="Times New Roman" w:hAnsi="Arial" w:cs="Arial"/>
          <w:b/>
          <w:bCs/>
          <w:lang w:eastAsia="es-ES"/>
        </w:rPr>
        <w:t xml:space="preserve">, </w:t>
      </w:r>
      <w:r w:rsidR="00761A54">
        <w:rPr>
          <w:rFonts w:ascii="Arial" w:eastAsia="Times New Roman" w:hAnsi="Arial" w:cs="Arial"/>
          <w:b/>
          <w:bCs/>
          <w:lang w:eastAsia="es-ES"/>
        </w:rPr>
        <w:t>FDF (2,</w:t>
      </w:r>
      <w:r>
        <w:rPr>
          <w:rFonts w:ascii="Arial" w:eastAsia="Times New Roman" w:hAnsi="Arial" w:cs="Arial"/>
          <w:b/>
          <w:bCs/>
          <w:lang w:eastAsia="es-ES"/>
        </w:rPr>
        <w:t>7</w:t>
      </w:r>
      <w:r w:rsidR="00761A54">
        <w:rPr>
          <w:rFonts w:ascii="Arial" w:eastAsia="Times New Roman" w:hAnsi="Arial" w:cs="Arial"/>
          <w:b/>
          <w:bCs/>
          <w:lang w:eastAsia="es-ES"/>
        </w:rPr>
        <w:t>%</w:t>
      </w:r>
      <w:r w:rsidR="00C95771">
        <w:rPr>
          <w:rFonts w:ascii="Arial" w:eastAsia="Times New Roman" w:hAnsi="Arial" w:cs="Arial"/>
          <w:b/>
          <w:bCs/>
          <w:lang w:eastAsia="es-ES"/>
        </w:rPr>
        <w:t>)</w:t>
      </w:r>
      <w:r>
        <w:rPr>
          <w:rFonts w:ascii="Arial" w:eastAsia="Times New Roman" w:hAnsi="Arial" w:cs="Arial"/>
          <w:b/>
          <w:bCs/>
          <w:lang w:eastAsia="es-ES"/>
        </w:rPr>
        <w:t xml:space="preserve"> y Divinity (2,2%) </w:t>
      </w:r>
      <w:r w:rsidR="00950594">
        <w:rPr>
          <w:rFonts w:ascii="Arial" w:eastAsia="Times New Roman" w:hAnsi="Arial" w:cs="Arial"/>
          <w:b/>
          <w:bCs/>
          <w:lang w:eastAsia="es-ES"/>
        </w:rPr>
        <w:t xml:space="preserve">fueron </w:t>
      </w:r>
      <w:r w:rsidR="003528B0">
        <w:rPr>
          <w:rFonts w:ascii="Arial" w:eastAsia="Times New Roman" w:hAnsi="Arial" w:cs="Arial"/>
          <w:b/>
          <w:bCs/>
          <w:lang w:eastAsia="es-ES"/>
        </w:rPr>
        <w:t>la</w:t>
      </w:r>
      <w:r w:rsidR="00761A54">
        <w:rPr>
          <w:rFonts w:ascii="Arial" w:eastAsia="Times New Roman" w:hAnsi="Arial" w:cs="Arial"/>
          <w:b/>
          <w:bCs/>
          <w:lang w:eastAsia="es-ES"/>
        </w:rPr>
        <w:t>s</w:t>
      </w:r>
      <w:r w:rsidR="003528B0">
        <w:rPr>
          <w:rFonts w:ascii="Arial" w:eastAsia="Times New Roman" w:hAnsi="Arial" w:cs="Arial"/>
          <w:b/>
          <w:bCs/>
          <w:lang w:eastAsia="es-ES"/>
        </w:rPr>
        <w:t xml:space="preserve"> televisi</w:t>
      </w:r>
      <w:r w:rsidR="00761A54">
        <w:rPr>
          <w:rFonts w:ascii="Arial" w:eastAsia="Times New Roman" w:hAnsi="Arial" w:cs="Arial"/>
          <w:b/>
          <w:bCs/>
          <w:lang w:eastAsia="es-ES"/>
        </w:rPr>
        <w:t>ones</w:t>
      </w:r>
      <w:r w:rsidR="003528B0">
        <w:rPr>
          <w:rFonts w:ascii="Arial" w:eastAsia="Times New Roman" w:hAnsi="Arial" w:cs="Arial"/>
          <w:b/>
          <w:bCs/>
          <w:lang w:eastAsia="es-ES"/>
        </w:rPr>
        <w:t xml:space="preserve"> temática</w:t>
      </w:r>
      <w:r w:rsidR="00761A54">
        <w:rPr>
          <w:rFonts w:ascii="Arial" w:eastAsia="Times New Roman" w:hAnsi="Arial" w:cs="Arial"/>
          <w:b/>
          <w:bCs/>
          <w:lang w:eastAsia="es-ES"/>
        </w:rPr>
        <w:t xml:space="preserve">s más vistas de </w:t>
      </w:r>
      <w:r w:rsidR="003528B0">
        <w:rPr>
          <w:rFonts w:ascii="Arial" w:eastAsia="Times New Roman" w:hAnsi="Arial" w:cs="Arial"/>
          <w:b/>
          <w:bCs/>
          <w:lang w:eastAsia="es-ES"/>
        </w:rPr>
        <w:t>l</w:t>
      </w:r>
      <w:r w:rsidR="00F444B1">
        <w:rPr>
          <w:rFonts w:ascii="Arial" w:eastAsia="Times New Roman" w:hAnsi="Arial" w:cs="Arial"/>
          <w:b/>
          <w:bCs/>
          <w:lang w:eastAsia="es-ES"/>
        </w:rPr>
        <w:t>a jornada</w:t>
      </w:r>
      <w:r>
        <w:rPr>
          <w:rFonts w:ascii="Arial" w:eastAsia="Times New Roman" w:hAnsi="Arial" w:cs="Arial"/>
          <w:b/>
          <w:bCs/>
          <w:lang w:eastAsia="es-ES"/>
        </w:rPr>
        <w:t xml:space="preserve"> con el largometraje ‘</w:t>
      </w:r>
      <w:proofErr w:type="spellStart"/>
      <w:r>
        <w:rPr>
          <w:rFonts w:ascii="Arial" w:eastAsia="Times New Roman" w:hAnsi="Arial" w:cs="Arial"/>
          <w:b/>
          <w:bCs/>
          <w:lang w:eastAsia="es-ES"/>
        </w:rPr>
        <w:t>Jumanji</w:t>
      </w:r>
      <w:proofErr w:type="spellEnd"/>
      <w:r>
        <w:rPr>
          <w:rFonts w:ascii="Arial" w:eastAsia="Times New Roman" w:hAnsi="Arial" w:cs="Arial"/>
          <w:b/>
          <w:bCs/>
          <w:lang w:eastAsia="es-ES"/>
        </w:rPr>
        <w:t xml:space="preserve">: Bienvenidos a la jungla’ como la emisión de cine con mayor </w:t>
      </w:r>
      <w:r w:rsidRPr="009F66F0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/>
          <w:bCs/>
          <w:lang w:eastAsia="es-ES"/>
        </w:rPr>
        <w:t xml:space="preserve"> en martes de la temporada (3,8%)</w:t>
      </w:r>
    </w:p>
    <w:p w14:paraId="301DB180" w14:textId="77777777" w:rsidR="0018141E" w:rsidRPr="00D9133C" w:rsidRDefault="0018141E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A6CC63E" w14:textId="77777777" w:rsidR="005C5703" w:rsidRDefault="005C5703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5EA5854A" w14:textId="003BF978" w:rsidR="003F27BE" w:rsidRDefault="00C30DC3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F922A6">
        <w:rPr>
          <w:rFonts w:ascii="Arial" w:eastAsia="Times New Roman" w:hAnsi="Arial" w:cs="Arial"/>
          <w:b/>
          <w:lang w:eastAsia="es-ES"/>
        </w:rPr>
        <w:t xml:space="preserve">‘Supervivientes: </w:t>
      </w:r>
      <w:r>
        <w:rPr>
          <w:rFonts w:ascii="Arial" w:eastAsia="Times New Roman" w:hAnsi="Arial" w:cs="Arial"/>
          <w:b/>
          <w:lang w:eastAsia="es-ES"/>
        </w:rPr>
        <w:t>Tierra de nadie</w:t>
      </w:r>
      <w:r w:rsidRPr="00F922A6">
        <w:rPr>
          <w:rFonts w:ascii="Arial" w:eastAsia="Times New Roman" w:hAnsi="Arial" w:cs="Arial"/>
          <w:b/>
          <w:lang w:eastAsia="es-ES"/>
        </w:rPr>
        <w:t>’</w:t>
      </w:r>
      <w:r>
        <w:rPr>
          <w:rFonts w:ascii="Arial" w:eastAsia="Times New Roman" w:hAnsi="Arial" w:cs="Arial"/>
          <w:b/>
          <w:lang w:eastAsia="es-ES"/>
        </w:rPr>
        <w:t xml:space="preserve"> </w:t>
      </w:r>
      <w:r w:rsidR="003F27BE" w:rsidRPr="003F27BE">
        <w:rPr>
          <w:rFonts w:ascii="Arial" w:eastAsia="Times New Roman" w:hAnsi="Arial" w:cs="Arial"/>
          <w:bCs/>
          <w:lang w:eastAsia="es-ES"/>
        </w:rPr>
        <w:t xml:space="preserve">se alzó anoche como la </w:t>
      </w:r>
      <w:r w:rsidR="003F27BE">
        <w:rPr>
          <w:rFonts w:ascii="Arial" w:eastAsia="Times New Roman" w:hAnsi="Arial" w:cs="Arial"/>
          <w:b/>
          <w:lang w:eastAsia="es-ES"/>
        </w:rPr>
        <w:t xml:space="preserve">oferta favorita para los espectadores en su franja </w:t>
      </w:r>
      <w:r w:rsidR="00DB7171">
        <w:rPr>
          <w:rFonts w:ascii="Arial" w:eastAsia="Times New Roman" w:hAnsi="Arial" w:cs="Arial"/>
          <w:b/>
          <w:lang w:eastAsia="es-ES"/>
        </w:rPr>
        <w:t xml:space="preserve">de emisión </w:t>
      </w:r>
      <w:r w:rsidR="003F27BE" w:rsidRPr="003F27BE">
        <w:rPr>
          <w:rFonts w:ascii="Arial" w:eastAsia="Times New Roman" w:hAnsi="Arial" w:cs="Arial"/>
          <w:bCs/>
          <w:lang w:eastAsia="es-ES"/>
        </w:rPr>
        <w:t xml:space="preserve">con un </w:t>
      </w:r>
      <w:r w:rsidR="003F27BE" w:rsidRPr="005827FA">
        <w:rPr>
          <w:rFonts w:ascii="Arial" w:eastAsia="Times New Roman" w:hAnsi="Arial" w:cs="Arial"/>
          <w:b/>
          <w:lang w:eastAsia="es-ES"/>
        </w:rPr>
        <w:t>1</w:t>
      </w:r>
      <w:r w:rsidR="009F66F0" w:rsidRPr="005827FA">
        <w:rPr>
          <w:rFonts w:ascii="Arial" w:eastAsia="Times New Roman" w:hAnsi="Arial" w:cs="Arial"/>
          <w:b/>
          <w:lang w:eastAsia="es-ES"/>
        </w:rPr>
        <w:t>3</w:t>
      </w:r>
      <w:r w:rsidR="003F27BE" w:rsidRPr="005827FA">
        <w:rPr>
          <w:rFonts w:ascii="Arial" w:eastAsia="Times New Roman" w:hAnsi="Arial" w:cs="Arial"/>
          <w:b/>
          <w:lang w:eastAsia="es-ES"/>
        </w:rPr>
        <w:t>,</w:t>
      </w:r>
      <w:r w:rsidR="009F66F0" w:rsidRPr="005827FA">
        <w:rPr>
          <w:rFonts w:ascii="Arial" w:eastAsia="Times New Roman" w:hAnsi="Arial" w:cs="Arial"/>
          <w:b/>
          <w:lang w:eastAsia="es-ES"/>
        </w:rPr>
        <w:t>3</w:t>
      </w:r>
      <w:r w:rsidR="003F27BE" w:rsidRPr="005827FA">
        <w:rPr>
          <w:rFonts w:ascii="Arial" w:eastAsia="Times New Roman" w:hAnsi="Arial" w:cs="Arial"/>
          <w:b/>
          <w:lang w:eastAsia="es-ES"/>
        </w:rPr>
        <w:t xml:space="preserve">% de </w:t>
      </w:r>
      <w:r w:rsidR="003F27BE" w:rsidRPr="005827FA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3F27BE" w:rsidRPr="005827FA">
        <w:rPr>
          <w:rFonts w:ascii="Arial" w:eastAsia="Times New Roman" w:hAnsi="Arial" w:cs="Arial"/>
          <w:b/>
          <w:lang w:eastAsia="es-ES"/>
        </w:rPr>
        <w:t xml:space="preserve"> y más de 1,</w:t>
      </w:r>
      <w:r w:rsidR="009F66F0" w:rsidRPr="005827FA">
        <w:rPr>
          <w:rFonts w:ascii="Arial" w:eastAsia="Times New Roman" w:hAnsi="Arial" w:cs="Arial"/>
          <w:b/>
          <w:lang w:eastAsia="es-ES"/>
        </w:rPr>
        <w:t>2</w:t>
      </w:r>
      <w:r w:rsidR="003F27BE" w:rsidRPr="005827FA">
        <w:rPr>
          <w:rFonts w:ascii="Arial" w:eastAsia="Times New Roman" w:hAnsi="Arial" w:cs="Arial"/>
          <w:b/>
          <w:lang w:eastAsia="es-ES"/>
        </w:rPr>
        <w:t>M de espectadores</w:t>
      </w:r>
      <w:r w:rsidR="009F66F0">
        <w:rPr>
          <w:rFonts w:ascii="Arial" w:eastAsia="Times New Roman" w:hAnsi="Arial" w:cs="Arial"/>
          <w:bCs/>
          <w:lang w:eastAsia="es-ES"/>
        </w:rPr>
        <w:t>.</w:t>
      </w:r>
      <w:r w:rsidR="003F27BE">
        <w:rPr>
          <w:rFonts w:ascii="Arial" w:eastAsia="Times New Roman" w:hAnsi="Arial" w:cs="Arial"/>
          <w:bCs/>
          <w:lang w:eastAsia="es-ES"/>
        </w:rPr>
        <w:t xml:space="preserve"> Lideró </w:t>
      </w:r>
      <w:r w:rsidR="009F66F0">
        <w:rPr>
          <w:rFonts w:ascii="Arial" w:eastAsia="Times New Roman" w:hAnsi="Arial" w:cs="Arial"/>
          <w:bCs/>
          <w:lang w:eastAsia="es-ES"/>
        </w:rPr>
        <w:t xml:space="preserve">con una ventaja de 1,5 puntos </w:t>
      </w:r>
      <w:r w:rsidR="003F27BE">
        <w:rPr>
          <w:rFonts w:ascii="Arial" w:eastAsia="Times New Roman" w:hAnsi="Arial" w:cs="Arial"/>
          <w:bCs/>
          <w:lang w:eastAsia="es-ES"/>
        </w:rPr>
        <w:t>respecto a su directo competidor (11,</w:t>
      </w:r>
      <w:r w:rsidR="009F66F0">
        <w:rPr>
          <w:rFonts w:ascii="Arial" w:eastAsia="Times New Roman" w:hAnsi="Arial" w:cs="Arial"/>
          <w:bCs/>
          <w:lang w:eastAsia="es-ES"/>
        </w:rPr>
        <w:t>8</w:t>
      </w:r>
      <w:r w:rsidR="003F27BE">
        <w:rPr>
          <w:rFonts w:ascii="Arial" w:eastAsia="Times New Roman" w:hAnsi="Arial" w:cs="Arial"/>
          <w:bCs/>
          <w:lang w:eastAsia="es-ES"/>
        </w:rPr>
        <w:t xml:space="preserve">%). </w:t>
      </w:r>
    </w:p>
    <w:p w14:paraId="44D02E3E" w14:textId="652793EA" w:rsidR="003F27BE" w:rsidRDefault="003F27BE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14DCBE85" w14:textId="462033FE" w:rsidR="00550B0C" w:rsidRPr="00F922A6" w:rsidRDefault="003F27BE" w:rsidP="00550B0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También se impuso entre </w:t>
      </w:r>
      <w:r w:rsidR="00252A38" w:rsidRPr="00252A38">
        <w:rPr>
          <w:rFonts w:ascii="Arial" w:eastAsia="Times New Roman" w:hAnsi="Arial" w:cs="Arial"/>
          <w:b/>
          <w:lang w:eastAsia="es-ES"/>
        </w:rPr>
        <w:t xml:space="preserve">los espectadores con mejor perfil para los anunciantes </w:t>
      </w:r>
      <w:r w:rsidRPr="003F27BE">
        <w:rPr>
          <w:rFonts w:ascii="Arial" w:eastAsia="Times New Roman" w:hAnsi="Arial" w:cs="Arial"/>
          <w:bCs/>
          <w:lang w:eastAsia="es-ES"/>
        </w:rPr>
        <w:t>c</w:t>
      </w:r>
      <w:r w:rsidR="00252A38" w:rsidRPr="00252A38">
        <w:rPr>
          <w:rFonts w:ascii="Arial" w:eastAsia="Times New Roman" w:hAnsi="Arial" w:cs="Arial"/>
          <w:bCs/>
          <w:lang w:eastAsia="es-ES"/>
        </w:rPr>
        <w:t>on un 1</w:t>
      </w:r>
      <w:r w:rsidR="009F66F0">
        <w:rPr>
          <w:rFonts w:ascii="Arial" w:eastAsia="Times New Roman" w:hAnsi="Arial" w:cs="Arial"/>
          <w:bCs/>
          <w:lang w:eastAsia="es-ES"/>
        </w:rPr>
        <w:t>3</w:t>
      </w:r>
      <w:r w:rsidR="00252A38" w:rsidRPr="00252A38">
        <w:rPr>
          <w:rFonts w:ascii="Arial" w:eastAsia="Times New Roman" w:hAnsi="Arial" w:cs="Arial"/>
          <w:bCs/>
          <w:lang w:eastAsia="es-ES"/>
        </w:rPr>
        <w:t>,</w:t>
      </w:r>
      <w:r w:rsidR="009F66F0">
        <w:rPr>
          <w:rFonts w:ascii="Arial" w:eastAsia="Times New Roman" w:hAnsi="Arial" w:cs="Arial"/>
          <w:bCs/>
          <w:lang w:eastAsia="es-ES"/>
        </w:rPr>
        <w:t>6</w:t>
      </w:r>
      <w:r w:rsidR="00252A38" w:rsidRPr="00252A38">
        <w:rPr>
          <w:rFonts w:ascii="Arial" w:eastAsia="Times New Roman" w:hAnsi="Arial" w:cs="Arial"/>
          <w:bCs/>
          <w:lang w:eastAsia="es-ES"/>
        </w:rPr>
        <w:t xml:space="preserve">% de </w:t>
      </w:r>
      <w:r w:rsidR="00252A38" w:rsidRPr="00252A38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780159">
        <w:rPr>
          <w:rFonts w:ascii="Arial" w:eastAsia="Times New Roman" w:hAnsi="Arial" w:cs="Arial"/>
          <w:bCs/>
          <w:i/>
          <w:iCs/>
          <w:lang w:eastAsia="es-ES"/>
        </w:rPr>
        <w:t xml:space="preserve"> </w:t>
      </w:r>
      <w:r w:rsidR="00780159">
        <w:rPr>
          <w:rFonts w:ascii="Arial" w:eastAsia="Times New Roman" w:hAnsi="Arial" w:cs="Arial"/>
          <w:bCs/>
          <w:lang w:eastAsia="es-ES"/>
        </w:rPr>
        <w:t xml:space="preserve">en </w:t>
      </w:r>
      <w:proofErr w:type="gramStart"/>
      <w:r w:rsidR="00780159" w:rsidRPr="00780159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780159">
        <w:rPr>
          <w:rFonts w:ascii="Arial" w:eastAsia="Times New Roman" w:hAnsi="Arial" w:cs="Arial"/>
          <w:bCs/>
          <w:lang w:eastAsia="es-ES"/>
        </w:rPr>
        <w:t xml:space="preserve"> comercial</w:t>
      </w:r>
      <w:r w:rsidR="00742C6D">
        <w:rPr>
          <w:rFonts w:ascii="Arial" w:eastAsia="Times New Roman" w:hAnsi="Arial" w:cs="Arial"/>
          <w:bCs/>
          <w:lang w:eastAsia="es-ES"/>
        </w:rPr>
        <w:t xml:space="preserve">, </w:t>
      </w:r>
      <w:r w:rsidR="00252A38">
        <w:rPr>
          <w:rFonts w:ascii="Arial" w:eastAsia="Times New Roman" w:hAnsi="Arial" w:cs="Arial"/>
          <w:bCs/>
          <w:lang w:eastAsia="es-ES"/>
        </w:rPr>
        <w:t>arropado</w:t>
      </w:r>
      <w:r w:rsidR="0055566A">
        <w:rPr>
          <w:rFonts w:ascii="Arial" w:eastAsia="Times New Roman" w:hAnsi="Arial" w:cs="Arial"/>
          <w:bCs/>
          <w:lang w:eastAsia="es-ES"/>
        </w:rPr>
        <w:t xml:space="preserve"> principalmente </w:t>
      </w:r>
      <w:r w:rsidR="00252A38">
        <w:rPr>
          <w:rFonts w:ascii="Arial" w:eastAsia="Times New Roman" w:hAnsi="Arial" w:cs="Arial"/>
          <w:bCs/>
          <w:lang w:eastAsia="es-ES"/>
        </w:rPr>
        <w:t xml:space="preserve">por </w:t>
      </w:r>
      <w:r w:rsidR="0050423F">
        <w:rPr>
          <w:rFonts w:ascii="Arial" w:eastAsia="Times New Roman" w:hAnsi="Arial" w:cs="Arial"/>
          <w:bCs/>
          <w:lang w:eastAsia="es-ES"/>
        </w:rPr>
        <w:t xml:space="preserve">los </w:t>
      </w:r>
      <w:r>
        <w:rPr>
          <w:rFonts w:ascii="Arial" w:eastAsia="Times New Roman" w:hAnsi="Arial" w:cs="Arial"/>
          <w:bCs/>
          <w:lang w:eastAsia="es-ES"/>
        </w:rPr>
        <w:t xml:space="preserve">espectadores </w:t>
      </w:r>
      <w:r w:rsidR="0055566A">
        <w:rPr>
          <w:rFonts w:ascii="Arial" w:eastAsia="Times New Roman" w:hAnsi="Arial" w:cs="Arial"/>
          <w:bCs/>
          <w:lang w:eastAsia="es-ES"/>
        </w:rPr>
        <w:t xml:space="preserve">jóvenes de </w:t>
      </w:r>
      <w:r>
        <w:rPr>
          <w:rFonts w:ascii="Arial" w:eastAsia="Times New Roman" w:hAnsi="Arial" w:cs="Arial"/>
          <w:bCs/>
          <w:lang w:eastAsia="es-ES"/>
        </w:rPr>
        <w:t xml:space="preserve">entre </w:t>
      </w:r>
      <w:r w:rsidR="0055566A">
        <w:rPr>
          <w:rFonts w:ascii="Arial" w:eastAsia="Times New Roman" w:hAnsi="Arial" w:cs="Arial"/>
          <w:bCs/>
          <w:lang w:eastAsia="es-ES"/>
        </w:rPr>
        <w:t>16</w:t>
      </w:r>
      <w:r>
        <w:rPr>
          <w:rFonts w:ascii="Arial" w:eastAsia="Times New Roman" w:hAnsi="Arial" w:cs="Arial"/>
          <w:bCs/>
          <w:lang w:eastAsia="es-ES"/>
        </w:rPr>
        <w:t xml:space="preserve"> y </w:t>
      </w:r>
      <w:r w:rsidR="00742C6D">
        <w:rPr>
          <w:rFonts w:ascii="Arial" w:eastAsia="Times New Roman" w:hAnsi="Arial" w:cs="Arial"/>
          <w:bCs/>
          <w:lang w:eastAsia="es-ES"/>
        </w:rPr>
        <w:t>2</w:t>
      </w:r>
      <w:r w:rsidR="0055566A">
        <w:rPr>
          <w:rFonts w:ascii="Arial" w:eastAsia="Times New Roman" w:hAnsi="Arial" w:cs="Arial"/>
          <w:bCs/>
          <w:lang w:eastAsia="es-ES"/>
        </w:rPr>
        <w:t>4</w:t>
      </w:r>
      <w:r>
        <w:rPr>
          <w:rFonts w:ascii="Arial" w:eastAsia="Times New Roman" w:hAnsi="Arial" w:cs="Arial"/>
          <w:bCs/>
          <w:lang w:eastAsia="es-ES"/>
        </w:rPr>
        <w:t xml:space="preserve"> años (</w:t>
      </w:r>
      <w:r w:rsidR="005827FA">
        <w:rPr>
          <w:rFonts w:ascii="Arial" w:eastAsia="Times New Roman" w:hAnsi="Arial" w:cs="Arial"/>
          <w:bCs/>
          <w:lang w:eastAsia="es-ES"/>
        </w:rPr>
        <w:t>16,9%</w:t>
      </w:r>
      <w:r w:rsidR="00550B0C">
        <w:rPr>
          <w:rFonts w:ascii="Arial" w:eastAsia="Times New Roman" w:hAnsi="Arial" w:cs="Arial"/>
          <w:bCs/>
          <w:lang w:eastAsia="es-ES"/>
        </w:rPr>
        <w:t>)</w:t>
      </w:r>
      <w:r w:rsidR="00742C6D">
        <w:rPr>
          <w:rFonts w:ascii="Arial" w:eastAsia="Times New Roman" w:hAnsi="Arial" w:cs="Arial"/>
          <w:bCs/>
          <w:lang w:eastAsia="es-ES"/>
        </w:rPr>
        <w:t>. S</w:t>
      </w:r>
      <w:r w:rsidR="00550B0C" w:rsidRPr="00F922A6">
        <w:rPr>
          <w:rFonts w:ascii="Arial" w:eastAsia="Times New Roman" w:hAnsi="Arial" w:cs="Arial"/>
          <w:bCs/>
          <w:lang w:eastAsia="es-ES"/>
        </w:rPr>
        <w:t xml:space="preserve">uperó la media nacional en </w:t>
      </w:r>
      <w:r w:rsidR="00550B0C">
        <w:rPr>
          <w:rFonts w:ascii="Arial" w:eastAsia="Times New Roman" w:hAnsi="Arial" w:cs="Arial"/>
          <w:b/>
          <w:lang w:eastAsia="es-ES"/>
        </w:rPr>
        <w:t>Canarias (</w:t>
      </w:r>
      <w:r w:rsidR="00742C6D">
        <w:rPr>
          <w:rFonts w:ascii="Arial" w:eastAsia="Times New Roman" w:hAnsi="Arial" w:cs="Arial"/>
          <w:b/>
          <w:lang w:eastAsia="es-ES"/>
        </w:rPr>
        <w:t>18</w:t>
      </w:r>
      <w:r w:rsidR="00550B0C">
        <w:rPr>
          <w:rFonts w:ascii="Arial" w:eastAsia="Times New Roman" w:hAnsi="Arial" w:cs="Arial"/>
          <w:b/>
          <w:lang w:eastAsia="es-ES"/>
        </w:rPr>
        <w:t>,2%), Andalucía (1</w:t>
      </w:r>
      <w:r w:rsidR="00742C6D">
        <w:rPr>
          <w:rFonts w:ascii="Arial" w:eastAsia="Times New Roman" w:hAnsi="Arial" w:cs="Arial"/>
          <w:b/>
          <w:lang w:eastAsia="es-ES"/>
        </w:rPr>
        <w:t>6</w:t>
      </w:r>
      <w:r w:rsidR="00550B0C">
        <w:rPr>
          <w:rFonts w:ascii="Arial" w:eastAsia="Times New Roman" w:hAnsi="Arial" w:cs="Arial"/>
          <w:b/>
          <w:lang w:eastAsia="es-ES"/>
        </w:rPr>
        <w:t>,</w:t>
      </w:r>
      <w:r w:rsidR="00742C6D">
        <w:rPr>
          <w:rFonts w:ascii="Arial" w:eastAsia="Times New Roman" w:hAnsi="Arial" w:cs="Arial"/>
          <w:b/>
          <w:lang w:eastAsia="es-ES"/>
        </w:rPr>
        <w:t>6</w:t>
      </w:r>
      <w:r w:rsidR="00550B0C">
        <w:rPr>
          <w:rFonts w:ascii="Arial" w:eastAsia="Times New Roman" w:hAnsi="Arial" w:cs="Arial"/>
          <w:b/>
          <w:lang w:eastAsia="es-ES"/>
        </w:rPr>
        <w:t>%), Murcia (1</w:t>
      </w:r>
      <w:r w:rsidR="00742C6D">
        <w:rPr>
          <w:rFonts w:ascii="Arial" w:eastAsia="Times New Roman" w:hAnsi="Arial" w:cs="Arial"/>
          <w:b/>
          <w:lang w:eastAsia="es-ES"/>
        </w:rPr>
        <w:t>5</w:t>
      </w:r>
      <w:r w:rsidR="00550B0C">
        <w:rPr>
          <w:rFonts w:ascii="Arial" w:eastAsia="Times New Roman" w:hAnsi="Arial" w:cs="Arial"/>
          <w:b/>
          <w:lang w:eastAsia="es-ES"/>
        </w:rPr>
        <w:t>,</w:t>
      </w:r>
      <w:r w:rsidR="00742C6D">
        <w:rPr>
          <w:rFonts w:ascii="Arial" w:eastAsia="Times New Roman" w:hAnsi="Arial" w:cs="Arial"/>
          <w:b/>
          <w:lang w:eastAsia="es-ES"/>
        </w:rPr>
        <w:t>4</w:t>
      </w:r>
      <w:r w:rsidR="00550B0C">
        <w:rPr>
          <w:rFonts w:ascii="Arial" w:eastAsia="Times New Roman" w:hAnsi="Arial" w:cs="Arial"/>
          <w:b/>
          <w:lang w:eastAsia="es-ES"/>
        </w:rPr>
        <w:t>%)</w:t>
      </w:r>
      <w:r w:rsidR="00742C6D">
        <w:rPr>
          <w:rFonts w:ascii="Arial" w:eastAsia="Times New Roman" w:hAnsi="Arial" w:cs="Arial"/>
          <w:b/>
          <w:lang w:eastAsia="es-ES"/>
        </w:rPr>
        <w:t>, Madrid (13,9%), Euskadi (13,7%)</w:t>
      </w:r>
      <w:r w:rsidR="00550B0C">
        <w:rPr>
          <w:rFonts w:ascii="Arial" w:eastAsia="Times New Roman" w:hAnsi="Arial" w:cs="Arial"/>
          <w:b/>
          <w:lang w:eastAsia="es-ES"/>
        </w:rPr>
        <w:t xml:space="preserve"> y en el denominado ‘Resto’ (</w:t>
      </w:r>
      <w:r w:rsidR="00742C6D">
        <w:rPr>
          <w:rFonts w:ascii="Arial" w:eastAsia="Times New Roman" w:hAnsi="Arial" w:cs="Arial"/>
          <w:b/>
          <w:lang w:eastAsia="es-ES"/>
        </w:rPr>
        <w:t>17,8</w:t>
      </w:r>
      <w:r w:rsidR="00550B0C">
        <w:rPr>
          <w:rFonts w:ascii="Arial" w:eastAsia="Times New Roman" w:hAnsi="Arial" w:cs="Arial"/>
          <w:b/>
          <w:lang w:eastAsia="es-ES"/>
        </w:rPr>
        <w:t>%)</w:t>
      </w:r>
      <w:r w:rsidR="00550B0C" w:rsidRPr="00F922A6">
        <w:rPr>
          <w:rFonts w:ascii="Arial" w:eastAsia="Times New Roman" w:hAnsi="Arial" w:cs="Arial"/>
          <w:bCs/>
          <w:lang w:eastAsia="es-ES"/>
        </w:rPr>
        <w:t>.</w:t>
      </w:r>
      <w:r w:rsidR="00550B0C">
        <w:rPr>
          <w:rFonts w:ascii="Arial" w:eastAsia="Times New Roman" w:hAnsi="Arial" w:cs="Arial"/>
          <w:bCs/>
          <w:lang w:eastAsia="es-ES"/>
        </w:rPr>
        <w:t xml:space="preserve"> </w:t>
      </w:r>
      <w:r w:rsidR="00742C6D">
        <w:rPr>
          <w:rFonts w:ascii="Arial" w:eastAsia="Times New Roman" w:hAnsi="Arial" w:cs="Arial"/>
          <w:bCs/>
          <w:lang w:eastAsia="es-ES"/>
        </w:rPr>
        <w:t>Además, m</w:t>
      </w:r>
      <w:r w:rsidR="00550B0C">
        <w:rPr>
          <w:rFonts w:ascii="Arial" w:eastAsia="Times New Roman" w:hAnsi="Arial" w:cs="Arial"/>
          <w:bCs/>
          <w:lang w:eastAsia="es-ES"/>
        </w:rPr>
        <w:t>ás de 4,</w:t>
      </w:r>
      <w:r w:rsidR="00742C6D">
        <w:rPr>
          <w:rFonts w:ascii="Arial" w:eastAsia="Times New Roman" w:hAnsi="Arial" w:cs="Arial"/>
          <w:bCs/>
          <w:lang w:eastAsia="es-ES"/>
        </w:rPr>
        <w:t>2</w:t>
      </w:r>
      <w:r w:rsidR="00550B0C">
        <w:rPr>
          <w:rFonts w:ascii="Arial" w:eastAsia="Times New Roman" w:hAnsi="Arial" w:cs="Arial"/>
          <w:bCs/>
          <w:lang w:eastAsia="es-ES"/>
        </w:rPr>
        <w:t>M de espectadores conectaron con el concurso en algún momento de su emisión.</w:t>
      </w:r>
      <w:r w:rsidR="00550B0C" w:rsidRPr="00F922A6">
        <w:rPr>
          <w:rFonts w:ascii="Arial" w:eastAsia="Times New Roman" w:hAnsi="Arial" w:cs="Arial"/>
          <w:b/>
          <w:lang w:eastAsia="es-ES"/>
        </w:rPr>
        <w:t xml:space="preserve"> </w:t>
      </w:r>
    </w:p>
    <w:p w14:paraId="2298C52C" w14:textId="77777777" w:rsidR="00252A38" w:rsidRDefault="00252A38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92DF819" w14:textId="248F2DEE" w:rsidR="00D40565" w:rsidRDefault="00A054DF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A054DF">
        <w:rPr>
          <w:rFonts w:ascii="Arial" w:eastAsia="Times New Roman" w:hAnsi="Arial" w:cs="Arial"/>
          <w:bCs/>
          <w:lang w:eastAsia="es-ES"/>
        </w:rPr>
        <w:t>Por la mañana, ‘</w:t>
      </w:r>
      <w:r w:rsidRPr="00A054DF">
        <w:rPr>
          <w:rFonts w:ascii="Arial" w:eastAsia="Times New Roman" w:hAnsi="Arial" w:cs="Arial"/>
          <w:b/>
          <w:bCs/>
          <w:lang w:eastAsia="es-ES"/>
        </w:rPr>
        <w:t>El programa de Ana Rosa’</w:t>
      </w:r>
      <w:r w:rsidR="0063212D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63212D" w:rsidRPr="00D959D2">
        <w:rPr>
          <w:rFonts w:ascii="Arial" w:eastAsia="Times New Roman" w:hAnsi="Arial" w:cs="Arial"/>
          <w:b/>
          <w:bCs/>
          <w:lang w:eastAsia="es-ES"/>
        </w:rPr>
        <w:t>(1</w:t>
      </w:r>
      <w:r w:rsidR="00742C6D" w:rsidRPr="00D959D2">
        <w:rPr>
          <w:rFonts w:ascii="Arial" w:eastAsia="Times New Roman" w:hAnsi="Arial" w:cs="Arial"/>
          <w:b/>
          <w:bCs/>
          <w:lang w:eastAsia="es-ES"/>
        </w:rPr>
        <w:t>7</w:t>
      </w:r>
      <w:r w:rsidR="0063212D" w:rsidRPr="00D959D2">
        <w:rPr>
          <w:rFonts w:ascii="Arial" w:eastAsia="Times New Roman" w:hAnsi="Arial" w:cs="Arial"/>
          <w:b/>
          <w:bCs/>
          <w:lang w:eastAsia="es-ES"/>
        </w:rPr>
        <w:t>,</w:t>
      </w:r>
      <w:r w:rsidR="00742C6D" w:rsidRPr="00D959D2">
        <w:rPr>
          <w:rFonts w:ascii="Arial" w:eastAsia="Times New Roman" w:hAnsi="Arial" w:cs="Arial"/>
          <w:b/>
          <w:bCs/>
          <w:lang w:eastAsia="es-ES"/>
        </w:rPr>
        <w:t>4</w:t>
      </w:r>
      <w:r w:rsidR="0063212D" w:rsidRPr="00D959D2">
        <w:rPr>
          <w:rFonts w:ascii="Arial" w:eastAsia="Times New Roman" w:hAnsi="Arial" w:cs="Arial"/>
          <w:b/>
          <w:bCs/>
          <w:lang w:eastAsia="es-ES"/>
        </w:rPr>
        <w:t>% y 4</w:t>
      </w:r>
      <w:r w:rsidR="00742C6D" w:rsidRPr="00D959D2">
        <w:rPr>
          <w:rFonts w:ascii="Arial" w:eastAsia="Times New Roman" w:hAnsi="Arial" w:cs="Arial"/>
          <w:b/>
          <w:bCs/>
          <w:lang w:eastAsia="es-ES"/>
        </w:rPr>
        <w:t>47</w:t>
      </w:r>
      <w:r w:rsidR="0063212D" w:rsidRPr="00D959D2">
        <w:rPr>
          <w:rFonts w:ascii="Arial" w:eastAsia="Times New Roman" w:hAnsi="Arial" w:cs="Arial"/>
          <w:b/>
          <w:bCs/>
          <w:lang w:eastAsia="es-ES"/>
        </w:rPr>
        <w:t>.000)</w:t>
      </w:r>
      <w:r w:rsidR="0063212D">
        <w:rPr>
          <w:rFonts w:ascii="Arial" w:eastAsia="Times New Roman" w:hAnsi="Arial" w:cs="Arial"/>
          <w:bCs/>
          <w:lang w:eastAsia="es-ES"/>
        </w:rPr>
        <w:t xml:space="preserve"> </w:t>
      </w:r>
      <w:r w:rsidR="00292604">
        <w:rPr>
          <w:rFonts w:ascii="Arial" w:eastAsia="Times New Roman" w:hAnsi="Arial" w:cs="Arial"/>
          <w:bCs/>
          <w:lang w:eastAsia="es-ES"/>
        </w:rPr>
        <w:t xml:space="preserve">se </w:t>
      </w:r>
      <w:r w:rsidR="005C5703">
        <w:rPr>
          <w:rFonts w:ascii="Arial" w:eastAsia="Times New Roman" w:hAnsi="Arial" w:cs="Arial"/>
          <w:bCs/>
          <w:lang w:eastAsia="es-ES"/>
        </w:rPr>
        <w:t xml:space="preserve">hizo con la victoria de su franja, entregando a </w:t>
      </w:r>
      <w:r>
        <w:rPr>
          <w:rFonts w:ascii="Arial" w:eastAsia="Times New Roman" w:hAnsi="Arial" w:cs="Arial"/>
          <w:bCs/>
          <w:lang w:eastAsia="es-ES"/>
        </w:rPr>
        <w:t xml:space="preserve">Telecinco </w:t>
      </w:r>
      <w:r w:rsidR="005C5703">
        <w:rPr>
          <w:rFonts w:ascii="Arial" w:eastAsia="Times New Roman" w:hAnsi="Arial" w:cs="Arial"/>
          <w:bCs/>
          <w:lang w:eastAsia="es-ES"/>
        </w:rPr>
        <w:t>la hegemonía de la mañana</w:t>
      </w:r>
      <w:r>
        <w:rPr>
          <w:rFonts w:ascii="Arial" w:eastAsia="Times New Roman" w:hAnsi="Arial" w:cs="Arial"/>
          <w:bCs/>
          <w:lang w:eastAsia="es-ES"/>
        </w:rPr>
        <w:t xml:space="preserve"> (1</w:t>
      </w:r>
      <w:r w:rsidR="00742C6D">
        <w:rPr>
          <w:rFonts w:ascii="Arial" w:eastAsia="Times New Roman" w:hAnsi="Arial" w:cs="Arial"/>
          <w:bCs/>
          <w:lang w:eastAsia="es-ES"/>
        </w:rPr>
        <w:t>5</w:t>
      </w:r>
      <w:r w:rsidR="00411462">
        <w:rPr>
          <w:rFonts w:ascii="Arial" w:eastAsia="Times New Roman" w:hAnsi="Arial" w:cs="Arial"/>
          <w:bCs/>
          <w:lang w:eastAsia="es-ES"/>
        </w:rPr>
        <w:t>,</w:t>
      </w:r>
      <w:r w:rsidR="00742C6D">
        <w:rPr>
          <w:rFonts w:ascii="Arial" w:eastAsia="Times New Roman" w:hAnsi="Arial" w:cs="Arial"/>
          <w:bCs/>
          <w:lang w:eastAsia="es-ES"/>
        </w:rPr>
        <w:t>8</w:t>
      </w:r>
      <w:r>
        <w:rPr>
          <w:rFonts w:ascii="Arial" w:eastAsia="Times New Roman" w:hAnsi="Arial" w:cs="Arial"/>
          <w:bCs/>
          <w:lang w:eastAsia="es-ES"/>
        </w:rPr>
        <w:t>%)</w:t>
      </w:r>
      <w:r w:rsidRPr="00A054DF">
        <w:rPr>
          <w:rFonts w:ascii="Arial" w:eastAsia="Times New Roman" w:hAnsi="Arial" w:cs="Arial"/>
          <w:bCs/>
          <w:lang w:eastAsia="es-ES"/>
        </w:rPr>
        <w:t>. Por la tarde,</w:t>
      </w:r>
      <w:r w:rsidR="00C26D31">
        <w:rPr>
          <w:rFonts w:ascii="Arial" w:eastAsia="Times New Roman" w:hAnsi="Arial" w:cs="Arial"/>
          <w:bCs/>
          <w:lang w:eastAsia="es-ES"/>
        </w:rPr>
        <w:t xml:space="preserve"> </w:t>
      </w:r>
      <w:r w:rsidR="00144726" w:rsidRPr="009547F9">
        <w:rPr>
          <w:rFonts w:ascii="Arial" w:eastAsia="Times New Roman" w:hAnsi="Arial" w:cs="Arial"/>
          <w:b/>
          <w:lang w:eastAsia="es-ES"/>
        </w:rPr>
        <w:t xml:space="preserve">‘Sálvame </w:t>
      </w:r>
      <w:r w:rsidR="00550B0C">
        <w:rPr>
          <w:rFonts w:ascii="Arial" w:eastAsia="Times New Roman" w:hAnsi="Arial" w:cs="Arial"/>
          <w:b/>
          <w:lang w:eastAsia="es-ES"/>
        </w:rPr>
        <w:t>Limón</w:t>
      </w:r>
      <w:r w:rsidR="00144726" w:rsidRPr="009547F9">
        <w:rPr>
          <w:rFonts w:ascii="Arial" w:eastAsia="Times New Roman" w:hAnsi="Arial" w:cs="Arial"/>
          <w:b/>
          <w:lang w:eastAsia="es-ES"/>
        </w:rPr>
        <w:t>’</w:t>
      </w:r>
      <w:r w:rsidR="0069364B" w:rsidRPr="0069364B">
        <w:rPr>
          <w:rFonts w:ascii="Arial" w:eastAsia="Times New Roman" w:hAnsi="Arial" w:cs="Arial"/>
          <w:bCs/>
          <w:lang w:eastAsia="es-ES"/>
        </w:rPr>
        <w:t xml:space="preserve"> </w:t>
      </w:r>
      <w:r w:rsidR="00550B0C" w:rsidRPr="00D959D2">
        <w:rPr>
          <w:rFonts w:ascii="Arial" w:eastAsia="Times New Roman" w:hAnsi="Arial" w:cs="Arial"/>
          <w:b/>
          <w:lang w:eastAsia="es-ES"/>
        </w:rPr>
        <w:t>(1</w:t>
      </w:r>
      <w:r w:rsidR="00742C6D" w:rsidRPr="00D959D2">
        <w:rPr>
          <w:rFonts w:ascii="Arial" w:eastAsia="Times New Roman" w:hAnsi="Arial" w:cs="Arial"/>
          <w:b/>
          <w:lang w:eastAsia="es-ES"/>
        </w:rPr>
        <w:t>1</w:t>
      </w:r>
      <w:r w:rsidR="00411462" w:rsidRPr="00D959D2">
        <w:rPr>
          <w:rFonts w:ascii="Arial" w:eastAsia="Times New Roman" w:hAnsi="Arial" w:cs="Arial"/>
          <w:b/>
          <w:lang w:eastAsia="es-ES"/>
        </w:rPr>
        <w:t>,</w:t>
      </w:r>
      <w:r w:rsidR="00742C6D" w:rsidRPr="00D959D2">
        <w:rPr>
          <w:rFonts w:ascii="Arial" w:eastAsia="Times New Roman" w:hAnsi="Arial" w:cs="Arial"/>
          <w:b/>
          <w:lang w:eastAsia="es-ES"/>
        </w:rPr>
        <w:t>8</w:t>
      </w:r>
      <w:r w:rsidR="00144726" w:rsidRPr="00D959D2">
        <w:rPr>
          <w:rFonts w:ascii="Arial" w:eastAsia="Times New Roman" w:hAnsi="Arial" w:cs="Arial"/>
          <w:b/>
          <w:lang w:eastAsia="es-ES"/>
        </w:rPr>
        <w:t>%</w:t>
      </w:r>
      <w:r w:rsidR="00550B0C" w:rsidRPr="00D959D2">
        <w:rPr>
          <w:rFonts w:ascii="Arial" w:eastAsia="Times New Roman" w:hAnsi="Arial" w:cs="Arial"/>
          <w:b/>
          <w:lang w:eastAsia="es-ES"/>
        </w:rPr>
        <w:t>, 1</w:t>
      </w:r>
      <w:r w:rsidR="00742C6D" w:rsidRPr="00D959D2">
        <w:rPr>
          <w:rFonts w:ascii="Arial" w:eastAsia="Times New Roman" w:hAnsi="Arial" w:cs="Arial"/>
          <w:b/>
          <w:lang w:eastAsia="es-ES"/>
        </w:rPr>
        <w:t>,1</w:t>
      </w:r>
      <w:r w:rsidR="00550B0C" w:rsidRPr="00D959D2">
        <w:rPr>
          <w:rFonts w:ascii="Arial" w:eastAsia="Times New Roman" w:hAnsi="Arial" w:cs="Arial"/>
          <w:b/>
          <w:lang w:eastAsia="es-ES"/>
        </w:rPr>
        <w:t>M y un 1</w:t>
      </w:r>
      <w:r w:rsidR="005827FA" w:rsidRPr="00D959D2">
        <w:rPr>
          <w:rFonts w:ascii="Arial" w:eastAsia="Times New Roman" w:hAnsi="Arial" w:cs="Arial"/>
          <w:b/>
          <w:lang w:eastAsia="es-ES"/>
        </w:rPr>
        <w:t>3</w:t>
      </w:r>
      <w:r w:rsidR="00550B0C" w:rsidRPr="00D959D2">
        <w:rPr>
          <w:rFonts w:ascii="Arial" w:eastAsia="Times New Roman" w:hAnsi="Arial" w:cs="Arial"/>
          <w:b/>
          <w:lang w:eastAsia="es-ES"/>
        </w:rPr>
        <w:t>,</w:t>
      </w:r>
      <w:r w:rsidR="005827FA" w:rsidRPr="00D959D2">
        <w:rPr>
          <w:rFonts w:ascii="Arial" w:eastAsia="Times New Roman" w:hAnsi="Arial" w:cs="Arial"/>
          <w:b/>
          <w:lang w:eastAsia="es-ES"/>
        </w:rPr>
        <w:t>1</w:t>
      </w:r>
      <w:r w:rsidR="00550B0C" w:rsidRPr="00D959D2">
        <w:rPr>
          <w:rFonts w:ascii="Arial" w:eastAsia="Times New Roman" w:hAnsi="Arial" w:cs="Arial"/>
          <w:b/>
          <w:lang w:eastAsia="es-ES"/>
        </w:rPr>
        <w:t xml:space="preserve">% en TC) </w:t>
      </w:r>
      <w:r w:rsidR="00550B0C">
        <w:rPr>
          <w:rFonts w:ascii="Arial" w:eastAsia="Times New Roman" w:hAnsi="Arial" w:cs="Arial"/>
          <w:bCs/>
          <w:lang w:eastAsia="es-ES"/>
        </w:rPr>
        <w:t xml:space="preserve">y </w:t>
      </w:r>
      <w:r w:rsidR="00550B0C" w:rsidRPr="00550B0C">
        <w:rPr>
          <w:rFonts w:ascii="Arial" w:eastAsia="Times New Roman" w:hAnsi="Arial" w:cs="Arial"/>
          <w:b/>
          <w:lang w:eastAsia="es-ES"/>
        </w:rPr>
        <w:t>‘Sálvame Naranja’</w:t>
      </w:r>
      <w:r w:rsidR="00550B0C">
        <w:rPr>
          <w:rFonts w:ascii="Arial" w:eastAsia="Times New Roman" w:hAnsi="Arial" w:cs="Arial"/>
          <w:bCs/>
          <w:lang w:eastAsia="es-ES"/>
        </w:rPr>
        <w:t xml:space="preserve"> </w:t>
      </w:r>
      <w:r w:rsidR="00550B0C" w:rsidRPr="00D959D2">
        <w:rPr>
          <w:rFonts w:ascii="Arial" w:eastAsia="Times New Roman" w:hAnsi="Arial" w:cs="Arial"/>
          <w:b/>
          <w:lang w:eastAsia="es-ES"/>
        </w:rPr>
        <w:t>(1</w:t>
      </w:r>
      <w:r w:rsidR="005827FA" w:rsidRPr="00D959D2">
        <w:rPr>
          <w:rFonts w:ascii="Arial" w:eastAsia="Times New Roman" w:hAnsi="Arial" w:cs="Arial"/>
          <w:b/>
          <w:lang w:eastAsia="es-ES"/>
        </w:rPr>
        <w:t>4</w:t>
      </w:r>
      <w:r w:rsidR="00550B0C" w:rsidRPr="00D959D2">
        <w:rPr>
          <w:rFonts w:ascii="Arial" w:eastAsia="Times New Roman" w:hAnsi="Arial" w:cs="Arial"/>
          <w:b/>
          <w:lang w:eastAsia="es-ES"/>
        </w:rPr>
        <w:t>,</w:t>
      </w:r>
      <w:r w:rsidR="005827FA" w:rsidRPr="00D959D2">
        <w:rPr>
          <w:rFonts w:ascii="Arial" w:eastAsia="Times New Roman" w:hAnsi="Arial" w:cs="Arial"/>
          <w:b/>
          <w:lang w:eastAsia="es-ES"/>
        </w:rPr>
        <w:t>5</w:t>
      </w:r>
      <w:r w:rsidR="00550B0C" w:rsidRPr="00D959D2">
        <w:rPr>
          <w:rFonts w:ascii="Arial" w:eastAsia="Times New Roman" w:hAnsi="Arial" w:cs="Arial"/>
          <w:b/>
          <w:lang w:eastAsia="es-ES"/>
        </w:rPr>
        <w:t>%, 1,1M y un 1</w:t>
      </w:r>
      <w:r w:rsidR="005827FA" w:rsidRPr="00D959D2">
        <w:rPr>
          <w:rFonts w:ascii="Arial" w:eastAsia="Times New Roman" w:hAnsi="Arial" w:cs="Arial"/>
          <w:b/>
          <w:lang w:eastAsia="es-ES"/>
        </w:rPr>
        <w:t>5</w:t>
      </w:r>
      <w:r w:rsidR="00550B0C" w:rsidRPr="00D959D2">
        <w:rPr>
          <w:rFonts w:ascii="Arial" w:eastAsia="Times New Roman" w:hAnsi="Arial" w:cs="Arial"/>
          <w:b/>
          <w:lang w:eastAsia="es-ES"/>
        </w:rPr>
        <w:t>,</w:t>
      </w:r>
      <w:r w:rsidR="005827FA" w:rsidRPr="00D959D2">
        <w:rPr>
          <w:rFonts w:ascii="Arial" w:eastAsia="Times New Roman" w:hAnsi="Arial" w:cs="Arial"/>
          <w:b/>
          <w:lang w:eastAsia="es-ES"/>
        </w:rPr>
        <w:t>7</w:t>
      </w:r>
      <w:r w:rsidR="00550B0C" w:rsidRPr="00D959D2">
        <w:rPr>
          <w:rFonts w:ascii="Arial" w:eastAsia="Times New Roman" w:hAnsi="Arial" w:cs="Arial"/>
          <w:b/>
          <w:lang w:eastAsia="es-ES"/>
        </w:rPr>
        <w:t>% en TC)</w:t>
      </w:r>
      <w:r w:rsidR="005827FA">
        <w:rPr>
          <w:rFonts w:ascii="Arial" w:eastAsia="Times New Roman" w:hAnsi="Arial" w:cs="Arial"/>
          <w:bCs/>
          <w:lang w:eastAsia="es-ES"/>
        </w:rPr>
        <w:t xml:space="preserve"> lideraron sus respectivas franjas y </w:t>
      </w:r>
      <w:r w:rsidR="005827FA" w:rsidRPr="005827FA">
        <w:rPr>
          <w:rFonts w:ascii="Arial" w:eastAsia="Times New Roman" w:hAnsi="Arial" w:cs="Arial"/>
          <w:b/>
          <w:lang w:eastAsia="es-ES"/>
        </w:rPr>
        <w:t>‘</w:t>
      </w:r>
      <w:r w:rsidR="00550B0C" w:rsidRPr="00550B0C">
        <w:rPr>
          <w:rFonts w:ascii="Arial" w:eastAsia="Times New Roman" w:hAnsi="Arial" w:cs="Arial"/>
          <w:b/>
          <w:lang w:eastAsia="es-ES"/>
        </w:rPr>
        <w:t>25 palabras’</w:t>
      </w:r>
      <w:r w:rsidR="005827FA">
        <w:rPr>
          <w:rFonts w:ascii="Arial" w:eastAsia="Times New Roman" w:hAnsi="Arial" w:cs="Arial"/>
          <w:b/>
          <w:lang w:eastAsia="es-ES"/>
        </w:rPr>
        <w:t xml:space="preserve"> (10,5%) anotó </w:t>
      </w:r>
      <w:r w:rsidR="003735A4" w:rsidRPr="003735A4">
        <w:rPr>
          <w:rFonts w:ascii="Arial" w:eastAsia="Times New Roman" w:hAnsi="Arial" w:cs="Arial"/>
          <w:b/>
          <w:bCs/>
          <w:lang w:eastAsia="es-ES"/>
        </w:rPr>
        <w:t xml:space="preserve">su tercer mejor dato en </w:t>
      </w:r>
      <w:r w:rsidR="003735A4" w:rsidRPr="003735A4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3735A4" w:rsidRPr="003735A4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5827FA" w:rsidRPr="005827FA">
        <w:rPr>
          <w:rFonts w:ascii="Arial" w:eastAsia="Times New Roman" w:hAnsi="Arial" w:cs="Arial"/>
          <w:lang w:eastAsia="es-ES"/>
        </w:rPr>
        <w:t>y</w:t>
      </w:r>
      <w:r w:rsidR="003735A4" w:rsidRPr="003735A4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3735A4" w:rsidRPr="003735A4">
        <w:rPr>
          <w:rFonts w:ascii="Arial" w:eastAsia="Times New Roman" w:hAnsi="Arial" w:cs="Arial"/>
          <w:bCs/>
          <w:lang w:eastAsia="es-ES"/>
        </w:rPr>
        <w:t xml:space="preserve">se impuso en </w:t>
      </w:r>
      <w:proofErr w:type="gramStart"/>
      <w:r w:rsidR="003735A4" w:rsidRPr="003735A4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3735A4" w:rsidRPr="003735A4">
        <w:rPr>
          <w:rFonts w:ascii="Arial" w:eastAsia="Times New Roman" w:hAnsi="Arial" w:cs="Arial"/>
          <w:bCs/>
          <w:lang w:eastAsia="es-ES"/>
        </w:rPr>
        <w:t xml:space="preserve"> comercial al resto de ofertas en su banda horaria con un 1</w:t>
      </w:r>
      <w:r w:rsidR="005827FA">
        <w:rPr>
          <w:rFonts w:ascii="Arial" w:eastAsia="Times New Roman" w:hAnsi="Arial" w:cs="Arial"/>
          <w:bCs/>
          <w:lang w:eastAsia="es-ES"/>
        </w:rPr>
        <w:t>2</w:t>
      </w:r>
      <w:r w:rsidR="003735A4" w:rsidRPr="003735A4">
        <w:rPr>
          <w:rFonts w:ascii="Arial" w:eastAsia="Times New Roman" w:hAnsi="Arial" w:cs="Arial"/>
          <w:bCs/>
          <w:lang w:eastAsia="es-ES"/>
        </w:rPr>
        <w:t>,</w:t>
      </w:r>
      <w:r w:rsidR="005827FA">
        <w:rPr>
          <w:rFonts w:ascii="Arial" w:eastAsia="Times New Roman" w:hAnsi="Arial" w:cs="Arial"/>
          <w:bCs/>
          <w:lang w:eastAsia="es-ES"/>
        </w:rPr>
        <w:t>2</w:t>
      </w:r>
      <w:r w:rsidR="003735A4" w:rsidRPr="003735A4">
        <w:rPr>
          <w:rFonts w:ascii="Arial" w:eastAsia="Times New Roman" w:hAnsi="Arial" w:cs="Arial"/>
          <w:bCs/>
          <w:lang w:eastAsia="es-ES"/>
        </w:rPr>
        <w:t>%.</w:t>
      </w:r>
    </w:p>
    <w:p w14:paraId="14C8BB58" w14:textId="77777777" w:rsidR="00550B0C" w:rsidRDefault="00550B0C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364510F1" w14:textId="2C7CFAE3" w:rsidR="005C5703" w:rsidRPr="0050423F" w:rsidRDefault="00C75B1B" w:rsidP="004C78D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Además, los </w:t>
      </w:r>
      <w:r w:rsidRPr="00C75B1B">
        <w:rPr>
          <w:rFonts w:ascii="Arial" w:eastAsia="Times New Roman" w:hAnsi="Arial" w:cs="Arial"/>
          <w:b/>
          <w:bCs/>
          <w:lang w:eastAsia="es-ES"/>
        </w:rPr>
        <w:t xml:space="preserve">canales temáticos de Mediaset España alcanzaron un 9,7% de </w:t>
      </w:r>
      <w:r w:rsidRPr="00C75B1B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lang w:eastAsia="es-ES"/>
        </w:rPr>
        <w:t xml:space="preserve">, con </w:t>
      </w:r>
      <w:r w:rsidR="005827FA" w:rsidRPr="00A054DF">
        <w:rPr>
          <w:rFonts w:ascii="Arial" w:eastAsia="Times New Roman" w:hAnsi="Arial" w:cs="Arial"/>
          <w:b/>
          <w:bCs/>
          <w:lang w:eastAsia="es-ES"/>
        </w:rPr>
        <w:t xml:space="preserve">Energy </w:t>
      </w:r>
      <w:r w:rsidR="005827FA" w:rsidRPr="005827FA">
        <w:rPr>
          <w:rFonts w:ascii="Arial" w:eastAsia="Times New Roman" w:hAnsi="Arial" w:cs="Arial"/>
          <w:b/>
          <w:lang w:eastAsia="es-ES"/>
        </w:rPr>
        <w:t>(</w:t>
      </w:r>
      <w:r w:rsidR="005827FA" w:rsidRPr="005827FA">
        <w:rPr>
          <w:rFonts w:ascii="Arial" w:eastAsia="Times New Roman" w:hAnsi="Arial" w:cs="Arial"/>
          <w:b/>
          <w:lang w:eastAsia="es-ES"/>
        </w:rPr>
        <w:t>3</w:t>
      </w:r>
      <w:r w:rsidR="005827FA" w:rsidRPr="005827FA">
        <w:rPr>
          <w:rFonts w:ascii="Arial" w:eastAsia="Times New Roman" w:hAnsi="Arial" w:cs="Arial"/>
          <w:b/>
          <w:lang w:eastAsia="es-ES"/>
        </w:rPr>
        <w:t>,</w:t>
      </w:r>
      <w:r w:rsidR="005827FA" w:rsidRPr="005827FA">
        <w:rPr>
          <w:rFonts w:ascii="Arial" w:eastAsia="Times New Roman" w:hAnsi="Arial" w:cs="Arial"/>
          <w:b/>
          <w:lang w:eastAsia="es-ES"/>
        </w:rPr>
        <w:t>1</w:t>
      </w:r>
      <w:r w:rsidR="005827FA" w:rsidRPr="005827FA">
        <w:rPr>
          <w:rFonts w:ascii="Arial" w:eastAsia="Times New Roman" w:hAnsi="Arial" w:cs="Arial"/>
          <w:b/>
          <w:lang w:eastAsia="es-ES"/>
        </w:rPr>
        <w:t>%)</w:t>
      </w:r>
      <w:r w:rsidR="005827FA">
        <w:rPr>
          <w:rFonts w:ascii="Arial" w:eastAsia="Times New Roman" w:hAnsi="Arial" w:cs="Arial"/>
          <w:lang w:eastAsia="es-ES"/>
        </w:rPr>
        <w:t xml:space="preserve">, </w:t>
      </w:r>
      <w:r w:rsidR="00550B0C">
        <w:rPr>
          <w:rFonts w:ascii="Arial" w:eastAsia="Times New Roman" w:hAnsi="Arial" w:cs="Arial"/>
          <w:b/>
          <w:bCs/>
          <w:lang w:eastAsia="es-ES"/>
        </w:rPr>
        <w:t>FDF (2,</w:t>
      </w:r>
      <w:r w:rsidR="005827FA">
        <w:rPr>
          <w:rFonts w:ascii="Arial" w:eastAsia="Times New Roman" w:hAnsi="Arial" w:cs="Arial"/>
          <w:b/>
          <w:bCs/>
          <w:lang w:eastAsia="es-ES"/>
        </w:rPr>
        <w:t>7</w:t>
      </w:r>
      <w:r w:rsidR="00550B0C">
        <w:rPr>
          <w:rFonts w:ascii="Arial" w:eastAsia="Times New Roman" w:hAnsi="Arial" w:cs="Arial"/>
          <w:b/>
          <w:bCs/>
          <w:lang w:eastAsia="es-ES"/>
        </w:rPr>
        <w:t>%)</w:t>
      </w:r>
      <w:r w:rsidR="005827FA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550B0C" w:rsidRPr="005827FA">
        <w:rPr>
          <w:rFonts w:ascii="Arial" w:eastAsia="Times New Roman" w:hAnsi="Arial" w:cs="Arial"/>
          <w:lang w:eastAsia="es-ES"/>
        </w:rPr>
        <w:t>y</w:t>
      </w:r>
      <w:r w:rsidR="00550B0C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5827FA">
        <w:rPr>
          <w:rFonts w:ascii="Arial" w:eastAsia="Times New Roman" w:hAnsi="Arial" w:cs="Arial"/>
          <w:b/>
          <w:bCs/>
          <w:lang w:eastAsia="es-ES"/>
        </w:rPr>
        <w:t xml:space="preserve">Divinity (2,2%) </w:t>
      </w:r>
      <w:r w:rsidR="005C5703">
        <w:rPr>
          <w:rFonts w:ascii="Arial" w:eastAsia="Times New Roman" w:hAnsi="Arial" w:cs="Arial"/>
          <w:bCs/>
          <w:lang w:eastAsia="es-ES"/>
        </w:rPr>
        <w:t xml:space="preserve">a la cabeza del </w:t>
      </w:r>
      <w:r w:rsidR="005C5703" w:rsidRPr="005C5703">
        <w:rPr>
          <w:rFonts w:ascii="Arial" w:eastAsia="Times New Roman" w:hAnsi="Arial" w:cs="Arial"/>
          <w:bCs/>
          <w:i/>
          <w:iCs/>
          <w:lang w:eastAsia="es-ES"/>
        </w:rPr>
        <w:t>ranking</w:t>
      </w:r>
      <w:r w:rsidR="008B066E">
        <w:rPr>
          <w:rFonts w:ascii="Arial" w:eastAsia="Times New Roman" w:hAnsi="Arial" w:cs="Arial"/>
          <w:bCs/>
          <w:lang w:eastAsia="es-ES"/>
        </w:rPr>
        <w:t>.</w:t>
      </w:r>
      <w:r w:rsidR="00640F87">
        <w:rPr>
          <w:rFonts w:ascii="Arial" w:eastAsia="Times New Roman" w:hAnsi="Arial" w:cs="Arial"/>
          <w:lang w:eastAsia="es-ES"/>
        </w:rPr>
        <w:t xml:space="preserve"> El largometraje</w:t>
      </w:r>
      <w:r w:rsidR="00D959D2">
        <w:rPr>
          <w:rFonts w:ascii="Arial" w:eastAsia="Times New Roman" w:hAnsi="Arial" w:cs="Arial"/>
          <w:lang w:eastAsia="es-ES"/>
        </w:rPr>
        <w:t xml:space="preserve"> de FDF</w:t>
      </w:r>
      <w:r w:rsidR="00640F87" w:rsidRPr="00640F87">
        <w:rPr>
          <w:rFonts w:ascii="Arial" w:eastAsia="Times New Roman" w:hAnsi="Arial" w:cs="Arial"/>
          <w:b/>
          <w:bCs/>
          <w:lang w:eastAsia="es-ES"/>
        </w:rPr>
        <w:t xml:space="preserve"> ‘</w:t>
      </w:r>
      <w:proofErr w:type="spellStart"/>
      <w:r w:rsidR="005827FA">
        <w:rPr>
          <w:rFonts w:ascii="Arial" w:eastAsia="Times New Roman" w:hAnsi="Arial" w:cs="Arial"/>
          <w:b/>
          <w:bCs/>
          <w:lang w:eastAsia="es-ES"/>
        </w:rPr>
        <w:t>Jumanji</w:t>
      </w:r>
      <w:proofErr w:type="spellEnd"/>
      <w:r w:rsidR="005827FA">
        <w:rPr>
          <w:rFonts w:ascii="Arial" w:eastAsia="Times New Roman" w:hAnsi="Arial" w:cs="Arial"/>
          <w:b/>
          <w:bCs/>
          <w:lang w:eastAsia="es-ES"/>
        </w:rPr>
        <w:t>: Bienvenidos a la jungla</w:t>
      </w:r>
      <w:r w:rsidR="00640F87" w:rsidRPr="00640F87">
        <w:rPr>
          <w:rFonts w:ascii="Arial" w:eastAsia="Times New Roman" w:hAnsi="Arial" w:cs="Arial"/>
          <w:b/>
          <w:bCs/>
          <w:lang w:eastAsia="es-ES"/>
        </w:rPr>
        <w:t>’</w:t>
      </w:r>
      <w:r w:rsidR="00640F87">
        <w:rPr>
          <w:rFonts w:ascii="Arial" w:eastAsia="Times New Roman" w:hAnsi="Arial" w:cs="Arial"/>
          <w:lang w:eastAsia="es-ES"/>
        </w:rPr>
        <w:t xml:space="preserve"> (3,</w:t>
      </w:r>
      <w:r w:rsidR="00985851">
        <w:rPr>
          <w:rFonts w:ascii="Arial" w:eastAsia="Times New Roman" w:hAnsi="Arial" w:cs="Arial"/>
          <w:lang w:eastAsia="es-ES"/>
        </w:rPr>
        <w:t>8</w:t>
      </w:r>
      <w:r w:rsidR="00640F87">
        <w:rPr>
          <w:rFonts w:ascii="Arial" w:eastAsia="Times New Roman" w:hAnsi="Arial" w:cs="Arial"/>
          <w:lang w:eastAsia="es-ES"/>
        </w:rPr>
        <w:t xml:space="preserve">% y </w:t>
      </w:r>
      <w:r w:rsidR="00985851">
        <w:rPr>
          <w:rFonts w:ascii="Arial" w:eastAsia="Times New Roman" w:hAnsi="Arial" w:cs="Arial"/>
          <w:lang w:eastAsia="es-ES"/>
        </w:rPr>
        <w:t>416</w:t>
      </w:r>
      <w:r w:rsidR="00640F87">
        <w:rPr>
          <w:rFonts w:ascii="Arial" w:eastAsia="Times New Roman" w:hAnsi="Arial" w:cs="Arial"/>
          <w:lang w:eastAsia="es-ES"/>
        </w:rPr>
        <w:t xml:space="preserve">.000) </w:t>
      </w:r>
      <w:r w:rsidR="00D959D2">
        <w:rPr>
          <w:rFonts w:ascii="Arial" w:eastAsia="Times New Roman" w:hAnsi="Arial" w:cs="Arial"/>
          <w:lang w:eastAsia="es-ES"/>
        </w:rPr>
        <w:t>en se alzó como</w:t>
      </w:r>
      <w:r w:rsidR="00640F87">
        <w:rPr>
          <w:rFonts w:ascii="Arial" w:eastAsia="Times New Roman" w:hAnsi="Arial" w:cs="Arial"/>
          <w:lang w:eastAsia="es-ES"/>
        </w:rPr>
        <w:t xml:space="preserve"> la </w:t>
      </w:r>
      <w:r w:rsidR="00640F87" w:rsidRPr="0050423F">
        <w:rPr>
          <w:rFonts w:ascii="Arial" w:eastAsia="Times New Roman" w:hAnsi="Arial" w:cs="Arial"/>
          <w:b/>
          <w:bCs/>
          <w:lang w:eastAsia="es-ES"/>
        </w:rPr>
        <w:t xml:space="preserve">emisión de cine </w:t>
      </w:r>
      <w:r w:rsidR="00985851">
        <w:rPr>
          <w:rFonts w:ascii="Arial" w:eastAsia="Times New Roman" w:hAnsi="Arial" w:cs="Arial"/>
          <w:b/>
          <w:bCs/>
          <w:lang w:eastAsia="es-ES"/>
        </w:rPr>
        <w:t xml:space="preserve">con mayor </w:t>
      </w:r>
      <w:r w:rsidR="00985851" w:rsidRPr="00C75B1B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985851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132DF7" w:rsidRPr="0050423F">
        <w:rPr>
          <w:rFonts w:ascii="Arial" w:eastAsia="Times New Roman" w:hAnsi="Arial" w:cs="Arial"/>
          <w:b/>
          <w:bCs/>
          <w:lang w:eastAsia="es-ES"/>
        </w:rPr>
        <w:t>en martes</w:t>
      </w:r>
      <w:r w:rsidR="00132DF7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985851">
        <w:rPr>
          <w:rFonts w:ascii="Arial" w:eastAsia="Times New Roman" w:hAnsi="Arial" w:cs="Arial"/>
          <w:b/>
          <w:bCs/>
          <w:lang w:eastAsia="es-ES"/>
        </w:rPr>
        <w:t>de la temporada</w:t>
      </w:r>
      <w:r w:rsidR="00640F87" w:rsidRPr="0050423F">
        <w:rPr>
          <w:rFonts w:ascii="Arial" w:eastAsia="Times New Roman" w:hAnsi="Arial" w:cs="Arial"/>
          <w:b/>
          <w:bCs/>
          <w:lang w:eastAsia="es-ES"/>
        </w:rPr>
        <w:t>.</w:t>
      </w:r>
    </w:p>
    <w:p w14:paraId="7230683E" w14:textId="77777777" w:rsidR="00D40565" w:rsidRDefault="00D40565" w:rsidP="004C78D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268589DA" w14:textId="0541F618" w:rsidR="005C5703" w:rsidRPr="00A41E0B" w:rsidRDefault="00455592" w:rsidP="004C78D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455592">
        <w:rPr>
          <w:rFonts w:ascii="Arial" w:eastAsia="Times New Roman" w:hAnsi="Arial" w:cs="Arial"/>
          <w:b/>
          <w:lang w:eastAsia="es-ES"/>
        </w:rPr>
        <w:t xml:space="preserve">Mediaset España </w:t>
      </w:r>
      <w:r w:rsidR="00132DF7" w:rsidRPr="00A41E0B">
        <w:rPr>
          <w:rFonts w:ascii="Arial" w:eastAsia="Times New Roman" w:hAnsi="Arial" w:cs="Arial"/>
          <w:bCs/>
          <w:lang w:eastAsia="es-ES"/>
        </w:rPr>
        <w:t xml:space="preserve">anotó un 25,9% de </w:t>
      </w:r>
      <w:r w:rsidR="00132DF7" w:rsidRPr="00A41E0B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132DF7" w:rsidRPr="00A41E0B">
        <w:rPr>
          <w:rFonts w:ascii="Arial" w:eastAsia="Times New Roman" w:hAnsi="Arial" w:cs="Arial"/>
          <w:bCs/>
          <w:lang w:eastAsia="es-ES"/>
        </w:rPr>
        <w:t xml:space="preserve"> en el total día y lideró el </w:t>
      </w:r>
      <w:proofErr w:type="gramStart"/>
      <w:r w:rsidRPr="00A41E0B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Pr="00A41E0B">
        <w:rPr>
          <w:rFonts w:ascii="Arial" w:eastAsia="Times New Roman" w:hAnsi="Arial" w:cs="Arial"/>
          <w:bCs/>
          <w:lang w:eastAsia="es-ES"/>
        </w:rPr>
        <w:t xml:space="preserve"> comercial (2</w:t>
      </w:r>
      <w:r w:rsidR="00132DF7" w:rsidRPr="00A41E0B">
        <w:rPr>
          <w:rFonts w:ascii="Arial" w:eastAsia="Times New Roman" w:hAnsi="Arial" w:cs="Arial"/>
          <w:bCs/>
          <w:lang w:eastAsia="es-ES"/>
        </w:rPr>
        <w:t>7</w:t>
      </w:r>
      <w:r w:rsidRPr="00A41E0B">
        <w:rPr>
          <w:rFonts w:ascii="Arial" w:eastAsia="Times New Roman" w:hAnsi="Arial" w:cs="Arial"/>
          <w:bCs/>
          <w:lang w:eastAsia="es-ES"/>
        </w:rPr>
        <w:t>,</w:t>
      </w:r>
      <w:r w:rsidR="00132DF7" w:rsidRPr="00A41E0B">
        <w:rPr>
          <w:rFonts w:ascii="Arial" w:eastAsia="Times New Roman" w:hAnsi="Arial" w:cs="Arial"/>
          <w:bCs/>
          <w:lang w:eastAsia="es-ES"/>
        </w:rPr>
        <w:t>9</w:t>
      </w:r>
      <w:r w:rsidRPr="00A41E0B">
        <w:rPr>
          <w:rFonts w:ascii="Arial" w:eastAsia="Times New Roman" w:hAnsi="Arial" w:cs="Arial"/>
          <w:bCs/>
          <w:lang w:eastAsia="es-ES"/>
        </w:rPr>
        <w:t>%).</w:t>
      </w:r>
    </w:p>
    <w:sectPr w:rsidR="005C5703" w:rsidRPr="00A41E0B" w:rsidSect="00D40565">
      <w:footerReference w:type="default" r:id="rId8"/>
      <w:pgSz w:w="11906" w:h="16838"/>
      <w:pgMar w:top="1418" w:right="1701" w:bottom="113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BA86" w14:textId="77777777" w:rsidR="002371D5" w:rsidRDefault="002371D5" w:rsidP="00B23904">
      <w:pPr>
        <w:spacing w:after="0" w:line="240" w:lineRule="auto"/>
      </w:pPr>
      <w:r>
        <w:separator/>
      </w:r>
    </w:p>
  </w:endnote>
  <w:endnote w:type="continuationSeparator" w:id="0">
    <w:p w14:paraId="13DC87AE" w14:textId="77777777" w:rsidR="002371D5" w:rsidRDefault="002371D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EC5D" w14:textId="77777777" w:rsidR="002371D5" w:rsidRDefault="002371D5" w:rsidP="00B23904">
      <w:pPr>
        <w:spacing w:after="0" w:line="240" w:lineRule="auto"/>
      </w:pPr>
      <w:r>
        <w:separator/>
      </w:r>
    </w:p>
  </w:footnote>
  <w:footnote w:type="continuationSeparator" w:id="0">
    <w:p w14:paraId="40CE2F6C" w14:textId="77777777" w:rsidR="002371D5" w:rsidRDefault="002371D5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D49"/>
    <w:rsid w:val="00015557"/>
    <w:rsid w:val="00026D9C"/>
    <w:rsid w:val="000327BE"/>
    <w:rsid w:val="000348D0"/>
    <w:rsid w:val="00034F5E"/>
    <w:rsid w:val="00044BC8"/>
    <w:rsid w:val="00045D0B"/>
    <w:rsid w:val="00047963"/>
    <w:rsid w:val="00050234"/>
    <w:rsid w:val="0005037A"/>
    <w:rsid w:val="00060304"/>
    <w:rsid w:val="0007066D"/>
    <w:rsid w:val="00074CC3"/>
    <w:rsid w:val="000827A5"/>
    <w:rsid w:val="00087BC5"/>
    <w:rsid w:val="000917F4"/>
    <w:rsid w:val="00092DB0"/>
    <w:rsid w:val="00093A49"/>
    <w:rsid w:val="000975DB"/>
    <w:rsid w:val="000A1CD7"/>
    <w:rsid w:val="000A38B9"/>
    <w:rsid w:val="000A6FDF"/>
    <w:rsid w:val="000B1998"/>
    <w:rsid w:val="000B6124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6C5"/>
    <w:rsid w:val="001077AC"/>
    <w:rsid w:val="00107E61"/>
    <w:rsid w:val="00111574"/>
    <w:rsid w:val="00111CB6"/>
    <w:rsid w:val="00116DD0"/>
    <w:rsid w:val="00123061"/>
    <w:rsid w:val="0012625C"/>
    <w:rsid w:val="0012724A"/>
    <w:rsid w:val="00132DF7"/>
    <w:rsid w:val="0013498A"/>
    <w:rsid w:val="00143BEF"/>
    <w:rsid w:val="00143C92"/>
    <w:rsid w:val="00144726"/>
    <w:rsid w:val="00145BEC"/>
    <w:rsid w:val="00151728"/>
    <w:rsid w:val="00152B0D"/>
    <w:rsid w:val="00154F1D"/>
    <w:rsid w:val="0015661D"/>
    <w:rsid w:val="00157875"/>
    <w:rsid w:val="00157CB5"/>
    <w:rsid w:val="00160A31"/>
    <w:rsid w:val="0016246E"/>
    <w:rsid w:val="00163923"/>
    <w:rsid w:val="001653D1"/>
    <w:rsid w:val="00170949"/>
    <w:rsid w:val="001728C3"/>
    <w:rsid w:val="00174A49"/>
    <w:rsid w:val="00176AFC"/>
    <w:rsid w:val="001773D7"/>
    <w:rsid w:val="0018141E"/>
    <w:rsid w:val="00184007"/>
    <w:rsid w:val="001866EE"/>
    <w:rsid w:val="00196274"/>
    <w:rsid w:val="00196F49"/>
    <w:rsid w:val="001A0F90"/>
    <w:rsid w:val="001A3464"/>
    <w:rsid w:val="001A637F"/>
    <w:rsid w:val="001B072D"/>
    <w:rsid w:val="001B2853"/>
    <w:rsid w:val="001B3E32"/>
    <w:rsid w:val="001B62F7"/>
    <w:rsid w:val="001B6D8C"/>
    <w:rsid w:val="001C6F43"/>
    <w:rsid w:val="001D1186"/>
    <w:rsid w:val="001D1423"/>
    <w:rsid w:val="001D1821"/>
    <w:rsid w:val="001D1D8D"/>
    <w:rsid w:val="001E33FC"/>
    <w:rsid w:val="001E35FE"/>
    <w:rsid w:val="001E3FA9"/>
    <w:rsid w:val="001E7110"/>
    <w:rsid w:val="001F18F8"/>
    <w:rsid w:val="001F640A"/>
    <w:rsid w:val="001F77F8"/>
    <w:rsid w:val="001F7929"/>
    <w:rsid w:val="002035C3"/>
    <w:rsid w:val="00206A58"/>
    <w:rsid w:val="00210DF9"/>
    <w:rsid w:val="00220B89"/>
    <w:rsid w:val="00222944"/>
    <w:rsid w:val="00226FE2"/>
    <w:rsid w:val="002347A6"/>
    <w:rsid w:val="002371D5"/>
    <w:rsid w:val="0024272A"/>
    <w:rsid w:val="00242E16"/>
    <w:rsid w:val="002445D3"/>
    <w:rsid w:val="00246D78"/>
    <w:rsid w:val="00251526"/>
    <w:rsid w:val="00252A38"/>
    <w:rsid w:val="002558CF"/>
    <w:rsid w:val="002565C1"/>
    <w:rsid w:val="00256EA1"/>
    <w:rsid w:val="002669E2"/>
    <w:rsid w:val="00266F1B"/>
    <w:rsid w:val="0027542D"/>
    <w:rsid w:val="002774D1"/>
    <w:rsid w:val="00281A7E"/>
    <w:rsid w:val="0028299A"/>
    <w:rsid w:val="0028386E"/>
    <w:rsid w:val="00284425"/>
    <w:rsid w:val="00286728"/>
    <w:rsid w:val="0029087A"/>
    <w:rsid w:val="002921C5"/>
    <w:rsid w:val="00292604"/>
    <w:rsid w:val="002A1F20"/>
    <w:rsid w:val="002A63C6"/>
    <w:rsid w:val="002B0631"/>
    <w:rsid w:val="002B10C9"/>
    <w:rsid w:val="002B3D92"/>
    <w:rsid w:val="002B6FFC"/>
    <w:rsid w:val="002B79BA"/>
    <w:rsid w:val="002C4D52"/>
    <w:rsid w:val="002C6DAD"/>
    <w:rsid w:val="002D03EA"/>
    <w:rsid w:val="002D0D41"/>
    <w:rsid w:val="002D16D5"/>
    <w:rsid w:val="002D2CFA"/>
    <w:rsid w:val="002D36BD"/>
    <w:rsid w:val="002D414F"/>
    <w:rsid w:val="002D7CEE"/>
    <w:rsid w:val="002E1C5A"/>
    <w:rsid w:val="002F0FFB"/>
    <w:rsid w:val="003005B8"/>
    <w:rsid w:val="0030157A"/>
    <w:rsid w:val="00303CF8"/>
    <w:rsid w:val="00304B81"/>
    <w:rsid w:val="00304F1C"/>
    <w:rsid w:val="00307139"/>
    <w:rsid w:val="00313CFE"/>
    <w:rsid w:val="003176F8"/>
    <w:rsid w:val="00323407"/>
    <w:rsid w:val="00324271"/>
    <w:rsid w:val="0032471C"/>
    <w:rsid w:val="00324B25"/>
    <w:rsid w:val="0032560C"/>
    <w:rsid w:val="0033013A"/>
    <w:rsid w:val="0033719C"/>
    <w:rsid w:val="00343E9C"/>
    <w:rsid w:val="00347769"/>
    <w:rsid w:val="003528B0"/>
    <w:rsid w:val="00354BCA"/>
    <w:rsid w:val="003670CD"/>
    <w:rsid w:val="00367EAD"/>
    <w:rsid w:val="00372D4C"/>
    <w:rsid w:val="003735A4"/>
    <w:rsid w:val="00375359"/>
    <w:rsid w:val="00381569"/>
    <w:rsid w:val="0038435F"/>
    <w:rsid w:val="0038480D"/>
    <w:rsid w:val="003851D9"/>
    <w:rsid w:val="003861B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D7E74"/>
    <w:rsid w:val="003E01E0"/>
    <w:rsid w:val="003E0BC9"/>
    <w:rsid w:val="003E7BA6"/>
    <w:rsid w:val="003F161B"/>
    <w:rsid w:val="003F27BE"/>
    <w:rsid w:val="00401B70"/>
    <w:rsid w:val="00402C00"/>
    <w:rsid w:val="004035E3"/>
    <w:rsid w:val="004036C7"/>
    <w:rsid w:val="004063D9"/>
    <w:rsid w:val="00411462"/>
    <w:rsid w:val="004127F6"/>
    <w:rsid w:val="0041318E"/>
    <w:rsid w:val="00415A3A"/>
    <w:rsid w:val="00415F41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3CDE"/>
    <w:rsid w:val="00454DE2"/>
    <w:rsid w:val="00455592"/>
    <w:rsid w:val="00456F22"/>
    <w:rsid w:val="004575B3"/>
    <w:rsid w:val="00462B23"/>
    <w:rsid w:val="00463A06"/>
    <w:rsid w:val="004671C4"/>
    <w:rsid w:val="004756C6"/>
    <w:rsid w:val="0048295B"/>
    <w:rsid w:val="00482F77"/>
    <w:rsid w:val="00483E6C"/>
    <w:rsid w:val="004857B8"/>
    <w:rsid w:val="00485EF8"/>
    <w:rsid w:val="00496277"/>
    <w:rsid w:val="004A0795"/>
    <w:rsid w:val="004A10E4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83D"/>
    <w:rsid w:val="004B7B08"/>
    <w:rsid w:val="004C1043"/>
    <w:rsid w:val="004C6489"/>
    <w:rsid w:val="004C78D9"/>
    <w:rsid w:val="004D418A"/>
    <w:rsid w:val="004D4416"/>
    <w:rsid w:val="004D688C"/>
    <w:rsid w:val="004D7618"/>
    <w:rsid w:val="004F00F6"/>
    <w:rsid w:val="004F10BE"/>
    <w:rsid w:val="004F2AB3"/>
    <w:rsid w:val="004F4CF1"/>
    <w:rsid w:val="004F66FC"/>
    <w:rsid w:val="00501B2F"/>
    <w:rsid w:val="00503FCD"/>
    <w:rsid w:val="0050423F"/>
    <w:rsid w:val="0050536F"/>
    <w:rsid w:val="005068BC"/>
    <w:rsid w:val="00506CB4"/>
    <w:rsid w:val="005115DD"/>
    <w:rsid w:val="00511A0F"/>
    <w:rsid w:val="00512672"/>
    <w:rsid w:val="00516FC4"/>
    <w:rsid w:val="00520AD5"/>
    <w:rsid w:val="00534049"/>
    <w:rsid w:val="0053606C"/>
    <w:rsid w:val="00543606"/>
    <w:rsid w:val="0054667A"/>
    <w:rsid w:val="00550B0C"/>
    <w:rsid w:val="005548BD"/>
    <w:rsid w:val="0055566A"/>
    <w:rsid w:val="00560502"/>
    <w:rsid w:val="005753F9"/>
    <w:rsid w:val="00576D59"/>
    <w:rsid w:val="00582133"/>
    <w:rsid w:val="005827FA"/>
    <w:rsid w:val="00584A0A"/>
    <w:rsid w:val="00591B3C"/>
    <w:rsid w:val="005929C5"/>
    <w:rsid w:val="00595B8B"/>
    <w:rsid w:val="00597FED"/>
    <w:rsid w:val="005A182D"/>
    <w:rsid w:val="005A28C6"/>
    <w:rsid w:val="005A4484"/>
    <w:rsid w:val="005B02D7"/>
    <w:rsid w:val="005B372D"/>
    <w:rsid w:val="005C0E84"/>
    <w:rsid w:val="005C5703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2DA5"/>
    <w:rsid w:val="006149A5"/>
    <w:rsid w:val="00616157"/>
    <w:rsid w:val="006211D9"/>
    <w:rsid w:val="00622499"/>
    <w:rsid w:val="006277FB"/>
    <w:rsid w:val="0063212D"/>
    <w:rsid w:val="006330E5"/>
    <w:rsid w:val="00637008"/>
    <w:rsid w:val="00640F87"/>
    <w:rsid w:val="00641C6F"/>
    <w:rsid w:val="00642ADC"/>
    <w:rsid w:val="00647AE9"/>
    <w:rsid w:val="006502A2"/>
    <w:rsid w:val="00653479"/>
    <w:rsid w:val="006535FC"/>
    <w:rsid w:val="00653C39"/>
    <w:rsid w:val="00653DD0"/>
    <w:rsid w:val="00657610"/>
    <w:rsid w:val="00661207"/>
    <w:rsid w:val="00663C4C"/>
    <w:rsid w:val="00671AAD"/>
    <w:rsid w:val="00673A71"/>
    <w:rsid w:val="006744D4"/>
    <w:rsid w:val="00676D23"/>
    <w:rsid w:val="006808AA"/>
    <w:rsid w:val="006813CB"/>
    <w:rsid w:val="006831B1"/>
    <w:rsid w:val="006837FB"/>
    <w:rsid w:val="00683896"/>
    <w:rsid w:val="00683A32"/>
    <w:rsid w:val="00684172"/>
    <w:rsid w:val="00685ADD"/>
    <w:rsid w:val="00686A54"/>
    <w:rsid w:val="00686A6A"/>
    <w:rsid w:val="00691369"/>
    <w:rsid w:val="00691DCC"/>
    <w:rsid w:val="00693097"/>
    <w:rsid w:val="0069364B"/>
    <w:rsid w:val="00694F68"/>
    <w:rsid w:val="006A1867"/>
    <w:rsid w:val="006A7620"/>
    <w:rsid w:val="006A782A"/>
    <w:rsid w:val="006B3D2D"/>
    <w:rsid w:val="006B4FF6"/>
    <w:rsid w:val="006B622B"/>
    <w:rsid w:val="006C06DF"/>
    <w:rsid w:val="006C17DD"/>
    <w:rsid w:val="006E1B3A"/>
    <w:rsid w:val="006E2F0B"/>
    <w:rsid w:val="006E3B24"/>
    <w:rsid w:val="006E4DCC"/>
    <w:rsid w:val="006E54A2"/>
    <w:rsid w:val="006E707B"/>
    <w:rsid w:val="006F1B84"/>
    <w:rsid w:val="006F4E9B"/>
    <w:rsid w:val="006F72D0"/>
    <w:rsid w:val="006F7808"/>
    <w:rsid w:val="006F7853"/>
    <w:rsid w:val="0070380F"/>
    <w:rsid w:val="00704381"/>
    <w:rsid w:val="00712FB3"/>
    <w:rsid w:val="00721D0E"/>
    <w:rsid w:val="00724F0B"/>
    <w:rsid w:val="007304D5"/>
    <w:rsid w:val="007426C8"/>
    <w:rsid w:val="00742C6D"/>
    <w:rsid w:val="0074516F"/>
    <w:rsid w:val="007464A0"/>
    <w:rsid w:val="007472C6"/>
    <w:rsid w:val="007473BE"/>
    <w:rsid w:val="00750448"/>
    <w:rsid w:val="007512D8"/>
    <w:rsid w:val="0075375C"/>
    <w:rsid w:val="007539F0"/>
    <w:rsid w:val="00753B8E"/>
    <w:rsid w:val="007543E3"/>
    <w:rsid w:val="007563A5"/>
    <w:rsid w:val="00757B2C"/>
    <w:rsid w:val="00761A54"/>
    <w:rsid w:val="00761A7B"/>
    <w:rsid w:val="00761A95"/>
    <w:rsid w:val="00763E97"/>
    <w:rsid w:val="007644D9"/>
    <w:rsid w:val="00765BCF"/>
    <w:rsid w:val="00766D09"/>
    <w:rsid w:val="00780159"/>
    <w:rsid w:val="00781AF7"/>
    <w:rsid w:val="00781EEB"/>
    <w:rsid w:val="00786325"/>
    <w:rsid w:val="00786425"/>
    <w:rsid w:val="00791BDE"/>
    <w:rsid w:val="00791F23"/>
    <w:rsid w:val="00795325"/>
    <w:rsid w:val="0079673B"/>
    <w:rsid w:val="00796ECB"/>
    <w:rsid w:val="00797895"/>
    <w:rsid w:val="00797CD9"/>
    <w:rsid w:val="007A048F"/>
    <w:rsid w:val="007A1489"/>
    <w:rsid w:val="007A4E73"/>
    <w:rsid w:val="007A5CAC"/>
    <w:rsid w:val="007A7A39"/>
    <w:rsid w:val="007A7D00"/>
    <w:rsid w:val="007B010E"/>
    <w:rsid w:val="007B0948"/>
    <w:rsid w:val="007B22E6"/>
    <w:rsid w:val="007B4E79"/>
    <w:rsid w:val="007B7FFD"/>
    <w:rsid w:val="007C4060"/>
    <w:rsid w:val="007C7D09"/>
    <w:rsid w:val="007D085B"/>
    <w:rsid w:val="007D0B49"/>
    <w:rsid w:val="007D0E85"/>
    <w:rsid w:val="007D254A"/>
    <w:rsid w:val="007D28EC"/>
    <w:rsid w:val="007F2FD5"/>
    <w:rsid w:val="007F5632"/>
    <w:rsid w:val="007F7AED"/>
    <w:rsid w:val="00804240"/>
    <w:rsid w:val="00822DBB"/>
    <w:rsid w:val="008250A9"/>
    <w:rsid w:val="008251B8"/>
    <w:rsid w:val="00827E49"/>
    <w:rsid w:val="008318B2"/>
    <w:rsid w:val="00832D14"/>
    <w:rsid w:val="008337AF"/>
    <w:rsid w:val="008337DC"/>
    <w:rsid w:val="00833B61"/>
    <w:rsid w:val="00845C83"/>
    <w:rsid w:val="008512B9"/>
    <w:rsid w:val="00855414"/>
    <w:rsid w:val="00856769"/>
    <w:rsid w:val="008570F5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066E"/>
    <w:rsid w:val="008B2E6B"/>
    <w:rsid w:val="008B49C7"/>
    <w:rsid w:val="008B57C7"/>
    <w:rsid w:val="008C195D"/>
    <w:rsid w:val="008D0E96"/>
    <w:rsid w:val="008D2355"/>
    <w:rsid w:val="008D66B8"/>
    <w:rsid w:val="008E21EA"/>
    <w:rsid w:val="008E265F"/>
    <w:rsid w:val="008E2C32"/>
    <w:rsid w:val="008E61DD"/>
    <w:rsid w:val="008E62F4"/>
    <w:rsid w:val="008E748A"/>
    <w:rsid w:val="008F244A"/>
    <w:rsid w:val="008F26F0"/>
    <w:rsid w:val="008F2ED0"/>
    <w:rsid w:val="008F3143"/>
    <w:rsid w:val="008F4CEE"/>
    <w:rsid w:val="008F72CB"/>
    <w:rsid w:val="00901F6C"/>
    <w:rsid w:val="00912290"/>
    <w:rsid w:val="00916115"/>
    <w:rsid w:val="00921094"/>
    <w:rsid w:val="009211C4"/>
    <w:rsid w:val="00922D65"/>
    <w:rsid w:val="00923269"/>
    <w:rsid w:val="009268C4"/>
    <w:rsid w:val="0093055C"/>
    <w:rsid w:val="00930A35"/>
    <w:rsid w:val="00930D26"/>
    <w:rsid w:val="00932684"/>
    <w:rsid w:val="00932E20"/>
    <w:rsid w:val="00937F11"/>
    <w:rsid w:val="00942F1E"/>
    <w:rsid w:val="009437FC"/>
    <w:rsid w:val="00946AA4"/>
    <w:rsid w:val="0094719B"/>
    <w:rsid w:val="00950594"/>
    <w:rsid w:val="00952E8D"/>
    <w:rsid w:val="009547F9"/>
    <w:rsid w:val="00957932"/>
    <w:rsid w:val="009613D2"/>
    <w:rsid w:val="009624A0"/>
    <w:rsid w:val="009679EB"/>
    <w:rsid w:val="009706C6"/>
    <w:rsid w:val="00970A89"/>
    <w:rsid w:val="00971030"/>
    <w:rsid w:val="009760EB"/>
    <w:rsid w:val="00981E54"/>
    <w:rsid w:val="00985851"/>
    <w:rsid w:val="00994020"/>
    <w:rsid w:val="009963D0"/>
    <w:rsid w:val="009964AC"/>
    <w:rsid w:val="009A78DA"/>
    <w:rsid w:val="009B3780"/>
    <w:rsid w:val="009B3F4D"/>
    <w:rsid w:val="009B4370"/>
    <w:rsid w:val="009B48F6"/>
    <w:rsid w:val="009B7F7E"/>
    <w:rsid w:val="009C02FC"/>
    <w:rsid w:val="009C0A61"/>
    <w:rsid w:val="009C4033"/>
    <w:rsid w:val="009C4968"/>
    <w:rsid w:val="009D0D5B"/>
    <w:rsid w:val="009D0F65"/>
    <w:rsid w:val="009D19F3"/>
    <w:rsid w:val="009D1FBC"/>
    <w:rsid w:val="009D2365"/>
    <w:rsid w:val="009D379E"/>
    <w:rsid w:val="009D5C85"/>
    <w:rsid w:val="009E0092"/>
    <w:rsid w:val="009E08AC"/>
    <w:rsid w:val="009E09F2"/>
    <w:rsid w:val="009E1861"/>
    <w:rsid w:val="009E2E2E"/>
    <w:rsid w:val="009E4402"/>
    <w:rsid w:val="009E4DBC"/>
    <w:rsid w:val="009E6C4F"/>
    <w:rsid w:val="009E6F8A"/>
    <w:rsid w:val="009F1F72"/>
    <w:rsid w:val="009F66F0"/>
    <w:rsid w:val="00A0433B"/>
    <w:rsid w:val="00A054DF"/>
    <w:rsid w:val="00A06177"/>
    <w:rsid w:val="00A12171"/>
    <w:rsid w:val="00A23006"/>
    <w:rsid w:val="00A2421D"/>
    <w:rsid w:val="00A260BF"/>
    <w:rsid w:val="00A27094"/>
    <w:rsid w:val="00A312AE"/>
    <w:rsid w:val="00A33D60"/>
    <w:rsid w:val="00A340B7"/>
    <w:rsid w:val="00A41E0B"/>
    <w:rsid w:val="00A423BC"/>
    <w:rsid w:val="00A42EFF"/>
    <w:rsid w:val="00A5381C"/>
    <w:rsid w:val="00A551AB"/>
    <w:rsid w:val="00A555BC"/>
    <w:rsid w:val="00A611FF"/>
    <w:rsid w:val="00A61A48"/>
    <w:rsid w:val="00A704DA"/>
    <w:rsid w:val="00A70DD3"/>
    <w:rsid w:val="00A77B1D"/>
    <w:rsid w:val="00A86CE0"/>
    <w:rsid w:val="00A904D1"/>
    <w:rsid w:val="00A905E3"/>
    <w:rsid w:val="00A97A39"/>
    <w:rsid w:val="00AA35AA"/>
    <w:rsid w:val="00AA4400"/>
    <w:rsid w:val="00AA68FB"/>
    <w:rsid w:val="00AB0BC7"/>
    <w:rsid w:val="00AB5588"/>
    <w:rsid w:val="00AC4F38"/>
    <w:rsid w:val="00AC5A05"/>
    <w:rsid w:val="00AC6870"/>
    <w:rsid w:val="00AD17F5"/>
    <w:rsid w:val="00AD1F87"/>
    <w:rsid w:val="00AD4D46"/>
    <w:rsid w:val="00AD5C8E"/>
    <w:rsid w:val="00AD5CE3"/>
    <w:rsid w:val="00AD7202"/>
    <w:rsid w:val="00AE009F"/>
    <w:rsid w:val="00AE167D"/>
    <w:rsid w:val="00AE4DAB"/>
    <w:rsid w:val="00AE56D6"/>
    <w:rsid w:val="00AE77B8"/>
    <w:rsid w:val="00AF2256"/>
    <w:rsid w:val="00AF4996"/>
    <w:rsid w:val="00AF69F9"/>
    <w:rsid w:val="00AF763A"/>
    <w:rsid w:val="00B023B3"/>
    <w:rsid w:val="00B026FA"/>
    <w:rsid w:val="00B027D2"/>
    <w:rsid w:val="00B02F06"/>
    <w:rsid w:val="00B03B45"/>
    <w:rsid w:val="00B108BD"/>
    <w:rsid w:val="00B11AA6"/>
    <w:rsid w:val="00B14438"/>
    <w:rsid w:val="00B1719F"/>
    <w:rsid w:val="00B17278"/>
    <w:rsid w:val="00B2132F"/>
    <w:rsid w:val="00B223EF"/>
    <w:rsid w:val="00B23904"/>
    <w:rsid w:val="00B24636"/>
    <w:rsid w:val="00B24FFF"/>
    <w:rsid w:val="00B267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55ED4"/>
    <w:rsid w:val="00B672EC"/>
    <w:rsid w:val="00B71593"/>
    <w:rsid w:val="00B75D43"/>
    <w:rsid w:val="00B8248B"/>
    <w:rsid w:val="00B825C8"/>
    <w:rsid w:val="00B8357A"/>
    <w:rsid w:val="00B857C3"/>
    <w:rsid w:val="00B86D37"/>
    <w:rsid w:val="00B92376"/>
    <w:rsid w:val="00B93F86"/>
    <w:rsid w:val="00B95DF9"/>
    <w:rsid w:val="00B962F4"/>
    <w:rsid w:val="00B9763A"/>
    <w:rsid w:val="00BA65AD"/>
    <w:rsid w:val="00BB09B6"/>
    <w:rsid w:val="00BB15A3"/>
    <w:rsid w:val="00BB5AD2"/>
    <w:rsid w:val="00BB5DFF"/>
    <w:rsid w:val="00BB7D73"/>
    <w:rsid w:val="00BC15F0"/>
    <w:rsid w:val="00BC1EF5"/>
    <w:rsid w:val="00BC27C4"/>
    <w:rsid w:val="00BC4156"/>
    <w:rsid w:val="00BC647E"/>
    <w:rsid w:val="00BD2204"/>
    <w:rsid w:val="00BD274C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15D"/>
    <w:rsid w:val="00C26D31"/>
    <w:rsid w:val="00C27DC2"/>
    <w:rsid w:val="00C30DC3"/>
    <w:rsid w:val="00C319FA"/>
    <w:rsid w:val="00C32F18"/>
    <w:rsid w:val="00C360FD"/>
    <w:rsid w:val="00C36CDA"/>
    <w:rsid w:val="00C426AD"/>
    <w:rsid w:val="00C42C7D"/>
    <w:rsid w:val="00C549E6"/>
    <w:rsid w:val="00C563A0"/>
    <w:rsid w:val="00C57B42"/>
    <w:rsid w:val="00C604B7"/>
    <w:rsid w:val="00C619B4"/>
    <w:rsid w:val="00C626F0"/>
    <w:rsid w:val="00C71EA6"/>
    <w:rsid w:val="00C746AC"/>
    <w:rsid w:val="00C75B1B"/>
    <w:rsid w:val="00C813FF"/>
    <w:rsid w:val="00C8667F"/>
    <w:rsid w:val="00C87AD8"/>
    <w:rsid w:val="00C91575"/>
    <w:rsid w:val="00C91A22"/>
    <w:rsid w:val="00C9360A"/>
    <w:rsid w:val="00C94436"/>
    <w:rsid w:val="00C95771"/>
    <w:rsid w:val="00C97E7E"/>
    <w:rsid w:val="00CA43C0"/>
    <w:rsid w:val="00CA5E59"/>
    <w:rsid w:val="00CB4E3C"/>
    <w:rsid w:val="00CB578A"/>
    <w:rsid w:val="00CB71DF"/>
    <w:rsid w:val="00CC052A"/>
    <w:rsid w:val="00CC3821"/>
    <w:rsid w:val="00CC46B7"/>
    <w:rsid w:val="00CC5D24"/>
    <w:rsid w:val="00CC6BE1"/>
    <w:rsid w:val="00CD423E"/>
    <w:rsid w:val="00CD799C"/>
    <w:rsid w:val="00CE1A22"/>
    <w:rsid w:val="00CE3C91"/>
    <w:rsid w:val="00CE781B"/>
    <w:rsid w:val="00CF15AD"/>
    <w:rsid w:val="00CF21CF"/>
    <w:rsid w:val="00CF2512"/>
    <w:rsid w:val="00CF4CF9"/>
    <w:rsid w:val="00D031B2"/>
    <w:rsid w:val="00D06511"/>
    <w:rsid w:val="00D0783B"/>
    <w:rsid w:val="00D167CB"/>
    <w:rsid w:val="00D2013F"/>
    <w:rsid w:val="00D229C1"/>
    <w:rsid w:val="00D26D85"/>
    <w:rsid w:val="00D27247"/>
    <w:rsid w:val="00D332E6"/>
    <w:rsid w:val="00D34E7F"/>
    <w:rsid w:val="00D36CB7"/>
    <w:rsid w:val="00D40565"/>
    <w:rsid w:val="00D41EA6"/>
    <w:rsid w:val="00D458F8"/>
    <w:rsid w:val="00D51248"/>
    <w:rsid w:val="00D515BE"/>
    <w:rsid w:val="00D536E1"/>
    <w:rsid w:val="00D56088"/>
    <w:rsid w:val="00D62EA9"/>
    <w:rsid w:val="00D63CA7"/>
    <w:rsid w:val="00D6666F"/>
    <w:rsid w:val="00D70477"/>
    <w:rsid w:val="00D72CF2"/>
    <w:rsid w:val="00D80A52"/>
    <w:rsid w:val="00D80DDF"/>
    <w:rsid w:val="00D8378B"/>
    <w:rsid w:val="00D86D61"/>
    <w:rsid w:val="00D90AAF"/>
    <w:rsid w:val="00D9133C"/>
    <w:rsid w:val="00D91D99"/>
    <w:rsid w:val="00D9481D"/>
    <w:rsid w:val="00D959D2"/>
    <w:rsid w:val="00D967DA"/>
    <w:rsid w:val="00DA36C4"/>
    <w:rsid w:val="00DA67DB"/>
    <w:rsid w:val="00DB19A2"/>
    <w:rsid w:val="00DB7171"/>
    <w:rsid w:val="00DD4F40"/>
    <w:rsid w:val="00DD6865"/>
    <w:rsid w:val="00DE256C"/>
    <w:rsid w:val="00DE2FE4"/>
    <w:rsid w:val="00DE458B"/>
    <w:rsid w:val="00DF0BAA"/>
    <w:rsid w:val="00DF1B61"/>
    <w:rsid w:val="00DF675E"/>
    <w:rsid w:val="00DF79B1"/>
    <w:rsid w:val="00E00A99"/>
    <w:rsid w:val="00E03735"/>
    <w:rsid w:val="00E041D4"/>
    <w:rsid w:val="00E0477D"/>
    <w:rsid w:val="00E05848"/>
    <w:rsid w:val="00E05D9B"/>
    <w:rsid w:val="00E14B14"/>
    <w:rsid w:val="00E2190B"/>
    <w:rsid w:val="00E23201"/>
    <w:rsid w:val="00E2473D"/>
    <w:rsid w:val="00E30532"/>
    <w:rsid w:val="00E331FA"/>
    <w:rsid w:val="00E350AF"/>
    <w:rsid w:val="00E35934"/>
    <w:rsid w:val="00E40B94"/>
    <w:rsid w:val="00E42ADC"/>
    <w:rsid w:val="00E46F7B"/>
    <w:rsid w:val="00E6352E"/>
    <w:rsid w:val="00E672A8"/>
    <w:rsid w:val="00E718F3"/>
    <w:rsid w:val="00E725F0"/>
    <w:rsid w:val="00E773FC"/>
    <w:rsid w:val="00E77E2B"/>
    <w:rsid w:val="00E80510"/>
    <w:rsid w:val="00E80D6A"/>
    <w:rsid w:val="00E8301F"/>
    <w:rsid w:val="00E8536B"/>
    <w:rsid w:val="00E86431"/>
    <w:rsid w:val="00E8714B"/>
    <w:rsid w:val="00E9047A"/>
    <w:rsid w:val="00E927C4"/>
    <w:rsid w:val="00E948AA"/>
    <w:rsid w:val="00E95225"/>
    <w:rsid w:val="00E97DCC"/>
    <w:rsid w:val="00EA5DDC"/>
    <w:rsid w:val="00EA6962"/>
    <w:rsid w:val="00EA6A49"/>
    <w:rsid w:val="00EB09FB"/>
    <w:rsid w:val="00EB1D5B"/>
    <w:rsid w:val="00EB26CC"/>
    <w:rsid w:val="00EB31D3"/>
    <w:rsid w:val="00EB5000"/>
    <w:rsid w:val="00EC54CA"/>
    <w:rsid w:val="00EC596B"/>
    <w:rsid w:val="00ED1D75"/>
    <w:rsid w:val="00ED4FCA"/>
    <w:rsid w:val="00EE30C8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211"/>
    <w:rsid w:val="00F21327"/>
    <w:rsid w:val="00F23765"/>
    <w:rsid w:val="00F24E10"/>
    <w:rsid w:val="00F2731B"/>
    <w:rsid w:val="00F27A50"/>
    <w:rsid w:val="00F30511"/>
    <w:rsid w:val="00F33DB5"/>
    <w:rsid w:val="00F3495B"/>
    <w:rsid w:val="00F40096"/>
    <w:rsid w:val="00F40421"/>
    <w:rsid w:val="00F444B1"/>
    <w:rsid w:val="00F54B00"/>
    <w:rsid w:val="00F54DAD"/>
    <w:rsid w:val="00F60552"/>
    <w:rsid w:val="00F660D6"/>
    <w:rsid w:val="00F70464"/>
    <w:rsid w:val="00F70B6A"/>
    <w:rsid w:val="00F73D21"/>
    <w:rsid w:val="00F7616B"/>
    <w:rsid w:val="00F82CA7"/>
    <w:rsid w:val="00F84D35"/>
    <w:rsid w:val="00F85389"/>
    <w:rsid w:val="00F86580"/>
    <w:rsid w:val="00F904FE"/>
    <w:rsid w:val="00F9177A"/>
    <w:rsid w:val="00F91FFB"/>
    <w:rsid w:val="00F922A6"/>
    <w:rsid w:val="00F941DB"/>
    <w:rsid w:val="00F95211"/>
    <w:rsid w:val="00F978E7"/>
    <w:rsid w:val="00FA0F4C"/>
    <w:rsid w:val="00FA2C32"/>
    <w:rsid w:val="00FA515E"/>
    <w:rsid w:val="00FA5AB2"/>
    <w:rsid w:val="00FB280E"/>
    <w:rsid w:val="00FB3420"/>
    <w:rsid w:val="00FB7B0B"/>
    <w:rsid w:val="00FC3966"/>
    <w:rsid w:val="00FC42A2"/>
    <w:rsid w:val="00FC42CF"/>
    <w:rsid w:val="00FC4B38"/>
    <w:rsid w:val="00FD17D0"/>
    <w:rsid w:val="00FD2264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0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9706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10</cp:revision>
  <cp:lastPrinted>2023-05-10T08:14:00Z</cp:lastPrinted>
  <dcterms:created xsi:type="dcterms:W3CDTF">2023-05-10T07:44:00Z</dcterms:created>
  <dcterms:modified xsi:type="dcterms:W3CDTF">2023-05-10T08:43:00Z</dcterms:modified>
</cp:coreProperties>
</file>