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0E86" w14:textId="77777777" w:rsidR="00C63CF6" w:rsidRDefault="00C63CF6" w:rsidP="00845796"/>
    <w:p w14:paraId="3F3BAA84" w14:textId="75E212AB" w:rsidR="00E60E17" w:rsidRPr="00845796" w:rsidRDefault="00B23904" w:rsidP="00845796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B5E90AA" wp14:editId="15E088DA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966F0" w14:textId="670C8A96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072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AD20A6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AD20A6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56BEEEFC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5798BF5D" w14:textId="77777777" w:rsidR="0032115D" w:rsidRDefault="0032115D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Llega a Telecinco la</w:t>
      </w:r>
      <w:r w:rsidR="00D21CA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tercera temporada de </w:t>
      </w:r>
      <w:r w:rsidR="00D21CAB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D21CA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Pueblo’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 seis nuevos personajes</w:t>
      </w:r>
      <w:r w:rsidR="00A20C5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14:paraId="79EED012" w14:textId="77777777" w:rsidR="0032115D" w:rsidRDefault="0032115D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0B68CA14" w14:textId="7F910DD2" w:rsidR="000A61D5" w:rsidRPr="0032115D" w:rsidRDefault="00D21CAB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Seis nuevos urbanit</w:t>
      </w:r>
      <w:r w:rsidR="006260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fijan su residencia en la aldea soriana: </w:t>
      </w:r>
      <w:r w:rsidR="005365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pareja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adictos al trabajo </w:t>
      </w:r>
      <w:r w:rsidR="00EA7D4C">
        <w:rPr>
          <w:rFonts w:ascii="Arial" w:eastAsia="Times New Roman" w:hAnsi="Arial" w:cs="Arial"/>
          <w:b/>
          <w:sz w:val="24"/>
          <w:szCs w:val="24"/>
          <w:lang w:eastAsia="es-ES"/>
        </w:rPr>
        <w:t>dispuestos a pasar un año sabático, interpretad</w:t>
      </w:r>
      <w:r w:rsidR="005365D3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="00EA7D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Ana Arias y Raúl Peña; dos jóvenes </w:t>
      </w:r>
      <w:proofErr w:type="spellStart"/>
      <w:r w:rsidR="00EA7D4C" w:rsidRPr="005365D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centennials</w:t>
      </w:r>
      <w:proofErr w:type="spellEnd"/>
      <w:r w:rsidR="00EA7D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busca de una vida eco-saludable (Elena Gallardo y Roque Ruiz); y la hermana de Juanjo y el novio británico de María (Laura Gómez-Lacueva y Richard Collins-Moore).</w:t>
      </w:r>
    </w:p>
    <w:p w14:paraId="4E1D25C0" w14:textId="77777777" w:rsidR="000A61D5" w:rsidRDefault="000A61D5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D523D21" w14:textId="3AC08666" w:rsidR="00EA7D4C" w:rsidRDefault="005365D3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Inesperados romances, la amenaza de la anexión que se cierne sobre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Peñafría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arriesgadas actividades empresariales crearán nuevos conflictos entre los habitantes del municipio </w:t>
      </w:r>
      <w:r w:rsidR="007F6E65">
        <w:rPr>
          <w:rFonts w:ascii="Arial" w:eastAsia="Times New Roman" w:hAnsi="Arial" w:cs="Arial"/>
          <w:b/>
          <w:sz w:val="24"/>
          <w:szCs w:val="24"/>
          <w:lang w:eastAsia="es-ES"/>
        </w:rPr>
        <w:t>castellano.</w:t>
      </w:r>
    </w:p>
    <w:p w14:paraId="1B2C013D" w14:textId="77777777" w:rsidR="00A65808" w:rsidRDefault="00A65808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C75866" w14:textId="77777777" w:rsidR="00C63CF6" w:rsidRDefault="00C63CF6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02383158" w14:textId="41A3A03F" w:rsidR="000F7CF5" w:rsidRDefault="005365D3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año después de la llegada de los primeros urbanitas a la diminuta localidad soriana, lugareños y forasteros han alcanzado el </w:t>
      </w:r>
      <w:r w:rsidRPr="00093EA9">
        <w:rPr>
          <w:rFonts w:ascii="Arial" w:hAnsi="Arial" w:cs="Arial"/>
          <w:i/>
          <w:iCs/>
          <w:sz w:val="24"/>
          <w:szCs w:val="24"/>
        </w:rPr>
        <w:t>statu quo</w:t>
      </w:r>
      <w:r w:rsidR="00093EA9">
        <w:rPr>
          <w:rFonts w:ascii="Arial" w:hAnsi="Arial" w:cs="Arial"/>
          <w:sz w:val="24"/>
          <w:szCs w:val="24"/>
        </w:rPr>
        <w:t xml:space="preserve">. Sin embargo, la </w:t>
      </w:r>
      <w:r w:rsidR="006260E9">
        <w:rPr>
          <w:rFonts w:ascii="Arial" w:hAnsi="Arial" w:cs="Arial"/>
          <w:sz w:val="24"/>
          <w:szCs w:val="24"/>
        </w:rPr>
        <w:t xml:space="preserve">frágil </w:t>
      </w:r>
      <w:r w:rsidR="00093EA9">
        <w:rPr>
          <w:rFonts w:ascii="Arial" w:hAnsi="Arial" w:cs="Arial"/>
          <w:sz w:val="24"/>
          <w:szCs w:val="24"/>
        </w:rPr>
        <w:t xml:space="preserve">armonía </w:t>
      </w:r>
      <w:r w:rsidR="006260E9">
        <w:rPr>
          <w:rFonts w:ascii="Arial" w:hAnsi="Arial" w:cs="Arial"/>
          <w:sz w:val="24"/>
          <w:szCs w:val="24"/>
        </w:rPr>
        <w:t xml:space="preserve">entre los habitantes se verá amenazada por la segunda oleada migratoria. Seis foráneos se establecerán en </w:t>
      </w:r>
      <w:proofErr w:type="spellStart"/>
      <w:r w:rsidR="006260E9">
        <w:rPr>
          <w:rFonts w:ascii="Arial" w:hAnsi="Arial" w:cs="Arial"/>
          <w:sz w:val="24"/>
          <w:szCs w:val="24"/>
        </w:rPr>
        <w:t>Peñafría</w:t>
      </w:r>
      <w:proofErr w:type="spellEnd"/>
      <w:r w:rsidR="006260E9">
        <w:rPr>
          <w:rFonts w:ascii="Arial" w:hAnsi="Arial" w:cs="Arial"/>
          <w:sz w:val="24"/>
          <w:szCs w:val="24"/>
        </w:rPr>
        <w:t>, trastocando la convivencia y creando nuevos conflictos,</w:t>
      </w:r>
      <w:r>
        <w:rPr>
          <w:rFonts w:ascii="Arial" w:hAnsi="Arial" w:cs="Arial"/>
          <w:sz w:val="24"/>
          <w:szCs w:val="24"/>
        </w:rPr>
        <w:t xml:space="preserve"> </w:t>
      </w:r>
      <w:r w:rsidR="00D95B0F" w:rsidRPr="00D95B0F">
        <w:rPr>
          <w:rFonts w:ascii="Arial" w:hAnsi="Arial" w:cs="Arial"/>
          <w:sz w:val="24"/>
          <w:szCs w:val="24"/>
        </w:rPr>
        <w:t xml:space="preserve">en la </w:t>
      </w:r>
      <w:r w:rsidR="009B596D">
        <w:rPr>
          <w:rFonts w:ascii="Arial" w:hAnsi="Arial" w:cs="Arial"/>
          <w:b/>
          <w:bCs/>
          <w:sz w:val="24"/>
          <w:szCs w:val="24"/>
        </w:rPr>
        <w:t>ter</w:t>
      </w:r>
      <w:r w:rsidR="00862515">
        <w:rPr>
          <w:rFonts w:ascii="Arial" w:hAnsi="Arial" w:cs="Arial"/>
          <w:b/>
          <w:bCs/>
          <w:sz w:val="24"/>
          <w:szCs w:val="24"/>
        </w:rPr>
        <w:t>cera</w:t>
      </w:r>
      <w:r w:rsidR="00D95B0F" w:rsidRPr="00DA33E4">
        <w:rPr>
          <w:rFonts w:ascii="Arial" w:hAnsi="Arial" w:cs="Arial"/>
          <w:b/>
          <w:bCs/>
          <w:sz w:val="24"/>
          <w:szCs w:val="24"/>
        </w:rPr>
        <w:t xml:space="preserve"> temporada de ‘El Pueblo’</w:t>
      </w:r>
      <w:r w:rsidR="00DA33E4">
        <w:rPr>
          <w:rFonts w:ascii="Arial" w:hAnsi="Arial" w:cs="Arial"/>
          <w:sz w:val="24"/>
          <w:szCs w:val="24"/>
        </w:rPr>
        <w:t xml:space="preserve">, que </w:t>
      </w:r>
      <w:r w:rsidR="00DA33E4" w:rsidRPr="00DA33E4">
        <w:rPr>
          <w:rFonts w:ascii="Arial" w:hAnsi="Arial" w:cs="Arial"/>
          <w:b/>
          <w:bCs/>
          <w:sz w:val="24"/>
          <w:szCs w:val="24"/>
        </w:rPr>
        <w:t>Telecinco estrenará</w:t>
      </w:r>
      <w:r w:rsidR="0032115D">
        <w:rPr>
          <w:rFonts w:ascii="Arial" w:hAnsi="Arial" w:cs="Arial"/>
          <w:b/>
          <w:bCs/>
          <w:sz w:val="24"/>
          <w:szCs w:val="24"/>
        </w:rPr>
        <w:t xml:space="preserve"> en abierto</w:t>
      </w:r>
      <w:r w:rsidR="00DA33E4" w:rsidRPr="00DA33E4">
        <w:rPr>
          <w:rFonts w:ascii="Arial" w:hAnsi="Arial" w:cs="Arial"/>
          <w:b/>
          <w:bCs/>
          <w:sz w:val="24"/>
          <w:szCs w:val="24"/>
        </w:rPr>
        <w:t xml:space="preserve"> el </w:t>
      </w:r>
      <w:r w:rsidR="006E072C">
        <w:rPr>
          <w:rFonts w:ascii="Arial" w:hAnsi="Arial" w:cs="Arial"/>
          <w:b/>
          <w:bCs/>
          <w:sz w:val="24"/>
          <w:szCs w:val="24"/>
        </w:rPr>
        <w:t>miércoles 10</w:t>
      </w:r>
      <w:r w:rsidR="00D56B3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E072C">
        <w:rPr>
          <w:rFonts w:ascii="Arial" w:hAnsi="Arial" w:cs="Arial"/>
          <w:b/>
          <w:bCs/>
          <w:sz w:val="24"/>
          <w:szCs w:val="24"/>
        </w:rPr>
        <w:t>mayo</w:t>
      </w:r>
      <w:r w:rsidR="00607A99">
        <w:rPr>
          <w:rFonts w:ascii="Arial" w:hAnsi="Arial" w:cs="Arial"/>
          <w:b/>
          <w:bCs/>
          <w:sz w:val="24"/>
          <w:szCs w:val="24"/>
        </w:rPr>
        <w:t>,</w:t>
      </w:r>
      <w:r w:rsidR="00DA33E4" w:rsidRPr="00DA33E4">
        <w:rPr>
          <w:rFonts w:ascii="Arial" w:hAnsi="Arial" w:cs="Arial"/>
          <w:b/>
          <w:bCs/>
          <w:sz w:val="24"/>
          <w:szCs w:val="24"/>
        </w:rPr>
        <w:t xml:space="preserve"> a partir de las </w:t>
      </w:r>
      <w:r w:rsidR="006E072C">
        <w:rPr>
          <w:rFonts w:ascii="Arial" w:hAnsi="Arial" w:cs="Arial"/>
          <w:b/>
          <w:bCs/>
          <w:sz w:val="24"/>
          <w:szCs w:val="24"/>
        </w:rPr>
        <w:t>23</w:t>
      </w:r>
      <w:r w:rsidR="00D56B34">
        <w:rPr>
          <w:rFonts w:ascii="Arial" w:hAnsi="Arial" w:cs="Arial"/>
          <w:b/>
          <w:bCs/>
          <w:sz w:val="24"/>
          <w:szCs w:val="24"/>
        </w:rPr>
        <w:t>:</w:t>
      </w:r>
      <w:r w:rsidR="006E072C">
        <w:rPr>
          <w:rFonts w:ascii="Arial" w:hAnsi="Arial" w:cs="Arial"/>
          <w:b/>
          <w:bCs/>
          <w:sz w:val="24"/>
          <w:szCs w:val="24"/>
        </w:rPr>
        <w:t>00</w:t>
      </w:r>
      <w:r w:rsidR="00607A99">
        <w:rPr>
          <w:rFonts w:ascii="Arial" w:hAnsi="Arial" w:cs="Arial"/>
          <w:b/>
          <w:bCs/>
          <w:sz w:val="24"/>
          <w:szCs w:val="24"/>
        </w:rPr>
        <w:t xml:space="preserve"> horas</w:t>
      </w:r>
      <w:r w:rsidR="00D95B0F" w:rsidRPr="00D95B0F">
        <w:rPr>
          <w:rFonts w:ascii="Arial" w:hAnsi="Arial" w:cs="Arial"/>
          <w:sz w:val="24"/>
          <w:szCs w:val="24"/>
        </w:rPr>
        <w:t xml:space="preserve">. </w:t>
      </w:r>
    </w:p>
    <w:p w14:paraId="3CD71FB6" w14:textId="23E86222" w:rsidR="00862515" w:rsidRDefault="00862515" w:rsidP="00FB7184">
      <w:pPr>
        <w:spacing w:after="0" w:line="240" w:lineRule="auto"/>
        <w:ind w:right="-425"/>
        <w:jc w:val="both"/>
        <w:rPr>
          <w:rFonts w:ascii="Arial" w:hAnsi="Arial" w:cs="Arial"/>
          <w:b/>
          <w:bCs/>
          <w:sz w:val="24"/>
          <w:szCs w:val="24"/>
        </w:rPr>
      </w:pPr>
    </w:p>
    <w:p w14:paraId="7A7BD920" w14:textId="6DE80532" w:rsidR="007F6E65" w:rsidRDefault="00F30853" w:rsidP="00FB7184">
      <w:pPr>
        <w:spacing w:after="0" w:line="240" w:lineRule="auto"/>
        <w:ind w:right="-42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Carlos Areces, María Hervás, Daniel Pérez Prada, Ruth Díaz, Santi Millán, Ingrid Rubio, Raúl Fernández de Pablo, </w:t>
      </w:r>
      <w:proofErr w:type="spellStart"/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Empar</w:t>
      </w:r>
      <w:proofErr w:type="spellEnd"/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Ferrer, Ángel </w:t>
      </w:r>
      <w:proofErr w:type="spellStart"/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Jodrá</w:t>
      </w:r>
      <w:proofErr w:type="spellEnd"/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, Vicente Gil, Javier </w:t>
      </w:r>
      <w:proofErr w:type="spellStart"/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Losán</w:t>
      </w:r>
      <w:proofErr w:type="spellEnd"/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 Helena Lanza, Nicolás Mota, Raquel Guerrero, Felipe Vélez, Silvia Casanova, Jairo Sánchez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y </w:t>
      </w:r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Elisa </w:t>
      </w:r>
      <w:proofErr w:type="spellStart"/>
      <w:r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Drabben</w:t>
      </w:r>
      <w:proofErr w:type="spellEnd"/>
      <w:r w:rsidR="00943E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0E5B6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integran el</w:t>
      </w:r>
      <w:r w:rsidR="00943E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elenco de actores</w:t>
      </w:r>
      <w:r w:rsidR="000E5B6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serie</w:t>
      </w:r>
      <w:r w:rsidR="00943E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que en esta nueva temporada también cuenta con </w:t>
      </w:r>
      <w:r w:rsidR="00943E3E"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Ana Arias, Raúl Peña, Elena </w:t>
      </w:r>
      <w:proofErr w:type="spellStart"/>
      <w:r w:rsidR="00943E3E"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Gallardo</w:t>
      </w:r>
      <w:proofErr w:type="spellEnd"/>
      <w:r w:rsidR="00943E3E" w:rsidRPr="00F30853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 Roque Ruiz, Laura Gómez-Lacueva y Richard Collins-Moore</w:t>
      </w:r>
      <w:r w:rsidR="00943E3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.</w:t>
      </w:r>
    </w:p>
    <w:p w14:paraId="12FBDC03" w14:textId="77777777" w:rsidR="007F6E65" w:rsidRDefault="007F6E65" w:rsidP="00FB7184">
      <w:pPr>
        <w:spacing w:after="0" w:line="240" w:lineRule="auto"/>
        <w:ind w:right="-42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FF10E21" w14:textId="1C6C6B43" w:rsidR="00862515" w:rsidRPr="00F30853" w:rsidRDefault="007F6E65" w:rsidP="00FB7184">
      <w:pPr>
        <w:spacing w:after="0" w:line="240" w:lineRule="auto"/>
        <w:ind w:right="-425"/>
        <w:jc w:val="both"/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</w:t>
      </w:r>
      <w:r w:rsidRPr="00FB71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reada</w:t>
      </w:r>
      <w:r w:rsidRPr="00FB71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por</w:t>
      </w:r>
      <w:r w:rsidRPr="00FB71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FB71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Alberto Caballero, Julián Sastre y Nando Abad</w:t>
      </w:r>
      <w:r w:rsidRPr="00FB71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con el </w:t>
      </w:r>
      <w:r w:rsidRPr="00FB71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apoyo en los guiones de Daniel Deorador, Araceli Álvarez de Sotomayor y Carla </w:t>
      </w:r>
      <w:proofErr w:type="spellStart"/>
      <w:r w:rsidRPr="00FB71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Nigra</w:t>
      </w:r>
      <w:proofErr w:type="spellEnd"/>
      <w:r w:rsidRPr="00FB71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y dirigida por </w:t>
      </w:r>
      <w:r w:rsidRPr="00FB7184">
        <w:rPr>
          <w:rFonts w:ascii="Arial" w:eastAsia="Courier" w:hAnsi="Arial" w:cs="Arial"/>
          <w:b/>
          <w:kern w:val="2"/>
          <w:sz w:val="24"/>
          <w:szCs w:val="24"/>
          <w:lang w:eastAsia="hi-IN" w:bidi="hi-IN"/>
        </w:rPr>
        <w:t>Alberto Caballero, Laura Caballero y Roberto Monge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‘El Pueblo’ </w:t>
      </w:r>
      <w:r w:rsidR="00943E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es </w:t>
      </w:r>
      <w:r w:rsidR="00943E3E" w:rsidRPr="007F6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una producción de Mediaset España en colaboración con Contubernio Films</w:t>
      </w:r>
      <w:r w:rsidR="00943E3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32115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cuya tercera temporada llega a la cadena tras su estreno en Prime Video. </w:t>
      </w:r>
    </w:p>
    <w:p w14:paraId="3DBB0BBE" w14:textId="77777777" w:rsidR="009B596D" w:rsidRPr="00FB7184" w:rsidRDefault="009B596D" w:rsidP="00FB7184">
      <w:pPr>
        <w:spacing w:after="0" w:line="240" w:lineRule="auto"/>
        <w:ind w:right="-425"/>
        <w:jc w:val="both"/>
        <w:rPr>
          <w:rFonts w:ascii="Arial" w:eastAsia="Arial Unicode MS" w:hAnsi="Arial" w:cs="Arial"/>
          <w:sz w:val="24"/>
          <w:szCs w:val="24"/>
        </w:rPr>
      </w:pPr>
    </w:p>
    <w:p w14:paraId="119D2DBF" w14:textId="0506BAAF" w:rsidR="00862515" w:rsidRPr="00554C00" w:rsidRDefault="00A02B8D" w:rsidP="00FB7184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proofErr w:type="spellStart"/>
      <w:r w:rsidRPr="00554C0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Peñafría</w:t>
      </w:r>
      <w:proofErr w:type="spellEnd"/>
      <w:r w:rsidR="00AF2119" w:rsidRPr="00554C0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incrementa su población con seis nuevos residentes</w:t>
      </w:r>
    </w:p>
    <w:p w14:paraId="65EFD238" w14:textId="77777777" w:rsidR="00862515" w:rsidRPr="00FB7184" w:rsidRDefault="00862515" w:rsidP="00FB7184">
      <w:pPr>
        <w:spacing w:after="0" w:line="240" w:lineRule="auto"/>
        <w:ind w:right="-42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C60A64E" w14:textId="06F0C4C2" w:rsidR="00862515" w:rsidRPr="00FB7184" w:rsidRDefault="00862515" w:rsidP="00FB7184">
      <w:pPr>
        <w:spacing w:after="0" w:line="240" w:lineRule="auto"/>
        <w:ind w:right="-425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B7184">
        <w:rPr>
          <w:rFonts w:ascii="Arial" w:eastAsia="Arial Unicode MS" w:hAnsi="Arial" w:cs="Arial"/>
          <w:b/>
          <w:sz w:val="24"/>
          <w:szCs w:val="24"/>
        </w:rPr>
        <w:t>Cristina y Martín</w:t>
      </w:r>
      <w:r w:rsidR="00AF2119">
        <w:rPr>
          <w:rFonts w:ascii="Arial" w:eastAsia="Arial Unicode MS" w:hAnsi="Arial" w:cs="Arial"/>
          <w:b/>
          <w:sz w:val="24"/>
          <w:szCs w:val="24"/>
        </w:rPr>
        <w:t xml:space="preserve"> se toman un año</w:t>
      </w:r>
      <w:r w:rsidRPr="00FB7184">
        <w:rPr>
          <w:rFonts w:ascii="Arial" w:eastAsia="Arial Unicode MS" w:hAnsi="Arial" w:cs="Arial"/>
          <w:b/>
          <w:sz w:val="24"/>
          <w:szCs w:val="24"/>
        </w:rPr>
        <w:t xml:space="preserve"> sabático rural</w:t>
      </w:r>
      <w:r w:rsidR="00AF2119">
        <w:rPr>
          <w:rFonts w:ascii="Arial" w:eastAsia="Arial Unicode MS" w:hAnsi="Arial" w:cs="Arial"/>
          <w:b/>
          <w:sz w:val="24"/>
          <w:szCs w:val="24"/>
        </w:rPr>
        <w:t xml:space="preserve"> para convertirse en padre</w:t>
      </w:r>
      <w:r w:rsidR="007F6E65">
        <w:rPr>
          <w:rFonts w:ascii="Arial" w:eastAsia="Arial Unicode MS" w:hAnsi="Arial" w:cs="Arial"/>
          <w:b/>
          <w:sz w:val="24"/>
          <w:szCs w:val="24"/>
        </w:rPr>
        <w:t>s</w:t>
      </w:r>
      <w:r w:rsidR="00AF2119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2884913A" w14:textId="009247C1" w:rsidR="00FB7184" w:rsidRDefault="00AF2119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Engendrar un hijo en un entorno apacible </w:t>
      </w:r>
      <w:r w:rsidR="00043326">
        <w:rPr>
          <w:rFonts w:ascii="Arial" w:hAnsi="Arial" w:cs="Arial"/>
          <w:sz w:val="24"/>
          <w:szCs w:val="24"/>
        </w:rPr>
        <w:t>después de tres</w:t>
      </w:r>
      <w:r>
        <w:rPr>
          <w:rFonts w:ascii="Arial" w:hAnsi="Arial" w:cs="Arial"/>
          <w:sz w:val="24"/>
          <w:szCs w:val="24"/>
        </w:rPr>
        <w:t xml:space="preserve"> tratamientos de fertilidad fallidos es el motor que </w:t>
      </w:r>
      <w:r w:rsidR="00043326">
        <w:rPr>
          <w:rFonts w:ascii="Arial" w:hAnsi="Arial" w:cs="Arial"/>
          <w:sz w:val="24"/>
          <w:szCs w:val="24"/>
        </w:rPr>
        <w:t xml:space="preserve">lleva </w:t>
      </w:r>
      <w:r w:rsidR="00862515" w:rsidRPr="00FB7184">
        <w:rPr>
          <w:rFonts w:ascii="Arial" w:hAnsi="Arial" w:cs="Arial"/>
          <w:sz w:val="24"/>
          <w:szCs w:val="24"/>
        </w:rPr>
        <w:t xml:space="preserve">a </w:t>
      </w:r>
      <w:r w:rsidR="00043326">
        <w:rPr>
          <w:rFonts w:ascii="Arial" w:hAnsi="Arial" w:cs="Arial"/>
          <w:sz w:val="24"/>
          <w:szCs w:val="24"/>
        </w:rPr>
        <w:t xml:space="preserve">dos adictos al trabajo, </w:t>
      </w:r>
      <w:r w:rsidR="00862515" w:rsidRPr="00FB7184">
        <w:rPr>
          <w:rFonts w:ascii="Arial" w:hAnsi="Arial" w:cs="Arial"/>
          <w:sz w:val="24"/>
          <w:szCs w:val="24"/>
        </w:rPr>
        <w:t>Cristina (</w:t>
      </w:r>
      <w:r w:rsidR="00862515" w:rsidRPr="00FB7184">
        <w:rPr>
          <w:rFonts w:ascii="Arial" w:hAnsi="Arial" w:cs="Arial"/>
          <w:b/>
          <w:bCs/>
          <w:sz w:val="24"/>
          <w:szCs w:val="24"/>
        </w:rPr>
        <w:t>Ana Arias</w:t>
      </w:r>
      <w:r w:rsidR="00862515" w:rsidRPr="00FB7184">
        <w:rPr>
          <w:rFonts w:ascii="Arial" w:hAnsi="Arial" w:cs="Arial"/>
          <w:sz w:val="24"/>
          <w:szCs w:val="24"/>
        </w:rPr>
        <w:t>), odontóloga y copropietaria de una clínica dental, y Martín (</w:t>
      </w:r>
      <w:r w:rsidR="00862515" w:rsidRPr="00FB7184">
        <w:rPr>
          <w:rFonts w:ascii="Arial" w:hAnsi="Arial" w:cs="Arial"/>
          <w:b/>
          <w:bCs/>
          <w:sz w:val="24"/>
          <w:szCs w:val="24"/>
        </w:rPr>
        <w:t>Raúl Peña</w:t>
      </w:r>
      <w:r w:rsidR="00862515" w:rsidRPr="00FB7184">
        <w:rPr>
          <w:rFonts w:ascii="Arial" w:hAnsi="Arial" w:cs="Arial"/>
          <w:sz w:val="24"/>
          <w:szCs w:val="24"/>
        </w:rPr>
        <w:t xml:space="preserve">), </w:t>
      </w:r>
      <w:r w:rsidR="00862515" w:rsidRPr="009731BA">
        <w:rPr>
          <w:rFonts w:ascii="Arial" w:hAnsi="Arial" w:cs="Arial"/>
          <w:i/>
          <w:iCs/>
          <w:sz w:val="24"/>
          <w:szCs w:val="24"/>
        </w:rPr>
        <w:t>chef</w:t>
      </w:r>
      <w:r w:rsidR="00862515" w:rsidRPr="00FB7184">
        <w:rPr>
          <w:rFonts w:ascii="Arial" w:hAnsi="Arial" w:cs="Arial"/>
          <w:sz w:val="24"/>
          <w:szCs w:val="24"/>
        </w:rPr>
        <w:t xml:space="preserve"> que se ha visto obligado a cerrar su restaurante, a </w:t>
      </w:r>
      <w:r w:rsidR="007F6E65">
        <w:rPr>
          <w:rFonts w:ascii="Arial" w:hAnsi="Arial" w:cs="Arial"/>
          <w:sz w:val="24"/>
          <w:szCs w:val="24"/>
        </w:rPr>
        <w:t>mudarse a</w:t>
      </w:r>
      <w:r w:rsidR="00862515" w:rsidRPr="00FB71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515" w:rsidRPr="00FB7184">
        <w:rPr>
          <w:rFonts w:ascii="Arial" w:hAnsi="Arial" w:cs="Arial"/>
          <w:sz w:val="24"/>
          <w:szCs w:val="24"/>
        </w:rPr>
        <w:t>Peñafría</w:t>
      </w:r>
      <w:proofErr w:type="spellEnd"/>
      <w:r w:rsidR="00043326">
        <w:rPr>
          <w:rFonts w:ascii="Arial" w:hAnsi="Arial" w:cs="Arial"/>
          <w:sz w:val="24"/>
          <w:szCs w:val="24"/>
        </w:rPr>
        <w:t xml:space="preserve"> durante un año sabático</w:t>
      </w:r>
      <w:r w:rsidR="00862515" w:rsidRPr="00FB7184">
        <w:rPr>
          <w:rFonts w:ascii="Arial" w:hAnsi="Arial" w:cs="Arial"/>
          <w:sz w:val="24"/>
          <w:szCs w:val="24"/>
        </w:rPr>
        <w:t xml:space="preserve">. Cuando los lugareños descubren sus planes reproductivos, presionan a la pareja, mientras ambos realizan </w:t>
      </w:r>
      <w:r w:rsidR="00043326">
        <w:rPr>
          <w:rFonts w:ascii="Arial" w:hAnsi="Arial" w:cs="Arial"/>
          <w:sz w:val="24"/>
          <w:szCs w:val="24"/>
        </w:rPr>
        <w:t>inquietantes</w:t>
      </w:r>
      <w:r w:rsidR="00862515" w:rsidRPr="00FB7184">
        <w:rPr>
          <w:rFonts w:ascii="Arial" w:hAnsi="Arial" w:cs="Arial"/>
          <w:sz w:val="24"/>
          <w:szCs w:val="24"/>
        </w:rPr>
        <w:t xml:space="preserve"> descubrimientos</w:t>
      </w:r>
      <w:r w:rsidR="00043326">
        <w:rPr>
          <w:rFonts w:ascii="Arial" w:hAnsi="Arial" w:cs="Arial"/>
          <w:sz w:val="24"/>
          <w:szCs w:val="24"/>
        </w:rPr>
        <w:t>.</w:t>
      </w:r>
    </w:p>
    <w:p w14:paraId="32CD74D3" w14:textId="3998731A" w:rsidR="00862515" w:rsidRPr="00FB7184" w:rsidRDefault="00862515" w:rsidP="00FB7184">
      <w:pPr>
        <w:spacing w:after="0" w:line="240" w:lineRule="auto"/>
        <w:ind w:right="-42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FB718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</w:p>
    <w:p w14:paraId="3AA2F86B" w14:textId="77777777" w:rsidR="00C63CF6" w:rsidRDefault="00C63CF6" w:rsidP="00FB7184">
      <w:pPr>
        <w:spacing w:after="0" w:line="240" w:lineRule="auto"/>
        <w:ind w:right="-425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EFD23C9" w14:textId="77777777" w:rsidR="00C63CF6" w:rsidRDefault="00C63CF6" w:rsidP="00FB7184">
      <w:pPr>
        <w:spacing w:after="0" w:line="240" w:lineRule="auto"/>
        <w:ind w:right="-425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0F078E09" w14:textId="1920EBA7" w:rsidR="00862515" w:rsidRPr="00FB7184" w:rsidRDefault="00043326" w:rsidP="00FB7184">
      <w:pPr>
        <w:spacing w:after="0" w:line="240" w:lineRule="auto"/>
        <w:ind w:right="-425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 xml:space="preserve">Llevar una </w:t>
      </w:r>
      <w:r w:rsidRPr="00FB7184">
        <w:rPr>
          <w:rFonts w:ascii="Arial" w:eastAsia="Arial Unicode MS" w:hAnsi="Arial" w:cs="Arial"/>
          <w:b/>
          <w:sz w:val="24"/>
          <w:szCs w:val="24"/>
        </w:rPr>
        <w:t>vida eco-saludable</w:t>
      </w:r>
      <w:r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Pr="00043326">
        <w:rPr>
          <w:rFonts w:ascii="Arial" w:eastAsia="Arial Unicode MS" w:hAnsi="Arial" w:cs="Arial"/>
          <w:b/>
          <w:i/>
          <w:iCs/>
          <w:sz w:val="24"/>
          <w:szCs w:val="24"/>
        </w:rPr>
        <w:t>leitmotiv</w:t>
      </w:r>
      <w:r>
        <w:rPr>
          <w:rFonts w:ascii="Arial" w:eastAsia="Arial Unicode MS" w:hAnsi="Arial" w:cs="Arial"/>
          <w:b/>
          <w:sz w:val="24"/>
          <w:szCs w:val="24"/>
        </w:rPr>
        <w:t xml:space="preserve"> de los</w:t>
      </w:r>
      <w:r w:rsidR="00862515" w:rsidRPr="00FB7184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="00862515" w:rsidRPr="00FB7184">
        <w:rPr>
          <w:rFonts w:ascii="Arial" w:eastAsia="Arial Unicode MS" w:hAnsi="Arial" w:cs="Arial"/>
          <w:b/>
          <w:i/>
          <w:sz w:val="24"/>
          <w:szCs w:val="24"/>
        </w:rPr>
        <w:t>centennials</w:t>
      </w:r>
      <w:proofErr w:type="spellEnd"/>
      <w:r w:rsidR="00862515" w:rsidRPr="00FB7184">
        <w:rPr>
          <w:rFonts w:ascii="Arial" w:eastAsia="Arial Unicode MS" w:hAnsi="Arial" w:cs="Arial"/>
          <w:b/>
          <w:sz w:val="24"/>
          <w:szCs w:val="24"/>
        </w:rPr>
        <w:t xml:space="preserve"> Carla y Hugo </w:t>
      </w:r>
    </w:p>
    <w:p w14:paraId="56439CE8" w14:textId="69822AE9" w:rsidR="00862515" w:rsidRDefault="00940F9B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Sendos grados universitarios y </w:t>
      </w:r>
      <w:r w:rsidR="00862515" w:rsidRPr="00FB7184">
        <w:rPr>
          <w:rFonts w:ascii="Arial" w:hAnsi="Arial" w:cs="Arial"/>
          <w:sz w:val="24"/>
          <w:szCs w:val="24"/>
        </w:rPr>
        <w:t>másteres</w:t>
      </w:r>
      <w:r w:rsidR="00236FC1">
        <w:rPr>
          <w:rFonts w:ascii="Arial" w:hAnsi="Arial" w:cs="Arial"/>
          <w:sz w:val="24"/>
          <w:szCs w:val="24"/>
        </w:rPr>
        <w:t xml:space="preserve"> forman parte del </w:t>
      </w:r>
      <w:proofErr w:type="spellStart"/>
      <w:r w:rsidR="00236FC1" w:rsidRPr="009731BA">
        <w:rPr>
          <w:rFonts w:ascii="Arial" w:hAnsi="Arial" w:cs="Arial"/>
          <w:i/>
          <w:iCs/>
          <w:sz w:val="24"/>
          <w:szCs w:val="24"/>
        </w:rPr>
        <w:t>curriculum</w:t>
      </w:r>
      <w:proofErr w:type="spellEnd"/>
      <w:r w:rsidR="00236FC1">
        <w:rPr>
          <w:rFonts w:ascii="Arial" w:hAnsi="Arial" w:cs="Arial"/>
          <w:sz w:val="24"/>
          <w:szCs w:val="24"/>
        </w:rPr>
        <w:t xml:space="preserve"> de dos jóvenes sobradamente preparados que no han logrado aún</w:t>
      </w:r>
      <w:r w:rsidR="00862515" w:rsidRPr="00FB7184">
        <w:rPr>
          <w:rFonts w:ascii="Arial" w:hAnsi="Arial" w:cs="Arial"/>
          <w:sz w:val="24"/>
          <w:szCs w:val="24"/>
        </w:rPr>
        <w:t xml:space="preserve"> un trabajo digno: Carla (</w:t>
      </w:r>
      <w:r w:rsidR="00862515" w:rsidRPr="00FB7184">
        <w:rPr>
          <w:rFonts w:ascii="Arial" w:hAnsi="Arial" w:cs="Arial"/>
          <w:b/>
          <w:bCs/>
          <w:sz w:val="24"/>
          <w:szCs w:val="24"/>
        </w:rPr>
        <w:t>Elena Gallardo</w:t>
      </w:r>
      <w:r w:rsidR="00862515" w:rsidRPr="00FB7184">
        <w:rPr>
          <w:rFonts w:ascii="Arial" w:hAnsi="Arial" w:cs="Arial"/>
          <w:sz w:val="24"/>
          <w:szCs w:val="24"/>
        </w:rPr>
        <w:t>)</w:t>
      </w:r>
      <w:r w:rsidR="00236FC1">
        <w:rPr>
          <w:rFonts w:ascii="Arial" w:hAnsi="Arial" w:cs="Arial"/>
          <w:sz w:val="24"/>
          <w:szCs w:val="24"/>
        </w:rPr>
        <w:t>, graduada en F</w:t>
      </w:r>
      <w:r w:rsidR="007F6E65">
        <w:rPr>
          <w:rFonts w:ascii="Arial" w:hAnsi="Arial" w:cs="Arial"/>
          <w:sz w:val="24"/>
          <w:szCs w:val="24"/>
        </w:rPr>
        <w:t>i</w:t>
      </w:r>
      <w:r w:rsidR="00236FC1">
        <w:rPr>
          <w:rFonts w:ascii="Arial" w:hAnsi="Arial" w:cs="Arial"/>
          <w:sz w:val="24"/>
          <w:szCs w:val="24"/>
        </w:rPr>
        <w:t>lología y Sociología,</w:t>
      </w:r>
      <w:r w:rsidR="00862515" w:rsidRPr="00FB7184">
        <w:rPr>
          <w:rFonts w:ascii="Arial" w:hAnsi="Arial" w:cs="Arial"/>
          <w:sz w:val="24"/>
          <w:szCs w:val="24"/>
        </w:rPr>
        <w:t xml:space="preserve"> y Hugo (</w:t>
      </w:r>
      <w:r w:rsidR="00862515" w:rsidRPr="00FB7184">
        <w:rPr>
          <w:rFonts w:ascii="Arial" w:hAnsi="Arial" w:cs="Arial"/>
          <w:b/>
          <w:bCs/>
          <w:sz w:val="24"/>
          <w:szCs w:val="24"/>
        </w:rPr>
        <w:t>Roque Ruiz</w:t>
      </w:r>
      <w:r w:rsidR="00862515" w:rsidRPr="00FB7184">
        <w:rPr>
          <w:rFonts w:ascii="Arial" w:hAnsi="Arial" w:cs="Arial"/>
          <w:sz w:val="24"/>
          <w:szCs w:val="24"/>
        </w:rPr>
        <w:t xml:space="preserve">), </w:t>
      </w:r>
      <w:r w:rsidR="00236FC1">
        <w:rPr>
          <w:rFonts w:ascii="Arial" w:hAnsi="Arial" w:cs="Arial"/>
          <w:sz w:val="24"/>
          <w:szCs w:val="24"/>
        </w:rPr>
        <w:t xml:space="preserve">informático. Ambos son </w:t>
      </w:r>
      <w:r w:rsidR="00862515" w:rsidRPr="00FB7184">
        <w:rPr>
          <w:rFonts w:ascii="Arial" w:hAnsi="Arial" w:cs="Arial"/>
          <w:sz w:val="24"/>
          <w:szCs w:val="24"/>
        </w:rPr>
        <w:t xml:space="preserve">dos </w:t>
      </w:r>
      <w:proofErr w:type="spellStart"/>
      <w:r w:rsidR="00862515" w:rsidRPr="00FB7184">
        <w:rPr>
          <w:rFonts w:ascii="Arial" w:hAnsi="Arial" w:cs="Arial"/>
          <w:i/>
          <w:sz w:val="24"/>
          <w:szCs w:val="24"/>
        </w:rPr>
        <w:t>centennials</w:t>
      </w:r>
      <w:proofErr w:type="spellEnd"/>
      <w:r w:rsidR="00862515" w:rsidRPr="00FB7184">
        <w:rPr>
          <w:rFonts w:ascii="Arial" w:hAnsi="Arial" w:cs="Arial"/>
          <w:i/>
          <w:sz w:val="24"/>
          <w:szCs w:val="24"/>
        </w:rPr>
        <w:t xml:space="preserve"> </w:t>
      </w:r>
      <w:r w:rsidR="00862515" w:rsidRPr="00FB7184">
        <w:rPr>
          <w:rFonts w:ascii="Arial" w:hAnsi="Arial" w:cs="Arial"/>
          <w:sz w:val="24"/>
          <w:szCs w:val="24"/>
        </w:rPr>
        <w:t xml:space="preserve">concienciados con el cambio climático que desean llevar una vida eco-saludable lejos de la ciudad. Ella, </w:t>
      </w:r>
      <w:r w:rsidR="008B24B1">
        <w:rPr>
          <w:rFonts w:ascii="Arial" w:hAnsi="Arial" w:cs="Arial"/>
          <w:sz w:val="24"/>
          <w:szCs w:val="24"/>
        </w:rPr>
        <w:t xml:space="preserve">activista de la lucha por la inclusión </w:t>
      </w:r>
      <w:r w:rsidR="00862515" w:rsidRPr="00FB7184">
        <w:rPr>
          <w:rFonts w:ascii="Arial" w:hAnsi="Arial" w:cs="Arial"/>
          <w:sz w:val="24"/>
          <w:szCs w:val="24"/>
        </w:rPr>
        <w:t xml:space="preserve">que se identifica como género fluido y </w:t>
      </w:r>
      <w:r w:rsidR="008B24B1">
        <w:rPr>
          <w:rFonts w:ascii="Arial" w:hAnsi="Arial" w:cs="Arial"/>
          <w:sz w:val="24"/>
          <w:szCs w:val="24"/>
        </w:rPr>
        <w:t xml:space="preserve">que </w:t>
      </w:r>
      <w:r w:rsidR="00862515" w:rsidRPr="00FB7184">
        <w:rPr>
          <w:rFonts w:ascii="Arial" w:hAnsi="Arial" w:cs="Arial"/>
          <w:sz w:val="24"/>
          <w:szCs w:val="24"/>
        </w:rPr>
        <w:t xml:space="preserve">trata de encontrar su vocación, y él, </w:t>
      </w:r>
      <w:r w:rsidR="00236FC1">
        <w:rPr>
          <w:rFonts w:ascii="Arial" w:hAnsi="Arial" w:cs="Arial"/>
          <w:sz w:val="24"/>
          <w:szCs w:val="24"/>
        </w:rPr>
        <w:t xml:space="preserve">un hombre </w:t>
      </w:r>
      <w:r w:rsidR="00862515" w:rsidRPr="00FB7184">
        <w:rPr>
          <w:rFonts w:ascii="Arial" w:hAnsi="Arial" w:cs="Arial"/>
          <w:sz w:val="24"/>
          <w:szCs w:val="24"/>
        </w:rPr>
        <w:t>profundamente enamorado de Carla</w:t>
      </w:r>
      <w:r w:rsidR="008B24B1">
        <w:rPr>
          <w:rFonts w:ascii="Arial" w:hAnsi="Arial" w:cs="Arial"/>
          <w:sz w:val="24"/>
          <w:szCs w:val="24"/>
        </w:rPr>
        <w:t>, a la que apoya en su activismo</w:t>
      </w:r>
      <w:r w:rsidR="00862515" w:rsidRPr="00FB7184">
        <w:rPr>
          <w:rFonts w:ascii="Arial" w:hAnsi="Arial" w:cs="Arial"/>
          <w:sz w:val="24"/>
          <w:szCs w:val="24"/>
        </w:rPr>
        <w:t xml:space="preserve">, podrían desatar un cisma </w:t>
      </w:r>
      <w:r w:rsidR="008B24B1">
        <w:rPr>
          <w:rFonts w:ascii="Arial" w:hAnsi="Arial" w:cs="Arial"/>
          <w:sz w:val="24"/>
          <w:szCs w:val="24"/>
        </w:rPr>
        <w:t xml:space="preserve">ideológico </w:t>
      </w:r>
      <w:r w:rsidR="00862515" w:rsidRPr="00FB7184">
        <w:rPr>
          <w:rFonts w:ascii="Arial" w:hAnsi="Arial" w:cs="Arial"/>
          <w:sz w:val="24"/>
          <w:szCs w:val="24"/>
        </w:rPr>
        <w:t xml:space="preserve">en el municipio </w:t>
      </w:r>
      <w:r w:rsidR="00A177B2">
        <w:rPr>
          <w:rFonts w:ascii="Arial" w:hAnsi="Arial" w:cs="Arial"/>
          <w:sz w:val="24"/>
          <w:szCs w:val="24"/>
        </w:rPr>
        <w:t>castellano</w:t>
      </w:r>
      <w:r w:rsidR="00862515" w:rsidRPr="00FB7184">
        <w:rPr>
          <w:rFonts w:ascii="Arial" w:hAnsi="Arial" w:cs="Arial"/>
          <w:sz w:val="24"/>
          <w:szCs w:val="24"/>
        </w:rPr>
        <w:t>.</w:t>
      </w:r>
    </w:p>
    <w:p w14:paraId="7EA54539" w14:textId="77777777" w:rsidR="00FB7184" w:rsidRPr="00FB7184" w:rsidRDefault="00FB7184" w:rsidP="00FB7184">
      <w:pPr>
        <w:spacing w:after="0" w:line="240" w:lineRule="auto"/>
        <w:ind w:right="-42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AE742ED" w14:textId="4BA46322" w:rsidR="00862515" w:rsidRPr="00FB7184" w:rsidRDefault="00862515" w:rsidP="00FB7184">
      <w:pPr>
        <w:spacing w:after="0" w:line="240" w:lineRule="auto"/>
        <w:ind w:right="-425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spellStart"/>
      <w:r w:rsidRPr="00FB7184">
        <w:rPr>
          <w:rFonts w:ascii="Arial" w:eastAsia="Arial Unicode MS" w:hAnsi="Arial" w:cs="Arial"/>
          <w:b/>
          <w:sz w:val="24"/>
          <w:szCs w:val="24"/>
        </w:rPr>
        <w:t>Mariajo</w:t>
      </w:r>
      <w:proofErr w:type="spellEnd"/>
      <w:r w:rsidRPr="00FB7184">
        <w:rPr>
          <w:rFonts w:ascii="Arial" w:eastAsia="Arial Unicode MS" w:hAnsi="Arial" w:cs="Arial"/>
          <w:b/>
          <w:sz w:val="24"/>
          <w:szCs w:val="24"/>
        </w:rPr>
        <w:t>, la hermana de Juanjo</w:t>
      </w:r>
      <w:r w:rsidR="008B24B1">
        <w:rPr>
          <w:rFonts w:ascii="Arial" w:eastAsia="Arial Unicode MS" w:hAnsi="Arial" w:cs="Arial"/>
          <w:b/>
          <w:sz w:val="24"/>
          <w:szCs w:val="24"/>
        </w:rPr>
        <w:t xml:space="preserve"> que</w:t>
      </w:r>
      <w:r w:rsidRPr="00FB7184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8B24B1">
        <w:rPr>
          <w:rFonts w:ascii="Arial" w:eastAsia="Arial Unicode MS" w:hAnsi="Arial" w:cs="Arial"/>
          <w:b/>
          <w:sz w:val="24"/>
          <w:szCs w:val="24"/>
        </w:rPr>
        <w:t>enamorará al Ovejas</w:t>
      </w:r>
    </w:p>
    <w:p w14:paraId="24DFECDD" w14:textId="2DFF4C6A" w:rsidR="00862515" w:rsidRDefault="008B24B1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 problemas con el alcohol, unidos a la imposibilidad de hacer frente al pago del alquiler de su vivienda, obligarán a </w:t>
      </w:r>
      <w:proofErr w:type="spellStart"/>
      <w:r>
        <w:rPr>
          <w:rFonts w:ascii="Arial" w:hAnsi="Arial" w:cs="Arial"/>
          <w:sz w:val="24"/>
          <w:szCs w:val="24"/>
        </w:rPr>
        <w:t>Mariajo</w:t>
      </w:r>
      <w:proofErr w:type="spellEnd"/>
      <w:r w:rsidR="00862515" w:rsidRPr="00FB7184">
        <w:rPr>
          <w:rFonts w:ascii="Arial" w:hAnsi="Arial" w:cs="Arial"/>
          <w:sz w:val="24"/>
          <w:szCs w:val="24"/>
        </w:rPr>
        <w:t xml:space="preserve"> (</w:t>
      </w:r>
      <w:r w:rsidR="00862515" w:rsidRPr="00FB7184">
        <w:rPr>
          <w:rFonts w:ascii="Arial" w:hAnsi="Arial" w:cs="Arial"/>
          <w:b/>
          <w:bCs/>
          <w:sz w:val="24"/>
          <w:szCs w:val="24"/>
        </w:rPr>
        <w:t>Laura Gómez-Lacueva</w:t>
      </w:r>
      <w:r w:rsidR="00862515" w:rsidRPr="00FB7184">
        <w:rPr>
          <w:rFonts w:ascii="Arial" w:hAnsi="Arial" w:cs="Arial"/>
          <w:sz w:val="24"/>
          <w:szCs w:val="24"/>
        </w:rPr>
        <w:t>), la hermana menor de Juanjo</w:t>
      </w:r>
      <w:r>
        <w:rPr>
          <w:rFonts w:ascii="Arial" w:hAnsi="Arial" w:cs="Arial"/>
          <w:sz w:val="24"/>
          <w:szCs w:val="24"/>
        </w:rPr>
        <w:t>,</w:t>
      </w:r>
      <w:r w:rsidR="00862515" w:rsidRPr="00FB71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presentarse </w:t>
      </w:r>
      <w:r w:rsidRPr="00FB7184">
        <w:rPr>
          <w:rFonts w:ascii="Arial" w:hAnsi="Arial" w:cs="Arial"/>
          <w:sz w:val="24"/>
          <w:szCs w:val="24"/>
        </w:rPr>
        <w:t xml:space="preserve">de improviso en el pueblo </w:t>
      </w:r>
      <w:r w:rsidR="000C1FE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iniciar </w:t>
      </w:r>
      <w:r w:rsidR="007E00F4">
        <w:rPr>
          <w:rFonts w:ascii="Arial" w:hAnsi="Arial" w:cs="Arial"/>
          <w:sz w:val="24"/>
          <w:szCs w:val="24"/>
        </w:rPr>
        <w:t xml:space="preserve">nueva </w:t>
      </w:r>
      <w:r>
        <w:rPr>
          <w:rFonts w:ascii="Arial" w:hAnsi="Arial" w:cs="Arial"/>
          <w:sz w:val="24"/>
          <w:szCs w:val="24"/>
        </w:rPr>
        <w:t>una etapa</w:t>
      </w:r>
      <w:r w:rsidR="007F6E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E00F4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viviendo bajo el mismo techo que </w:t>
      </w:r>
      <w:r w:rsidR="000C1FE9">
        <w:rPr>
          <w:rFonts w:ascii="Arial" w:hAnsi="Arial" w:cs="Arial"/>
          <w:sz w:val="24"/>
          <w:szCs w:val="24"/>
        </w:rPr>
        <w:t>su hermano y su sobrino Pelayo</w:t>
      </w:r>
      <w:r w:rsidR="00862515" w:rsidRPr="00FB7184">
        <w:rPr>
          <w:rFonts w:ascii="Arial" w:hAnsi="Arial" w:cs="Arial"/>
          <w:sz w:val="24"/>
          <w:szCs w:val="24"/>
        </w:rPr>
        <w:t>. Tras conocerla, El Ovejas</w:t>
      </w:r>
      <w:r w:rsidR="000C1FE9">
        <w:rPr>
          <w:rFonts w:ascii="Arial" w:hAnsi="Arial" w:cs="Arial"/>
          <w:sz w:val="24"/>
          <w:szCs w:val="24"/>
        </w:rPr>
        <w:t xml:space="preserve"> </w:t>
      </w:r>
      <w:r w:rsidR="007F6E65">
        <w:rPr>
          <w:rFonts w:ascii="Arial" w:hAnsi="Arial" w:cs="Arial"/>
          <w:sz w:val="24"/>
          <w:szCs w:val="24"/>
        </w:rPr>
        <w:t xml:space="preserve">sentirá una irremediable atracción </w:t>
      </w:r>
      <w:r w:rsidR="000C1FE9">
        <w:rPr>
          <w:rFonts w:ascii="Arial" w:hAnsi="Arial" w:cs="Arial"/>
          <w:sz w:val="24"/>
          <w:szCs w:val="24"/>
        </w:rPr>
        <w:t>y volcará su energía en conquistarla</w:t>
      </w:r>
      <w:r w:rsidR="00862515" w:rsidRPr="00FB7184">
        <w:rPr>
          <w:rFonts w:ascii="Arial" w:hAnsi="Arial" w:cs="Arial"/>
          <w:sz w:val="24"/>
          <w:szCs w:val="24"/>
        </w:rPr>
        <w:t>, una iniciativa que el empresario inmobiliario verá con buenos ojos.</w:t>
      </w:r>
    </w:p>
    <w:p w14:paraId="13E82EB6" w14:textId="77777777" w:rsidR="00FB7184" w:rsidRPr="00FB7184" w:rsidRDefault="00FB7184" w:rsidP="00FB7184">
      <w:pPr>
        <w:spacing w:after="0" w:line="240" w:lineRule="auto"/>
        <w:ind w:right="-42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D8E927B" w14:textId="4E64DAA9" w:rsidR="00862515" w:rsidRPr="00FB7184" w:rsidRDefault="00862515" w:rsidP="00FB7184">
      <w:pPr>
        <w:spacing w:after="0" w:line="240" w:lineRule="auto"/>
        <w:ind w:right="-425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B7184">
        <w:rPr>
          <w:rFonts w:ascii="Arial" w:eastAsia="Arial Unicode MS" w:hAnsi="Arial" w:cs="Arial"/>
          <w:b/>
          <w:sz w:val="24"/>
          <w:szCs w:val="24"/>
        </w:rPr>
        <w:t xml:space="preserve">El novio británico de María, </w:t>
      </w:r>
      <w:r w:rsidR="000C1FE9">
        <w:rPr>
          <w:rFonts w:ascii="Arial" w:eastAsia="Arial Unicode MS" w:hAnsi="Arial" w:cs="Arial"/>
          <w:b/>
          <w:sz w:val="24"/>
          <w:szCs w:val="24"/>
        </w:rPr>
        <w:t>nuevo rival de</w:t>
      </w:r>
      <w:r w:rsidRPr="00FB7184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FB7184">
        <w:rPr>
          <w:rFonts w:ascii="Arial" w:eastAsia="Arial Unicode MS" w:hAnsi="Arial" w:cs="Arial"/>
          <w:b/>
          <w:sz w:val="24"/>
          <w:szCs w:val="24"/>
        </w:rPr>
        <w:t>Arsacio</w:t>
      </w:r>
      <w:proofErr w:type="spellEnd"/>
    </w:p>
    <w:p w14:paraId="13D92EEB" w14:textId="68F0517A" w:rsidR="005B3617" w:rsidRDefault="007E00F4" w:rsidP="00554C00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su estancia en Benidorm, María iniciará un romance con </w:t>
      </w:r>
      <w:r w:rsidR="00B00FFD">
        <w:rPr>
          <w:rFonts w:ascii="Arial" w:hAnsi="Arial" w:cs="Arial"/>
          <w:sz w:val="24"/>
          <w:szCs w:val="24"/>
        </w:rPr>
        <w:t xml:space="preserve">el británico </w:t>
      </w:r>
      <w:r w:rsidRPr="00FB7184">
        <w:rPr>
          <w:rFonts w:ascii="Arial" w:hAnsi="Arial" w:cs="Arial"/>
          <w:sz w:val="24"/>
          <w:szCs w:val="24"/>
        </w:rPr>
        <w:t>Charles Pemberton (</w:t>
      </w:r>
      <w:r w:rsidRPr="00FB7184">
        <w:rPr>
          <w:rFonts w:ascii="Arial" w:hAnsi="Arial" w:cs="Arial"/>
          <w:b/>
          <w:bCs/>
          <w:sz w:val="24"/>
          <w:szCs w:val="24"/>
        </w:rPr>
        <w:t>Richard Collins-Moore</w:t>
      </w:r>
      <w:r w:rsidRPr="00FB7184">
        <w:rPr>
          <w:rFonts w:ascii="Arial" w:hAnsi="Arial" w:cs="Arial"/>
          <w:sz w:val="24"/>
          <w:szCs w:val="24"/>
        </w:rPr>
        <w:t>),</w:t>
      </w:r>
      <w:r w:rsidR="00607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hombre a</w:t>
      </w:r>
      <w:r w:rsidR="00862515" w:rsidRPr="00FB7184">
        <w:rPr>
          <w:rFonts w:ascii="Arial" w:hAnsi="Arial" w:cs="Arial"/>
          <w:sz w:val="24"/>
          <w:szCs w:val="24"/>
        </w:rPr>
        <w:t>fable, cosmopolita, optimista y amante del golf</w:t>
      </w:r>
      <w:r>
        <w:rPr>
          <w:rFonts w:ascii="Arial" w:hAnsi="Arial" w:cs="Arial"/>
          <w:sz w:val="24"/>
          <w:szCs w:val="24"/>
        </w:rPr>
        <w:t>.</w:t>
      </w:r>
      <w:r w:rsidR="00564AB4">
        <w:rPr>
          <w:rFonts w:ascii="Arial" w:hAnsi="Arial" w:cs="Arial"/>
          <w:sz w:val="24"/>
          <w:szCs w:val="24"/>
        </w:rPr>
        <w:t xml:space="preserve"> </w:t>
      </w:r>
      <w:r w:rsidR="00E32CFE">
        <w:rPr>
          <w:rFonts w:ascii="Arial" w:hAnsi="Arial" w:cs="Arial"/>
          <w:sz w:val="24"/>
          <w:szCs w:val="24"/>
        </w:rPr>
        <w:t>Locamente</w:t>
      </w:r>
      <w:r w:rsidR="00862515" w:rsidRPr="00FB7184">
        <w:rPr>
          <w:rFonts w:ascii="Arial" w:hAnsi="Arial" w:cs="Arial"/>
          <w:sz w:val="24"/>
          <w:szCs w:val="24"/>
        </w:rPr>
        <w:t xml:space="preserve"> enamorado de la recia soriana, el británico lo dejará todo para vivir su amor en </w:t>
      </w:r>
      <w:proofErr w:type="spellStart"/>
      <w:r w:rsidR="00862515" w:rsidRPr="00FB7184">
        <w:rPr>
          <w:rFonts w:ascii="Arial" w:hAnsi="Arial" w:cs="Arial"/>
          <w:sz w:val="24"/>
          <w:szCs w:val="24"/>
        </w:rPr>
        <w:t>Peñafría</w:t>
      </w:r>
      <w:proofErr w:type="spellEnd"/>
      <w:r w:rsidR="00862515" w:rsidRPr="00FB7184">
        <w:rPr>
          <w:rFonts w:ascii="Arial" w:hAnsi="Arial" w:cs="Arial"/>
          <w:sz w:val="24"/>
          <w:szCs w:val="24"/>
        </w:rPr>
        <w:t xml:space="preserve"> para disgusto de </w:t>
      </w:r>
      <w:proofErr w:type="spellStart"/>
      <w:r w:rsidR="00862515" w:rsidRPr="00FB7184">
        <w:rPr>
          <w:rFonts w:ascii="Arial" w:hAnsi="Arial" w:cs="Arial"/>
          <w:sz w:val="24"/>
          <w:szCs w:val="24"/>
        </w:rPr>
        <w:t>Arsacio</w:t>
      </w:r>
      <w:proofErr w:type="spellEnd"/>
      <w:r w:rsidR="00862515" w:rsidRPr="00FB7184"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 xml:space="preserve">se empleará a fondo </w:t>
      </w:r>
      <w:r w:rsidR="00862515" w:rsidRPr="00FB718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</w:t>
      </w:r>
      <w:r w:rsidR="00862515" w:rsidRPr="00FB7184">
        <w:rPr>
          <w:rFonts w:ascii="Arial" w:hAnsi="Arial" w:cs="Arial"/>
          <w:sz w:val="24"/>
          <w:szCs w:val="24"/>
        </w:rPr>
        <w:t xml:space="preserve"> </w:t>
      </w:r>
      <w:r w:rsidR="007F6E65">
        <w:rPr>
          <w:rFonts w:ascii="Arial" w:hAnsi="Arial" w:cs="Arial"/>
          <w:sz w:val="24"/>
          <w:szCs w:val="24"/>
        </w:rPr>
        <w:t xml:space="preserve">tratar de recuperar </w:t>
      </w:r>
      <w:r w:rsidR="00862515" w:rsidRPr="00FB7184">
        <w:rPr>
          <w:rFonts w:ascii="Arial" w:hAnsi="Arial" w:cs="Arial"/>
          <w:sz w:val="24"/>
          <w:szCs w:val="24"/>
        </w:rPr>
        <w:t xml:space="preserve">a su mujer. </w:t>
      </w:r>
    </w:p>
    <w:p w14:paraId="651D833E" w14:textId="3840D0CB" w:rsidR="00554C00" w:rsidRDefault="00554C00" w:rsidP="00554C00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19089EA0" w14:textId="77777777" w:rsidR="00554C00" w:rsidRPr="00821D14" w:rsidRDefault="00554C00" w:rsidP="00554C00">
      <w:pPr>
        <w:ind w:right="-568"/>
        <w:jc w:val="both"/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4E79" w:themeColor="accent1" w:themeShade="80"/>
          <w:kern w:val="2"/>
          <w:sz w:val="28"/>
          <w:szCs w:val="28"/>
          <w:lang w:eastAsia="hi-IN" w:bidi="hi-IN"/>
        </w:rPr>
        <w:t>Una campaña de anexión, triángulos amorosos y nuevos negocios</w:t>
      </w:r>
    </w:p>
    <w:p w14:paraId="7ABA2668" w14:textId="73D511A0" w:rsidR="00554C00" w:rsidRDefault="00554C00" w:rsidP="00554C00">
      <w:pPr>
        <w:spacing w:after="0" w:line="240" w:lineRule="auto"/>
        <w:ind w:right="-56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puesta en marcha del hotel rural, las diversas actividades impulsadas por los urbanitas y la paulatina modernización tecnológica llevarán a </w:t>
      </w:r>
      <w:proofErr w:type="spellStart"/>
      <w:r w:rsidRPr="0070355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Peñafría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vivir una nueva era: la del </w:t>
      </w:r>
      <w:r w:rsidRPr="0070355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florecimiento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Celoso del esplendor de la pequeña localidad, Salvador</w:t>
      </w:r>
      <w:r w:rsidR="00A666F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</w:t>
      </w:r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alcalde de San Pedro</w:t>
      </w:r>
      <w:r w:rsidR="00A666F6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A666F6" w:rsidRPr="00A666F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A666F6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Juanjo Cucalón</w:t>
      </w:r>
      <w:r w:rsidR="00A666F6" w:rsidRPr="00A666F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‘Bandolera’)</w:t>
      </w:r>
      <w:r w:rsidRPr="00A666F6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centro comarcal de las Tierras Altas sorianas, llevará a cabo un estudiado plan </w:t>
      </w:r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para tratar de anexionar </w:t>
      </w:r>
      <w:proofErr w:type="spellStart"/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Peñafría</w:t>
      </w:r>
      <w:proofErr w:type="spellEnd"/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 su término municipal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con oscuras intenciones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Además, el municipio será testigo del regreso de los </w:t>
      </w:r>
      <w:r w:rsidRPr="009731BA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hippies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con un nuevo negocio entre m</w:t>
      </w:r>
      <w:r w:rsidR="007F6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nos y de </w:t>
      </w:r>
      <w:r w:rsidR="007F6E6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nuevos </w:t>
      </w:r>
      <w:r w:rsidRPr="008B4EAD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romances y triángulos amorosos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tendrán como protagonistas a</w:t>
      </w:r>
      <w:r w:rsidR="00E32CF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El</w:t>
      </w:r>
      <w:r w:rsidR="00607A9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Ovejas, cuyo corazón estará dividido entre dos amores; a Nacho, que se replanteará su relación con Balbina; y a Laura, que recobrará la ilusión en el </w:t>
      </w:r>
      <w:r w:rsidR="009731B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plano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sentimental. Consciente de que el amor está en el aire, </w:t>
      </w:r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Cándido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albergará el </w:t>
      </w:r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deseo de que nazca el primer </w:t>
      </w:r>
      <w:proofErr w:type="spellStart"/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peñafriense</w:t>
      </w:r>
      <w:proofErr w:type="spellEnd"/>
      <w:r w:rsidRPr="009B388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en cuatro décadas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52604C28" w14:textId="77777777" w:rsidR="00554C00" w:rsidRDefault="00554C00" w:rsidP="00554C00">
      <w:pPr>
        <w:spacing w:after="0" w:line="240" w:lineRule="auto"/>
        <w:ind w:right="-56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996CB79" w14:textId="0286391B" w:rsidR="00554C00" w:rsidRDefault="00554C00" w:rsidP="00554C00">
      <w:pPr>
        <w:spacing w:after="0" w:line="240" w:lineRule="auto"/>
        <w:ind w:right="-56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otra parte, </w:t>
      </w:r>
      <w:r w:rsidRPr="0019675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Juanjo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 empresario incólume ante la adversidad, </w:t>
      </w:r>
      <w:r w:rsidRPr="0019675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seguirá ideando singulares iniciativas para tratar de lograr el máximo beneficio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No será el único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peñafriense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busca de capital o socios, ya que </w:t>
      </w:r>
      <w:r w:rsidRPr="000F3F6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Nacho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experto bróker, </w:t>
      </w:r>
      <w:r w:rsidRPr="000F3F6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captará en el pueblo nuevos inversores de perfil arriesgado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llegando incluso a aceptar a inversionistas de dudosa reputación, que se convertirán en una seri</w:t>
      </w:r>
      <w:r w:rsidR="007F6E6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amenaza para su integridad física.</w:t>
      </w:r>
    </w:p>
    <w:p w14:paraId="72497E66" w14:textId="0882F4BD" w:rsidR="00E64DF9" w:rsidRDefault="00E64DF9" w:rsidP="00554C00">
      <w:pPr>
        <w:spacing w:after="0" w:line="240" w:lineRule="auto"/>
        <w:ind w:right="-56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2F3AD6F" w14:textId="5757D03F" w:rsidR="00E64DF9" w:rsidRDefault="00E64DF9" w:rsidP="00554C00">
      <w:pPr>
        <w:spacing w:after="0" w:line="240" w:lineRule="auto"/>
        <w:ind w:right="-56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Además, la nueva temporada incluirá la </w:t>
      </w:r>
      <w:r w:rsidRPr="00EB45A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intervención especial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actriz francesa </w:t>
      </w:r>
      <w:proofErr w:type="spellStart"/>
      <w:r w:rsidRPr="00E64DF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Aurélie-Hind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(‘Sagrada familia</w:t>
      </w:r>
      <w:r w:rsidR="00B00FF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) </w:t>
      </w:r>
      <w:r w:rsidRPr="00EB45A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en una trama de cuatro episodios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en la que encarnará a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Habiba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una joven musulmana que llegará a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Peñafría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trabajar en el hotel rural y de la que El Ovejas se enamorará </w:t>
      </w:r>
      <w:r w:rsidR="00E32CF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perdidamente.</w:t>
      </w:r>
    </w:p>
    <w:p w14:paraId="22CFF876" w14:textId="77777777" w:rsidR="00E32CFE" w:rsidRPr="00554C00" w:rsidRDefault="00E32CFE" w:rsidP="00554C00">
      <w:pPr>
        <w:spacing w:after="0" w:line="240" w:lineRule="auto"/>
        <w:ind w:right="-56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5FDBF16" w14:textId="77777777" w:rsidR="00FB7184" w:rsidRPr="00FB7184" w:rsidRDefault="00FB7184" w:rsidP="00FB7184">
      <w:pPr>
        <w:spacing w:after="0" w:line="240" w:lineRule="auto"/>
        <w:ind w:right="-425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668FFCC" w14:textId="7D4D776C" w:rsidR="000F737B" w:rsidRPr="00554C00" w:rsidRDefault="000F737B" w:rsidP="00FB7184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54C0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 xml:space="preserve">En el </w:t>
      </w:r>
      <w:r w:rsidR="00607A9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arranque de la temporada…</w:t>
      </w:r>
    </w:p>
    <w:p w14:paraId="5529E3F9" w14:textId="77777777" w:rsidR="000D22F7" w:rsidRDefault="000D22F7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bookmarkStart w:id="0" w:name="_Hlk29476432"/>
    </w:p>
    <w:p w14:paraId="158E3FC4" w14:textId="7AA5DB12" w:rsidR="000D22F7" w:rsidRDefault="00381EF1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381EF1">
        <w:rPr>
          <w:rFonts w:ascii="Arial" w:hAnsi="Arial" w:cs="Arial"/>
          <w:sz w:val="24"/>
          <w:szCs w:val="24"/>
        </w:rPr>
        <w:t xml:space="preserve">A su regreso a </w:t>
      </w:r>
      <w:proofErr w:type="spellStart"/>
      <w:r w:rsidRPr="00381EF1">
        <w:rPr>
          <w:rFonts w:ascii="Arial" w:hAnsi="Arial" w:cs="Arial"/>
          <w:sz w:val="24"/>
          <w:szCs w:val="24"/>
        </w:rPr>
        <w:t>Peñafría</w:t>
      </w:r>
      <w:proofErr w:type="spellEnd"/>
      <w:r w:rsidRPr="00381EF1">
        <w:rPr>
          <w:rFonts w:ascii="Arial" w:hAnsi="Arial" w:cs="Arial"/>
          <w:sz w:val="24"/>
          <w:szCs w:val="24"/>
        </w:rPr>
        <w:t xml:space="preserve">, Juanjo pretende hacerse cargo de la gestión del nuevo hotel rural del municipio. Su sorpresa será mayúscula cuando le informen que dicho puesto ya está ocupado. Por otra parte, </w:t>
      </w:r>
      <w:proofErr w:type="spellStart"/>
      <w:r w:rsidRPr="00381EF1">
        <w:rPr>
          <w:rFonts w:ascii="Arial" w:hAnsi="Arial" w:cs="Arial"/>
          <w:sz w:val="24"/>
          <w:szCs w:val="24"/>
        </w:rPr>
        <w:t>Arsacio</w:t>
      </w:r>
      <w:proofErr w:type="spellEnd"/>
      <w:r w:rsidRPr="00381EF1">
        <w:rPr>
          <w:rFonts w:ascii="Arial" w:hAnsi="Arial" w:cs="Arial"/>
          <w:sz w:val="24"/>
          <w:szCs w:val="24"/>
        </w:rPr>
        <w:t xml:space="preserve"> está decidido a reconquistar a María hasta que ella llega al pueblo acompañada por su nueva pareja sentimental, Charles. Huyendo de un terrible trauma, Nacho vuelve a la remota localidad con la firme intención de teletrabajar para así poder compaginar su estresante labor como bróker con la apacibilidad de la vida rural soriana. Entretanto, Cristina y Martín fijan su nueva residencia en </w:t>
      </w:r>
      <w:proofErr w:type="spellStart"/>
      <w:r w:rsidRPr="00381EF1">
        <w:rPr>
          <w:rFonts w:ascii="Arial" w:hAnsi="Arial" w:cs="Arial"/>
          <w:sz w:val="24"/>
          <w:szCs w:val="24"/>
        </w:rPr>
        <w:t>Peñafría</w:t>
      </w:r>
      <w:proofErr w:type="spellEnd"/>
      <w:r w:rsidRPr="00381EF1">
        <w:rPr>
          <w:rFonts w:ascii="Arial" w:hAnsi="Arial" w:cs="Arial"/>
          <w:sz w:val="24"/>
          <w:szCs w:val="24"/>
        </w:rPr>
        <w:t xml:space="preserve"> para que ella pueda quedarse e</w:t>
      </w:r>
      <w:r w:rsidR="009731BA">
        <w:rPr>
          <w:rFonts w:ascii="Arial" w:hAnsi="Arial" w:cs="Arial"/>
          <w:sz w:val="24"/>
          <w:szCs w:val="24"/>
        </w:rPr>
        <w:t>ncinta</w:t>
      </w:r>
      <w:r w:rsidRPr="00381EF1">
        <w:rPr>
          <w:rFonts w:ascii="Arial" w:hAnsi="Arial" w:cs="Arial"/>
          <w:sz w:val="24"/>
          <w:szCs w:val="24"/>
        </w:rPr>
        <w:t>.</w:t>
      </w:r>
    </w:p>
    <w:p w14:paraId="7B5B3FCF" w14:textId="77777777" w:rsidR="00381EF1" w:rsidRPr="00825E20" w:rsidRDefault="00381EF1" w:rsidP="00FB7184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bookmarkEnd w:id="0"/>
    <w:p w14:paraId="0D310BA3" w14:textId="77777777" w:rsidR="000F737B" w:rsidRDefault="000F737B" w:rsidP="00FB7184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Ficha artística</w:t>
      </w:r>
    </w:p>
    <w:p w14:paraId="2D981FFE" w14:textId="77777777" w:rsidR="000F737B" w:rsidRPr="00C12A8B" w:rsidRDefault="000F737B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0101A75" w14:textId="3FC19B3E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Carlos Areces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Juanjo</w:t>
      </w:r>
    </w:p>
    <w:p w14:paraId="44D3C369" w14:textId="016D6368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María Hervás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Amaya</w:t>
      </w:r>
    </w:p>
    <w:p w14:paraId="0AFC62DF" w14:textId="5C8B4401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Daniel Pérez Prada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Nacho</w:t>
      </w:r>
    </w:p>
    <w:p w14:paraId="0F69C2AE" w14:textId="65BCAF2E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Ruth Díaz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Laura</w:t>
      </w:r>
    </w:p>
    <w:p w14:paraId="675E537E" w14:textId="129974B2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Santi Millán 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Moncho</w:t>
      </w:r>
    </w:p>
    <w:p w14:paraId="28B5F126" w14:textId="241E833E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Ingrid Rubio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Ruth</w:t>
      </w:r>
    </w:p>
    <w:p w14:paraId="66F1199E" w14:textId="4370217D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Raúl Fernández</w:t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 xml:space="preserve"> de Pablo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proofErr w:type="spellStart"/>
      <w:r w:rsidRPr="00825E20">
        <w:rPr>
          <w:rFonts w:ascii="Arial" w:eastAsia="Arial Unicode MS" w:hAnsi="Arial" w:cs="Arial"/>
          <w:sz w:val="24"/>
          <w:szCs w:val="24"/>
          <w:lang w:eastAsia="es-ES"/>
        </w:rPr>
        <w:t>Pablo</w:t>
      </w:r>
      <w:proofErr w:type="spellEnd"/>
    </w:p>
    <w:p w14:paraId="4A70A1EF" w14:textId="419DAC4D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proofErr w:type="spellStart"/>
      <w:r w:rsidRPr="00825E20">
        <w:rPr>
          <w:rFonts w:ascii="Arial" w:eastAsia="Arial Unicode MS" w:hAnsi="Arial" w:cs="Arial"/>
          <w:sz w:val="24"/>
          <w:szCs w:val="24"/>
          <w:lang w:eastAsia="es-ES"/>
        </w:rPr>
        <w:t>Empar</w:t>
      </w:r>
      <w:proofErr w:type="spellEnd"/>
      <w:r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 Ferrer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María</w:t>
      </w:r>
    </w:p>
    <w:p w14:paraId="5E011800" w14:textId="58E7EA73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Ángel </w:t>
      </w:r>
      <w:proofErr w:type="spellStart"/>
      <w:r w:rsidRPr="00825E20">
        <w:rPr>
          <w:rFonts w:ascii="Arial" w:eastAsia="Arial Unicode MS" w:hAnsi="Arial" w:cs="Arial"/>
          <w:sz w:val="24"/>
          <w:szCs w:val="24"/>
          <w:lang w:eastAsia="es-ES"/>
        </w:rPr>
        <w:t>Jodrá</w:t>
      </w:r>
      <w:proofErr w:type="spellEnd"/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Cándido</w:t>
      </w:r>
    </w:p>
    <w:p w14:paraId="6B02B175" w14:textId="541A2DDF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Vicente Gil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proofErr w:type="spellStart"/>
      <w:r w:rsidRPr="00825E20">
        <w:rPr>
          <w:rFonts w:ascii="Arial" w:eastAsia="Arial Unicode MS" w:hAnsi="Arial" w:cs="Arial"/>
          <w:sz w:val="24"/>
          <w:szCs w:val="24"/>
          <w:lang w:eastAsia="es-ES"/>
        </w:rPr>
        <w:t>Arsacio</w:t>
      </w:r>
      <w:proofErr w:type="spellEnd"/>
    </w:p>
    <w:p w14:paraId="615EC033" w14:textId="46D373B4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Javier </w:t>
      </w:r>
      <w:proofErr w:type="spellStart"/>
      <w:r w:rsidRPr="00825E20">
        <w:rPr>
          <w:rFonts w:ascii="Arial" w:eastAsia="Arial Unicode MS" w:hAnsi="Arial" w:cs="Arial"/>
          <w:sz w:val="24"/>
          <w:szCs w:val="24"/>
          <w:lang w:eastAsia="es-ES"/>
        </w:rPr>
        <w:t>Losán</w:t>
      </w:r>
      <w:proofErr w:type="spellEnd"/>
      <w:r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 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El Ovejas</w:t>
      </w:r>
    </w:p>
    <w:p w14:paraId="390A8866" w14:textId="431B6EB5" w:rsidR="00472C05" w:rsidRDefault="00472C05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Helena Lanza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  <w:t>Balbina</w:t>
      </w:r>
    </w:p>
    <w:p w14:paraId="0E72DD04" w14:textId="76FCE783" w:rsidR="00472C05" w:rsidRDefault="00472C05" w:rsidP="00472C05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Nicolás Mota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  <w:t>Pelayo</w:t>
      </w:r>
    </w:p>
    <w:p w14:paraId="5F4A96FB" w14:textId="337DCD70" w:rsidR="00472C05" w:rsidRPr="00825E20" w:rsidRDefault="00472C05" w:rsidP="00472C05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Raquel Guerrero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  <w:t>Celes</w:t>
      </w:r>
    </w:p>
    <w:p w14:paraId="0B00578C" w14:textId="6F0D0F0C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Felipe Vélez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proofErr w:type="spellStart"/>
      <w:r w:rsidRPr="00825E20">
        <w:rPr>
          <w:rFonts w:ascii="Arial" w:eastAsia="Arial Unicode MS" w:hAnsi="Arial" w:cs="Arial"/>
          <w:sz w:val="24"/>
          <w:szCs w:val="24"/>
          <w:lang w:eastAsia="es-ES"/>
        </w:rPr>
        <w:t>Echegui</w:t>
      </w:r>
      <w:proofErr w:type="spellEnd"/>
    </w:p>
    <w:p w14:paraId="2369DF2D" w14:textId="77777777" w:rsidR="00472C05" w:rsidRDefault="00472C05" w:rsidP="00472C05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Silvia Casanova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  <w:t>Emilia</w:t>
      </w:r>
    </w:p>
    <w:p w14:paraId="272B425E" w14:textId="0FE62DE9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>Jairo Sánchez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Gustavo</w:t>
      </w:r>
    </w:p>
    <w:p w14:paraId="618B2790" w14:textId="0CE3797F" w:rsidR="000F737B" w:rsidRPr="00825E20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25E20">
        <w:rPr>
          <w:rFonts w:ascii="Arial" w:eastAsia="Arial Unicode MS" w:hAnsi="Arial" w:cs="Arial"/>
          <w:sz w:val="24"/>
          <w:szCs w:val="24"/>
          <w:lang w:eastAsia="es-ES"/>
        </w:rPr>
        <w:t xml:space="preserve">Elisa </w:t>
      </w:r>
      <w:proofErr w:type="spellStart"/>
      <w:r w:rsidRPr="00825E20">
        <w:rPr>
          <w:rFonts w:ascii="Arial" w:eastAsia="Arial Unicode MS" w:hAnsi="Arial" w:cs="Arial"/>
          <w:sz w:val="24"/>
          <w:szCs w:val="24"/>
          <w:lang w:eastAsia="es-ES"/>
        </w:rPr>
        <w:t>Drabben</w:t>
      </w:r>
      <w:proofErr w:type="spellEnd"/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>Macarena</w:t>
      </w:r>
    </w:p>
    <w:p w14:paraId="186D009E" w14:textId="721588BE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Rubén Fulgencio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Orión</w:t>
      </w:r>
    </w:p>
    <w:p w14:paraId="56684284" w14:textId="3F2BE606" w:rsidR="00872211" w:rsidRDefault="00872211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Ana Arias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Cristina</w:t>
      </w:r>
    </w:p>
    <w:p w14:paraId="0AC35EEB" w14:textId="1224378B" w:rsidR="00872211" w:rsidRDefault="00872211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Raúl Peña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Martín</w:t>
      </w:r>
    </w:p>
    <w:p w14:paraId="2C56406D" w14:textId="12738E4A" w:rsidR="00872211" w:rsidRDefault="00872211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72211">
        <w:rPr>
          <w:rFonts w:ascii="Arial" w:eastAsia="Arial Unicode MS" w:hAnsi="Arial" w:cs="Arial"/>
          <w:sz w:val="24"/>
          <w:szCs w:val="24"/>
          <w:lang w:eastAsia="es-ES"/>
        </w:rPr>
        <w:t>Elena Gallardo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Carla</w:t>
      </w:r>
    </w:p>
    <w:p w14:paraId="0F3092EE" w14:textId="76266899" w:rsidR="00872211" w:rsidRDefault="00872211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72211">
        <w:rPr>
          <w:rFonts w:ascii="Arial" w:eastAsia="Arial Unicode MS" w:hAnsi="Arial" w:cs="Arial"/>
          <w:sz w:val="24"/>
          <w:szCs w:val="24"/>
          <w:lang w:eastAsia="es-ES"/>
        </w:rPr>
        <w:t>Roque Ruiz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Hugo</w:t>
      </w:r>
    </w:p>
    <w:p w14:paraId="079E3BC2" w14:textId="3A87ACDE" w:rsidR="00872211" w:rsidRDefault="00872211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872211">
        <w:rPr>
          <w:rFonts w:ascii="Arial" w:eastAsia="Arial Unicode MS" w:hAnsi="Arial" w:cs="Arial"/>
          <w:sz w:val="24"/>
          <w:szCs w:val="24"/>
          <w:lang w:eastAsia="es-ES"/>
        </w:rPr>
        <w:t>Laura Gómez-Lacueva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72C05">
        <w:rPr>
          <w:rFonts w:ascii="Arial" w:eastAsia="Arial Unicode MS" w:hAnsi="Arial" w:cs="Arial"/>
          <w:sz w:val="24"/>
          <w:szCs w:val="24"/>
          <w:lang w:eastAsia="es-ES"/>
        </w:rPr>
        <w:tab/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Mariajo</w:t>
      </w:r>
      <w:proofErr w:type="spellEnd"/>
    </w:p>
    <w:p w14:paraId="2F55AD32" w14:textId="01FFA116" w:rsidR="00872211" w:rsidRPr="0032115D" w:rsidRDefault="00872211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val="en-US" w:eastAsia="es-ES"/>
        </w:rPr>
      </w:pPr>
      <w:r w:rsidRPr="0032115D">
        <w:rPr>
          <w:rFonts w:ascii="Arial" w:eastAsia="Arial Unicode MS" w:hAnsi="Arial" w:cs="Arial"/>
          <w:sz w:val="24"/>
          <w:szCs w:val="24"/>
          <w:lang w:val="en-US" w:eastAsia="es-ES"/>
        </w:rPr>
        <w:t>Richard Collins-Moore</w:t>
      </w:r>
      <w:r w:rsidRPr="0032115D">
        <w:rPr>
          <w:rFonts w:ascii="Arial" w:eastAsia="Arial Unicode MS" w:hAnsi="Arial" w:cs="Arial"/>
          <w:sz w:val="24"/>
          <w:szCs w:val="24"/>
          <w:lang w:val="en-US" w:eastAsia="es-ES"/>
        </w:rPr>
        <w:tab/>
      </w:r>
      <w:r w:rsidR="00472C05" w:rsidRPr="0032115D">
        <w:rPr>
          <w:rFonts w:ascii="Arial" w:eastAsia="Arial Unicode MS" w:hAnsi="Arial" w:cs="Arial"/>
          <w:sz w:val="24"/>
          <w:szCs w:val="24"/>
          <w:lang w:val="en-US" w:eastAsia="es-ES"/>
        </w:rPr>
        <w:tab/>
      </w:r>
      <w:r w:rsidRPr="0032115D">
        <w:rPr>
          <w:rFonts w:ascii="Arial" w:eastAsia="Arial Unicode MS" w:hAnsi="Arial" w:cs="Arial"/>
          <w:sz w:val="24"/>
          <w:szCs w:val="24"/>
          <w:lang w:val="en-US" w:eastAsia="es-ES"/>
        </w:rPr>
        <w:t>Charles</w:t>
      </w:r>
    </w:p>
    <w:p w14:paraId="28BD709C" w14:textId="77777777" w:rsidR="000F737B" w:rsidRPr="0032115D" w:rsidRDefault="000F737B" w:rsidP="004C47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n-US"/>
        </w:rPr>
      </w:pPr>
    </w:p>
    <w:p w14:paraId="0695E7E4" w14:textId="77777777" w:rsidR="000F737B" w:rsidRPr="0032115D" w:rsidRDefault="000F737B" w:rsidP="004C47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</w:pPr>
      <w:proofErr w:type="spellStart"/>
      <w:r w:rsidRPr="0032115D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Ficha</w:t>
      </w:r>
      <w:proofErr w:type="spellEnd"/>
      <w:r w:rsidRPr="0032115D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 xml:space="preserve"> </w:t>
      </w:r>
      <w:proofErr w:type="spellStart"/>
      <w:r w:rsidRPr="0032115D">
        <w:rPr>
          <w:rFonts w:ascii="Arial" w:eastAsia="Times New Roman" w:hAnsi="Arial" w:cs="Arial"/>
          <w:b/>
          <w:bCs/>
          <w:color w:val="002C5F"/>
          <w:sz w:val="28"/>
          <w:szCs w:val="28"/>
          <w:lang w:val="en-US" w:eastAsia="es-ES"/>
        </w:rPr>
        <w:t>técnica</w:t>
      </w:r>
      <w:proofErr w:type="spellEnd"/>
    </w:p>
    <w:p w14:paraId="3FEDD9CA" w14:textId="77777777" w:rsidR="000F737B" w:rsidRPr="0032115D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val="en-US" w:eastAsia="es-ES"/>
        </w:rPr>
      </w:pPr>
    </w:p>
    <w:p w14:paraId="22C8EA8F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Producción Ejecutiva Contubernio Films:  Alberto Caballero</w:t>
      </w:r>
    </w:p>
    <w:p w14:paraId="10DB3111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Producción Ejecutiva Mediaset España: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   Arantxa Écija</w:t>
      </w:r>
    </w:p>
    <w:p w14:paraId="43F606BB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Creadores: Alberto Caballero, Julián Sastre y Fernando Abad</w:t>
      </w:r>
    </w:p>
    <w:p w14:paraId="506D1E8E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Dirección: Alberto Caballero, Laura Caballero y Roberto Monge</w:t>
      </w:r>
    </w:p>
    <w:p w14:paraId="053A19A3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Dirección de Producción Mediaset España: Cristina Castilla</w:t>
      </w:r>
    </w:p>
    <w:p w14:paraId="20F632D8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Producción delegada Mediaset España: Santiago García Lillo</w:t>
      </w:r>
    </w:p>
    <w:p w14:paraId="20095DE4" w14:textId="5399BB3D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Guion: Alberto Caballero, Julián Sastre, Fernando Abad, Daniel Deorador</w:t>
      </w:r>
      <w:r w:rsidR="00607A99">
        <w:rPr>
          <w:rFonts w:ascii="Arial" w:eastAsia="Arial Unicode MS" w:hAnsi="Arial" w:cs="Arial"/>
          <w:sz w:val="24"/>
          <w:szCs w:val="24"/>
          <w:lang w:eastAsia="es-ES"/>
        </w:rPr>
        <w:t>,</w:t>
      </w:r>
      <w:r>
        <w:rPr>
          <w:rFonts w:ascii="Arial" w:eastAsia="Arial Unicode MS" w:hAnsi="Arial" w:cs="Arial"/>
          <w:sz w:val="24"/>
          <w:szCs w:val="24"/>
          <w:lang w:eastAsia="es-ES"/>
        </w:rPr>
        <w:t xml:space="preserve"> Araceli Álvarez de Sotomayor</w:t>
      </w:r>
      <w:r w:rsidR="00607A99">
        <w:rPr>
          <w:rFonts w:ascii="Arial" w:eastAsia="Arial Unicode MS" w:hAnsi="Arial" w:cs="Arial"/>
          <w:sz w:val="24"/>
          <w:szCs w:val="24"/>
          <w:lang w:eastAsia="es-ES"/>
        </w:rPr>
        <w:t xml:space="preserve"> y Carla </w:t>
      </w:r>
      <w:proofErr w:type="spellStart"/>
      <w:r w:rsidR="00607A99">
        <w:rPr>
          <w:rFonts w:ascii="Arial" w:eastAsia="Arial Unicode MS" w:hAnsi="Arial" w:cs="Arial"/>
          <w:sz w:val="24"/>
          <w:szCs w:val="24"/>
          <w:lang w:eastAsia="es-ES"/>
        </w:rPr>
        <w:t>Nigra</w:t>
      </w:r>
      <w:proofErr w:type="spellEnd"/>
    </w:p>
    <w:p w14:paraId="2263AA01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Dirección de Fotografía: Carlos Domínguez</w:t>
      </w:r>
    </w:p>
    <w:p w14:paraId="647DA85A" w14:textId="77777777" w:rsidR="000F737B" w:rsidRDefault="000F737B" w:rsidP="004C47A1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Dirección de Producción: David Larios </w:t>
      </w:r>
    </w:p>
    <w:p w14:paraId="60D9B76C" w14:textId="40550C0A" w:rsidR="004A2DF6" w:rsidRPr="007F6E65" w:rsidRDefault="000F737B" w:rsidP="000F737B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Montadores: Jaime Sagi-Vela Carbonell y Óscar Romero </w:t>
      </w:r>
    </w:p>
    <w:sectPr w:rsidR="004A2DF6" w:rsidRPr="007F6E65" w:rsidSect="00C63CF6">
      <w:footerReference w:type="default" r:id="rId8"/>
      <w:pgSz w:w="11906" w:h="16838"/>
      <w:pgMar w:top="1417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780D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87DAA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E8A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F2613FC" wp14:editId="32D991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F9E65C7" wp14:editId="5AB37D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84D806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C46C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2D0F1D3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2056"/>
    <w:rsid w:val="00041A9B"/>
    <w:rsid w:val="00043326"/>
    <w:rsid w:val="00066302"/>
    <w:rsid w:val="00080DB8"/>
    <w:rsid w:val="00091CAB"/>
    <w:rsid w:val="00093EA9"/>
    <w:rsid w:val="00096FC5"/>
    <w:rsid w:val="000A61D5"/>
    <w:rsid w:val="000C1FE9"/>
    <w:rsid w:val="000D22F7"/>
    <w:rsid w:val="000D5779"/>
    <w:rsid w:val="000E1F6C"/>
    <w:rsid w:val="000E5B6A"/>
    <w:rsid w:val="000E5F01"/>
    <w:rsid w:val="000F0E2B"/>
    <w:rsid w:val="000F3F6C"/>
    <w:rsid w:val="000F737B"/>
    <w:rsid w:val="000F7CF5"/>
    <w:rsid w:val="00106670"/>
    <w:rsid w:val="001158E2"/>
    <w:rsid w:val="00135754"/>
    <w:rsid w:val="00153977"/>
    <w:rsid w:val="00157875"/>
    <w:rsid w:val="001672DE"/>
    <w:rsid w:val="00174469"/>
    <w:rsid w:val="0017461E"/>
    <w:rsid w:val="00174A49"/>
    <w:rsid w:val="00191EBE"/>
    <w:rsid w:val="00196759"/>
    <w:rsid w:val="001A1634"/>
    <w:rsid w:val="001A2271"/>
    <w:rsid w:val="001A2FFC"/>
    <w:rsid w:val="001B0274"/>
    <w:rsid w:val="001D0ECF"/>
    <w:rsid w:val="001D2608"/>
    <w:rsid w:val="001D4D96"/>
    <w:rsid w:val="001D6822"/>
    <w:rsid w:val="001F42E2"/>
    <w:rsid w:val="002028E7"/>
    <w:rsid w:val="00205F85"/>
    <w:rsid w:val="00216915"/>
    <w:rsid w:val="002316B5"/>
    <w:rsid w:val="00236FC1"/>
    <w:rsid w:val="00247F17"/>
    <w:rsid w:val="00250ED4"/>
    <w:rsid w:val="0025416A"/>
    <w:rsid w:val="002602B2"/>
    <w:rsid w:val="00261FEB"/>
    <w:rsid w:val="0028454A"/>
    <w:rsid w:val="00292700"/>
    <w:rsid w:val="002940C5"/>
    <w:rsid w:val="002C6DAD"/>
    <w:rsid w:val="002F04AB"/>
    <w:rsid w:val="003049E8"/>
    <w:rsid w:val="00306813"/>
    <w:rsid w:val="0032115D"/>
    <w:rsid w:val="00321E43"/>
    <w:rsid w:val="00324271"/>
    <w:rsid w:val="00330F39"/>
    <w:rsid w:val="00361B33"/>
    <w:rsid w:val="00366452"/>
    <w:rsid w:val="0037584B"/>
    <w:rsid w:val="00381EF1"/>
    <w:rsid w:val="00384596"/>
    <w:rsid w:val="003D16A2"/>
    <w:rsid w:val="004048A6"/>
    <w:rsid w:val="00405E86"/>
    <w:rsid w:val="004076FB"/>
    <w:rsid w:val="004437E9"/>
    <w:rsid w:val="004565C0"/>
    <w:rsid w:val="00472C05"/>
    <w:rsid w:val="004733EC"/>
    <w:rsid w:val="00491216"/>
    <w:rsid w:val="00496277"/>
    <w:rsid w:val="004A1970"/>
    <w:rsid w:val="004A2C9F"/>
    <w:rsid w:val="004A2DF6"/>
    <w:rsid w:val="004C47A1"/>
    <w:rsid w:val="004D49C9"/>
    <w:rsid w:val="00501691"/>
    <w:rsid w:val="00511A0F"/>
    <w:rsid w:val="00526DED"/>
    <w:rsid w:val="005365D3"/>
    <w:rsid w:val="00553510"/>
    <w:rsid w:val="00554C00"/>
    <w:rsid w:val="00557A6D"/>
    <w:rsid w:val="00563305"/>
    <w:rsid w:val="0056351B"/>
    <w:rsid w:val="00564AB4"/>
    <w:rsid w:val="00572EA0"/>
    <w:rsid w:val="005B3617"/>
    <w:rsid w:val="005D3280"/>
    <w:rsid w:val="005D6BEA"/>
    <w:rsid w:val="005E57F1"/>
    <w:rsid w:val="00606CE1"/>
    <w:rsid w:val="00607A99"/>
    <w:rsid w:val="00610D33"/>
    <w:rsid w:val="00622499"/>
    <w:rsid w:val="006260E9"/>
    <w:rsid w:val="0063148F"/>
    <w:rsid w:val="00635C1E"/>
    <w:rsid w:val="00643A25"/>
    <w:rsid w:val="00645AA2"/>
    <w:rsid w:val="00655CAF"/>
    <w:rsid w:val="00655D0C"/>
    <w:rsid w:val="00661207"/>
    <w:rsid w:val="00663CBC"/>
    <w:rsid w:val="006648CE"/>
    <w:rsid w:val="00686B68"/>
    <w:rsid w:val="00691DCC"/>
    <w:rsid w:val="006A2660"/>
    <w:rsid w:val="006E072C"/>
    <w:rsid w:val="006F0856"/>
    <w:rsid w:val="006F58EC"/>
    <w:rsid w:val="0070633F"/>
    <w:rsid w:val="007123E4"/>
    <w:rsid w:val="007222B8"/>
    <w:rsid w:val="007224D8"/>
    <w:rsid w:val="00735AEB"/>
    <w:rsid w:val="00740153"/>
    <w:rsid w:val="00742AFE"/>
    <w:rsid w:val="0075593D"/>
    <w:rsid w:val="00766D09"/>
    <w:rsid w:val="00786425"/>
    <w:rsid w:val="007B08B3"/>
    <w:rsid w:val="007E00F4"/>
    <w:rsid w:val="007E7B80"/>
    <w:rsid w:val="007F4047"/>
    <w:rsid w:val="007F6E65"/>
    <w:rsid w:val="00802C28"/>
    <w:rsid w:val="00803181"/>
    <w:rsid w:val="00821D14"/>
    <w:rsid w:val="00845796"/>
    <w:rsid w:val="00862515"/>
    <w:rsid w:val="00863FA2"/>
    <w:rsid w:val="00872211"/>
    <w:rsid w:val="008755D1"/>
    <w:rsid w:val="00887F4D"/>
    <w:rsid w:val="008B24B1"/>
    <w:rsid w:val="008B4EAD"/>
    <w:rsid w:val="00902FE0"/>
    <w:rsid w:val="00921BC5"/>
    <w:rsid w:val="009259AB"/>
    <w:rsid w:val="00937A33"/>
    <w:rsid w:val="00940F9B"/>
    <w:rsid w:val="00943E3E"/>
    <w:rsid w:val="0095396C"/>
    <w:rsid w:val="00970A89"/>
    <w:rsid w:val="009731BA"/>
    <w:rsid w:val="009735C0"/>
    <w:rsid w:val="00976D23"/>
    <w:rsid w:val="0099265F"/>
    <w:rsid w:val="009A0412"/>
    <w:rsid w:val="009A1354"/>
    <w:rsid w:val="009B596D"/>
    <w:rsid w:val="009B6E6B"/>
    <w:rsid w:val="009C0C64"/>
    <w:rsid w:val="009C201C"/>
    <w:rsid w:val="009D4548"/>
    <w:rsid w:val="009D5364"/>
    <w:rsid w:val="009F012F"/>
    <w:rsid w:val="009F49FD"/>
    <w:rsid w:val="00A02B8D"/>
    <w:rsid w:val="00A162A9"/>
    <w:rsid w:val="00A177B2"/>
    <w:rsid w:val="00A20C51"/>
    <w:rsid w:val="00A32A9A"/>
    <w:rsid w:val="00A35C2C"/>
    <w:rsid w:val="00A37C54"/>
    <w:rsid w:val="00A47766"/>
    <w:rsid w:val="00A506F1"/>
    <w:rsid w:val="00A54867"/>
    <w:rsid w:val="00A65808"/>
    <w:rsid w:val="00A6619B"/>
    <w:rsid w:val="00A666F6"/>
    <w:rsid w:val="00A71DA8"/>
    <w:rsid w:val="00A9568C"/>
    <w:rsid w:val="00AA2448"/>
    <w:rsid w:val="00AA7B4C"/>
    <w:rsid w:val="00AB0BC7"/>
    <w:rsid w:val="00AD20A6"/>
    <w:rsid w:val="00AD3A4D"/>
    <w:rsid w:val="00AD4D46"/>
    <w:rsid w:val="00AE009F"/>
    <w:rsid w:val="00AE56D6"/>
    <w:rsid w:val="00AF2119"/>
    <w:rsid w:val="00B00FFD"/>
    <w:rsid w:val="00B108BD"/>
    <w:rsid w:val="00B23904"/>
    <w:rsid w:val="00BD2EF0"/>
    <w:rsid w:val="00BE351E"/>
    <w:rsid w:val="00BF47C9"/>
    <w:rsid w:val="00C25D3B"/>
    <w:rsid w:val="00C27BD0"/>
    <w:rsid w:val="00C3192E"/>
    <w:rsid w:val="00C63CF6"/>
    <w:rsid w:val="00C64D01"/>
    <w:rsid w:val="00C66FD2"/>
    <w:rsid w:val="00C767DD"/>
    <w:rsid w:val="00C81CCD"/>
    <w:rsid w:val="00C9690D"/>
    <w:rsid w:val="00CA4D3B"/>
    <w:rsid w:val="00CA5E59"/>
    <w:rsid w:val="00CB0418"/>
    <w:rsid w:val="00CF4CF9"/>
    <w:rsid w:val="00CF7477"/>
    <w:rsid w:val="00CF7B45"/>
    <w:rsid w:val="00D133F4"/>
    <w:rsid w:val="00D20617"/>
    <w:rsid w:val="00D21CAB"/>
    <w:rsid w:val="00D23234"/>
    <w:rsid w:val="00D275FD"/>
    <w:rsid w:val="00D35523"/>
    <w:rsid w:val="00D3635C"/>
    <w:rsid w:val="00D40106"/>
    <w:rsid w:val="00D468F6"/>
    <w:rsid w:val="00D56B34"/>
    <w:rsid w:val="00D61243"/>
    <w:rsid w:val="00D85125"/>
    <w:rsid w:val="00D95B0F"/>
    <w:rsid w:val="00DA0331"/>
    <w:rsid w:val="00DA33E4"/>
    <w:rsid w:val="00DA72A3"/>
    <w:rsid w:val="00DC40D8"/>
    <w:rsid w:val="00DF00F3"/>
    <w:rsid w:val="00DF0C0F"/>
    <w:rsid w:val="00DF79B1"/>
    <w:rsid w:val="00E05643"/>
    <w:rsid w:val="00E07A77"/>
    <w:rsid w:val="00E160AE"/>
    <w:rsid w:val="00E16EC9"/>
    <w:rsid w:val="00E31FD0"/>
    <w:rsid w:val="00E32CFE"/>
    <w:rsid w:val="00E36CFE"/>
    <w:rsid w:val="00E4743F"/>
    <w:rsid w:val="00E47BE0"/>
    <w:rsid w:val="00E50FEE"/>
    <w:rsid w:val="00E51A83"/>
    <w:rsid w:val="00E60E17"/>
    <w:rsid w:val="00E6352E"/>
    <w:rsid w:val="00E63E5C"/>
    <w:rsid w:val="00E64DF9"/>
    <w:rsid w:val="00E672A8"/>
    <w:rsid w:val="00E75A62"/>
    <w:rsid w:val="00E843FA"/>
    <w:rsid w:val="00E84AFA"/>
    <w:rsid w:val="00E91510"/>
    <w:rsid w:val="00E94EF5"/>
    <w:rsid w:val="00EA6C6E"/>
    <w:rsid w:val="00EA7D4C"/>
    <w:rsid w:val="00EB45A2"/>
    <w:rsid w:val="00EB5DEC"/>
    <w:rsid w:val="00ED4CA8"/>
    <w:rsid w:val="00EE4EE2"/>
    <w:rsid w:val="00EF0D4B"/>
    <w:rsid w:val="00EF1ECA"/>
    <w:rsid w:val="00EF37B1"/>
    <w:rsid w:val="00F10E99"/>
    <w:rsid w:val="00F17906"/>
    <w:rsid w:val="00F2601F"/>
    <w:rsid w:val="00F27A13"/>
    <w:rsid w:val="00F27A50"/>
    <w:rsid w:val="00F30853"/>
    <w:rsid w:val="00F35A43"/>
    <w:rsid w:val="00F36706"/>
    <w:rsid w:val="00F52FA0"/>
    <w:rsid w:val="00F5633C"/>
    <w:rsid w:val="00F7410A"/>
    <w:rsid w:val="00F830A7"/>
    <w:rsid w:val="00F86580"/>
    <w:rsid w:val="00FA008F"/>
    <w:rsid w:val="00FA7A3D"/>
    <w:rsid w:val="00FB0838"/>
    <w:rsid w:val="00FB280E"/>
    <w:rsid w:val="00FB7184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E3B65E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A5D5-916D-4B26-908A-DCBC74A6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45</cp:revision>
  <cp:lastPrinted>2022-11-30T15:45:00Z</cp:lastPrinted>
  <dcterms:created xsi:type="dcterms:W3CDTF">2022-11-24T13:30:00Z</dcterms:created>
  <dcterms:modified xsi:type="dcterms:W3CDTF">2023-05-08T14:31:00Z</dcterms:modified>
</cp:coreProperties>
</file>