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5478AF74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17B79B2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974CD" w14:textId="77777777" w:rsidR="0038480D" w:rsidRDefault="0038480D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7B3546" w14:textId="77777777" w:rsidR="0038480D" w:rsidRDefault="0038480D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0C9DC8" w14:textId="77777777" w:rsidR="0038480D" w:rsidRDefault="0038480D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EF89FA" w14:textId="54B774E7" w:rsidR="00D34E7F" w:rsidRDefault="00B23904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3861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223EF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584A0A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84A0A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0A6569D4" w14:textId="2A2E3357" w:rsidR="00AE167D" w:rsidRDefault="00AE167D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49745577" w14:textId="41BB126E" w:rsidR="00822DBB" w:rsidRDefault="00822DBB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40BEE9EA" w14:textId="77777777" w:rsidR="00F2731B" w:rsidRDefault="00F2731B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6F959E44" w14:textId="356640B6" w:rsidR="00DE256C" w:rsidRPr="006744D4" w:rsidRDefault="001B2853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5B9BD5" w:themeColor="accent1"/>
          <w:sz w:val="40"/>
          <w:szCs w:val="40"/>
          <w:lang w:eastAsia="es-ES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r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‘</w:t>
      </w:r>
      <w:r w:rsidR="002E1C5A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Supervivientes</w:t>
      </w:r>
      <w:r w:rsidR="000F6AFC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:</w:t>
      </w:r>
      <w:r w:rsidR="007D254A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6B3D2D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Tierra de nadie</w:t>
      </w:r>
      <w:r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’</w:t>
      </w:r>
      <w:r w:rsidR="008B49C7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B223EF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lidera por tercera semana consecutiva y crece entre l</w:t>
      </w:r>
      <w:r w:rsidR="00584A0A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os jóvenes</w:t>
      </w:r>
      <w:r w:rsidR="00B223EF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, sus</w:t>
      </w:r>
      <w:r w:rsidR="00584A0A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principales seguidores</w:t>
      </w:r>
      <w:r w:rsidR="00647AE9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AA35AA" w:rsidRPr="006744D4">
        <w:rPr>
          <w:rFonts w:ascii="Arial" w:eastAsia="Times New Roman" w:hAnsi="Arial" w:cs="Arial"/>
          <w:b/>
          <w:bCs/>
          <w:color w:val="5B9BD5" w:themeColor="accent1"/>
          <w:sz w:val="40"/>
          <w:szCs w:val="40"/>
          <w:lang w:eastAsia="es-ES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</w:t>
      </w:r>
    </w:p>
    <w:p w14:paraId="5AFBC8AD" w14:textId="0B851107" w:rsidR="00E03735" w:rsidRDefault="00E03735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14:paraId="0AEB036D" w14:textId="77777777" w:rsidR="006B3D2D" w:rsidRPr="00683896" w:rsidRDefault="006B3D2D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14:paraId="1CD082E1" w14:textId="1E9FC737" w:rsidR="00AE167D" w:rsidRPr="006744D4" w:rsidRDefault="006B3D2D" w:rsidP="00E0373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Más de 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>1,</w:t>
      </w:r>
      <w:r w:rsidR="00B223EF">
        <w:rPr>
          <w:rFonts w:ascii="Arial" w:eastAsia="Times New Roman" w:hAnsi="Arial" w:cs="Arial"/>
          <w:b/>
          <w:bCs/>
          <w:lang w:eastAsia="es-ES"/>
        </w:rPr>
        <w:t>3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>M de espectadores y un 1</w:t>
      </w:r>
      <w:r w:rsidR="00B223EF">
        <w:rPr>
          <w:rFonts w:ascii="Arial" w:eastAsia="Times New Roman" w:hAnsi="Arial" w:cs="Arial"/>
          <w:b/>
          <w:bCs/>
          <w:lang w:eastAsia="es-ES"/>
        </w:rPr>
        <w:t>4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>,</w:t>
      </w:r>
      <w:r w:rsidR="00B223EF">
        <w:rPr>
          <w:rFonts w:ascii="Arial" w:eastAsia="Times New Roman" w:hAnsi="Arial" w:cs="Arial"/>
          <w:b/>
          <w:bCs/>
          <w:lang w:eastAsia="es-ES"/>
        </w:rPr>
        <w:t>8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="008B49C7" w:rsidRPr="00F922A6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B223EF">
        <w:rPr>
          <w:rFonts w:ascii="Arial" w:eastAsia="Times New Roman" w:hAnsi="Arial" w:cs="Arial"/>
          <w:b/>
          <w:bCs/>
          <w:lang w:eastAsia="es-ES"/>
        </w:rPr>
        <w:t>confirmaron l</w:t>
      </w:r>
      <w:r w:rsidR="00E14B14">
        <w:rPr>
          <w:rFonts w:ascii="Arial" w:eastAsia="Times New Roman" w:hAnsi="Arial" w:cs="Arial"/>
          <w:b/>
          <w:bCs/>
          <w:lang w:eastAsia="es-ES"/>
        </w:rPr>
        <w:t>a</w:t>
      </w:r>
      <w:r>
        <w:rPr>
          <w:rFonts w:ascii="Arial" w:eastAsia="Times New Roman" w:hAnsi="Arial" w:cs="Arial"/>
          <w:b/>
          <w:bCs/>
          <w:lang w:eastAsia="es-ES"/>
        </w:rPr>
        <w:t xml:space="preserve"> victoria</w:t>
      </w:r>
      <w:r w:rsidR="00B223EF">
        <w:rPr>
          <w:rFonts w:ascii="Arial" w:eastAsia="Times New Roman" w:hAnsi="Arial" w:cs="Arial"/>
          <w:b/>
          <w:bCs/>
          <w:lang w:eastAsia="es-ES"/>
        </w:rPr>
        <w:t xml:space="preserve"> del </w:t>
      </w:r>
      <w:proofErr w:type="spellStart"/>
      <w:proofErr w:type="gramStart"/>
      <w:r w:rsidR="00B223EF" w:rsidRPr="00B223EF">
        <w:rPr>
          <w:rFonts w:ascii="Arial" w:eastAsia="Times New Roman" w:hAnsi="Arial" w:cs="Arial"/>
          <w:b/>
          <w:bCs/>
          <w:i/>
          <w:iCs/>
          <w:lang w:eastAsia="es-ES"/>
        </w:rPr>
        <w:t>reality</w:t>
      </w:r>
      <w:proofErr w:type="spellEnd"/>
      <w:proofErr w:type="gramEnd"/>
      <w:r w:rsidR="00912290">
        <w:rPr>
          <w:rFonts w:ascii="Arial" w:eastAsia="Times New Roman" w:hAnsi="Arial" w:cs="Arial"/>
          <w:b/>
          <w:bCs/>
          <w:lang w:eastAsia="es-ES"/>
        </w:rPr>
        <w:t>, con un incremento de 1,</w:t>
      </w:r>
      <w:r w:rsidR="00B223EF">
        <w:rPr>
          <w:rFonts w:ascii="Arial" w:eastAsia="Times New Roman" w:hAnsi="Arial" w:cs="Arial"/>
          <w:b/>
          <w:bCs/>
          <w:lang w:eastAsia="es-ES"/>
        </w:rPr>
        <w:t>3</w:t>
      </w:r>
      <w:r w:rsidR="00912290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>punto</w:t>
      </w:r>
      <w:r w:rsidR="00AD5C8E">
        <w:rPr>
          <w:rFonts w:ascii="Arial" w:eastAsia="Times New Roman" w:hAnsi="Arial" w:cs="Arial"/>
          <w:b/>
          <w:bCs/>
          <w:lang w:eastAsia="es-ES"/>
        </w:rPr>
        <w:t>s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 en </w:t>
      </w:r>
      <w:r w:rsidR="00ED4FCA" w:rsidRPr="007A048F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 comercial </w:t>
      </w:r>
      <w:r w:rsidR="00E14B14">
        <w:rPr>
          <w:rFonts w:ascii="Arial" w:eastAsia="Times New Roman" w:hAnsi="Arial" w:cs="Arial"/>
          <w:b/>
          <w:bCs/>
          <w:lang w:eastAsia="es-ES"/>
        </w:rPr>
        <w:t xml:space="preserve">hasta </w:t>
      </w:r>
      <w:r w:rsidR="00B223EF">
        <w:rPr>
          <w:rFonts w:ascii="Arial" w:eastAsia="Times New Roman" w:hAnsi="Arial" w:cs="Arial"/>
          <w:b/>
          <w:bCs/>
          <w:lang w:eastAsia="es-ES"/>
        </w:rPr>
        <w:t xml:space="preserve">anotar </w:t>
      </w:r>
      <w:r w:rsidR="00E14B14">
        <w:rPr>
          <w:rFonts w:ascii="Arial" w:eastAsia="Times New Roman" w:hAnsi="Arial" w:cs="Arial"/>
          <w:b/>
          <w:bCs/>
          <w:lang w:eastAsia="es-ES"/>
        </w:rPr>
        <w:t xml:space="preserve">un </w:t>
      </w:r>
      <w:r w:rsidR="000A38B9">
        <w:rPr>
          <w:rFonts w:ascii="Arial" w:eastAsia="Times New Roman" w:hAnsi="Arial" w:cs="Arial"/>
          <w:b/>
          <w:bCs/>
          <w:lang w:eastAsia="es-ES"/>
        </w:rPr>
        <w:t>1</w:t>
      </w:r>
      <w:r w:rsidR="00912290">
        <w:rPr>
          <w:rFonts w:ascii="Arial" w:eastAsia="Times New Roman" w:hAnsi="Arial" w:cs="Arial"/>
          <w:b/>
          <w:bCs/>
          <w:lang w:eastAsia="es-ES"/>
        </w:rPr>
        <w:t>6</w:t>
      </w:r>
      <w:r w:rsidR="000A38B9">
        <w:rPr>
          <w:rFonts w:ascii="Arial" w:eastAsia="Times New Roman" w:hAnsi="Arial" w:cs="Arial"/>
          <w:b/>
          <w:bCs/>
          <w:lang w:eastAsia="es-ES"/>
        </w:rPr>
        <w:t>,</w:t>
      </w:r>
      <w:r w:rsidR="00B223EF">
        <w:rPr>
          <w:rFonts w:ascii="Arial" w:eastAsia="Times New Roman" w:hAnsi="Arial" w:cs="Arial"/>
          <w:b/>
          <w:bCs/>
          <w:lang w:eastAsia="es-ES"/>
        </w:rPr>
        <w:t>1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>%</w:t>
      </w:r>
      <w:r w:rsidR="00E14B14">
        <w:rPr>
          <w:rFonts w:ascii="Arial" w:eastAsia="Times New Roman" w:hAnsi="Arial" w:cs="Arial"/>
          <w:b/>
          <w:bCs/>
          <w:lang w:eastAsia="es-ES"/>
        </w:rPr>
        <w:t xml:space="preserve">. </w:t>
      </w:r>
      <w:r w:rsidR="00B223EF">
        <w:rPr>
          <w:rFonts w:ascii="Arial" w:eastAsia="Times New Roman" w:hAnsi="Arial" w:cs="Arial"/>
          <w:b/>
          <w:bCs/>
          <w:lang w:eastAsia="es-ES"/>
        </w:rPr>
        <w:t xml:space="preserve">Rozó </w:t>
      </w:r>
      <w:r w:rsidR="00E14B14">
        <w:rPr>
          <w:rFonts w:ascii="Arial" w:eastAsia="Times New Roman" w:hAnsi="Arial" w:cs="Arial"/>
          <w:b/>
          <w:bCs/>
          <w:lang w:eastAsia="es-ES"/>
        </w:rPr>
        <w:t xml:space="preserve">el 20% en el público </w:t>
      </w:r>
      <w:r w:rsidR="0018141E" w:rsidRPr="006744D4">
        <w:rPr>
          <w:rFonts w:ascii="Arial" w:eastAsia="Times New Roman" w:hAnsi="Arial" w:cs="Arial"/>
          <w:b/>
          <w:bCs/>
          <w:lang w:eastAsia="es-ES"/>
        </w:rPr>
        <w:t>d</w:t>
      </w:r>
      <w:r w:rsidR="00ED4FCA" w:rsidRPr="006744D4">
        <w:rPr>
          <w:rFonts w:ascii="Arial" w:eastAsia="Times New Roman" w:hAnsi="Arial" w:cs="Arial"/>
          <w:b/>
          <w:bCs/>
          <w:lang w:eastAsia="es-ES"/>
        </w:rPr>
        <w:t xml:space="preserve">e </w:t>
      </w:r>
      <w:r w:rsidR="00AD5C8E" w:rsidRPr="006744D4">
        <w:rPr>
          <w:rFonts w:ascii="Arial" w:eastAsia="Times New Roman" w:hAnsi="Arial" w:cs="Arial"/>
          <w:b/>
          <w:bCs/>
          <w:lang w:eastAsia="es-ES"/>
        </w:rPr>
        <w:t>16</w:t>
      </w:r>
      <w:r w:rsidR="00F922A6" w:rsidRPr="006744D4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ED4FCA" w:rsidRPr="006744D4">
        <w:rPr>
          <w:rFonts w:ascii="Arial" w:eastAsia="Times New Roman" w:hAnsi="Arial" w:cs="Arial"/>
          <w:b/>
          <w:bCs/>
          <w:lang w:eastAsia="es-ES"/>
        </w:rPr>
        <w:t xml:space="preserve">a </w:t>
      </w:r>
      <w:r w:rsidR="00F922A6" w:rsidRPr="006744D4">
        <w:rPr>
          <w:rFonts w:ascii="Arial" w:eastAsia="Times New Roman" w:hAnsi="Arial" w:cs="Arial"/>
          <w:b/>
          <w:bCs/>
          <w:lang w:eastAsia="es-ES"/>
        </w:rPr>
        <w:t xml:space="preserve">34 </w:t>
      </w:r>
      <w:r w:rsidR="00ED4FCA" w:rsidRPr="006744D4">
        <w:rPr>
          <w:rFonts w:ascii="Arial" w:eastAsia="Times New Roman" w:hAnsi="Arial" w:cs="Arial"/>
          <w:b/>
          <w:bCs/>
          <w:lang w:eastAsia="es-ES"/>
        </w:rPr>
        <w:t>años</w:t>
      </w:r>
      <w:r w:rsidR="0018141E" w:rsidRPr="006744D4">
        <w:rPr>
          <w:rFonts w:ascii="Arial" w:eastAsia="Times New Roman" w:hAnsi="Arial" w:cs="Arial"/>
          <w:b/>
          <w:bCs/>
          <w:lang w:eastAsia="es-ES"/>
        </w:rPr>
        <w:t xml:space="preserve">, </w:t>
      </w:r>
      <w:r w:rsidR="00E14B14">
        <w:rPr>
          <w:rFonts w:ascii="Arial" w:eastAsia="Times New Roman" w:hAnsi="Arial" w:cs="Arial"/>
          <w:b/>
          <w:bCs/>
          <w:lang w:eastAsia="es-ES"/>
        </w:rPr>
        <w:t>sus espectadores mayoritarios</w:t>
      </w:r>
      <w:r w:rsidR="00822DBB" w:rsidRPr="006744D4">
        <w:rPr>
          <w:rFonts w:ascii="Arial" w:eastAsia="Times New Roman" w:hAnsi="Arial" w:cs="Arial"/>
          <w:b/>
          <w:bCs/>
          <w:lang w:eastAsia="es-ES"/>
        </w:rPr>
        <w:t>.</w:t>
      </w:r>
    </w:p>
    <w:p w14:paraId="516D830D" w14:textId="77209BAF" w:rsidR="002A1F20" w:rsidRDefault="002A1F20" w:rsidP="00E0373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39017512" w14:textId="77777777" w:rsidR="00F2731B" w:rsidRPr="006744D4" w:rsidRDefault="00F2731B" w:rsidP="00E0373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301DB180" w14:textId="77777777" w:rsidR="0018141E" w:rsidRPr="00D9133C" w:rsidRDefault="0018141E" w:rsidP="0018141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D8E6617" w14:textId="4733F49C" w:rsidR="00637008" w:rsidRDefault="004B783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F922A6">
        <w:rPr>
          <w:rFonts w:ascii="Arial" w:eastAsia="Times New Roman" w:hAnsi="Arial" w:cs="Arial"/>
          <w:bCs/>
          <w:lang w:eastAsia="es-ES"/>
        </w:rPr>
        <w:t xml:space="preserve">Más de </w:t>
      </w:r>
      <w:r w:rsidRPr="00F922A6">
        <w:rPr>
          <w:rFonts w:ascii="Arial" w:eastAsia="Times New Roman" w:hAnsi="Arial" w:cs="Arial"/>
          <w:b/>
          <w:lang w:eastAsia="es-ES"/>
        </w:rPr>
        <w:t>1,</w:t>
      </w:r>
      <w:r w:rsidR="00324B25">
        <w:rPr>
          <w:rFonts w:ascii="Arial" w:eastAsia="Times New Roman" w:hAnsi="Arial" w:cs="Arial"/>
          <w:b/>
          <w:lang w:eastAsia="es-ES"/>
        </w:rPr>
        <w:t>3</w:t>
      </w:r>
      <w:r w:rsidRPr="00F922A6">
        <w:rPr>
          <w:rFonts w:ascii="Arial" w:eastAsia="Times New Roman" w:hAnsi="Arial" w:cs="Arial"/>
          <w:b/>
          <w:lang w:eastAsia="es-ES"/>
        </w:rPr>
        <w:t xml:space="preserve"> millones </w:t>
      </w:r>
      <w:r w:rsidR="00C2615D">
        <w:rPr>
          <w:rFonts w:ascii="Arial" w:eastAsia="Times New Roman" w:hAnsi="Arial" w:cs="Arial"/>
          <w:b/>
          <w:lang w:eastAsia="es-ES"/>
        </w:rPr>
        <w:t>de</w:t>
      </w:r>
      <w:r w:rsidRPr="00F922A6">
        <w:rPr>
          <w:rFonts w:ascii="Arial" w:eastAsia="Times New Roman" w:hAnsi="Arial" w:cs="Arial"/>
          <w:b/>
          <w:lang w:eastAsia="es-ES"/>
        </w:rPr>
        <w:t xml:space="preserve"> espectadores y un 1</w:t>
      </w:r>
      <w:r w:rsidR="00324B25">
        <w:rPr>
          <w:rFonts w:ascii="Arial" w:eastAsia="Times New Roman" w:hAnsi="Arial" w:cs="Arial"/>
          <w:b/>
          <w:lang w:eastAsia="es-ES"/>
        </w:rPr>
        <w:t>4</w:t>
      </w:r>
      <w:r w:rsidRPr="00F922A6">
        <w:rPr>
          <w:rFonts w:ascii="Arial" w:eastAsia="Times New Roman" w:hAnsi="Arial" w:cs="Arial"/>
          <w:b/>
          <w:lang w:eastAsia="es-ES"/>
        </w:rPr>
        <w:t>,</w:t>
      </w:r>
      <w:r w:rsidR="00324B25">
        <w:rPr>
          <w:rFonts w:ascii="Arial" w:eastAsia="Times New Roman" w:hAnsi="Arial" w:cs="Arial"/>
          <w:b/>
          <w:lang w:eastAsia="es-ES"/>
        </w:rPr>
        <w:t>8</w:t>
      </w:r>
      <w:r w:rsidRPr="00F922A6">
        <w:rPr>
          <w:rFonts w:ascii="Arial" w:eastAsia="Times New Roman" w:hAnsi="Arial" w:cs="Arial"/>
          <w:b/>
          <w:lang w:eastAsia="es-ES"/>
        </w:rPr>
        <w:t xml:space="preserve">% de </w:t>
      </w:r>
      <w:r w:rsidRPr="00F922A6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Pr="00F922A6">
        <w:rPr>
          <w:rFonts w:ascii="Arial" w:eastAsia="Times New Roman" w:hAnsi="Arial" w:cs="Arial"/>
          <w:bCs/>
          <w:lang w:eastAsia="es-ES"/>
        </w:rPr>
        <w:t xml:space="preserve"> </w:t>
      </w:r>
      <w:r w:rsidR="00324B25">
        <w:rPr>
          <w:rFonts w:ascii="Arial" w:eastAsia="Times New Roman" w:hAnsi="Arial" w:cs="Arial"/>
          <w:bCs/>
          <w:lang w:eastAsia="es-ES"/>
        </w:rPr>
        <w:t xml:space="preserve">reafirmaron su compromiso con </w:t>
      </w:r>
      <w:r w:rsidR="001F77F8" w:rsidRPr="00F922A6">
        <w:rPr>
          <w:rFonts w:ascii="Arial" w:eastAsia="Times New Roman" w:hAnsi="Arial" w:cs="Arial"/>
          <w:b/>
          <w:lang w:eastAsia="es-ES"/>
        </w:rPr>
        <w:t>‘</w:t>
      </w:r>
      <w:r w:rsidR="00B03B45" w:rsidRPr="00F922A6">
        <w:rPr>
          <w:rFonts w:ascii="Arial" w:eastAsia="Times New Roman" w:hAnsi="Arial" w:cs="Arial"/>
          <w:b/>
          <w:lang w:eastAsia="es-ES"/>
        </w:rPr>
        <w:t>Superviviente</w:t>
      </w:r>
      <w:r w:rsidR="0016246E" w:rsidRPr="00F922A6">
        <w:rPr>
          <w:rFonts w:ascii="Arial" w:eastAsia="Times New Roman" w:hAnsi="Arial" w:cs="Arial"/>
          <w:b/>
          <w:lang w:eastAsia="es-ES"/>
        </w:rPr>
        <w:t>s</w:t>
      </w:r>
      <w:r w:rsidR="000F6AFC" w:rsidRPr="00F922A6">
        <w:rPr>
          <w:rFonts w:ascii="Arial" w:eastAsia="Times New Roman" w:hAnsi="Arial" w:cs="Arial"/>
          <w:b/>
          <w:lang w:eastAsia="es-ES"/>
        </w:rPr>
        <w:t xml:space="preserve">: </w:t>
      </w:r>
      <w:r w:rsidR="00AD5C8E">
        <w:rPr>
          <w:rFonts w:ascii="Arial" w:eastAsia="Times New Roman" w:hAnsi="Arial" w:cs="Arial"/>
          <w:b/>
          <w:lang w:eastAsia="es-ES"/>
        </w:rPr>
        <w:t>Tierra de nadie</w:t>
      </w:r>
      <w:r w:rsidR="001F77F8" w:rsidRPr="00F922A6">
        <w:rPr>
          <w:rFonts w:ascii="Arial" w:eastAsia="Times New Roman" w:hAnsi="Arial" w:cs="Arial"/>
          <w:b/>
          <w:lang w:eastAsia="es-ES"/>
        </w:rPr>
        <w:t>’</w:t>
      </w:r>
      <w:r w:rsidR="00EB26CC" w:rsidRPr="00F922A6">
        <w:rPr>
          <w:rFonts w:ascii="Arial" w:eastAsia="Times New Roman" w:hAnsi="Arial" w:cs="Arial"/>
          <w:b/>
          <w:lang w:eastAsia="es-ES"/>
        </w:rPr>
        <w:t xml:space="preserve"> </w:t>
      </w:r>
      <w:r w:rsidR="00324B25">
        <w:rPr>
          <w:rFonts w:ascii="Arial" w:eastAsia="Times New Roman" w:hAnsi="Arial" w:cs="Arial"/>
          <w:bCs/>
          <w:lang w:eastAsia="es-ES"/>
        </w:rPr>
        <w:t>y lo situaron, por tercera semana consecutiva,</w:t>
      </w:r>
      <w:r w:rsidR="006744D4">
        <w:rPr>
          <w:rFonts w:ascii="Arial" w:eastAsia="Times New Roman" w:hAnsi="Arial" w:cs="Arial"/>
          <w:bCs/>
          <w:lang w:eastAsia="es-ES"/>
        </w:rPr>
        <w:t xml:space="preserve"> c</w:t>
      </w:r>
      <w:r w:rsidR="0012724A" w:rsidRPr="0012724A">
        <w:rPr>
          <w:rFonts w:ascii="Arial" w:eastAsia="Times New Roman" w:hAnsi="Arial" w:cs="Arial"/>
          <w:bCs/>
          <w:lang w:eastAsia="es-ES"/>
        </w:rPr>
        <w:t xml:space="preserve">omo </w:t>
      </w:r>
      <w:r w:rsidR="0012724A" w:rsidRPr="00923269">
        <w:rPr>
          <w:rFonts w:ascii="Arial" w:eastAsia="Times New Roman" w:hAnsi="Arial" w:cs="Arial"/>
          <w:b/>
          <w:lang w:eastAsia="es-ES"/>
        </w:rPr>
        <w:t>lo más visto en su franja</w:t>
      </w:r>
      <w:r w:rsidR="0012724A" w:rsidRPr="0012724A">
        <w:rPr>
          <w:rFonts w:ascii="Arial" w:eastAsia="Times New Roman" w:hAnsi="Arial" w:cs="Arial"/>
          <w:bCs/>
          <w:lang w:eastAsia="es-ES"/>
        </w:rPr>
        <w:t xml:space="preserve"> de emisión</w:t>
      </w:r>
      <w:r w:rsidR="00347769">
        <w:rPr>
          <w:rFonts w:ascii="Arial" w:eastAsia="Times New Roman" w:hAnsi="Arial" w:cs="Arial"/>
          <w:bCs/>
          <w:lang w:eastAsia="es-ES"/>
        </w:rPr>
        <w:t>,</w:t>
      </w:r>
      <w:r w:rsidR="0094719B">
        <w:rPr>
          <w:rFonts w:ascii="Arial" w:eastAsia="Times New Roman" w:hAnsi="Arial" w:cs="Arial"/>
          <w:bCs/>
          <w:lang w:eastAsia="es-ES"/>
        </w:rPr>
        <w:t xml:space="preserve"> </w:t>
      </w:r>
      <w:r w:rsidR="00347769">
        <w:rPr>
          <w:rFonts w:ascii="Arial" w:eastAsia="Times New Roman" w:hAnsi="Arial" w:cs="Arial"/>
          <w:bCs/>
          <w:lang w:eastAsia="es-ES"/>
        </w:rPr>
        <w:t>con</w:t>
      </w:r>
      <w:r w:rsidR="0094719B">
        <w:rPr>
          <w:rFonts w:ascii="Arial" w:eastAsia="Times New Roman" w:hAnsi="Arial" w:cs="Arial"/>
          <w:bCs/>
          <w:lang w:eastAsia="es-ES"/>
        </w:rPr>
        <w:t xml:space="preserve"> </w:t>
      </w:r>
      <w:r w:rsidR="00324B25">
        <w:rPr>
          <w:rFonts w:ascii="Arial" w:eastAsia="Times New Roman" w:hAnsi="Arial" w:cs="Arial"/>
          <w:bCs/>
          <w:lang w:eastAsia="es-ES"/>
        </w:rPr>
        <w:t>casi</w:t>
      </w:r>
      <w:r w:rsidR="0094719B">
        <w:rPr>
          <w:rFonts w:ascii="Arial" w:eastAsia="Times New Roman" w:hAnsi="Arial" w:cs="Arial"/>
          <w:bCs/>
          <w:lang w:eastAsia="es-ES"/>
        </w:rPr>
        <w:t xml:space="preserve"> 4,</w:t>
      </w:r>
      <w:r w:rsidR="00324B25">
        <w:rPr>
          <w:rFonts w:ascii="Arial" w:eastAsia="Times New Roman" w:hAnsi="Arial" w:cs="Arial"/>
          <w:bCs/>
          <w:lang w:eastAsia="es-ES"/>
        </w:rPr>
        <w:t>5</w:t>
      </w:r>
      <w:r w:rsidR="0094719B">
        <w:rPr>
          <w:rFonts w:ascii="Arial" w:eastAsia="Times New Roman" w:hAnsi="Arial" w:cs="Arial"/>
          <w:bCs/>
          <w:lang w:eastAsia="es-ES"/>
        </w:rPr>
        <w:t xml:space="preserve">M de contactos.  </w:t>
      </w:r>
    </w:p>
    <w:p w14:paraId="57BDCBDE" w14:textId="77777777" w:rsidR="00637008" w:rsidRDefault="00637008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0F8D3F94" w14:textId="2E406BC8" w:rsidR="00653DD0" w:rsidRPr="00F922A6" w:rsidRDefault="00FA5AB2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 w:rsidRPr="00F922A6">
        <w:rPr>
          <w:rFonts w:ascii="Arial" w:eastAsia="Times New Roman" w:hAnsi="Arial" w:cs="Arial"/>
          <w:bCs/>
          <w:lang w:eastAsia="es-ES"/>
        </w:rPr>
        <w:t xml:space="preserve">El concurso presentado por </w:t>
      </w:r>
      <w:r w:rsidR="00923269">
        <w:rPr>
          <w:rFonts w:ascii="Arial" w:eastAsia="Times New Roman" w:hAnsi="Arial" w:cs="Arial"/>
          <w:bCs/>
          <w:lang w:eastAsia="es-ES"/>
        </w:rPr>
        <w:t xml:space="preserve">Carlos </w:t>
      </w:r>
      <w:proofErr w:type="spellStart"/>
      <w:r w:rsidR="00923269">
        <w:rPr>
          <w:rFonts w:ascii="Arial" w:eastAsia="Times New Roman" w:hAnsi="Arial" w:cs="Arial"/>
          <w:bCs/>
          <w:lang w:eastAsia="es-ES"/>
        </w:rPr>
        <w:t>Sobera</w:t>
      </w:r>
      <w:proofErr w:type="spellEnd"/>
      <w:r w:rsidRPr="00F922A6">
        <w:rPr>
          <w:rFonts w:ascii="Arial" w:eastAsia="Times New Roman" w:hAnsi="Arial" w:cs="Arial"/>
          <w:bCs/>
          <w:lang w:eastAsia="es-ES"/>
        </w:rPr>
        <w:t xml:space="preserve"> </w:t>
      </w:r>
      <w:r w:rsidR="0012724A">
        <w:rPr>
          <w:rFonts w:ascii="Arial" w:eastAsia="Times New Roman" w:hAnsi="Arial" w:cs="Arial"/>
          <w:bCs/>
          <w:lang w:eastAsia="es-ES"/>
        </w:rPr>
        <w:t>en Telecinco</w:t>
      </w:r>
      <w:r w:rsidR="006744D4">
        <w:rPr>
          <w:rFonts w:ascii="Arial" w:eastAsia="Times New Roman" w:hAnsi="Arial" w:cs="Arial"/>
          <w:bCs/>
          <w:lang w:eastAsia="es-ES"/>
        </w:rPr>
        <w:t xml:space="preserve"> también lideró de forma absoluta </w:t>
      </w:r>
      <w:r w:rsidR="00F91FFB">
        <w:rPr>
          <w:rFonts w:ascii="Arial" w:eastAsia="Times New Roman" w:hAnsi="Arial" w:cs="Arial"/>
          <w:bCs/>
          <w:lang w:eastAsia="es-ES"/>
        </w:rPr>
        <w:t>en el</w:t>
      </w:r>
      <w:r w:rsidR="00F91FFB" w:rsidRPr="00F91FFB">
        <w:rPr>
          <w:rFonts w:ascii="Arial" w:eastAsia="Times New Roman" w:hAnsi="Arial" w:cs="Arial"/>
          <w:bCs/>
          <w:i/>
          <w:iCs/>
          <w:lang w:eastAsia="es-ES"/>
        </w:rPr>
        <w:t xml:space="preserve"> </w:t>
      </w:r>
      <w:proofErr w:type="gramStart"/>
      <w:r w:rsidR="00F91FFB" w:rsidRPr="006744D4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F91FFB">
        <w:rPr>
          <w:rFonts w:ascii="Arial" w:eastAsia="Times New Roman" w:hAnsi="Arial" w:cs="Arial"/>
          <w:bCs/>
          <w:lang w:eastAsia="es-ES"/>
        </w:rPr>
        <w:t xml:space="preserve"> comercial </w:t>
      </w:r>
      <w:r w:rsidR="006744D4">
        <w:rPr>
          <w:rFonts w:ascii="Arial" w:eastAsia="Times New Roman" w:hAnsi="Arial" w:cs="Arial"/>
          <w:bCs/>
          <w:lang w:eastAsia="es-ES"/>
        </w:rPr>
        <w:t xml:space="preserve">tras mejorar </w:t>
      </w:r>
      <w:r w:rsidR="00F91FFB">
        <w:rPr>
          <w:rFonts w:ascii="Arial" w:eastAsia="Times New Roman" w:hAnsi="Arial" w:cs="Arial"/>
          <w:bCs/>
          <w:lang w:eastAsia="es-ES"/>
        </w:rPr>
        <w:t>1,</w:t>
      </w:r>
      <w:r w:rsidR="00047963">
        <w:rPr>
          <w:rFonts w:ascii="Arial" w:eastAsia="Times New Roman" w:hAnsi="Arial" w:cs="Arial"/>
          <w:bCs/>
          <w:lang w:eastAsia="es-ES"/>
        </w:rPr>
        <w:t>3</w:t>
      </w:r>
      <w:r w:rsidR="00F91FFB" w:rsidRPr="00F922A6">
        <w:rPr>
          <w:rFonts w:ascii="Arial" w:eastAsia="Times New Roman" w:hAnsi="Arial" w:cs="Arial"/>
          <w:bCs/>
          <w:lang w:eastAsia="es-ES"/>
        </w:rPr>
        <w:t xml:space="preserve"> puntos entre el público más demandado por los anunciantes</w:t>
      </w:r>
      <w:r w:rsidR="00F91FFB">
        <w:rPr>
          <w:rFonts w:ascii="Arial" w:eastAsia="Times New Roman" w:hAnsi="Arial" w:cs="Arial"/>
          <w:bCs/>
          <w:lang w:eastAsia="es-ES"/>
        </w:rPr>
        <w:t xml:space="preserve"> (</w:t>
      </w:r>
      <w:r w:rsidR="006744D4">
        <w:rPr>
          <w:rFonts w:ascii="Arial" w:eastAsia="Times New Roman" w:hAnsi="Arial" w:cs="Arial"/>
          <w:bCs/>
          <w:lang w:eastAsia="es-ES"/>
        </w:rPr>
        <w:t>16,</w:t>
      </w:r>
      <w:r w:rsidR="00047963">
        <w:rPr>
          <w:rFonts w:ascii="Arial" w:eastAsia="Times New Roman" w:hAnsi="Arial" w:cs="Arial"/>
          <w:bCs/>
          <w:lang w:eastAsia="es-ES"/>
        </w:rPr>
        <w:t>1</w:t>
      </w:r>
      <w:r w:rsidR="006744D4">
        <w:rPr>
          <w:rFonts w:ascii="Arial" w:eastAsia="Times New Roman" w:hAnsi="Arial" w:cs="Arial"/>
          <w:bCs/>
          <w:lang w:eastAsia="es-ES"/>
        </w:rPr>
        <w:t>%</w:t>
      </w:r>
      <w:r w:rsidR="00F91FFB">
        <w:rPr>
          <w:rFonts w:ascii="Arial" w:eastAsia="Times New Roman" w:hAnsi="Arial" w:cs="Arial"/>
          <w:bCs/>
          <w:lang w:eastAsia="es-ES"/>
        </w:rPr>
        <w:t>)</w:t>
      </w:r>
      <w:r w:rsidR="00637008">
        <w:rPr>
          <w:rFonts w:ascii="Arial" w:eastAsia="Times New Roman" w:hAnsi="Arial" w:cs="Arial"/>
          <w:bCs/>
          <w:lang w:eastAsia="es-ES"/>
        </w:rPr>
        <w:t xml:space="preserve"> </w:t>
      </w:r>
      <w:r w:rsidR="006744D4">
        <w:rPr>
          <w:rFonts w:ascii="Arial" w:eastAsia="Times New Roman" w:hAnsi="Arial" w:cs="Arial"/>
          <w:bCs/>
          <w:lang w:eastAsia="es-ES"/>
        </w:rPr>
        <w:t>y</w:t>
      </w:r>
      <w:r w:rsidRPr="00F922A6">
        <w:rPr>
          <w:rFonts w:ascii="Arial" w:eastAsia="Times New Roman" w:hAnsi="Arial" w:cs="Arial"/>
          <w:bCs/>
          <w:lang w:eastAsia="es-ES"/>
        </w:rPr>
        <w:t xml:space="preserve"> </w:t>
      </w:r>
      <w:r w:rsidR="0012724A">
        <w:rPr>
          <w:rFonts w:ascii="Arial" w:eastAsia="Times New Roman" w:hAnsi="Arial" w:cs="Arial"/>
          <w:bCs/>
          <w:lang w:eastAsia="es-ES"/>
        </w:rPr>
        <w:t xml:space="preserve">elevó hasta el </w:t>
      </w:r>
      <w:r w:rsidR="00047963">
        <w:rPr>
          <w:rFonts w:ascii="Arial" w:eastAsia="Times New Roman" w:hAnsi="Arial" w:cs="Arial"/>
          <w:b/>
          <w:lang w:eastAsia="es-ES"/>
        </w:rPr>
        <w:t>19</w:t>
      </w:r>
      <w:r w:rsidR="0012724A" w:rsidRPr="00637008">
        <w:rPr>
          <w:rFonts w:ascii="Arial" w:eastAsia="Times New Roman" w:hAnsi="Arial" w:cs="Arial"/>
          <w:b/>
          <w:lang w:eastAsia="es-ES"/>
        </w:rPr>
        <w:t>%</w:t>
      </w:r>
      <w:r w:rsidR="0012724A">
        <w:rPr>
          <w:rFonts w:ascii="Arial" w:eastAsia="Times New Roman" w:hAnsi="Arial" w:cs="Arial"/>
          <w:bCs/>
          <w:lang w:eastAsia="es-ES"/>
        </w:rPr>
        <w:t xml:space="preserve"> de </w:t>
      </w:r>
      <w:r w:rsidR="0012724A" w:rsidRPr="00A555BC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12724A">
        <w:rPr>
          <w:rFonts w:ascii="Arial" w:eastAsia="Times New Roman" w:hAnsi="Arial" w:cs="Arial"/>
          <w:bCs/>
          <w:lang w:eastAsia="es-ES"/>
        </w:rPr>
        <w:t xml:space="preserve"> su dato </w:t>
      </w:r>
      <w:r w:rsidRPr="00F922A6">
        <w:rPr>
          <w:rFonts w:ascii="Arial" w:eastAsia="Times New Roman" w:hAnsi="Arial" w:cs="Arial"/>
          <w:bCs/>
          <w:lang w:eastAsia="es-ES"/>
        </w:rPr>
        <w:t xml:space="preserve">entre los </w:t>
      </w:r>
      <w:r w:rsidRPr="003861B9">
        <w:rPr>
          <w:rFonts w:ascii="Arial" w:eastAsia="Times New Roman" w:hAnsi="Arial" w:cs="Arial"/>
          <w:b/>
          <w:lang w:eastAsia="es-ES"/>
        </w:rPr>
        <w:t xml:space="preserve">espectadores </w:t>
      </w:r>
      <w:r w:rsidR="005B02D7">
        <w:rPr>
          <w:rFonts w:ascii="Arial" w:eastAsia="Times New Roman" w:hAnsi="Arial" w:cs="Arial"/>
          <w:b/>
          <w:lang w:eastAsia="es-ES"/>
        </w:rPr>
        <w:t xml:space="preserve">jóvenes </w:t>
      </w:r>
      <w:r w:rsidRPr="003861B9">
        <w:rPr>
          <w:rFonts w:ascii="Arial" w:eastAsia="Times New Roman" w:hAnsi="Arial" w:cs="Arial"/>
          <w:b/>
          <w:lang w:eastAsia="es-ES"/>
        </w:rPr>
        <w:t xml:space="preserve">de </w:t>
      </w:r>
      <w:r w:rsidR="00923269">
        <w:rPr>
          <w:rFonts w:ascii="Arial" w:eastAsia="Times New Roman" w:hAnsi="Arial" w:cs="Arial"/>
          <w:b/>
          <w:lang w:eastAsia="es-ES"/>
        </w:rPr>
        <w:t>16</w:t>
      </w:r>
      <w:r w:rsidRPr="003861B9">
        <w:rPr>
          <w:rFonts w:ascii="Arial" w:eastAsia="Times New Roman" w:hAnsi="Arial" w:cs="Arial"/>
          <w:b/>
          <w:lang w:eastAsia="es-ES"/>
        </w:rPr>
        <w:t xml:space="preserve"> a 34 años</w:t>
      </w:r>
      <w:r w:rsidRPr="00F922A6">
        <w:rPr>
          <w:rFonts w:ascii="Arial" w:eastAsia="Times New Roman" w:hAnsi="Arial" w:cs="Arial"/>
          <w:bCs/>
          <w:lang w:eastAsia="es-ES"/>
        </w:rPr>
        <w:t xml:space="preserve">, sus mayores seguidores. </w:t>
      </w:r>
      <w:r w:rsidR="00653DD0" w:rsidRPr="00F922A6">
        <w:rPr>
          <w:rFonts w:ascii="Arial" w:eastAsia="Times New Roman" w:hAnsi="Arial" w:cs="Arial"/>
          <w:bCs/>
          <w:lang w:eastAsia="es-ES"/>
        </w:rPr>
        <w:t xml:space="preserve">Por comunidades autónomas, </w:t>
      </w:r>
      <w:r w:rsidR="00923269">
        <w:rPr>
          <w:rFonts w:ascii="Arial" w:eastAsia="Times New Roman" w:hAnsi="Arial" w:cs="Arial"/>
          <w:bCs/>
          <w:lang w:eastAsia="es-ES"/>
        </w:rPr>
        <w:t xml:space="preserve">‘Supervivientes: Tierra de nadie’ </w:t>
      </w:r>
      <w:r w:rsidR="00653DD0" w:rsidRPr="00F922A6">
        <w:rPr>
          <w:rFonts w:ascii="Arial" w:eastAsia="Times New Roman" w:hAnsi="Arial" w:cs="Arial"/>
          <w:bCs/>
          <w:lang w:eastAsia="es-ES"/>
        </w:rPr>
        <w:t xml:space="preserve">superó la media nacional en </w:t>
      </w:r>
      <w:r w:rsidR="00B55ED4">
        <w:rPr>
          <w:rFonts w:ascii="Arial" w:eastAsia="Times New Roman" w:hAnsi="Arial" w:cs="Arial"/>
          <w:b/>
          <w:lang w:eastAsia="es-ES"/>
        </w:rPr>
        <w:t>Murcia (19,3%), Madrid (18,2%), A</w:t>
      </w:r>
      <w:r w:rsidR="00923269" w:rsidRPr="00F922A6">
        <w:rPr>
          <w:rFonts w:ascii="Arial" w:eastAsia="Times New Roman" w:hAnsi="Arial" w:cs="Arial"/>
          <w:b/>
          <w:lang w:eastAsia="es-ES"/>
        </w:rPr>
        <w:t>ndalucía (</w:t>
      </w:r>
      <w:r w:rsidR="00B55ED4">
        <w:rPr>
          <w:rFonts w:ascii="Arial" w:eastAsia="Times New Roman" w:hAnsi="Arial" w:cs="Arial"/>
          <w:b/>
          <w:lang w:eastAsia="es-ES"/>
        </w:rPr>
        <w:t>18</w:t>
      </w:r>
      <w:r w:rsidR="00923269">
        <w:rPr>
          <w:rFonts w:ascii="Arial" w:eastAsia="Times New Roman" w:hAnsi="Arial" w:cs="Arial"/>
          <w:b/>
          <w:lang w:eastAsia="es-ES"/>
        </w:rPr>
        <w:t>,</w:t>
      </w:r>
      <w:r w:rsidR="00B55ED4">
        <w:rPr>
          <w:rFonts w:ascii="Arial" w:eastAsia="Times New Roman" w:hAnsi="Arial" w:cs="Arial"/>
          <w:b/>
          <w:lang w:eastAsia="es-ES"/>
        </w:rPr>
        <w:t>1</w:t>
      </w:r>
      <w:r w:rsidR="00923269">
        <w:rPr>
          <w:rFonts w:ascii="Arial" w:eastAsia="Times New Roman" w:hAnsi="Arial" w:cs="Arial"/>
          <w:b/>
          <w:lang w:eastAsia="es-ES"/>
        </w:rPr>
        <w:t>%)</w:t>
      </w:r>
      <w:r w:rsidR="00923269" w:rsidRPr="00F922A6">
        <w:rPr>
          <w:rFonts w:ascii="Arial" w:eastAsia="Times New Roman" w:hAnsi="Arial" w:cs="Arial"/>
          <w:b/>
          <w:lang w:eastAsia="es-ES"/>
        </w:rPr>
        <w:t xml:space="preserve">, </w:t>
      </w:r>
      <w:r w:rsidR="00D90AAF">
        <w:rPr>
          <w:rFonts w:ascii="Arial" w:eastAsia="Times New Roman" w:hAnsi="Arial" w:cs="Arial"/>
          <w:b/>
          <w:lang w:eastAsia="es-ES"/>
        </w:rPr>
        <w:t>Canarias (1</w:t>
      </w:r>
      <w:r w:rsidR="00B55ED4">
        <w:rPr>
          <w:rFonts w:ascii="Arial" w:eastAsia="Times New Roman" w:hAnsi="Arial" w:cs="Arial"/>
          <w:b/>
          <w:lang w:eastAsia="es-ES"/>
        </w:rPr>
        <w:t>7,5</w:t>
      </w:r>
      <w:r w:rsidR="00D90AAF">
        <w:rPr>
          <w:rFonts w:ascii="Arial" w:eastAsia="Times New Roman" w:hAnsi="Arial" w:cs="Arial"/>
          <w:b/>
          <w:lang w:eastAsia="es-ES"/>
        </w:rPr>
        <w:t>%)</w:t>
      </w:r>
      <w:r w:rsidR="00B55ED4">
        <w:rPr>
          <w:rFonts w:ascii="Arial" w:eastAsia="Times New Roman" w:hAnsi="Arial" w:cs="Arial"/>
          <w:b/>
          <w:lang w:eastAsia="es-ES"/>
        </w:rPr>
        <w:t xml:space="preserve"> </w:t>
      </w:r>
      <w:r w:rsidR="00D90AAF">
        <w:rPr>
          <w:rFonts w:ascii="Arial" w:eastAsia="Times New Roman" w:hAnsi="Arial" w:cs="Arial"/>
          <w:b/>
          <w:lang w:eastAsia="es-ES"/>
        </w:rPr>
        <w:t>y en el denominado ‘Resto’ (</w:t>
      </w:r>
      <w:r w:rsidR="00B55ED4">
        <w:rPr>
          <w:rFonts w:ascii="Arial" w:eastAsia="Times New Roman" w:hAnsi="Arial" w:cs="Arial"/>
          <w:b/>
          <w:lang w:eastAsia="es-ES"/>
        </w:rPr>
        <w:t>20,6</w:t>
      </w:r>
      <w:r w:rsidR="00D90AAF">
        <w:rPr>
          <w:rFonts w:ascii="Arial" w:eastAsia="Times New Roman" w:hAnsi="Arial" w:cs="Arial"/>
          <w:b/>
          <w:lang w:eastAsia="es-ES"/>
        </w:rPr>
        <w:t>%)</w:t>
      </w:r>
      <w:r w:rsidR="00653DD0" w:rsidRPr="00F922A6">
        <w:rPr>
          <w:rFonts w:ascii="Arial" w:eastAsia="Times New Roman" w:hAnsi="Arial" w:cs="Arial"/>
          <w:bCs/>
          <w:lang w:eastAsia="es-ES"/>
        </w:rPr>
        <w:t>.</w:t>
      </w:r>
      <w:r w:rsidR="00653DD0" w:rsidRPr="00F922A6">
        <w:rPr>
          <w:rFonts w:ascii="Arial" w:eastAsia="Times New Roman" w:hAnsi="Arial" w:cs="Arial"/>
          <w:b/>
          <w:lang w:eastAsia="es-ES"/>
        </w:rPr>
        <w:t xml:space="preserve"> </w:t>
      </w:r>
    </w:p>
    <w:p w14:paraId="03953E8C" w14:textId="2FF1B0E8" w:rsidR="00653DD0" w:rsidRDefault="00653DD0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48FE75B3" w14:textId="5CBB0C91" w:rsidR="00453CDE" w:rsidRDefault="00EE30C8" w:rsidP="004C78D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Además, e</w:t>
      </w:r>
      <w:r w:rsidR="00453CDE">
        <w:rPr>
          <w:rFonts w:ascii="Arial" w:eastAsia="Times New Roman" w:hAnsi="Arial" w:cs="Arial"/>
          <w:bCs/>
          <w:lang w:eastAsia="es-ES"/>
        </w:rPr>
        <w:t xml:space="preserve">n </w:t>
      </w:r>
      <w:r w:rsidR="00F30511" w:rsidRPr="00F30511">
        <w:rPr>
          <w:rFonts w:ascii="Arial" w:eastAsia="Times New Roman" w:hAnsi="Arial" w:cs="Arial"/>
          <w:bCs/>
          <w:lang w:eastAsia="es-ES"/>
        </w:rPr>
        <w:t xml:space="preserve">un día marcado por la actualidad, </w:t>
      </w:r>
      <w:r w:rsidR="00D031B2">
        <w:rPr>
          <w:rFonts w:ascii="Arial" w:eastAsia="Times New Roman" w:hAnsi="Arial" w:cs="Arial"/>
          <w:bCs/>
          <w:lang w:eastAsia="es-ES"/>
        </w:rPr>
        <w:t xml:space="preserve">en el </w:t>
      </w:r>
      <w:proofErr w:type="spellStart"/>
      <w:r w:rsidR="00D031B2" w:rsidRPr="00994020">
        <w:rPr>
          <w:rFonts w:ascii="Arial" w:eastAsia="Times New Roman" w:hAnsi="Arial" w:cs="Arial"/>
          <w:bCs/>
          <w:i/>
          <w:iCs/>
          <w:lang w:eastAsia="es-ES"/>
        </w:rPr>
        <w:t>dating</w:t>
      </w:r>
      <w:proofErr w:type="spellEnd"/>
      <w:r w:rsidR="00D031B2">
        <w:rPr>
          <w:rFonts w:ascii="Arial" w:eastAsia="Times New Roman" w:hAnsi="Arial" w:cs="Arial"/>
          <w:bCs/>
          <w:lang w:eastAsia="es-ES"/>
        </w:rPr>
        <w:t xml:space="preserve"> de Cuatro destacó </w:t>
      </w:r>
      <w:r w:rsidR="00D031B2" w:rsidRPr="00D031B2">
        <w:rPr>
          <w:rFonts w:ascii="Arial" w:eastAsia="Times New Roman" w:hAnsi="Arial" w:cs="Arial"/>
          <w:b/>
          <w:lang w:eastAsia="es-ES"/>
        </w:rPr>
        <w:t>‘</w:t>
      </w:r>
      <w:proofErr w:type="spellStart"/>
      <w:r w:rsidR="00F30511" w:rsidRPr="00D031B2">
        <w:rPr>
          <w:rFonts w:ascii="Arial" w:eastAsia="Times New Roman" w:hAnsi="Arial" w:cs="Arial"/>
          <w:b/>
          <w:lang w:eastAsia="es-ES"/>
        </w:rPr>
        <w:t>First</w:t>
      </w:r>
      <w:proofErr w:type="spellEnd"/>
      <w:r w:rsidR="00F30511" w:rsidRPr="00D031B2">
        <w:rPr>
          <w:rFonts w:ascii="Arial" w:eastAsia="Times New Roman" w:hAnsi="Arial" w:cs="Arial"/>
          <w:b/>
          <w:lang w:eastAsia="es-ES"/>
        </w:rPr>
        <w:t xml:space="preserve"> Dates</w:t>
      </w:r>
      <w:r w:rsidR="00D031B2" w:rsidRPr="00D031B2">
        <w:rPr>
          <w:rFonts w:ascii="Arial" w:eastAsia="Times New Roman" w:hAnsi="Arial" w:cs="Arial"/>
          <w:b/>
          <w:lang w:eastAsia="es-ES"/>
        </w:rPr>
        <w:t>’</w:t>
      </w:r>
      <w:r w:rsidR="00F30511" w:rsidRPr="00F30511">
        <w:rPr>
          <w:rFonts w:ascii="Arial" w:eastAsia="Times New Roman" w:hAnsi="Arial" w:cs="Arial"/>
          <w:bCs/>
          <w:lang w:eastAsia="es-ES"/>
        </w:rPr>
        <w:t xml:space="preserve"> </w:t>
      </w:r>
      <w:r w:rsidR="00D031B2">
        <w:rPr>
          <w:rFonts w:ascii="Arial" w:eastAsia="Times New Roman" w:hAnsi="Arial" w:cs="Arial"/>
          <w:bCs/>
          <w:lang w:eastAsia="es-ES"/>
        </w:rPr>
        <w:t xml:space="preserve">con un </w:t>
      </w:r>
      <w:r w:rsidR="00F30511" w:rsidRPr="00F30511">
        <w:rPr>
          <w:rFonts w:ascii="Arial" w:eastAsia="Times New Roman" w:hAnsi="Arial" w:cs="Arial"/>
          <w:bCs/>
          <w:lang w:eastAsia="es-ES"/>
        </w:rPr>
        <w:t xml:space="preserve">8,8% </w:t>
      </w:r>
      <w:r w:rsidR="00D031B2">
        <w:rPr>
          <w:rFonts w:ascii="Arial" w:eastAsia="Times New Roman" w:hAnsi="Arial" w:cs="Arial"/>
          <w:bCs/>
          <w:lang w:eastAsia="es-ES"/>
        </w:rPr>
        <w:t xml:space="preserve">de </w:t>
      </w:r>
      <w:r w:rsidR="00D031B2" w:rsidRPr="00EE30C8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D031B2">
        <w:rPr>
          <w:rFonts w:ascii="Arial" w:eastAsia="Times New Roman" w:hAnsi="Arial" w:cs="Arial"/>
          <w:bCs/>
          <w:lang w:eastAsia="es-ES"/>
        </w:rPr>
        <w:t xml:space="preserve">, </w:t>
      </w:r>
      <w:r w:rsidR="00F30511" w:rsidRPr="00F30511">
        <w:rPr>
          <w:rFonts w:ascii="Arial" w:eastAsia="Times New Roman" w:hAnsi="Arial" w:cs="Arial"/>
          <w:bCs/>
          <w:lang w:eastAsia="es-ES"/>
        </w:rPr>
        <w:t>1</w:t>
      </w:r>
      <w:r w:rsidR="00D031B2">
        <w:rPr>
          <w:rFonts w:ascii="Arial" w:eastAsia="Times New Roman" w:hAnsi="Arial" w:cs="Arial"/>
          <w:bCs/>
          <w:lang w:eastAsia="es-ES"/>
        </w:rPr>
        <w:t>,2M de</w:t>
      </w:r>
      <w:r w:rsidR="00F30511" w:rsidRPr="00F30511">
        <w:rPr>
          <w:rFonts w:ascii="Arial" w:eastAsia="Times New Roman" w:hAnsi="Arial" w:cs="Arial"/>
          <w:bCs/>
          <w:lang w:eastAsia="es-ES"/>
        </w:rPr>
        <w:t xml:space="preserve"> espectadores</w:t>
      </w:r>
      <w:r w:rsidR="00D031B2">
        <w:rPr>
          <w:rFonts w:ascii="Arial" w:eastAsia="Times New Roman" w:hAnsi="Arial" w:cs="Arial"/>
          <w:bCs/>
          <w:lang w:eastAsia="es-ES"/>
        </w:rPr>
        <w:t xml:space="preserve"> y </w:t>
      </w:r>
      <w:r w:rsidR="00F30511" w:rsidRPr="00F30511">
        <w:rPr>
          <w:rFonts w:ascii="Arial" w:eastAsia="Times New Roman" w:hAnsi="Arial" w:cs="Arial"/>
          <w:bCs/>
          <w:lang w:eastAsia="es-ES"/>
        </w:rPr>
        <w:t>3,6M de contactos</w:t>
      </w:r>
      <w:r w:rsidR="00347769">
        <w:rPr>
          <w:rFonts w:ascii="Arial" w:eastAsia="Times New Roman" w:hAnsi="Arial" w:cs="Arial"/>
          <w:bCs/>
          <w:lang w:eastAsia="es-ES"/>
        </w:rPr>
        <w:t>,</w:t>
      </w:r>
      <w:r w:rsidR="00F30511" w:rsidRPr="00F30511">
        <w:rPr>
          <w:rFonts w:ascii="Arial" w:eastAsia="Times New Roman" w:hAnsi="Arial" w:cs="Arial"/>
          <w:bCs/>
          <w:lang w:eastAsia="es-ES"/>
        </w:rPr>
        <w:t xml:space="preserve"> </w:t>
      </w:r>
      <w:r w:rsidR="00D031B2">
        <w:rPr>
          <w:rFonts w:ascii="Arial" w:eastAsia="Times New Roman" w:hAnsi="Arial" w:cs="Arial"/>
          <w:bCs/>
          <w:lang w:eastAsia="es-ES"/>
        </w:rPr>
        <w:t xml:space="preserve">tras </w:t>
      </w:r>
      <w:r w:rsidR="00F30511" w:rsidRPr="00F30511">
        <w:rPr>
          <w:rFonts w:ascii="Arial" w:eastAsia="Times New Roman" w:hAnsi="Arial" w:cs="Arial"/>
          <w:bCs/>
          <w:lang w:eastAsia="es-ES"/>
        </w:rPr>
        <w:t>supera</w:t>
      </w:r>
      <w:r w:rsidR="00D031B2">
        <w:rPr>
          <w:rFonts w:ascii="Arial" w:eastAsia="Times New Roman" w:hAnsi="Arial" w:cs="Arial"/>
          <w:bCs/>
          <w:lang w:eastAsia="es-ES"/>
        </w:rPr>
        <w:t xml:space="preserve">r </w:t>
      </w:r>
      <w:r w:rsidR="00F30511" w:rsidRPr="00F30511">
        <w:rPr>
          <w:rFonts w:ascii="Arial" w:eastAsia="Times New Roman" w:hAnsi="Arial" w:cs="Arial"/>
          <w:bCs/>
          <w:lang w:eastAsia="es-ES"/>
        </w:rPr>
        <w:t xml:space="preserve">en su franja de emisión a su directo competidor. </w:t>
      </w:r>
      <w:r w:rsidR="00D031B2">
        <w:rPr>
          <w:rFonts w:ascii="Arial" w:eastAsia="Times New Roman" w:hAnsi="Arial" w:cs="Arial"/>
          <w:bCs/>
          <w:lang w:eastAsia="es-ES"/>
        </w:rPr>
        <w:t>Creció e</w:t>
      </w:r>
      <w:r w:rsidR="00F30511" w:rsidRPr="00F30511">
        <w:rPr>
          <w:rFonts w:ascii="Arial" w:eastAsia="Times New Roman" w:hAnsi="Arial" w:cs="Arial"/>
          <w:bCs/>
          <w:lang w:eastAsia="es-ES"/>
        </w:rPr>
        <w:t xml:space="preserve">n </w:t>
      </w:r>
      <w:proofErr w:type="gramStart"/>
      <w:r w:rsidR="00D031B2" w:rsidRPr="00EE30C8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D031B2">
        <w:rPr>
          <w:rFonts w:ascii="Arial" w:eastAsia="Times New Roman" w:hAnsi="Arial" w:cs="Arial"/>
          <w:bCs/>
          <w:lang w:eastAsia="es-ES"/>
        </w:rPr>
        <w:t xml:space="preserve"> comercial hasta anotar un </w:t>
      </w:r>
      <w:r w:rsidR="00F30511" w:rsidRPr="00F30511">
        <w:rPr>
          <w:rFonts w:ascii="Arial" w:eastAsia="Times New Roman" w:hAnsi="Arial" w:cs="Arial"/>
          <w:bCs/>
          <w:lang w:eastAsia="es-ES"/>
        </w:rPr>
        <w:t>9,4%.</w:t>
      </w:r>
      <w:r w:rsidR="00F30511" w:rsidRPr="00F30511">
        <w:rPr>
          <w:rFonts w:ascii="Arial" w:eastAsia="Times New Roman" w:hAnsi="Arial" w:cs="Arial"/>
          <w:bCs/>
          <w:lang w:eastAsia="es-ES"/>
        </w:rPr>
        <w:t xml:space="preserve"> </w:t>
      </w:r>
      <w:r w:rsidR="00D031B2">
        <w:rPr>
          <w:rFonts w:ascii="Arial" w:eastAsia="Times New Roman" w:hAnsi="Arial" w:cs="Arial"/>
          <w:bCs/>
          <w:lang w:eastAsia="es-ES"/>
        </w:rPr>
        <w:t xml:space="preserve">También </w:t>
      </w:r>
      <w:r w:rsidR="00453CDE" w:rsidRPr="00D031B2">
        <w:rPr>
          <w:rFonts w:ascii="Arial" w:eastAsia="Times New Roman" w:hAnsi="Arial" w:cs="Arial"/>
          <w:b/>
          <w:lang w:eastAsia="es-ES"/>
        </w:rPr>
        <w:t>‘Viajando con Chester’</w:t>
      </w:r>
      <w:r w:rsidR="00453CDE" w:rsidRPr="00F30511">
        <w:rPr>
          <w:rFonts w:ascii="Arial" w:eastAsia="Times New Roman" w:hAnsi="Arial" w:cs="Arial"/>
          <w:bCs/>
          <w:lang w:eastAsia="es-ES"/>
        </w:rPr>
        <w:t xml:space="preserve"> (</w:t>
      </w:r>
      <w:r w:rsidR="00D031B2">
        <w:rPr>
          <w:rFonts w:ascii="Arial" w:eastAsia="Times New Roman" w:hAnsi="Arial" w:cs="Arial"/>
          <w:bCs/>
          <w:lang w:eastAsia="es-ES"/>
        </w:rPr>
        <w:t>5</w:t>
      </w:r>
      <w:r w:rsidR="00453CDE" w:rsidRPr="00F30511">
        <w:rPr>
          <w:rFonts w:ascii="Arial" w:eastAsia="Times New Roman" w:hAnsi="Arial" w:cs="Arial"/>
          <w:bCs/>
          <w:lang w:eastAsia="es-ES"/>
        </w:rPr>
        <w:t>,</w:t>
      </w:r>
      <w:r w:rsidR="00D031B2">
        <w:rPr>
          <w:rFonts w:ascii="Arial" w:eastAsia="Times New Roman" w:hAnsi="Arial" w:cs="Arial"/>
          <w:bCs/>
          <w:lang w:eastAsia="es-ES"/>
        </w:rPr>
        <w:t>5</w:t>
      </w:r>
      <w:r w:rsidR="00453CDE" w:rsidRPr="00F30511">
        <w:rPr>
          <w:rFonts w:ascii="Arial" w:eastAsia="Times New Roman" w:hAnsi="Arial" w:cs="Arial"/>
          <w:bCs/>
          <w:lang w:eastAsia="es-ES"/>
        </w:rPr>
        <w:t xml:space="preserve">%) </w:t>
      </w:r>
      <w:r w:rsidR="00D031B2">
        <w:rPr>
          <w:rFonts w:ascii="Arial" w:eastAsia="Times New Roman" w:hAnsi="Arial" w:cs="Arial"/>
          <w:bCs/>
          <w:lang w:eastAsia="es-ES"/>
        </w:rPr>
        <w:t xml:space="preserve">se situó </w:t>
      </w:r>
      <w:r w:rsidR="00994020">
        <w:rPr>
          <w:rFonts w:ascii="Arial" w:eastAsia="Times New Roman" w:hAnsi="Arial" w:cs="Arial"/>
          <w:bCs/>
          <w:lang w:eastAsia="es-ES"/>
        </w:rPr>
        <w:t>1,6 puntos sobre</w:t>
      </w:r>
      <w:r w:rsidR="00D031B2">
        <w:rPr>
          <w:rFonts w:ascii="Arial" w:eastAsia="Times New Roman" w:hAnsi="Arial" w:cs="Arial"/>
          <w:bCs/>
          <w:lang w:eastAsia="es-ES"/>
        </w:rPr>
        <w:t xml:space="preserve"> su directo competidor en s</w:t>
      </w:r>
      <w:r w:rsidR="00453CDE">
        <w:rPr>
          <w:rFonts w:ascii="Arial" w:eastAsia="Times New Roman" w:hAnsi="Arial" w:cs="Arial"/>
          <w:bCs/>
          <w:lang w:eastAsia="es-ES"/>
        </w:rPr>
        <w:t>u franja</w:t>
      </w:r>
      <w:r w:rsidR="00994020">
        <w:rPr>
          <w:rFonts w:ascii="Arial" w:eastAsia="Times New Roman" w:hAnsi="Arial" w:cs="Arial"/>
          <w:bCs/>
          <w:lang w:eastAsia="es-ES"/>
        </w:rPr>
        <w:t xml:space="preserve"> (3,9%)</w:t>
      </w:r>
      <w:r w:rsidR="00453CDE">
        <w:rPr>
          <w:rFonts w:ascii="Arial" w:eastAsia="Times New Roman" w:hAnsi="Arial" w:cs="Arial"/>
          <w:bCs/>
          <w:lang w:eastAsia="es-ES"/>
        </w:rPr>
        <w:t xml:space="preserve"> </w:t>
      </w:r>
      <w:r w:rsidR="00D031B2">
        <w:rPr>
          <w:rFonts w:ascii="Arial" w:eastAsia="Times New Roman" w:hAnsi="Arial" w:cs="Arial"/>
          <w:bCs/>
          <w:lang w:eastAsia="es-ES"/>
        </w:rPr>
        <w:t xml:space="preserve">y </w:t>
      </w:r>
      <w:r w:rsidR="00453CDE">
        <w:rPr>
          <w:rFonts w:ascii="Arial" w:eastAsia="Times New Roman" w:hAnsi="Arial" w:cs="Arial"/>
          <w:bCs/>
          <w:lang w:eastAsia="es-ES"/>
        </w:rPr>
        <w:t>creció</w:t>
      </w:r>
      <w:r w:rsidR="00D031B2">
        <w:rPr>
          <w:rFonts w:ascii="Arial" w:eastAsia="Times New Roman" w:hAnsi="Arial" w:cs="Arial"/>
          <w:bCs/>
          <w:lang w:eastAsia="es-ES"/>
        </w:rPr>
        <w:t xml:space="preserve"> hasta el 6</w:t>
      </w:r>
      <w:r w:rsidR="00453CDE">
        <w:rPr>
          <w:rFonts w:ascii="Arial" w:eastAsia="Times New Roman" w:hAnsi="Arial" w:cs="Arial"/>
          <w:bCs/>
          <w:lang w:eastAsia="es-ES"/>
        </w:rPr>
        <w:t>,</w:t>
      </w:r>
      <w:r w:rsidR="00D031B2">
        <w:rPr>
          <w:rFonts w:ascii="Arial" w:eastAsia="Times New Roman" w:hAnsi="Arial" w:cs="Arial"/>
          <w:bCs/>
          <w:lang w:eastAsia="es-ES"/>
        </w:rPr>
        <w:t>6%</w:t>
      </w:r>
      <w:r w:rsidR="00453CDE">
        <w:rPr>
          <w:rFonts w:ascii="Arial" w:eastAsia="Times New Roman" w:hAnsi="Arial" w:cs="Arial"/>
          <w:bCs/>
          <w:lang w:eastAsia="es-ES"/>
        </w:rPr>
        <w:t xml:space="preserve"> en </w:t>
      </w:r>
      <w:proofErr w:type="gramStart"/>
      <w:r w:rsidR="00453CDE" w:rsidRPr="00453CDE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453CDE">
        <w:rPr>
          <w:rFonts w:ascii="Arial" w:eastAsia="Times New Roman" w:hAnsi="Arial" w:cs="Arial"/>
          <w:bCs/>
          <w:lang w:eastAsia="es-ES"/>
        </w:rPr>
        <w:t xml:space="preserve"> comercial.</w:t>
      </w:r>
    </w:p>
    <w:sectPr w:rsidR="00453CDE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BA86" w14:textId="77777777" w:rsidR="002371D5" w:rsidRDefault="002371D5" w:rsidP="00B23904">
      <w:pPr>
        <w:spacing w:after="0" w:line="240" w:lineRule="auto"/>
      </w:pPr>
      <w:r>
        <w:separator/>
      </w:r>
    </w:p>
  </w:endnote>
  <w:endnote w:type="continuationSeparator" w:id="0">
    <w:p w14:paraId="13DC87AE" w14:textId="77777777" w:rsidR="002371D5" w:rsidRDefault="002371D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EC5D" w14:textId="77777777" w:rsidR="002371D5" w:rsidRDefault="002371D5" w:rsidP="00B23904">
      <w:pPr>
        <w:spacing w:after="0" w:line="240" w:lineRule="auto"/>
      </w:pPr>
      <w:r>
        <w:separator/>
      </w:r>
    </w:p>
  </w:footnote>
  <w:footnote w:type="continuationSeparator" w:id="0">
    <w:p w14:paraId="40CE2F6C" w14:textId="77777777" w:rsidR="002371D5" w:rsidRDefault="002371D5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45D0B"/>
    <w:rsid w:val="00047963"/>
    <w:rsid w:val="00060304"/>
    <w:rsid w:val="0007066D"/>
    <w:rsid w:val="00074CC3"/>
    <w:rsid w:val="000827A5"/>
    <w:rsid w:val="00087BC5"/>
    <w:rsid w:val="000917F4"/>
    <w:rsid w:val="00092DB0"/>
    <w:rsid w:val="00093A49"/>
    <w:rsid w:val="000975DB"/>
    <w:rsid w:val="000A1CD7"/>
    <w:rsid w:val="000A38B9"/>
    <w:rsid w:val="000A6FDF"/>
    <w:rsid w:val="000B199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6C5"/>
    <w:rsid w:val="001077AC"/>
    <w:rsid w:val="00107E61"/>
    <w:rsid w:val="00111574"/>
    <w:rsid w:val="00111CB6"/>
    <w:rsid w:val="00123061"/>
    <w:rsid w:val="0012625C"/>
    <w:rsid w:val="0012724A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57CB5"/>
    <w:rsid w:val="00160A31"/>
    <w:rsid w:val="0016246E"/>
    <w:rsid w:val="00163923"/>
    <w:rsid w:val="001653D1"/>
    <w:rsid w:val="00170949"/>
    <w:rsid w:val="001728C3"/>
    <w:rsid w:val="00174A49"/>
    <w:rsid w:val="00176AFC"/>
    <w:rsid w:val="001773D7"/>
    <w:rsid w:val="0018141E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2F7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35C3"/>
    <w:rsid w:val="00206A58"/>
    <w:rsid w:val="00210DF9"/>
    <w:rsid w:val="00220B89"/>
    <w:rsid w:val="00222944"/>
    <w:rsid w:val="00226FE2"/>
    <w:rsid w:val="002347A6"/>
    <w:rsid w:val="002371D5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1A7E"/>
    <w:rsid w:val="0028299A"/>
    <w:rsid w:val="0028386E"/>
    <w:rsid w:val="00284425"/>
    <w:rsid w:val="00286728"/>
    <w:rsid w:val="0029087A"/>
    <w:rsid w:val="002921C5"/>
    <w:rsid w:val="002A1F20"/>
    <w:rsid w:val="002A63C6"/>
    <w:rsid w:val="002B10C9"/>
    <w:rsid w:val="002B3D92"/>
    <w:rsid w:val="002B6FFC"/>
    <w:rsid w:val="002B79BA"/>
    <w:rsid w:val="002C4D52"/>
    <w:rsid w:val="002C6DAD"/>
    <w:rsid w:val="002D03EA"/>
    <w:rsid w:val="002D0D41"/>
    <w:rsid w:val="002D16D5"/>
    <w:rsid w:val="002D2CFA"/>
    <w:rsid w:val="002D36BD"/>
    <w:rsid w:val="002D414F"/>
    <w:rsid w:val="002D7CEE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4B25"/>
    <w:rsid w:val="0032560C"/>
    <w:rsid w:val="0033013A"/>
    <w:rsid w:val="0033719C"/>
    <w:rsid w:val="00347769"/>
    <w:rsid w:val="00354BCA"/>
    <w:rsid w:val="003670CD"/>
    <w:rsid w:val="00367EAD"/>
    <w:rsid w:val="00375359"/>
    <w:rsid w:val="00381569"/>
    <w:rsid w:val="0038435F"/>
    <w:rsid w:val="0038480D"/>
    <w:rsid w:val="003851D9"/>
    <w:rsid w:val="003861B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2C00"/>
    <w:rsid w:val="004035E3"/>
    <w:rsid w:val="004036C7"/>
    <w:rsid w:val="004063D9"/>
    <w:rsid w:val="004127F6"/>
    <w:rsid w:val="00415A3A"/>
    <w:rsid w:val="00415F41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3CDE"/>
    <w:rsid w:val="00454DE2"/>
    <w:rsid w:val="00456F22"/>
    <w:rsid w:val="004575B3"/>
    <w:rsid w:val="00462B23"/>
    <w:rsid w:val="00463A06"/>
    <w:rsid w:val="004671C4"/>
    <w:rsid w:val="004756C6"/>
    <w:rsid w:val="0048295B"/>
    <w:rsid w:val="00482F77"/>
    <w:rsid w:val="004857B8"/>
    <w:rsid w:val="00485EF8"/>
    <w:rsid w:val="00496277"/>
    <w:rsid w:val="004A0795"/>
    <w:rsid w:val="004A10E4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83D"/>
    <w:rsid w:val="004B7B08"/>
    <w:rsid w:val="004C1043"/>
    <w:rsid w:val="004C6489"/>
    <w:rsid w:val="004C78D9"/>
    <w:rsid w:val="004D418A"/>
    <w:rsid w:val="004D4416"/>
    <w:rsid w:val="004D688C"/>
    <w:rsid w:val="004F00F6"/>
    <w:rsid w:val="004F10BE"/>
    <w:rsid w:val="004F2AB3"/>
    <w:rsid w:val="004F4CF1"/>
    <w:rsid w:val="004F66FC"/>
    <w:rsid w:val="00503FCD"/>
    <w:rsid w:val="0050536F"/>
    <w:rsid w:val="005068BC"/>
    <w:rsid w:val="00506CB4"/>
    <w:rsid w:val="005115DD"/>
    <w:rsid w:val="00511A0F"/>
    <w:rsid w:val="00512672"/>
    <w:rsid w:val="00516FC4"/>
    <w:rsid w:val="00520AD5"/>
    <w:rsid w:val="00534049"/>
    <w:rsid w:val="0053606C"/>
    <w:rsid w:val="00543606"/>
    <w:rsid w:val="0054667A"/>
    <w:rsid w:val="005548BD"/>
    <w:rsid w:val="00560502"/>
    <w:rsid w:val="005753F9"/>
    <w:rsid w:val="00576D59"/>
    <w:rsid w:val="00582133"/>
    <w:rsid w:val="00584A0A"/>
    <w:rsid w:val="00591B3C"/>
    <w:rsid w:val="005929C5"/>
    <w:rsid w:val="00595B8B"/>
    <w:rsid w:val="00597FED"/>
    <w:rsid w:val="005A182D"/>
    <w:rsid w:val="005A28C6"/>
    <w:rsid w:val="005A4484"/>
    <w:rsid w:val="005B02D7"/>
    <w:rsid w:val="005B372D"/>
    <w:rsid w:val="005C0E84"/>
    <w:rsid w:val="005C5AEB"/>
    <w:rsid w:val="005D0271"/>
    <w:rsid w:val="005D1477"/>
    <w:rsid w:val="005F12F6"/>
    <w:rsid w:val="005F38DE"/>
    <w:rsid w:val="005F4350"/>
    <w:rsid w:val="005F47E9"/>
    <w:rsid w:val="0060389F"/>
    <w:rsid w:val="00604D3E"/>
    <w:rsid w:val="006149A5"/>
    <w:rsid w:val="00616157"/>
    <w:rsid w:val="006211D9"/>
    <w:rsid w:val="00622499"/>
    <w:rsid w:val="006277FB"/>
    <w:rsid w:val="006330E5"/>
    <w:rsid w:val="00637008"/>
    <w:rsid w:val="00642ADC"/>
    <w:rsid w:val="00647AE9"/>
    <w:rsid w:val="006502A2"/>
    <w:rsid w:val="00653479"/>
    <w:rsid w:val="006535FC"/>
    <w:rsid w:val="00653C39"/>
    <w:rsid w:val="00653DD0"/>
    <w:rsid w:val="00657610"/>
    <w:rsid w:val="00661207"/>
    <w:rsid w:val="00663C4C"/>
    <w:rsid w:val="00673A71"/>
    <w:rsid w:val="006744D4"/>
    <w:rsid w:val="00676D23"/>
    <w:rsid w:val="006808AA"/>
    <w:rsid w:val="006813CB"/>
    <w:rsid w:val="006831B1"/>
    <w:rsid w:val="006837FB"/>
    <w:rsid w:val="00683896"/>
    <w:rsid w:val="00683A32"/>
    <w:rsid w:val="00684172"/>
    <w:rsid w:val="00685ADD"/>
    <w:rsid w:val="00686A54"/>
    <w:rsid w:val="00686A6A"/>
    <w:rsid w:val="00691369"/>
    <w:rsid w:val="00691DCC"/>
    <w:rsid w:val="00693097"/>
    <w:rsid w:val="00694F68"/>
    <w:rsid w:val="006A1867"/>
    <w:rsid w:val="006A7620"/>
    <w:rsid w:val="006A782A"/>
    <w:rsid w:val="006B3D2D"/>
    <w:rsid w:val="006B4FF6"/>
    <w:rsid w:val="006B622B"/>
    <w:rsid w:val="006C06DF"/>
    <w:rsid w:val="006C17DD"/>
    <w:rsid w:val="006E1B3A"/>
    <w:rsid w:val="006E2F0B"/>
    <w:rsid w:val="006E3B24"/>
    <w:rsid w:val="006E4DCC"/>
    <w:rsid w:val="006E54A2"/>
    <w:rsid w:val="006E707B"/>
    <w:rsid w:val="006F1B84"/>
    <w:rsid w:val="006F4E9B"/>
    <w:rsid w:val="006F72D0"/>
    <w:rsid w:val="006F7808"/>
    <w:rsid w:val="006F7853"/>
    <w:rsid w:val="0070380F"/>
    <w:rsid w:val="00704381"/>
    <w:rsid w:val="00712FB3"/>
    <w:rsid w:val="00721D0E"/>
    <w:rsid w:val="00724F0B"/>
    <w:rsid w:val="007304D5"/>
    <w:rsid w:val="007426C8"/>
    <w:rsid w:val="0074516F"/>
    <w:rsid w:val="007464A0"/>
    <w:rsid w:val="007472C6"/>
    <w:rsid w:val="00750448"/>
    <w:rsid w:val="007512D8"/>
    <w:rsid w:val="0075375C"/>
    <w:rsid w:val="007539F0"/>
    <w:rsid w:val="007543E3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048F"/>
    <w:rsid w:val="007A1489"/>
    <w:rsid w:val="007A4E73"/>
    <w:rsid w:val="007A5CAC"/>
    <w:rsid w:val="007A7A39"/>
    <w:rsid w:val="007A7D00"/>
    <w:rsid w:val="007B010E"/>
    <w:rsid w:val="007B0948"/>
    <w:rsid w:val="007B22E6"/>
    <w:rsid w:val="007B7FFD"/>
    <w:rsid w:val="007C4060"/>
    <w:rsid w:val="007C7D09"/>
    <w:rsid w:val="007D0B49"/>
    <w:rsid w:val="007D0E85"/>
    <w:rsid w:val="007D254A"/>
    <w:rsid w:val="007D28EC"/>
    <w:rsid w:val="007F2FD5"/>
    <w:rsid w:val="007F5632"/>
    <w:rsid w:val="007F7AED"/>
    <w:rsid w:val="00804240"/>
    <w:rsid w:val="00822DBB"/>
    <w:rsid w:val="008250A9"/>
    <w:rsid w:val="008251B8"/>
    <w:rsid w:val="00832D14"/>
    <w:rsid w:val="008337AF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49C7"/>
    <w:rsid w:val="008B57C7"/>
    <w:rsid w:val="008C195D"/>
    <w:rsid w:val="008D0E96"/>
    <w:rsid w:val="008D2355"/>
    <w:rsid w:val="008E21EA"/>
    <w:rsid w:val="008E2C32"/>
    <w:rsid w:val="008E61DD"/>
    <w:rsid w:val="008E62F4"/>
    <w:rsid w:val="008E748A"/>
    <w:rsid w:val="008F244A"/>
    <w:rsid w:val="008F26F0"/>
    <w:rsid w:val="008F2ED0"/>
    <w:rsid w:val="008F3143"/>
    <w:rsid w:val="008F4CEE"/>
    <w:rsid w:val="008F72CB"/>
    <w:rsid w:val="00901F6C"/>
    <w:rsid w:val="00912290"/>
    <w:rsid w:val="00916115"/>
    <w:rsid w:val="00921094"/>
    <w:rsid w:val="009211C4"/>
    <w:rsid w:val="00922D65"/>
    <w:rsid w:val="00923269"/>
    <w:rsid w:val="009268C4"/>
    <w:rsid w:val="0093055C"/>
    <w:rsid w:val="00930A35"/>
    <w:rsid w:val="00930D26"/>
    <w:rsid w:val="00932684"/>
    <w:rsid w:val="00932E20"/>
    <w:rsid w:val="00937F11"/>
    <w:rsid w:val="00942F1E"/>
    <w:rsid w:val="009437FC"/>
    <w:rsid w:val="00946AA4"/>
    <w:rsid w:val="0094719B"/>
    <w:rsid w:val="00952E8D"/>
    <w:rsid w:val="00957932"/>
    <w:rsid w:val="009613D2"/>
    <w:rsid w:val="009624A0"/>
    <w:rsid w:val="009679EB"/>
    <w:rsid w:val="00970A89"/>
    <w:rsid w:val="009760EB"/>
    <w:rsid w:val="00994020"/>
    <w:rsid w:val="009A78DA"/>
    <w:rsid w:val="009B3780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2365"/>
    <w:rsid w:val="009D379E"/>
    <w:rsid w:val="009D5C85"/>
    <w:rsid w:val="009E0092"/>
    <w:rsid w:val="009E08AC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421D"/>
    <w:rsid w:val="00A260BF"/>
    <w:rsid w:val="00A312AE"/>
    <w:rsid w:val="00A33D60"/>
    <w:rsid w:val="00A340B7"/>
    <w:rsid w:val="00A423BC"/>
    <w:rsid w:val="00A42EFF"/>
    <w:rsid w:val="00A5381C"/>
    <w:rsid w:val="00A551AB"/>
    <w:rsid w:val="00A555BC"/>
    <w:rsid w:val="00A611FF"/>
    <w:rsid w:val="00A61A48"/>
    <w:rsid w:val="00A704DA"/>
    <w:rsid w:val="00A70DD3"/>
    <w:rsid w:val="00A77B1D"/>
    <w:rsid w:val="00A904D1"/>
    <w:rsid w:val="00A905E3"/>
    <w:rsid w:val="00A97A39"/>
    <w:rsid w:val="00AA35AA"/>
    <w:rsid w:val="00AA68FB"/>
    <w:rsid w:val="00AB0BC7"/>
    <w:rsid w:val="00AB5588"/>
    <w:rsid w:val="00AC4F38"/>
    <w:rsid w:val="00AC5A05"/>
    <w:rsid w:val="00AC6870"/>
    <w:rsid w:val="00AD17F5"/>
    <w:rsid w:val="00AD4D46"/>
    <w:rsid w:val="00AD5C8E"/>
    <w:rsid w:val="00AD5CE3"/>
    <w:rsid w:val="00AD7202"/>
    <w:rsid w:val="00AE009F"/>
    <w:rsid w:val="00AE167D"/>
    <w:rsid w:val="00AE4DAB"/>
    <w:rsid w:val="00AE56D6"/>
    <w:rsid w:val="00AE77B8"/>
    <w:rsid w:val="00AF2256"/>
    <w:rsid w:val="00AF4996"/>
    <w:rsid w:val="00AF69F9"/>
    <w:rsid w:val="00AF763A"/>
    <w:rsid w:val="00B023B3"/>
    <w:rsid w:val="00B026FA"/>
    <w:rsid w:val="00B02F06"/>
    <w:rsid w:val="00B03B45"/>
    <w:rsid w:val="00B108BD"/>
    <w:rsid w:val="00B17278"/>
    <w:rsid w:val="00B2132F"/>
    <w:rsid w:val="00B223EF"/>
    <w:rsid w:val="00B23904"/>
    <w:rsid w:val="00B24636"/>
    <w:rsid w:val="00B24FFF"/>
    <w:rsid w:val="00B267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55ED4"/>
    <w:rsid w:val="00B672EC"/>
    <w:rsid w:val="00B71593"/>
    <w:rsid w:val="00B75D43"/>
    <w:rsid w:val="00B8248B"/>
    <w:rsid w:val="00B825C8"/>
    <w:rsid w:val="00B8357A"/>
    <w:rsid w:val="00B86D37"/>
    <w:rsid w:val="00B92376"/>
    <w:rsid w:val="00B93F86"/>
    <w:rsid w:val="00B95DF9"/>
    <w:rsid w:val="00B962F4"/>
    <w:rsid w:val="00B9763A"/>
    <w:rsid w:val="00BA65AD"/>
    <w:rsid w:val="00BB09B6"/>
    <w:rsid w:val="00BB5AD2"/>
    <w:rsid w:val="00BB5DFF"/>
    <w:rsid w:val="00BB7D73"/>
    <w:rsid w:val="00BC15F0"/>
    <w:rsid w:val="00BC1EF5"/>
    <w:rsid w:val="00BC27C4"/>
    <w:rsid w:val="00BC4156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15D"/>
    <w:rsid w:val="00C27DC2"/>
    <w:rsid w:val="00C319FA"/>
    <w:rsid w:val="00C360FD"/>
    <w:rsid w:val="00C36CDA"/>
    <w:rsid w:val="00C426AD"/>
    <w:rsid w:val="00C42C7D"/>
    <w:rsid w:val="00C549E6"/>
    <w:rsid w:val="00C563A0"/>
    <w:rsid w:val="00C57B42"/>
    <w:rsid w:val="00C619B4"/>
    <w:rsid w:val="00C626F0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3C0"/>
    <w:rsid w:val="00CA5E59"/>
    <w:rsid w:val="00CB4E3C"/>
    <w:rsid w:val="00CB578A"/>
    <w:rsid w:val="00CB71DF"/>
    <w:rsid w:val="00CC052A"/>
    <w:rsid w:val="00CC5D24"/>
    <w:rsid w:val="00CC6BE1"/>
    <w:rsid w:val="00CD423E"/>
    <w:rsid w:val="00CD799C"/>
    <w:rsid w:val="00CE1A22"/>
    <w:rsid w:val="00CE3C91"/>
    <w:rsid w:val="00CE781B"/>
    <w:rsid w:val="00CF15AD"/>
    <w:rsid w:val="00CF21CF"/>
    <w:rsid w:val="00CF2512"/>
    <w:rsid w:val="00CF4CF9"/>
    <w:rsid w:val="00D031B2"/>
    <w:rsid w:val="00D0783B"/>
    <w:rsid w:val="00D167CB"/>
    <w:rsid w:val="00D2013F"/>
    <w:rsid w:val="00D26D85"/>
    <w:rsid w:val="00D27247"/>
    <w:rsid w:val="00D332E6"/>
    <w:rsid w:val="00D34E7F"/>
    <w:rsid w:val="00D36CB7"/>
    <w:rsid w:val="00D41EA6"/>
    <w:rsid w:val="00D458F8"/>
    <w:rsid w:val="00D51248"/>
    <w:rsid w:val="00D515BE"/>
    <w:rsid w:val="00D536E1"/>
    <w:rsid w:val="00D56088"/>
    <w:rsid w:val="00D62EA9"/>
    <w:rsid w:val="00D63CA7"/>
    <w:rsid w:val="00D6666F"/>
    <w:rsid w:val="00D70477"/>
    <w:rsid w:val="00D72CF2"/>
    <w:rsid w:val="00D80A52"/>
    <w:rsid w:val="00D80DDF"/>
    <w:rsid w:val="00D8378B"/>
    <w:rsid w:val="00D86D61"/>
    <w:rsid w:val="00D90AAF"/>
    <w:rsid w:val="00D9133C"/>
    <w:rsid w:val="00D91D99"/>
    <w:rsid w:val="00D9481D"/>
    <w:rsid w:val="00D967DA"/>
    <w:rsid w:val="00DA36C4"/>
    <w:rsid w:val="00DA67DB"/>
    <w:rsid w:val="00DB19A2"/>
    <w:rsid w:val="00DD4F40"/>
    <w:rsid w:val="00DD6865"/>
    <w:rsid w:val="00DE256C"/>
    <w:rsid w:val="00DE2FE4"/>
    <w:rsid w:val="00DE458B"/>
    <w:rsid w:val="00DF0BAA"/>
    <w:rsid w:val="00DF1B61"/>
    <w:rsid w:val="00DF675E"/>
    <w:rsid w:val="00DF79B1"/>
    <w:rsid w:val="00E00A99"/>
    <w:rsid w:val="00E03735"/>
    <w:rsid w:val="00E041D4"/>
    <w:rsid w:val="00E0477D"/>
    <w:rsid w:val="00E05848"/>
    <w:rsid w:val="00E05D9B"/>
    <w:rsid w:val="00E14B14"/>
    <w:rsid w:val="00E2190B"/>
    <w:rsid w:val="00E23201"/>
    <w:rsid w:val="00E2473D"/>
    <w:rsid w:val="00E30532"/>
    <w:rsid w:val="00E331FA"/>
    <w:rsid w:val="00E350AF"/>
    <w:rsid w:val="00E35934"/>
    <w:rsid w:val="00E40B94"/>
    <w:rsid w:val="00E42ADC"/>
    <w:rsid w:val="00E46F7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97DCC"/>
    <w:rsid w:val="00EA5DDC"/>
    <w:rsid w:val="00EA6962"/>
    <w:rsid w:val="00EA6A49"/>
    <w:rsid w:val="00EB09FB"/>
    <w:rsid w:val="00EB1D5B"/>
    <w:rsid w:val="00EB26CC"/>
    <w:rsid w:val="00EB31D3"/>
    <w:rsid w:val="00EB5000"/>
    <w:rsid w:val="00EC54CA"/>
    <w:rsid w:val="00EC596B"/>
    <w:rsid w:val="00ED1D75"/>
    <w:rsid w:val="00ED4FCA"/>
    <w:rsid w:val="00EE30C8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211"/>
    <w:rsid w:val="00F21327"/>
    <w:rsid w:val="00F23765"/>
    <w:rsid w:val="00F2731B"/>
    <w:rsid w:val="00F27A50"/>
    <w:rsid w:val="00F30511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73D21"/>
    <w:rsid w:val="00F82CA7"/>
    <w:rsid w:val="00F84D35"/>
    <w:rsid w:val="00F85389"/>
    <w:rsid w:val="00F86580"/>
    <w:rsid w:val="00F904FE"/>
    <w:rsid w:val="00F9177A"/>
    <w:rsid w:val="00F91FFB"/>
    <w:rsid w:val="00F922A6"/>
    <w:rsid w:val="00F941DB"/>
    <w:rsid w:val="00F95211"/>
    <w:rsid w:val="00F978E7"/>
    <w:rsid w:val="00FA0F4C"/>
    <w:rsid w:val="00FA2C32"/>
    <w:rsid w:val="00FA515E"/>
    <w:rsid w:val="00FA5AB2"/>
    <w:rsid w:val="00FB280E"/>
    <w:rsid w:val="00FB3420"/>
    <w:rsid w:val="00FB7B0B"/>
    <w:rsid w:val="00FC3966"/>
    <w:rsid w:val="00FC42A2"/>
    <w:rsid w:val="00FC42CF"/>
    <w:rsid w:val="00FC4B38"/>
    <w:rsid w:val="00FD17D0"/>
    <w:rsid w:val="00FD2264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3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3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11</cp:revision>
  <cp:lastPrinted>2023-03-08T09:40:00Z</cp:lastPrinted>
  <dcterms:created xsi:type="dcterms:W3CDTF">2023-03-22T09:06:00Z</dcterms:created>
  <dcterms:modified xsi:type="dcterms:W3CDTF">2023-03-22T10:50:00Z</dcterms:modified>
</cp:coreProperties>
</file>