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C93E9B0">
            <wp:simplePos x="0" y="0"/>
            <wp:positionH relativeFrom="margin">
              <wp:posOffset>3324225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BA5573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78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C1FE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7F1B03D" w:rsidR="00A42F3E" w:rsidRPr="007A0112" w:rsidRDefault="00C67E8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 w:rsidR="00FF698C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celebra el Día del Padre y </w:t>
      </w:r>
      <w:r w:rsidR="00B1354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dará a conocer</w:t>
      </w:r>
      <w:r w:rsidR="00D315B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a</w:t>
      </w:r>
      <w:r w:rsidR="00FF698C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un nuevo concursante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A2ADDFC" w14:textId="5CAD67FB" w:rsidR="00537F6C" w:rsidRDefault="00FF698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participantes disputarán, además, un juego de recompensa, cuyo premio será decidido por la audiencia en una votación en </w:t>
      </w:r>
      <w:hyperlink r:id="rId9" w:history="1">
        <w:r w:rsidRPr="008F7EF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, en la nueva entrega d</w:t>
      </w:r>
      <w:r w:rsidR="00876C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que Ion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>Aramendi</w:t>
      </w:r>
      <w:r w:rsidR="00C10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6C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presenta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876C6A">
        <w:rPr>
          <w:rFonts w:ascii="Arial" w:eastAsia="Times New Roman" w:hAnsi="Arial" w:cs="Arial"/>
          <w:b/>
          <w:sz w:val="24"/>
          <w:szCs w:val="24"/>
          <w:lang w:eastAsia="es-ES"/>
        </w:rPr>
        <w:t>en Telecinco y Mitele PLUS</w:t>
      </w:r>
      <w:r w:rsidR="00537F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1EBA30A" w14:textId="018BA161" w:rsidR="00953037" w:rsidRDefault="000F2CE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F2CEA">
        <w:rPr>
          <w:rFonts w:ascii="Arial" w:eastAsia="Times New Roman" w:hAnsi="Arial" w:cs="Arial"/>
          <w:bCs/>
          <w:sz w:val="24"/>
          <w:szCs w:val="24"/>
          <w:lang w:eastAsia="es-ES"/>
        </w:rPr>
        <w:t>dará a conocer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30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953037" w:rsidRPr="00D717FB">
        <w:rPr>
          <w:rFonts w:ascii="Arial" w:eastAsia="Times New Roman" w:hAnsi="Arial" w:cs="Arial"/>
          <w:b/>
          <w:sz w:val="24"/>
          <w:szCs w:val="24"/>
          <w:lang w:eastAsia="es-ES"/>
        </w:rPr>
        <w:t>nuevo concursante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celebrará</w:t>
      </w:r>
      <w:r w:rsidR="009530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Día del Padre con </w:t>
      </w:r>
      <w:r w:rsidR="009530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serie de </w:t>
      </w:r>
      <w:r w:rsidR="00953037" w:rsidRPr="00B73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sorpresas </w:t>
      </w:r>
      <w:r w:rsidR="00B73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los habitantes de </w:t>
      </w:r>
      <w:r w:rsidR="00D717FB" w:rsidRPr="00B73D50">
        <w:rPr>
          <w:rFonts w:ascii="Arial" w:eastAsia="Times New Roman" w:hAnsi="Arial" w:cs="Arial"/>
          <w:b/>
          <w:sz w:val="24"/>
          <w:szCs w:val="24"/>
          <w:lang w:eastAsia="es-ES"/>
        </w:rPr>
        <w:t>las diferentes playas</w:t>
      </w:r>
      <w:r w:rsidR="00D717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propondrá 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nuevo </w:t>
      </w:r>
      <w:r w:rsidR="00B73D50" w:rsidRPr="00FE0420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tercera gala que </w:t>
      </w:r>
      <w:r w:rsidR="00B73D50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B73D50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este domingo 1</w:t>
      </w:r>
      <w:r w:rsidR="00B73D5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B73D50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73D50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73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B73D50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B73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B73D50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2275E848" w14:textId="6DE9C29E" w:rsidR="00253457" w:rsidRDefault="0025345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76C95C" w14:textId="5738CCB4" w:rsidR="00FE0420" w:rsidRDefault="00FE042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los supervivientes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afrontarán un nuevo juego cuyo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premio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determinado por los seguidores del reality en </w:t>
      </w:r>
      <w:hyperlink r:id="rId10" w:history="1">
        <w:r w:rsidR="003E01B7" w:rsidRPr="003E01B7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 w:rsidR="003E01B7" w:rsidRPr="003E01B7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.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ganadores conocerán al final del reto qué recompensa podrán disfrutar.</w:t>
      </w:r>
    </w:p>
    <w:p w14:paraId="391202DD" w14:textId="77777777" w:rsidR="003E01B7" w:rsidRDefault="003E01B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737F94" w14:textId="7827F9EB" w:rsidR="00D717FB" w:rsidRDefault="0087089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e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abordará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mano de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E0420" w:rsidRPr="008708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 los supervivientes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Playa Royale, Playa Fatal y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Playa de los Olvidados, con especial atención a la convivencia en este último enclave de los expulsados </w:t>
      </w:r>
      <w:r w:rsidR="003E01B7" w:rsidRPr="0087089B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E01B7" w:rsidRPr="0087089B">
        <w:rPr>
          <w:rFonts w:ascii="Arial" w:eastAsia="Times New Roman" w:hAnsi="Arial" w:cs="Arial"/>
          <w:b/>
          <w:sz w:val="24"/>
          <w:szCs w:val="24"/>
          <w:lang w:eastAsia="es-ES"/>
        </w:rPr>
        <w:t>Artùr Dainese</w:t>
      </w:r>
      <w:r w:rsidR="00782B98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 está siendo la convivencia en los nuevos equipos configurados anoche</w:t>
      </w:r>
      <w:r w:rsidR="00782B98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 ha sentado la nominación </w:t>
      </w:r>
      <w:r w:rsidR="00702D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3E01B7" w:rsidRPr="00702D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Aldón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3E01B7" w:rsidRPr="00702D23">
        <w:rPr>
          <w:rFonts w:ascii="Arial" w:eastAsia="Times New Roman" w:hAnsi="Arial" w:cs="Arial"/>
          <w:b/>
          <w:sz w:val="24"/>
          <w:szCs w:val="24"/>
          <w:lang w:eastAsia="es-ES"/>
        </w:rPr>
        <w:t>Sergio Garrido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los Royales, y </w:t>
      </w:r>
      <w:r w:rsidRPr="00702D23">
        <w:rPr>
          <w:rFonts w:ascii="Arial" w:eastAsia="Times New Roman" w:hAnsi="Arial" w:cs="Arial"/>
          <w:b/>
          <w:sz w:val="24"/>
          <w:szCs w:val="24"/>
          <w:lang w:eastAsia="es-ES"/>
        </w:rPr>
        <w:t>Katerina Safarova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702D23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los Fatales</w:t>
      </w:r>
      <w:r w:rsidR="00782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 relación entre </w:t>
      </w:r>
      <w:r w:rsidR="00C54838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782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Katerina Safarova y entre Gema Aldón y </w:t>
      </w:r>
      <w:r w:rsidR="00782B98" w:rsidRPr="00782B98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 w:rsidR="00782B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que forman parte de los mismos grupos.</w:t>
      </w:r>
    </w:p>
    <w:sectPr w:rsidR="00D717FB" w:rsidSect="002A5962">
      <w:headerReference w:type="default" r:id="rId11"/>
      <w:footerReference w:type="default" r:id="rId12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5483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5B5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86A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2023-03-03T12:04:00Z</cp:lastPrinted>
  <dcterms:created xsi:type="dcterms:W3CDTF">2023-03-17T11:57:00Z</dcterms:created>
  <dcterms:modified xsi:type="dcterms:W3CDTF">2023-03-17T12:59:00Z</dcterms:modified>
</cp:coreProperties>
</file>