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1D15AC52">
            <wp:simplePos x="0" y="0"/>
            <wp:positionH relativeFrom="page">
              <wp:posOffset>4108450</wp:posOffset>
            </wp:positionH>
            <wp:positionV relativeFrom="margin">
              <wp:posOffset>-327190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16360515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A61B5" w14:textId="63809835" w:rsidR="007764E5" w:rsidRDefault="007764E5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5C21F6" w14:textId="77777777" w:rsidR="00DC1216" w:rsidRDefault="00DC121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202251E3" w:rsidR="00B41E60" w:rsidRPr="00DE7AE9" w:rsidRDefault="00D86396" w:rsidP="00DC1980">
      <w:pPr>
        <w:spacing w:after="0" w:line="240" w:lineRule="auto"/>
        <w:ind w:left="-142"/>
        <w:rPr>
          <w:rFonts w:ascii="Arial" w:hAnsi="Arial" w:cs="Arial"/>
        </w:rPr>
      </w:pPr>
      <w:r w:rsidRPr="00DE7AE9">
        <w:rPr>
          <w:rFonts w:ascii="Arial" w:hAnsi="Arial" w:cs="Arial"/>
        </w:rPr>
        <w:t xml:space="preserve">Madrid, </w:t>
      </w:r>
      <w:r w:rsidR="00DE7AE9" w:rsidRPr="00DE7AE9">
        <w:rPr>
          <w:rFonts w:ascii="Arial" w:hAnsi="Arial" w:cs="Arial"/>
        </w:rPr>
        <w:t xml:space="preserve">13 </w:t>
      </w:r>
      <w:r w:rsidR="00A22016" w:rsidRPr="00DE7AE9">
        <w:rPr>
          <w:rFonts w:ascii="Arial" w:hAnsi="Arial" w:cs="Arial"/>
        </w:rPr>
        <w:t xml:space="preserve">de </w:t>
      </w:r>
      <w:r w:rsidR="00DE7AE9" w:rsidRPr="00DE7AE9">
        <w:rPr>
          <w:rFonts w:ascii="Arial" w:hAnsi="Arial" w:cs="Arial"/>
        </w:rPr>
        <w:t>marz</w:t>
      </w:r>
      <w:r w:rsidR="00F10DD4" w:rsidRPr="00DE7AE9">
        <w:rPr>
          <w:rFonts w:ascii="Arial" w:hAnsi="Arial" w:cs="Arial"/>
        </w:rPr>
        <w:t>o</w:t>
      </w:r>
      <w:r w:rsidR="00A22016" w:rsidRPr="00DE7AE9">
        <w:rPr>
          <w:rFonts w:ascii="Arial" w:hAnsi="Arial" w:cs="Arial"/>
        </w:rPr>
        <w:t xml:space="preserve"> de 202</w:t>
      </w:r>
      <w:r w:rsidR="00167007" w:rsidRPr="00DE7AE9">
        <w:rPr>
          <w:rFonts w:ascii="Arial" w:hAnsi="Arial" w:cs="Arial"/>
        </w:rPr>
        <w:t>3</w:t>
      </w:r>
    </w:p>
    <w:p w14:paraId="6FCDCE08" w14:textId="77777777" w:rsidR="001B0C36" w:rsidRPr="00DC1980" w:rsidRDefault="001B0C36" w:rsidP="00DC1980">
      <w:pPr>
        <w:spacing w:after="0" w:line="240" w:lineRule="auto"/>
        <w:ind w:left="-142"/>
        <w:rPr>
          <w:rFonts w:ascii="Arial" w:hAnsi="Arial" w:cs="Arial"/>
          <w:sz w:val="40"/>
          <w:szCs w:val="40"/>
        </w:rPr>
      </w:pPr>
    </w:p>
    <w:p w14:paraId="206F5D1A" w14:textId="2F94B1B5" w:rsidR="00FF3ED2" w:rsidRPr="00DC1980" w:rsidRDefault="00DE7AE9" w:rsidP="00DC1980">
      <w:pPr>
        <w:spacing w:after="0" w:line="240" w:lineRule="auto"/>
        <w:ind w:left="-142" w:right="-1"/>
        <w:jc w:val="center"/>
        <w:rPr>
          <w:rFonts w:ascii="Arial" w:eastAsia="Yu Gothic" w:hAnsi="Arial" w:cs="Arial"/>
          <w:b/>
          <w:bCs/>
          <w:color w:val="1F4E79" w:themeColor="accent1" w:themeShade="80"/>
          <w:sz w:val="38"/>
          <w:szCs w:val="38"/>
        </w:rPr>
      </w:pPr>
      <w:r w:rsidRPr="00DC1980">
        <w:rPr>
          <w:rFonts w:ascii="Arial" w:eastAsia="Yu Gothic" w:hAnsi="Arial" w:cs="Arial"/>
          <w:b/>
          <w:bCs/>
          <w:color w:val="002C5F"/>
          <w:sz w:val="38"/>
          <w:szCs w:val="38"/>
        </w:rPr>
        <w:t xml:space="preserve">Telecinco </w:t>
      </w:r>
      <w:r w:rsidR="00BA210B">
        <w:rPr>
          <w:rFonts w:ascii="Arial" w:eastAsia="Yu Gothic" w:hAnsi="Arial" w:cs="Arial"/>
          <w:b/>
          <w:bCs/>
          <w:color w:val="002C5F"/>
          <w:sz w:val="38"/>
          <w:szCs w:val="38"/>
        </w:rPr>
        <w:t xml:space="preserve">lanza un nuevo diseño de su </w:t>
      </w:r>
      <w:r w:rsidR="00733686" w:rsidRPr="00DC1980">
        <w:rPr>
          <w:rFonts w:ascii="Arial" w:eastAsia="Yu Gothic" w:hAnsi="Arial" w:cs="Arial"/>
          <w:b/>
          <w:bCs/>
          <w:color w:val="002C5F"/>
          <w:sz w:val="38"/>
          <w:szCs w:val="38"/>
        </w:rPr>
        <w:t xml:space="preserve">imagen de marca </w:t>
      </w:r>
      <w:r w:rsidR="00BA210B">
        <w:rPr>
          <w:rFonts w:ascii="Arial" w:eastAsia="Yu Gothic" w:hAnsi="Arial" w:cs="Arial"/>
          <w:b/>
          <w:bCs/>
          <w:color w:val="002C5F"/>
          <w:sz w:val="38"/>
          <w:szCs w:val="38"/>
        </w:rPr>
        <w:t>en</w:t>
      </w:r>
      <w:r w:rsidR="00971E89" w:rsidRPr="00DC1980">
        <w:rPr>
          <w:rFonts w:ascii="Arial" w:eastAsia="Yu Gothic" w:hAnsi="Arial" w:cs="Arial"/>
          <w:b/>
          <w:bCs/>
          <w:color w:val="002C5F"/>
          <w:sz w:val="38"/>
          <w:szCs w:val="38"/>
        </w:rPr>
        <w:t xml:space="preserve"> </w:t>
      </w:r>
      <w:r w:rsidR="00DC1980" w:rsidRPr="00DC1980">
        <w:rPr>
          <w:rFonts w:ascii="Arial" w:eastAsia="Yu Gothic" w:hAnsi="Arial" w:cs="Arial"/>
          <w:b/>
          <w:bCs/>
          <w:color w:val="002C5F"/>
          <w:sz w:val="38"/>
          <w:szCs w:val="38"/>
        </w:rPr>
        <w:t>autopromociones y continuidad</w:t>
      </w:r>
      <w:r w:rsidR="00971E89" w:rsidRPr="00DC1980">
        <w:rPr>
          <w:rFonts w:ascii="Arial" w:eastAsia="Yu Gothic" w:hAnsi="Arial" w:cs="Arial"/>
          <w:b/>
          <w:bCs/>
          <w:color w:val="002C5F"/>
          <w:sz w:val="38"/>
          <w:szCs w:val="38"/>
        </w:rPr>
        <w:t xml:space="preserve"> </w:t>
      </w:r>
      <w:r w:rsidR="00733686" w:rsidRPr="00DC1980">
        <w:rPr>
          <w:rFonts w:ascii="Arial" w:eastAsia="Yu Gothic" w:hAnsi="Arial" w:cs="Arial"/>
          <w:b/>
          <w:bCs/>
          <w:color w:val="002C5F"/>
          <w:sz w:val="38"/>
          <w:szCs w:val="38"/>
        </w:rPr>
        <w:t xml:space="preserve">bajo el </w:t>
      </w:r>
      <w:proofErr w:type="spellStart"/>
      <w:r w:rsidR="00733686" w:rsidRPr="00DC1980">
        <w:rPr>
          <w:rFonts w:ascii="Arial" w:eastAsia="Yu Gothic" w:hAnsi="Arial" w:cs="Arial"/>
          <w:b/>
          <w:bCs/>
          <w:i/>
          <w:iCs/>
          <w:color w:val="002C5F"/>
          <w:sz w:val="38"/>
          <w:szCs w:val="38"/>
        </w:rPr>
        <w:t>claim</w:t>
      </w:r>
      <w:proofErr w:type="spellEnd"/>
      <w:r w:rsidR="00733686" w:rsidRPr="00DC1980">
        <w:rPr>
          <w:rFonts w:ascii="Arial" w:eastAsia="Yu Gothic" w:hAnsi="Arial" w:cs="Arial"/>
          <w:b/>
          <w:bCs/>
          <w:color w:val="002C5F"/>
          <w:sz w:val="38"/>
          <w:szCs w:val="38"/>
        </w:rPr>
        <w:t xml:space="preserve"> </w:t>
      </w:r>
      <w:r w:rsidR="007544A6" w:rsidRPr="00DC1980">
        <w:rPr>
          <w:rFonts w:ascii="Arial" w:eastAsia="Yu Gothic" w:hAnsi="Arial" w:cs="Arial"/>
          <w:b/>
          <w:bCs/>
          <w:color w:val="002C5F"/>
          <w:sz w:val="38"/>
          <w:szCs w:val="38"/>
        </w:rPr>
        <w:t>‘Telecinco, al ritmo de tu vida’</w:t>
      </w:r>
    </w:p>
    <w:p w14:paraId="72380A52" w14:textId="6AF0EB9D" w:rsidR="00DA5812" w:rsidRDefault="00DA5812" w:rsidP="00DC1980">
      <w:pPr>
        <w:spacing w:after="0" w:line="240" w:lineRule="auto"/>
        <w:ind w:left="-142"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343008D5" w14:textId="31CFA2E1" w:rsidR="00D920E2" w:rsidRDefault="00D920E2" w:rsidP="00DC1980">
      <w:pPr>
        <w:spacing w:after="0" w:line="240" w:lineRule="auto"/>
        <w:ind w:left="-142"/>
        <w:jc w:val="center"/>
        <w:rPr>
          <w:rFonts w:ascii="Arial" w:eastAsia="Calibri" w:hAnsi="Arial" w:cs="Arial"/>
          <w:b/>
        </w:rPr>
      </w:pPr>
    </w:p>
    <w:p w14:paraId="05A860DE" w14:textId="60D4236E" w:rsidR="00D920E2" w:rsidRDefault="00971E89" w:rsidP="00DC1980">
      <w:pPr>
        <w:spacing w:after="0" w:line="240" w:lineRule="auto"/>
        <w:ind w:left="-142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Introduce</w:t>
      </w:r>
      <w:r w:rsidR="00D920E2">
        <w:rPr>
          <w:rFonts w:ascii="Arial" w:eastAsia="Calibri" w:hAnsi="Arial" w:cs="Arial"/>
          <w:b/>
        </w:rPr>
        <w:t xml:space="preserve"> </w:t>
      </w:r>
      <w:r w:rsidR="00DA4FED">
        <w:rPr>
          <w:rFonts w:ascii="Arial" w:eastAsia="Calibri" w:hAnsi="Arial" w:cs="Arial"/>
          <w:b/>
        </w:rPr>
        <w:t xml:space="preserve">una </w:t>
      </w:r>
      <w:r w:rsidR="00D920E2">
        <w:rPr>
          <w:rFonts w:ascii="Arial" w:eastAsia="Calibri" w:hAnsi="Arial" w:cs="Arial"/>
          <w:b/>
        </w:rPr>
        <w:t>nuev</w:t>
      </w:r>
      <w:r w:rsidR="000E7AAC">
        <w:rPr>
          <w:rFonts w:ascii="Arial" w:eastAsia="Calibri" w:hAnsi="Arial" w:cs="Arial"/>
          <w:b/>
        </w:rPr>
        <w:t>a</w:t>
      </w:r>
      <w:r w:rsidR="00D920E2">
        <w:rPr>
          <w:rFonts w:ascii="Arial" w:eastAsia="Calibri" w:hAnsi="Arial" w:cs="Arial"/>
          <w:b/>
        </w:rPr>
        <w:t xml:space="preserve"> </w:t>
      </w:r>
      <w:r w:rsidR="000E7AAC">
        <w:rPr>
          <w:rFonts w:ascii="Arial" w:eastAsia="Calibri" w:hAnsi="Arial" w:cs="Arial"/>
          <w:b/>
        </w:rPr>
        <w:t>línea</w:t>
      </w:r>
      <w:r w:rsidR="00D920E2">
        <w:rPr>
          <w:rFonts w:ascii="Arial" w:eastAsia="Calibri" w:hAnsi="Arial" w:cs="Arial"/>
          <w:b/>
        </w:rPr>
        <w:t xml:space="preserve"> </w:t>
      </w:r>
      <w:r w:rsidR="0034274F">
        <w:rPr>
          <w:rFonts w:ascii="Arial" w:eastAsia="Calibri" w:hAnsi="Arial" w:cs="Arial"/>
          <w:b/>
        </w:rPr>
        <w:t>gráfic</w:t>
      </w:r>
      <w:r w:rsidR="000E7AAC">
        <w:rPr>
          <w:rFonts w:ascii="Arial" w:eastAsia="Calibri" w:hAnsi="Arial" w:cs="Arial"/>
          <w:b/>
        </w:rPr>
        <w:t>a</w:t>
      </w:r>
      <w:r w:rsidR="0034274F">
        <w:rPr>
          <w:rFonts w:ascii="Arial" w:eastAsia="Calibri" w:hAnsi="Arial" w:cs="Arial"/>
          <w:b/>
        </w:rPr>
        <w:t xml:space="preserve"> y sonor</w:t>
      </w:r>
      <w:r w:rsidR="000E7AAC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 xml:space="preserve"> </w:t>
      </w:r>
      <w:r w:rsidR="00D920E2">
        <w:rPr>
          <w:rFonts w:ascii="Arial" w:eastAsia="Calibri" w:hAnsi="Arial" w:cs="Arial"/>
          <w:b/>
        </w:rPr>
        <w:t>unifica</w:t>
      </w:r>
      <w:r w:rsidR="000E7AAC">
        <w:rPr>
          <w:rFonts w:ascii="Arial" w:eastAsia="Calibri" w:hAnsi="Arial" w:cs="Arial"/>
          <w:b/>
        </w:rPr>
        <w:t>da</w:t>
      </w:r>
      <w:r w:rsidR="00D920E2">
        <w:rPr>
          <w:rFonts w:ascii="Arial" w:eastAsia="Calibri" w:hAnsi="Arial" w:cs="Arial"/>
          <w:b/>
        </w:rPr>
        <w:t xml:space="preserve"> para </w:t>
      </w:r>
      <w:r w:rsidR="00DA4FED">
        <w:rPr>
          <w:rFonts w:ascii="Arial" w:eastAsia="Calibri" w:hAnsi="Arial" w:cs="Arial"/>
          <w:b/>
        </w:rPr>
        <w:t>la</w:t>
      </w:r>
      <w:r w:rsidR="00D920E2">
        <w:rPr>
          <w:rFonts w:ascii="Arial" w:eastAsia="Calibri" w:hAnsi="Arial" w:cs="Arial"/>
          <w:b/>
        </w:rPr>
        <w:t xml:space="preserve"> </w:t>
      </w:r>
      <w:r w:rsidR="00DA4FED">
        <w:rPr>
          <w:rFonts w:ascii="Arial" w:eastAsia="Calibri" w:hAnsi="Arial" w:cs="Arial"/>
          <w:b/>
        </w:rPr>
        <w:t>comunicación</w:t>
      </w:r>
      <w:r w:rsidR="00D920E2">
        <w:rPr>
          <w:rFonts w:ascii="Arial" w:eastAsia="Calibri" w:hAnsi="Arial" w:cs="Arial"/>
          <w:b/>
        </w:rPr>
        <w:t xml:space="preserve"> </w:t>
      </w:r>
      <w:r w:rsidR="000E7AAC">
        <w:rPr>
          <w:rFonts w:ascii="Arial" w:eastAsia="Calibri" w:hAnsi="Arial" w:cs="Arial"/>
          <w:b/>
        </w:rPr>
        <w:t>de todos sus productos</w:t>
      </w:r>
      <w:r w:rsidR="005E629C">
        <w:rPr>
          <w:rFonts w:ascii="Arial" w:eastAsia="Calibri" w:hAnsi="Arial" w:cs="Arial"/>
          <w:b/>
        </w:rPr>
        <w:t xml:space="preserve"> a través de </w:t>
      </w:r>
      <w:r w:rsidR="007C6081">
        <w:rPr>
          <w:rFonts w:ascii="Arial" w:eastAsia="Calibri" w:hAnsi="Arial" w:cs="Arial"/>
          <w:b/>
        </w:rPr>
        <w:t>un</w:t>
      </w:r>
      <w:r w:rsidR="001A5A3B">
        <w:rPr>
          <w:rFonts w:ascii="Arial" w:eastAsia="Calibri" w:hAnsi="Arial" w:cs="Arial"/>
          <w:b/>
        </w:rPr>
        <w:t xml:space="preserve"> nuevo grafismo</w:t>
      </w:r>
      <w:r w:rsidR="000E7AAC">
        <w:rPr>
          <w:rFonts w:ascii="Arial" w:eastAsia="Calibri" w:hAnsi="Arial" w:cs="Arial"/>
          <w:b/>
        </w:rPr>
        <w:t xml:space="preserve"> </w:t>
      </w:r>
      <w:r w:rsidR="005E629C">
        <w:rPr>
          <w:rFonts w:ascii="Arial" w:eastAsia="Calibri" w:hAnsi="Arial" w:cs="Arial"/>
          <w:b/>
        </w:rPr>
        <w:t>fácilmente identificable</w:t>
      </w:r>
      <w:r w:rsidR="000E7AAC">
        <w:rPr>
          <w:rFonts w:ascii="Arial" w:eastAsia="Calibri" w:hAnsi="Arial" w:cs="Arial"/>
          <w:b/>
        </w:rPr>
        <w:t xml:space="preserve"> y distintos iconos visuales que convergen en un </w:t>
      </w:r>
      <w:r w:rsidR="0034274F">
        <w:rPr>
          <w:rFonts w:ascii="Arial" w:eastAsia="Calibri" w:hAnsi="Arial" w:cs="Arial"/>
          <w:b/>
        </w:rPr>
        <w:t>objetivo</w:t>
      </w:r>
      <w:r w:rsidR="00DA4FED">
        <w:rPr>
          <w:rFonts w:ascii="Arial" w:eastAsia="Calibri" w:hAnsi="Arial" w:cs="Arial"/>
          <w:b/>
        </w:rPr>
        <w:t xml:space="preserve"> claro:</w:t>
      </w:r>
      <w:r>
        <w:rPr>
          <w:rFonts w:ascii="Arial" w:eastAsia="Calibri" w:hAnsi="Arial" w:cs="Arial"/>
          <w:b/>
        </w:rPr>
        <w:t xml:space="preserve"> tras</w:t>
      </w:r>
      <w:r w:rsidR="0034274F">
        <w:rPr>
          <w:rFonts w:ascii="Arial" w:eastAsia="Calibri" w:hAnsi="Arial" w:cs="Arial"/>
          <w:b/>
        </w:rPr>
        <w:t>mitir</w:t>
      </w:r>
      <w:r>
        <w:rPr>
          <w:rFonts w:ascii="Arial" w:eastAsia="Calibri" w:hAnsi="Arial" w:cs="Arial"/>
          <w:b/>
        </w:rPr>
        <w:t xml:space="preserve"> a la audiencia el </w:t>
      </w:r>
      <w:r w:rsidR="0034274F">
        <w:rPr>
          <w:rFonts w:ascii="Arial" w:eastAsia="Calibri" w:hAnsi="Arial" w:cs="Arial"/>
          <w:b/>
        </w:rPr>
        <w:t xml:space="preserve">espíritu dinámico </w:t>
      </w:r>
      <w:r w:rsidR="0096489A">
        <w:rPr>
          <w:rFonts w:ascii="Arial" w:eastAsia="Calibri" w:hAnsi="Arial" w:cs="Arial"/>
          <w:b/>
        </w:rPr>
        <w:t xml:space="preserve">y alegre </w:t>
      </w:r>
      <w:r w:rsidR="0034274F">
        <w:rPr>
          <w:rFonts w:ascii="Arial" w:eastAsia="Calibri" w:hAnsi="Arial" w:cs="Arial"/>
          <w:b/>
        </w:rPr>
        <w:t>que caracteriza al canal</w:t>
      </w:r>
      <w:r w:rsidR="0096489A">
        <w:rPr>
          <w:rFonts w:ascii="Arial" w:eastAsia="Calibri" w:hAnsi="Arial" w:cs="Arial"/>
          <w:b/>
        </w:rPr>
        <w:t xml:space="preserve"> </w:t>
      </w:r>
      <w:r w:rsidR="001F70BE">
        <w:rPr>
          <w:rFonts w:ascii="Arial" w:eastAsia="Calibri" w:hAnsi="Arial" w:cs="Arial"/>
          <w:b/>
        </w:rPr>
        <w:t>y</w:t>
      </w:r>
      <w:r w:rsidR="0096489A">
        <w:rPr>
          <w:rFonts w:ascii="Arial" w:eastAsia="Calibri" w:hAnsi="Arial" w:cs="Arial"/>
          <w:b/>
        </w:rPr>
        <w:t xml:space="preserve"> fijar citas </w:t>
      </w:r>
      <w:r w:rsidR="001F70BE">
        <w:rPr>
          <w:rFonts w:ascii="Arial" w:eastAsia="Calibri" w:hAnsi="Arial" w:cs="Arial"/>
          <w:b/>
        </w:rPr>
        <w:t xml:space="preserve">reconocibles </w:t>
      </w:r>
      <w:r w:rsidR="0096489A">
        <w:rPr>
          <w:rFonts w:ascii="Arial" w:eastAsia="Calibri" w:hAnsi="Arial" w:cs="Arial"/>
          <w:b/>
        </w:rPr>
        <w:t>por contenidos y</w:t>
      </w:r>
      <w:r>
        <w:rPr>
          <w:rFonts w:ascii="Arial" w:eastAsia="Calibri" w:hAnsi="Arial" w:cs="Arial"/>
          <w:b/>
        </w:rPr>
        <w:t xml:space="preserve"> día</w:t>
      </w:r>
      <w:r w:rsidR="0096489A">
        <w:rPr>
          <w:rFonts w:ascii="Arial" w:eastAsia="Calibri" w:hAnsi="Arial" w:cs="Arial"/>
          <w:b/>
        </w:rPr>
        <w:t>s de emisión de</w:t>
      </w:r>
      <w:r>
        <w:rPr>
          <w:rFonts w:ascii="Arial" w:eastAsia="Calibri" w:hAnsi="Arial" w:cs="Arial"/>
          <w:b/>
        </w:rPr>
        <w:t xml:space="preserve"> </w:t>
      </w:r>
      <w:r w:rsidR="0096489A">
        <w:rPr>
          <w:rFonts w:ascii="Arial" w:eastAsia="Calibri" w:hAnsi="Arial" w:cs="Arial"/>
          <w:b/>
        </w:rPr>
        <w:t>toda la oferta de programación</w:t>
      </w:r>
      <w:r>
        <w:rPr>
          <w:rFonts w:ascii="Arial" w:eastAsia="Calibri" w:hAnsi="Arial" w:cs="Arial"/>
          <w:b/>
        </w:rPr>
        <w:t>.</w:t>
      </w:r>
    </w:p>
    <w:p w14:paraId="0D18D146" w14:textId="77777777" w:rsidR="00DA4FED" w:rsidRDefault="00DA4FED" w:rsidP="00DA4FED">
      <w:pPr>
        <w:spacing w:after="0" w:line="240" w:lineRule="auto"/>
        <w:ind w:left="-142"/>
        <w:jc w:val="center"/>
        <w:rPr>
          <w:rFonts w:ascii="Arial" w:eastAsia="Calibri" w:hAnsi="Arial" w:cs="Arial"/>
          <w:b/>
        </w:rPr>
      </w:pPr>
    </w:p>
    <w:p w14:paraId="527DFE5B" w14:textId="77777777" w:rsidR="00C71F29" w:rsidRDefault="00C71F29" w:rsidP="00DC1980">
      <w:pPr>
        <w:spacing w:after="0" w:line="240" w:lineRule="auto"/>
        <w:ind w:left="-142"/>
        <w:jc w:val="center"/>
        <w:rPr>
          <w:rFonts w:ascii="Arial" w:eastAsia="Calibri" w:hAnsi="Arial" w:cs="Arial"/>
          <w:b/>
        </w:rPr>
      </w:pPr>
    </w:p>
    <w:p w14:paraId="3BEF928B" w14:textId="4F0DCA51" w:rsidR="00E219AB" w:rsidRDefault="00733686" w:rsidP="002470BA">
      <w:pPr>
        <w:spacing w:after="0" w:line="240" w:lineRule="auto"/>
        <w:ind w:left="-142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Telecinco </w:t>
      </w:r>
      <w:r w:rsidR="000E7AAC">
        <w:rPr>
          <w:rFonts w:ascii="Arial" w:eastAsia="Calibri" w:hAnsi="Arial" w:cs="Arial"/>
          <w:bCs/>
        </w:rPr>
        <w:t>estrena</w:t>
      </w:r>
      <w:r w:rsidR="00971E89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una </w:t>
      </w:r>
      <w:r w:rsidRPr="00E219AB">
        <w:rPr>
          <w:rFonts w:ascii="Arial" w:eastAsia="Calibri" w:hAnsi="Arial" w:cs="Arial"/>
          <w:b/>
        </w:rPr>
        <w:t>nueva</w:t>
      </w:r>
      <w:r w:rsidR="00971E89" w:rsidRPr="00E219AB">
        <w:rPr>
          <w:rFonts w:ascii="Arial" w:eastAsia="Calibri" w:hAnsi="Arial" w:cs="Arial"/>
          <w:b/>
        </w:rPr>
        <w:t xml:space="preserve"> línea de autopromociones y continuidad en antena</w:t>
      </w:r>
      <w:r w:rsidR="002470BA">
        <w:rPr>
          <w:rFonts w:ascii="Arial" w:eastAsia="Calibri" w:hAnsi="Arial" w:cs="Arial"/>
          <w:bCs/>
        </w:rPr>
        <w:t xml:space="preserve"> </w:t>
      </w:r>
      <w:r w:rsidR="00971E89">
        <w:rPr>
          <w:rFonts w:ascii="Arial" w:eastAsia="Calibri" w:hAnsi="Arial" w:cs="Arial"/>
          <w:bCs/>
        </w:rPr>
        <w:t xml:space="preserve">con </w:t>
      </w:r>
      <w:r w:rsidR="002470BA">
        <w:rPr>
          <w:rFonts w:ascii="Arial" w:eastAsia="Calibri" w:hAnsi="Arial" w:cs="Arial"/>
          <w:bCs/>
        </w:rPr>
        <w:t>el</w:t>
      </w:r>
      <w:r w:rsidR="00971E89">
        <w:rPr>
          <w:rFonts w:ascii="Arial" w:eastAsia="Calibri" w:hAnsi="Arial" w:cs="Arial"/>
          <w:bCs/>
        </w:rPr>
        <w:t xml:space="preserve"> </w:t>
      </w:r>
      <w:r w:rsidR="00971E89" w:rsidRPr="00E219AB">
        <w:rPr>
          <w:rFonts w:ascii="Arial" w:eastAsia="Calibri" w:hAnsi="Arial" w:cs="Arial"/>
          <w:b/>
        </w:rPr>
        <w:t>objetivo</w:t>
      </w:r>
      <w:r w:rsidR="002470BA">
        <w:rPr>
          <w:rFonts w:ascii="Arial" w:eastAsia="Calibri" w:hAnsi="Arial" w:cs="Arial"/>
          <w:bCs/>
        </w:rPr>
        <w:t xml:space="preserve"> de</w:t>
      </w:r>
      <w:r w:rsidR="00971E89">
        <w:rPr>
          <w:rFonts w:ascii="Arial" w:eastAsia="Calibri" w:hAnsi="Arial" w:cs="Arial"/>
          <w:bCs/>
        </w:rPr>
        <w:t xml:space="preserve"> potenciar su imagen de marca y </w:t>
      </w:r>
      <w:r w:rsidR="00971E89" w:rsidRPr="00E219AB">
        <w:rPr>
          <w:rFonts w:ascii="Arial" w:eastAsia="Calibri" w:hAnsi="Arial" w:cs="Arial"/>
          <w:b/>
        </w:rPr>
        <w:t>trasladar a los espectadores de forma clara</w:t>
      </w:r>
      <w:r w:rsidR="00DA4FED">
        <w:rPr>
          <w:rFonts w:ascii="Arial" w:eastAsia="Calibri" w:hAnsi="Arial" w:cs="Arial"/>
          <w:b/>
        </w:rPr>
        <w:t xml:space="preserve"> y</w:t>
      </w:r>
      <w:r w:rsidR="00971E89" w:rsidRPr="00E219AB">
        <w:rPr>
          <w:rFonts w:ascii="Arial" w:eastAsia="Calibri" w:hAnsi="Arial" w:cs="Arial"/>
          <w:b/>
        </w:rPr>
        <w:t xml:space="preserve"> ordenada la información de</w:t>
      </w:r>
      <w:r w:rsidR="00C727BD">
        <w:rPr>
          <w:rFonts w:ascii="Arial" w:eastAsia="Calibri" w:hAnsi="Arial" w:cs="Arial"/>
          <w:b/>
        </w:rPr>
        <w:t>l</w:t>
      </w:r>
      <w:r w:rsidR="00971E89" w:rsidRPr="00E219AB">
        <w:rPr>
          <w:rFonts w:ascii="Arial" w:eastAsia="Calibri" w:hAnsi="Arial" w:cs="Arial"/>
          <w:b/>
        </w:rPr>
        <w:t xml:space="preserve"> día y la hora de emisión de sus contenidos</w:t>
      </w:r>
      <w:r w:rsidR="00971E89">
        <w:rPr>
          <w:rFonts w:ascii="Arial" w:eastAsia="Calibri" w:hAnsi="Arial" w:cs="Arial"/>
          <w:bCs/>
        </w:rPr>
        <w:t xml:space="preserve"> </w:t>
      </w:r>
      <w:r w:rsidR="00E219AB">
        <w:rPr>
          <w:rFonts w:ascii="Arial" w:eastAsia="Calibri" w:hAnsi="Arial" w:cs="Arial"/>
          <w:bCs/>
        </w:rPr>
        <w:t xml:space="preserve">a través de nuevos recursos gráficos fácilmente identificables, sencillos y </w:t>
      </w:r>
      <w:r w:rsidR="00DA4FED">
        <w:rPr>
          <w:rFonts w:ascii="Arial" w:eastAsia="Calibri" w:hAnsi="Arial" w:cs="Arial"/>
          <w:bCs/>
        </w:rPr>
        <w:t>muy visuales</w:t>
      </w:r>
      <w:r w:rsidR="00E219AB">
        <w:rPr>
          <w:rFonts w:ascii="Arial" w:eastAsia="Calibri" w:hAnsi="Arial" w:cs="Arial"/>
          <w:bCs/>
        </w:rPr>
        <w:t>.</w:t>
      </w:r>
      <w:r w:rsidR="002470BA">
        <w:rPr>
          <w:rFonts w:ascii="Arial" w:eastAsia="Calibri" w:hAnsi="Arial" w:cs="Arial"/>
          <w:bCs/>
        </w:rPr>
        <w:t xml:space="preserve"> </w:t>
      </w:r>
      <w:r w:rsidR="002B7191">
        <w:rPr>
          <w:rFonts w:ascii="Arial" w:eastAsia="Calibri" w:hAnsi="Arial" w:cs="Arial"/>
          <w:bCs/>
        </w:rPr>
        <w:t xml:space="preserve">Con estas premisas </w:t>
      </w:r>
      <w:r w:rsidR="00DC1980">
        <w:rPr>
          <w:rFonts w:ascii="Arial" w:eastAsia="Calibri" w:hAnsi="Arial" w:cs="Arial"/>
          <w:bCs/>
        </w:rPr>
        <w:t xml:space="preserve">y </w:t>
      </w:r>
      <w:r w:rsidR="002470BA">
        <w:rPr>
          <w:rFonts w:ascii="Arial" w:eastAsia="Calibri" w:hAnsi="Arial" w:cs="Arial"/>
          <w:bCs/>
        </w:rPr>
        <w:t>con</w:t>
      </w:r>
      <w:r w:rsidR="00E219AB">
        <w:rPr>
          <w:rFonts w:ascii="Arial" w:eastAsia="Calibri" w:hAnsi="Arial" w:cs="Arial"/>
          <w:bCs/>
        </w:rPr>
        <w:t xml:space="preserve"> el </w:t>
      </w:r>
      <w:proofErr w:type="spellStart"/>
      <w:r w:rsidR="00E219AB" w:rsidRPr="00E219AB">
        <w:rPr>
          <w:rFonts w:ascii="Arial" w:eastAsia="Calibri" w:hAnsi="Arial" w:cs="Arial"/>
          <w:bCs/>
          <w:i/>
          <w:iCs/>
        </w:rPr>
        <w:t>claim</w:t>
      </w:r>
      <w:proofErr w:type="spellEnd"/>
      <w:r w:rsidR="00E219AB">
        <w:rPr>
          <w:rFonts w:ascii="Arial" w:eastAsia="Calibri" w:hAnsi="Arial" w:cs="Arial"/>
          <w:bCs/>
        </w:rPr>
        <w:t xml:space="preserve"> ‘</w:t>
      </w:r>
      <w:r w:rsidR="00E219AB" w:rsidRPr="007C6081">
        <w:rPr>
          <w:rFonts w:ascii="Arial" w:eastAsia="Calibri" w:hAnsi="Arial" w:cs="Arial"/>
          <w:b/>
        </w:rPr>
        <w:t>Telecinco, al ritmo de tu vida’</w:t>
      </w:r>
      <w:r w:rsidR="00E219AB">
        <w:rPr>
          <w:rFonts w:ascii="Arial" w:eastAsia="Calibri" w:hAnsi="Arial" w:cs="Arial"/>
          <w:b/>
        </w:rPr>
        <w:t xml:space="preserve">, </w:t>
      </w:r>
      <w:r w:rsidR="00E219AB" w:rsidRPr="00E219AB">
        <w:rPr>
          <w:rFonts w:ascii="Arial" w:eastAsia="Calibri" w:hAnsi="Arial" w:cs="Arial"/>
          <w:bCs/>
        </w:rPr>
        <w:t>la cadena</w:t>
      </w:r>
      <w:r w:rsidR="00E219AB">
        <w:rPr>
          <w:rFonts w:ascii="Arial" w:eastAsia="Calibri" w:hAnsi="Arial" w:cs="Arial"/>
          <w:b/>
        </w:rPr>
        <w:t xml:space="preserve"> </w:t>
      </w:r>
      <w:r w:rsidR="00E219AB">
        <w:rPr>
          <w:rFonts w:ascii="Arial" w:eastAsia="Calibri" w:hAnsi="Arial" w:cs="Arial"/>
          <w:bCs/>
        </w:rPr>
        <w:t xml:space="preserve">estrena </w:t>
      </w:r>
      <w:r w:rsidR="00BA5C50" w:rsidRPr="007C6081">
        <w:rPr>
          <w:rFonts w:ascii="Arial" w:eastAsia="Calibri" w:hAnsi="Arial" w:cs="Arial"/>
          <w:b/>
        </w:rPr>
        <w:t xml:space="preserve">nuevos recursos visuales </w:t>
      </w:r>
      <w:r w:rsidR="00DA4FED">
        <w:rPr>
          <w:rFonts w:ascii="Arial" w:eastAsia="Calibri" w:hAnsi="Arial" w:cs="Arial"/>
          <w:b/>
        </w:rPr>
        <w:t xml:space="preserve">y sonoros </w:t>
      </w:r>
      <w:r w:rsidR="00BA5C50" w:rsidRPr="007C6081">
        <w:rPr>
          <w:rFonts w:ascii="Arial" w:eastAsia="Calibri" w:hAnsi="Arial" w:cs="Arial"/>
          <w:b/>
        </w:rPr>
        <w:t>que unifican sus autopromociones y su continuidad</w:t>
      </w:r>
      <w:r w:rsidR="00BA5C50">
        <w:rPr>
          <w:rFonts w:ascii="Arial" w:eastAsia="Calibri" w:hAnsi="Arial" w:cs="Arial"/>
          <w:bCs/>
        </w:rPr>
        <w:t xml:space="preserve"> </w:t>
      </w:r>
      <w:proofErr w:type="spellStart"/>
      <w:r w:rsidR="00BA5C50" w:rsidRPr="00B8165B">
        <w:rPr>
          <w:rFonts w:ascii="Arial" w:eastAsia="Calibri" w:hAnsi="Arial" w:cs="Arial"/>
          <w:bCs/>
          <w:i/>
          <w:iCs/>
        </w:rPr>
        <w:t>on</w:t>
      </w:r>
      <w:proofErr w:type="spellEnd"/>
      <w:r w:rsidR="00BA5C50" w:rsidRPr="00B8165B">
        <w:rPr>
          <w:rFonts w:ascii="Arial" w:eastAsia="Calibri" w:hAnsi="Arial" w:cs="Arial"/>
          <w:bCs/>
          <w:i/>
          <w:iCs/>
        </w:rPr>
        <w:t xml:space="preserve"> air</w:t>
      </w:r>
      <w:r w:rsidR="00BA5C50">
        <w:rPr>
          <w:rFonts w:ascii="Arial" w:eastAsia="Calibri" w:hAnsi="Arial" w:cs="Arial"/>
          <w:bCs/>
        </w:rPr>
        <w:t xml:space="preserve"> a través de una </w:t>
      </w:r>
      <w:r w:rsidR="00BA5C50" w:rsidRPr="007C6081">
        <w:rPr>
          <w:rFonts w:ascii="Arial" w:eastAsia="Calibri" w:hAnsi="Arial" w:cs="Arial"/>
          <w:b/>
        </w:rPr>
        <w:t xml:space="preserve">propuesta muy luminosa que ordena y simplifica la comunicación </w:t>
      </w:r>
      <w:r w:rsidR="00C727BD">
        <w:rPr>
          <w:rFonts w:ascii="Arial" w:eastAsia="Calibri" w:hAnsi="Arial" w:cs="Arial"/>
          <w:b/>
        </w:rPr>
        <w:t xml:space="preserve">directa con los espectadores. </w:t>
      </w:r>
    </w:p>
    <w:p w14:paraId="5F1770CC" w14:textId="214F271D" w:rsidR="00C71F29" w:rsidRDefault="00C71F29" w:rsidP="002470BA">
      <w:pPr>
        <w:spacing w:after="0" w:line="240" w:lineRule="auto"/>
        <w:ind w:left="-142"/>
        <w:jc w:val="both"/>
        <w:rPr>
          <w:rFonts w:ascii="Arial" w:eastAsia="Calibri" w:hAnsi="Arial" w:cs="Arial"/>
          <w:b/>
        </w:rPr>
      </w:pPr>
    </w:p>
    <w:p w14:paraId="749C57AD" w14:textId="7BC85AE9" w:rsidR="00C71F29" w:rsidRPr="00C71F29" w:rsidRDefault="00C71F29" w:rsidP="002470BA">
      <w:pPr>
        <w:spacing w:after="0" w:line="240" w:lineRule="auto"/>
        <w:ind w:left="-142"/>
        <w:jc w:val="both"/>
        <w:rPr>
          <w:rFonts w:ascii="Arial" w:eastAsia="Calibri" w:hAnsi="Arial" w:cs="Arial"/>
          <w:bCs/>
          <w:i/>
          <w:iCs/>
        </w:rPr>
      </w:pPr>
      <w:r>
        <w:rPr>
          <w:rFonts w:ascii="Arial" w:eastAsia="Calibri" w:hAnsi="Arial" w:cs="Arial"/>
          <w:bCs/>
        </w:rPr>
        <w:t xml:space="preserve">Para </w:t>
      </w:r>
      <w:r w:rsidRPr="00C71F29">
        <w:rPr>
          <w:rFonts w:ascii="Arial" w:eastAsia="Calibri" w:hAnsi="Arial" w:cs="Arial"/>
          <w:b/>
        </w:rPr>
        <w:t>Manuel Villanueva</w:t>
      </w:r>
      <w:r>
        <w:rPr>
          <w:rFonts w:ascii="Arial" w:eastAsia="Calibri" w:hAnsi="Arial" w:cs="Arial"/>
          <w:bCs/>
        </w:rPr>
        <w:t xml:space="preserve">, director general de Contenidos de Mediaset España, </w:t>
      </w:r>
      <w:r w:rsidRPr="00C71F29">
        <w:rPr>
          <w:rFonts w:ascii="Arial" w:eastAsia="Calibri" w:hAnsi="Arial" w:cs="Arial"/>
          <w:bCs/>
          <w:i/>
          <w:iCs/>
        </w:rPr>
        <w:t>“Telecinco se caracteriza por ser una televisión viva, alegre y cercana a los espectadores. Y son precisamente en estos atributos en los que nos hemos inspirado a la hora de diseñar esta nueva línea gráfica de continuidad y autopromociones con la que vamos a anunciar de una forma dinámica, muy visual y reconocible las citas fijas con nuestros contenidos cada día de la semana. De manera clara, unificada y homogénea, con un guiño a los nuevos lenguajes, la nueva forma de comunicarnos con nuestro público la hacemos teniendo en cuenta también</w:t>
      </w:r>
      <w:r w:rsidR="004E369F">
        <w:rPr>
          <w:rFonts w:ascii="Arial" w:eastAsia="Calibri" w:hAnsi="Arial" w:cs="Arial"/>
          <w:bCs/>
          <w:i/>
          <w:iCs/>
        </w:rPr>
        <w:t xml:space="preserve"> </w:t>
      </w:r>
      <w:r w:rsidRPr="00C71F29">
        <w:rPr>
          <w:rFonts w:ascii="Arial" w:eastAsia="Calibri" w:hAnsi="Arial" w:cs="Arial"/>
          <w:bCs/>
          <w:i/>
          <w:iCs/>
        </w:rPr>
        <w:t xml:space="preserve">que en televisión, en </w:t>
      </w:r>
      <w:proofErr w:type="spellStart"/>
      <w:r w:rsidRPr="00C71F29">
        <w:rPr>
          <w:rFonts w:ascii="Arial" w:eastAsia="Calibri" w:hAnsi="Arial" w:cs="Arial"/>
          <w:bCs/>
          <w:i/>
          <w:iCs/>
        </w:rPr>
        <w:t>tablet</w:t>
      </w:r>
      <w:proofErr w:type="spellEnd"/>
      <w:r w:rsidRPr="00C71F29">
        <w:rPr>
          <w:rFonts w:ascii="Arial" w:eastAsia="Calibri" w:hAnsi="Arial" w:cs="Arial"/>
          <w:bCs/>
          <w:i/>
          <w:iCs/>
        </w:rPr>
        <w:t xml:space="preserve"> o en móvil, Telecinco se adapta ‘Al ritmo de tu vida”.</w:t>
      </w:r>
    </w:p>
    <w:p w14:paraId="4F7B4A87" w14:textId="77777777" w:rsidR="00E219AB" w:rsidRPr="00C71F29" w:rsidRDefault="00E219AB" w:rsidP="00DC1980">
      <w:pPr>
        <w:spacing w:after="0" w:line="240" w:lineRule="auto"/>
        <w:ind w:left="-142"/>
        <w:jc w:val="both"/>
        <w:rPr>
          <w:rFonts w:ascii="Arial" w:eastAsia="Calibri" w:hAnsi="Arial" w:cs="Arial"/>
          <w:b/>
          <w:i/>
          <w:iCs/>
        </w:rPr>
      </w:pPr>
    </w:p>
    <w:p w14:paraId="1B26F6D1" w14:textId="722E790B" w:rsidR="00BB610A" w:rsidRDefault="00E219AB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Una nueva línea de </w:t>
      </w:r>
      <w:r w:rsidRPr="00E219AB">
        <w:rPr>
          <w:rFonts w:ascii="Arial" w:eastAsia="Calibri" w:hAnsi="Arial" w:cs="Arial"/>
          <w:b/>
        </w:rPr>
        <w:t>comunicación con su público</w:t>
      </w:r>
      <w:r w:rsidR="00C727BD">
        <w:rPr>
          <w:rFonts w:ascii="Arial" w:eastAsia="Calibri" w:hAnsi="Arial" w:cs="Arial"/>
          <w:b/>
        </w:rPr>
        <w:t>,</w:t>
      </w:r>
      <w:r>
        <w:rPr>
          <w:rFonts w:ascii="Arial" w:eastAsia="Calibri" w:hAnsi="Arial" w:cs="Arial"/>
          <w:bCs/>
        </w:rPr>
        <w:t xml:space="preserve"> al que brinda todo el protagonismo en un </w:t>
      </w:r>
      <w:r w:rsidRPr="00C727BD">
        <w:rPr>
          <w:rFonts w:ascii="Arial" w:eastAsia="Calibri" w:hAnsi="Arial" w:cs="Arial"/>
          <w:b/>
        </w:rPr>
        <w:t xml:space="preserve">spot corporativo </w:t>
      </w:r>
      <w:r>
        <w:rPr>
          <w:rFonts w:ascii="Arial" w:eastAsia="Calibri" w:hAnsi="Arial" w:cs="Arial"/>
          <w:bCs/>
        </w:rPr>
        <w:t xml:space="preserve">que </w:t>
      </w:r>
      <w:r w:rsidR="00DA4FED">
        <w:rPr>
          <w:rFonts w:ascii="Arial" w:eastAsia="Calibri" w:hAnsi="Arial" w:cs="Arial"/>
          <w:bCs/>
        </w:rPr>
        <w:t>la cadena</w:t>
      </w:r>
      <w:r>
        <w:rPr>
          <w:rFonts w:ascii="Arial" w:eastAsia="Calibri" w:hAnsi="Arial" w:cs="Arial"/>
          <w:bCs/>
        </w:rPr>
        <w:t xml:space="preserve"> </w:t>
      </w:r>
      <w:r w:rsidR="004E369F">
        <w:rPr>
          <w:rFonts w:ascii="Arial" w:eastAsia="Calibri" w:hAnsi="Arial" w:cs="Arial"/>
          <w:bCs/>
        </w:rPr>
        <w:t xml:space="preserve">ha estrenado </w:t>
      </w:r>
      <w:r>
        <w:rPr>
          <w:rFonts w:ascii="Arial" w:eastAsia="Calibri" w:hAnsi="Arial" w:cs="Arial"/>
          <w:bCs/>
        </w:rPr>
        <w:t>arropando esta nueva continuidad. En él, Telecinco muestra la compañía que brinda a los espectadores a lo largo de</w:t>
      </w:r>
      <w:r w:rsidR="00DA4FED">
        <w:rPr>
          <w:rFonts w:ascii="Arial" w:eastAsia="Calibri" w:hAnsi="Arial" w:cs="Arial"/>
          <w:bCs/>
        </w:rPr>
        <w:t xml:space="preserve"> todo</w:t>
      </w:r>
      <w:r>
        <w:rPr>
          <w:rFonts w:ascii="Arial" w:eastAsia="Calibri" w:hAnsi="Arial" w:cs="Arial"/>
          <w:bCs/>
        </w:rPr>
        <w:t xml:space="preserve"> día con una oferta familiar que conjuga la información con el entretenimiento</w:t>
      </w:r>
      <w:r w:rsidR="00DA4FED">
        <w:rPr>
          <w:rFonts w:ascii="Arial" w:eastAsia="Calibri" w:hAnsi="Arial" w:cs="Arial"/>
          <w:bCs/>
        </w:rPr>
        <w:t xml:space="preserve"> de programas en directo, cine</w:t>
      </w:r>
      <w:r w:rsidR="00D37A7F">
        <w:rPr>
          <w:rFonts w:ascii="Arial" w:eastAsia="Calibri" w:hAnsi="Arial" w:cs="Arial"/>
          <w:bCs/>
        </w:rPr>
        <w:t>,</w:t>
      </w:r>
      <w:r w:rsidR="00DA4FED">
        <w:rPr>
          <w:rFonts w:ascii="Arial" w:eastAsia="Calibri" w:hAnsi="Arial" w:cs="Arial"/>
          <w:bCs/>
        </w:rPr>
        <w:t xml:space="preserve"> ficción</w:t>
      </w:r>
      <w:r w:rsidR="00D37A7F">
        <w:rPr>
          <w:rFonts w:ascii="Arial" w:eastAsia="Calibri" w:hAnsi="Arial" w:cs="Arial"/>
          <w:bCs/>
        </w:rPr>
        <w:t xml:space="preserve"> y deporte</w:t>
      </w:r>
      <w:r w:rsidR="00DA4FED">
        <w:rPr>
          <w:rFonts w:ascii="Arial" w:eastAsia="Calibri" w:hAnsi="Arial" w:cs="Arial"/>
          <w:bCs/>
        </w:rPr>
        <w:t>. Una programación</w:t>
      </w:r>
      <w:r>
        <w:rPr>
          <w:rFonts w:ascii="Arial" w:eastAsia="Calibri" w:hAnsi="Arial" w:cs="Arial"/>
          <w:bCs/>
        </w:rPr>
        <w:t xml:space="preserve"> </w:t>
      </w:r>
      <w:r w:rsidRPr="007C6081">
        <w:rPr>
          <w:rFonts w:ascii="Arial" w:eastAsia="Calibri" w:hAnsi="Arial" w:cs="Arial"/>
          <w:b/>
        </w:rPr>
        <w:t xml:space="preserve">conectada a </w:t>
      </w:r>
      <w:r w:rsidR="00DA4FED">
        <w:rPr>
          <w:rFonts w:ascii="Arial" w:eastAsia="Calibri" w:hAnsi="Arial" w:cs="Arial"/>
          <w:b/>
        </w:rPr>
        <w:t>la</w:t>
      </w:r>
      <w:r w:rsidRPr="007C6081">
        <w:rPr>
          <w:rFonts w:ascii="Arial" w:eastAsia="Calibri" w:hAnsi="Arial" w:cs="Arial"/>
          <w:b/>
        </w:rPr>
        <w:t xml:space="preserve"> vida de la mañana a la noche</w:t>
      </w:r>
      <w:r>
        <w:rPr>
          <w:rFonts w:ascii="Arial" w:eastAsia="Calibri" w:hAnsi="Arial" w:cs="Arial"/>
          <w:bCs/>
        </w:rPr>
        <w:t>. Divertida, atrevida, rigurosa y cercana, Telecinco es la televisión más vista por el público menor de 55 años y la preferida por el segmento más demandado por los anunciantes, unos valores de marca que potencia a través estos</w:t>
      </w:r>
      <w:r w:rsidR="00C727BD">
        <w:rPr>
          <w:rFonts w:ascii="Arial" w:eastAsia="Calibri" w:hAnsi="Arial" w:cs="Arial"/>
          <w:bCs/>
        </w:rPr>
        <w:t xml:space="preserve"> nuevos desarrollos.</w:t>
      </w:r>
      <w:r>
        <w:rPr>
          <w:rFonts w:ascii="Arial" w:eastAsia="Calibri" w:hAnsi="Arial" w:cs="Arial"/>
          <w:bCs/>
        </w:rPr>
        <w:t xml:space="preserve"> </w:t>
      </w:r>
    </w:p>
    <w:p w14:paraId="56B65DBC" w14:textId="2D36EB16" w:rsidR="004E369F" w:rsidRDefault="004E369F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</w:p>
    <w:p w14:paraId="2EE57326" w14:textId="337F4F93" w:rsidR="004E369F" w:rsidRDefault="004E369F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</w:p>
    <w:p w14:paraId="361C7AEB" w14:textId="77777777" w:rsidR="004E369F" w:rsidRDefault="004E369F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</w:p>
    <w:p w14:paraId="4B71B822" w14:textId="64B1E0E4" w:rsidR="00C727BD" w:rsidRDefault="00C727BD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</w:p>
    <w:p w14:paraId="2E5DDB15" w14:textId="77777777" w:rsidR="00C71F29" w:rsidRDefault="00C71F29" w:rsidP="00DC1980">
      <w:pPr>
        <w:spacing w:after="0" w:line="240" w:lineRule="auto"/>
        <w:ind w:left="-142"/>
        <w:jc w:val="both"/>
        <w:rPr>
          <w:rFonts w:ascii="Arial" w:eastAsia="Calibri" w:hAnsi="Arial" w:cs="Arial"/>
          <w:b/>
          <w:color w:val="1F3864" w:themeColor="accent5" w:themeShade="80"/>
          <w:sz w:val="28"/>
          <w:szCs w:val="28"/>
        </w:rPr>
      </w:pPr>
    </w:p>
    <w:p w14:paraId="766275F5" w14:textId="4693C79E" w:rsidR="00BB610A" w:rsidRDefault="00BB610A" w:rsidP="00DC1980">
      <w:pPr>
        <w:spacing w:after="0" w:line="240" w:lineRule="auto"/>
        <w:ind w:left="-142"/>
        <w:jc w:val="both"/>
        <w:rPr>
          <w:rFonts w:ascii="Arial" w:eastAsia="Calibri" w:hAnsi="Arial" w:cs="Arial"/>
          <w:b/>
          <w:color w:val="1F3864" w:themeColor="accent5" w:themeShade="80"/>
          <w:sz w:val="28"/>
          <w:szCs w:val="28"/>
        </w:rPr>
      </w:pPr>
      <w:r w:rsidRPr="00BB610A">
        <w:rPr>
          <w:rFonts w:ascii="Arial" w:eastAsia="Calibri" w:hAnsi="Arial" w:cs="Arial"/>
          <w:b/>
          <w:color w:val="1F3864" w:themeColor="accent5" w:themeShade="80"/>
          <w:sz w:val="28"/>
          <w:szCs w:val="28"/>
        </w:rPr>
        <w:lastRenderedPageBreak/>
        <w:t xml:space="preserve">Nuevos elementos gráficos para </w:t>
      </w:r>
      <w:r w:rsidR="00BF45FC">
        <w:rPr>
          <w:rFonts w:ascii="Arial" w:eastAsia="Calibri" w:hAnsi="Arial" w:cs="Arial"/>
          <w:b/>
          <w:color w:val="1F3864" w:themeColor="accent5" w:themeShade="80"/>
          <w:sz w:val="28"/>
          <w:szCs w:val="28"/>
        </w:rPr>
        <w:t>el canal, el producto y el horario</w:t>
      </w:r>
    </w:p>
    <w:p w14:paraId="0049A40E" w14:textId="3299C105" w:rsidR="00BF45FC" w:rsidRDefault="00BF45FC" w:rsidP="005D6BFD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  <w:r w:rsidRPr="00BF45FC">
        <w:rPr>
          <w:rFonts w:ascii="Arial" w:eastAsia="Calibri" w:hAnsi="Arial" w:cs="Arial"/>
          <w:bCs/>
        </w:rPr>
        <w:t>Las características que</w:t>
      </w:r>
      <w:r>
        <w:rPr>
          <w:rFonts w:ascii="Arial" w:eastAsia="Calibri" w:hAnsi="Arial" w:cs="Arial"/>
          <w:bCs/>
        </w:rPr>
        <w:t xml:space="preserve"> la nueva línea grafica de autopromoci</w:t>
      </w:r>
      <w:r w:rsidR="002470BA">
        <w:rPr>
          <w:rFonts w:ascii="Arial" w:eastAsia="Calibri" w:hAnsi="Arial" w:cs="Arial"/>
          <w:bCs/>
        </w:rPr>
        <w:t>o</w:t>
      </w:r>
      <w:r>
        <w:rPr>
          <w:rFonts w:ascii="Arial" w:eastAsia="Calibri" w:hAnsi="Arial" w:cs="Arial"/>
          <w:bCs/>
        </w:rPr>
        <w:t xml:space="preserve">nes y continuidad </w:t>
      </w:r>
      <w:r w:rsidR="002470BA">
        <w:rPr>
          <w:rFonts w:ascii="Arial" w:eastAsia="Calibri" w:hAnsi="Arial" w:cs="Arial"/>
          <w:bCs/>
        </w:rPr>
        <w:t>engloban</w:t>
      </w:r>
      <w:r>
        <w:rPr>
          <w:rFonts w:ascii="Arial" w:eastAsia="Calibri" w:hAnsi="Arial" w:cs="Arial"/>
          <w:bCs/>
        </w:rPr>
        <w:t xml:space="preserve"> unas premisas </w:t>
      </w:r>
      <w:r w:rsidR="002470BA">
        <w:rPr>
          <w:rFonts w:ascii="Arial" w:eastAsia="Calibri" w:hAnsi="Arial" w:cs="Arial"/>
          <w:bCs/>
        </w:rPr>
        <w:t xml:space="preserve">conceptuales y estéticas </w:t>
      </w:r>
      <w:r>
        <w:rPr>
          <w:rFonts w:ascii="Arial" w:eastAsia="Calibri" w:hAnsi="Arial" w:cs="Arial"/>
          <w:bCs/>
        </w:rPr>
        <w:t>claras</w:t>
      </w:r>
      <w:r w:rsidR="002470BA">
        <w:rPr>
          <w:rFonts w:ascii="Arial" w:eastAsia="Calibri" w:hAnsi="Arial" w:cs="Arial"/>
          <w:bCs/>
        </w:rPr>
        <w:t>, que se resumen en los siguientes puntos</w:t>
      </w:r>
      <w:r>
        <w:rPr>
          <w:rFonts w:ascii="Arial" w:eastAsia="Calibri" w:hAnsi="Arial" w:cs="Arial"/>
          <w:bCs/>
        </w:rPr>
        <w:t xml:space="preserve">: </w:t>
      </w:r>
    </w:p>
    <w:p w14:paraId="58D46826" w14:textId="77777777" w:rsidR="00D37A7F" w:rsidRDefault="00D37A7F" w:rsidP="00D37A7F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C8B84C5" w14:textId="1A8B814D" w:rsidR="00BF45FC" w:rsidRDefault="00BF45FC" w:rsidP="00BF45F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U</w:t>
      </w:r>
      <w:r w:rsidRPr="00BF45FC">
        <w:rPr>
          <w:rFonts w:ascii="Arial" w:eastAsia="Calibri" w:hAnsi="Arial" w:cs="Arial"/>
          <w:bCs/>
        </w:rPr>
        <w:t xml:space="preserve">na imagen luminosa </w:t>
      </w:r>
      <w:r>
        <w:rPr>
          <w:rFonts w:ascii="Arial" w:eastAsia="Calibri" w:hAnsi="Arial" w:cs="Arial"/>
          <w:bCs/>
        </w:rPr>
        <w:t>y totalmente</w:t>
      </w:r>
      <w:r w:rsidRPr="00BF45FC">
        <w:rPr>
          <w:rFonts w:ascii="Arial" w:eastAsia="Calibri" w:hAnsi="Arial" w:cs="Arial"/>
          <w:bCs/>
        </w:rPr>
        <w:t xml:space="preserve"> identificativa </w:t>
      </w:r>
      <w:r>
        <w:rPr>
          <w:rFonts w:ascii="Arial" w:eastAsia="Calibri" w:hAnsi="Arial" w:cs="Arial"/>
          <w:bCs/>
        </w:rPr>
        <w:t xml:space="preserve">del canal </w:t>
      </w:r>
      <w:r w:rsidRPr="00BF45FC">
        <w:rPr>
          <w:rFonts w:ascii="Arial" w:eastAsia="Calibri" w:hAnsi="Arial" w:cs="Arial"/>
          <w:bCs/>
        </w:rPr>
        <w:t xml:space="preserve">con el </w:t>
      </w:r>
      <w:r w:rsidRPr="00F80A10">
        <w:rPr>
          <w:rFonts w:ascii="Arial" w:eastAsia="Calibri" w:hAnsi="Arial" w:cs="Arial"/>
          <w:b/>
        </w:rPr>
        <w:t>color corporativo</w:t>
      </w:r>
      <w:r w:rsidRPr="00BF45FC">
        <w:rPr>
          <w:rFonts w:ascii="Arial" w:eastAsia="Calibri" w:hAnsi="Arial" w:cs="Arial"/>
          <w:bCs/>
        </w:rPr>
        <w:t xml:space="preserve"> de </w:t>
      </w:r>
      <w:r>
        <w:rPr>
          <w:rFonts w:ascii="Arial" w:eastAsia="Calibri" w:hAnsi="Arial" w:cs="Arial"/>
          <w:bCs/>
        </w:rPr>
        <w:t xml:space="preserve">Telecinco de </w:t>
      </w:r>
      <w:r w:rsidRPr="00BF45FC">
        <w:rPr>
          <w:rFonts w:ascii="Arial" w:eastAsia="Calibri" w:hAnsi="Arial" w:cs="Arial"/>
          <w:bCs/>
        </w:rPr>
        <w:t>fondo</w:t>
      </w:r>
      <w:r>
        <w:rPr>
          <w:rFonts w:ascii="Arial" w:eastAsia="Calibri" w:hAnsi="Arial" w:cs="Arial"/>
          <w:bCs/>
        </w:rPr>
        <w:t>.</w:t>
      </w:r>
    </w:p>
    <w:p w14:paraId="5867C1DE" w14:textId="7886774B" w:rsidR="00BF45FC" w:rsidRDefault="00BF45FC" w:rsidP="00BF45F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F80A10">
        <w:rPr>
          <w:rFonts w:ascii="Arial" w:eastAsia="Calibri" w:hAnsi="Arial" w:cs="Arial"/>
          <w:b/>
        </w:rPr>
        <w:t>R</w:t>
      </w:r>
      <w:r w:rsidR="00972592" w:rsidRPr="00F80A10">
        <w:rPr>
          <w:rFonts w:ascii="Arial" w:eastAsia="Calibri" w:hAnsi="Arial" w:cs="Arial"/>
          <w:b/>
        </w:rPr>
        <w:t xml:space="preserve">ótulos </w:t>
      </w:r>
      <w:r w:rsidRPr="00F80A10">
        <w:rPr>
          <w:rFonts w:ascii="Arial" w:eastAsia="Calibri" w:hAnsi="Arial" w:cs="Arial"/>
          <w:b/>
        </w:rPr>
        <w:t>de gran tamaño ocupando la parte central</w:t>
      </w:r>
      <w:r w:rsidRPr="00BF45FC">
        <w:rPr>
          <w:rFonts w:ascii="Arial" w:eastAsia="Calibri" w:hAnsi="Arial" w:cs="Arial"/>
          <w:bCs/>
        </w:rPr>
        <w:t xml:space="preserve"> de la pantalla</w:t>
      </w:r>
      <w:r>
        <w:rPr>
          <w:rFonts w:ascii="Arial" w:eastAsia="Calibri" w:hAnsi="Arial" w:cs="Arial"/>
          <w:bCs/>
        </w:rPr>
        <w:t xml:space="preserve"> para fijar la atención del espectador.</w:t>
      </w:r>
    </w:p>
    <w:p w14:paraId="599B6FF1" w14:textId="77777777" w:rsidR="00A31DE1" w:rsidRDefault="00A31DE1" w:rsidP="00A31DE1">
      <w:pPr>
        <w:pStyle w:val="Prrafodelista"/>
        <w:spacing w:after="0" w:line="240" w:lineRule="auto"/>
        <w:ind w:left="218"/>
        <w:jc w:val="both"/>
        <w:rPr>
          <w:rFonts w:ascii="Arial" w:eastAsia="Calibri" w:hAnsi="Arial" w:cs="Arial"/>
          <w:bCs/>
        </w:rPr>
      </w:pPr>
    </w:p>
    <w:p w14:paraId="31698383" w14:textId="77777777" w:rsidR="00A31DE1" w:rsidRDefault="00BF45FC" w:rsidP="00BF45F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93664A">
        <w:rPr>
          <w:rFonts w:ascii="Arial" w:eastAsia="Calibri" w:hAnsi="Arial" w:cs="Arial"/>
          <w:b/>
        </w:rPr>
        <w:t>M</w:t>
      </w:r>
      <w:r w:rsidR="00972592" w:rsidRPr="0093664A">
        <w:rPr>
          <w:rFonts w:ascii="Arial" w:eastAsia="Calibri" w:hAnsi="Arial" w:cs="Arial"/>
          <w:b/>
        </w:rPr>
        <w:t>ensajes directos</w:t>
      </w:r>
      <w:r>
        <w:rPr>
          <w:rFonts w:ascii="Arial" w:eastAsia="Calibri" w:hAnsi="Arial" w:cs="Arial"/>
          <w:bCs/>
        </w:rPr>
        <w:t xml:space="preserve"> con</w:t>
      </w:r>
      <w:r w:rsidR="00972592" w:rsidRPr="00BF45FC">
        <w:rPr>
          <w:rFonts w:ascii="Arial" w:eastAsia="Calibri" w:hAnsi="Arial" w:cs="Arial"/>
          <w:bCs/>
        </w:rPr>
        <w:t xml:space="preserve"> </w:t>
      </w:r>
      <w:r w:rsidR="00972592" w:rsidRPr="0093664A">
        <w:rPr>
          <w:rFonts w:ascii="Arial" w:eastAsia="Calibri" w:hAnsi="Arial" w:cs="Arial"/>
          <w:bCs/>
        </w:rPr>
        <w:t>cierres sencillos</w:t>
      </w:r>
      <w:r w:rsidR="00972592" w:rsidRPr="00BF45FC">
        <w:rPr>
          <w:rFonts w:ascii="Arial" w:eastAsia="Calibri" w:hAnsi="Arial" w:cs="Arial"/>
          <w:bCs/>
        </w:rPr>
        <w:t xml:space="preserve"> en los que la información importante es el centro de atención</w:t>
      </w:r>
      <w:r w:rsidR="00F80A10">
        <w:rPr>
          <w:rFonts w:ascii="Arial" w:eastAsia="Calibri" w:hAnsi="Arial" w:cs="Arial"/>
          <w:bCs/>
        </w:rPr>
        <w:t>.</w:t>
      </w:r>
    </w:p>
    <w:p w14:paraId="37E713C7" w14:textId="77777777" w:rsidR="00A31DE1" w:rsidRPr="00A31DE1" w:rsidRDefault="00A31DE1" w:rsidP="00A31DE1">
      <w:pPr>
        <w:pStyle w:val="Prrafodelista"/>
        <w:rPr>
          <w:rFonts w:ascii="Arial" w:eastAsia="Calibri" w:hAnsi="Arial" w:cs="Arial"/>
          <w:bCs/>
        </w:rPr>
      </w:pPr>
    </w:p>
    <w:p w14:paraId="27ACC597" w14:textId="77777777" w:rsidR="005D6BFD" w:rsidRDefault="00BF45FC" w:rsidP="00BF45F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U</w:t>
      </w:r>
      <w:r w:rsidR="00972592" w:rsidRPr="00BF45FC">
        <w:rPr>
          <w:rFonts w:ascii="Arial" w:eastAsia="Calibri" w:hAnsi="Arial" w:cs="Arial"/>
          <w:bCs/>
        </w:rPr>
        <w:t xml:space="preserve">n </w:t>
      </w:r>
      <w:r w:rsidRPr="0093664A">
        <w:rPr>
          <w:rFonts w:ascii="Arial" w:eastAsia="Calibri" w:hAnsi="Arial" w:cs="Arial"/>
          <w:b/>
        </w:rPr>
        <w:t>cierre final</w:t>
      </w:r>
      <w:r>
        <w:rPr>
          <w:rFonts w:ascii="Arial" w:eastAsia="Calibri" w:hAnsi="Arial" w:cs="Arial"/>
          <w:bCs/>
        </w:rPr>
        <w:t xml:space="preserve"> </w:t>
      </w:r>
      <w:r w:rsidR="00C727BD" w:rsidRPr="00BF45FC">
        <w:rPr>
          <w:rFonts w:ascii="Arial" w:eastAsia="Calibri" w:hAnsi="Arial" w:cs="Arial"/>
          <w:bCs/>
        </w:rPr>
        <w:t xml:space="preserve">con </w:t>
      </w:r>
      <w:r w:rsidR="00972592" w:rsidRPr="00BF45FC">
        <w:rPr>
          <w:rFonts w:ascii="Arial" w:eastAsia="Calibri" w:hAnsi="Arial" w:cs="Arial"/>
          <w:bCs/>
        </w:rPr>
        <w:t xml:space="preserve">su nuevo </w:t>
      </w:r>
      <w:proofErr w:type="spellStart"/>
      <w:r w:rsidR="00972592" w:rsidRPr="00BF45FC">
        <w:rPr>
          <w:rFonts w:ascii="Arial" w:eastAsia="Calibri" w:hAnsi="Arial" w:cs="Arial"/>
          <w:bCs/>
          <w:i/>
          <w:iCs/>
        </w:rPr>
        <w:t>claim</w:t>
      </w:r>
      <w:proofErr w:type="spellEnd"/>
      <w:r w:rsidR="00972592" w:rsidRPr="00BF45FC">
        <w:rPr>
          <w:rFonts w:ascii="Arial" w:eastAsia="Calibri" w:hAnsi="Arial" w:cs="Arial"/>
          <w:bCs/>
        </w:rPr>
        <w:t xml:space="preserve"> ‘Telecinco, al ritmo de tu vida</w:t>
      </w:r>
      <w:r w:rsidR="005E629C" w:rsidRPr="00BF45FC">
        <w:rPr>
          <w:rFonts w:ascii="Arial" w:eastAsia="Calibri" w:hAnsi="Arial" w:cs="Arial"/>
          <w:bCs/>
        </w:rPr>
        <w:t xml:space="preserve">’ en </w:t>
      </w:r>
      <w:proofErr w:type="spellStart"/>
      <w:r w:rsidR="005E629C" w:rsidRPr="00F80A10">
        <w:rPr>
          <w:rFonts w:ascii="Arial" w:eastAsia="Calibri" w:hAnsi="Arial" w:cs="Arial"/>
          <w:bCs/>
        </w:rPr>
        <w:t>promos</w:t>
      </w:r>
      <w:proofErr w:type="spellEnd"/>
      <w:r w:rsidR="005D6BFD">
        <w:rPr>
          <w:rFonts w:ascii="Arial" w:eastAsia="Calibri" w:hAnsi="Arial" w:cs="Arial"/>
          <w:bCs/>
        </w:rPr>
        <w:t xml:space="preserve"> y cortinillas</w:t>
      </w:r>
    </w:p>
    <w:p w14:paraId="2A24E6E8" w14:textId="77777777" w:rsidR="005D6BFD" w:rsidRPr="005D6BFD" w:rsidRDefault="005D6BFD" w:rsidP="005D6BFD">
      <w:pPr>
        <w:pStyle w:val="Prrafodelista"/>
        <w:rPr>
          <w:rFonts w:ascii="Arial" w:eastAsia="Calibri" w:hAnsi="Arial" w:cs="Arial"/>
          <w:bCs/>
        </w:rPr>
      </w:pPr>
    </w:p>
    <w:p w14:paraId="65C0079D" w14:textId="4F8EA9C4" w:rsidR="00972592" w:rsidRPr="00BF45FC" w:rsidRDefault="005D6BFD" w:rsidP="00BF45F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Una </w:t>
      </w:r>
      <w:r w:rsidRPr="005D6BFD">
        <w:rPr>
          <w:rFonts w:ascii="Arial" w:eastAsia="Calibri" w:hAnsi="Arial" w:cs="Arial"/>
          <w:b/>
        </w:rPr>
        <w:t>identidad visual unificada</w:t>
      </w:r>
      <w:r>
        <w:rPr>
          <w:rFonts w:ascii="Arial" w:eastAsia="Calibri" w:hAnsi="Arial" w:cs="Arial"/>
          <w:bCs/>
        </w:rPr>
        <w:t xml:space="preserve"> aplicada al resto de los elementos: </w:t>
      </w:r>
      <w:proofErr w:type="spellStart"/>
      <w:r w:rsidR="005E629C" w:rsidRPr="00F80A10">
        <w:rPr>
          <w:rFonts w:ascii="Arial" w:eastAsia="Calibri" w:hAnsi="Arial" w:cs="Arial"/>
          <w:bCs/>
          <w:i/>
          <w:iCs/>
        </w:rPr>
        <w:t>pathfinders</w:t>
      </w:r>
      <w:proofErr w:type="spellEnd"/>
      <w:r w:rsidR="005E629C" w:rsidRPr="00F80A10">
        <w:rPr>
          <w:rFonts w:ascii="Arial" w:eastAsia="Calibri" w:hAnsi="Arial" w:cs="Arial"/>
          <w:bCs/>
        </w:rPr>
        <w:t xml:space="preserve">, avances, </w:t>
      </w:r>
      <w:proofErr w:type="spellStart"/>
      <w:r w:rsidR="008027F6" w:rsidRPr="00F80A10">
        <w:rPr>
          <w:rFonts w:ascii="Arial" w:eastAsia="Calibri" w:hAnsi="Arial" w:cs="Arial"/>
          <w:bCs/>
          <w:i/>
          <w:iCs/>
        </w:rPr>
        <w:t>bumpers</w:t>
      </w:r>
      <w:proofErr w:type="spellEnd"/>
      <w:r w:rsidR="008027F6" w:rsidRPr="00F80A10">
        <w:rPr>
          <w:rFonts w:ascii="Arial" w:eastAsia="Calibri" w:hAnsi="Arial" w:cs="Arial"/>
          <w:bCs/>
        </w:rPr>
        <w:t xml:space="preserve">, moscas, </w:t>
      </w:r>
      <w:r w:rsidR="005E629C" w:rsidRPr="00F80A10">
        <w:rPr>
          <w:rFonts w:ascii="Arial" w:eastAsia="Calibri" w:hAnsi="Arial" w:cs="Arial"/>
          <w:bCs/>
        </w:rPr>
        <w:t>paso a publicidad y duración de bloques</w:t>
      </w:r>
      <w:r w:rsidR="007C6081" w:rsidRPr="00BF45FC">
        <w:rPr>
          <w:rFonts w:ascii="Arial" w:eastAsia="Calibri" w:hAnsi="Arial" w:cs="Arial"/>
          <w:b/>
        </w:rPr>
        <w:t>,</w:t>
      </w:r>
      <w:r w:rsidR="007C6081" w:rsidRPr="00BF45FC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entre otros.</w:t>
      </w:r>
    </w:p>
    <w:p w14:paraId="77CB7A0E" w14:textId="77777777" w:rsidR="007C6081" w:rsidRDefault="007C6081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</w:p>
    <w:p w14:paraId="7B592E5F" w14:textId="74C5BC80" w:rsidR="000E0C56" w:rsidRDefault="00BF45FC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Las</w:t>
      </w:r>
      <w:r w:rsidR="008027F6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auto</w:t>
      </w:r>
      <w:r w:rsidR="008027F6">
        <w:rPr>
          <w:rFonts w:ascii="Arial" w:eastAsia="Calibri" w:hAnsi="Arial" w:cs="Arial"/>
          <w:bCs/>
        </w:rPr>
        <w:t>promo</w:t>
      </w:r>
      <w:r>
        <w:rPr>
          <w:rFonts w:ascii="Arial" w:eastAsia="Calibri" w:hAnsi="Arial" w:cs="Arial"/>
          <w:bCs/>
        </w:rPr>
        <w:t>cione</w:t>
      </w:r>
      <w:r w:rsidR="008027F6">
        <w:rPr>
          <w:rFonts w:ascii="Arial" w:eastAsia="Calibri" w:hAnsi="Arial" w:cs="Arial"/>
          <w:bCs/>
        </w:rPr>
        <w:t>s s</w:t>
      </w:r>
      <w:r w:rsidR="008027F6" w:rsidRPr="008027F6">
        <w:rPr>
          <w:rFonts w:ascii="Arial" w:eastAsia="Calibri" w:hAnsi="Arial" w:cs="Arial"/>
          <w:bCs/>
        </w:rPr>
        <w:t>iempre</w:t>
      </w:r>
      <w:r w:rsidR="008027F6">
        <w:rPr>
          <w:rFonts w:ascii="Arial" w:eastAsia="Calibri" w:hAnsi="Arial" w:cs="Arial"/>
          <w:bCs/>
        </w:rPr>
        <w:t xml:space="preserve"> </w:t>
      </w:r>
      <w:r w:rsidR="008027F6" w:rsidRPr="008027F6">
        <w:rPr>
          <w:rFonts w:ascii="Arial" w:eastAsia="Calibri" w:hAnsi="Arial" w:cs="Arial"/>
          <w:bCs/>
        </w:rPr>
        <w:t>abrirá</w:t>
      </w:r>
      <w:r w:rsidR="008027F6">
        <w:rPr>
          <w:rFonts w:ascii="Arial" w:eastAsia="Calibri" w:hAnsi="Arial" w:cs="Arial"/>
          <w:bCs/>
        </w:rPr>
        <w:t>n</w:t>
      </w:r>
      <w:r w:rsidR="008027F6" w:rsidRPr="008027F6">
        <w:rPr>
          <w:rFonts w:ascii="Arial" w:eastAsia="Calibri" w:hAnsi="Arial" w:cs="Arial"/>
          <w:bCs/>
        </w:rPr>
        <w:t xml:space="preserve"> con un </w:t>
      </w:r>
      <w:r w:rsidR="008027F6" w:rsidRPr="008027F6">
        <w:rPr>
          <w:rFonts w:ascii="Arial" w:eastAsia="Calibri" w:hAnsi="Arial" w:cs="Arial"/>
          <w:b/>
        </w:rPr>
        <w:t xml:space="preserve">carrusel </w:t>
      </w:r>
      <w:r w:rsidR="008027F6" w:rsidRPr="005D6BFD">
        <w:rPr>
          <w:rFonts w:ascii="Arial" w:eastAsia="Calibri" w:hAnsi="Arial" w:cs="Arial"/>
          <w:bCs/>
        </w:rPr>
        <w:t xml:space="preserve">que </w:t>
      </w:r>
      <w:r w:rsidR="005D6BFD" w:rsidRPr="005D6BFD">
        <w:rPr>
          <w:rFonts w:ascii="Arial" w:eastAsia="Calibri" w:hAnsi="Arial" w:cs="Arial"/>
          <w:bCs/>
        </w:rPr>
        <w:t>ubica temporalmente en el momento en el que se va a emitir el</w:t>
      </w:r>
      <w:r w:rsidR="005D6BFD">
        <w:rPr>
          <w:rFonts w:ascii="Arial" w:eastAsia="Calibri" w:hAnsi="Arial" w:cs="Arial"/>
          <w:b/>
        </w:rPr>
        <w:t xml:space="preserve"> </w:t>
      </w:r>
      <w:r w:rsidR="008027F6">
        <w:rPr>
          <w:rFonts w:ascii="Arial" w:eastAsia="Calibri" w:hAnsi="Arial" w:cs="Arial"/>
          <w:bCs/>
        </w:rPr>
        <w:t xml:space="preserve">contenido, para que el espectador retenga </w:t>
      </w:r>
      <w:r w:rsidR="00C727BD">
        <w:rPr>
          <w:rFonts w:ascii="Arial" w:eastAsia="Calibri" w:hAnsi="Arial" w:cs="Arial"/>
          <w:bCs/>
        </w:rPr>
        <w:t xml:space="preserve">con facilidad </w:t>
      </w:r>
      <w:r w:rsidR="008027F6">
        <w:rPr>
          <w:rFonts w:ascii="Arial" w:eastAsia="Calibri" w:hAnsi="Arial" w:cs="Arial"/>
          <w:bCs/>
        </w:rPr>
        <w:t xml:space="preserve">la cita con el espacio promocionado. Junto con las imágenes del contenido, los </w:t>
      </w:r>
      <w:r w:rsidR="008027F6" w:rsidRPr="00BB610A">
        <w:rPr>
          <w:rFonts w:ascii="Arial" w:eastAsia="Calibri" w:hAnsi="Arial" w:cs="Arial"/>
          <w:b/>
        </w:rPr>
        <w:t>rótulos aparecerán siempre centrados en la pantalla,</w:t>
      </w:r>
      <w:r w:rsidR="008027F6">
        <w:rPr>
          <w:rFonts w:ascii="Arial" w:eastAsia="Calibri" w:hAnsi="Arial" w:cs="Arial"/>
          <w:bCs/>
        </w:rPr>
        <w:t xml:space="preserve"> </w:t>
      </w:r>
      <w:r w:rsidR="00F80A10">
        <w:rPr>
          <w:rFonts w:ascii="Arial" w:eastAsia="Calibri" w:hAnsi="Arial" w:cs="Arial"/>
          <w:bCs/>
        </w:rPr>
        <w:t>fijando</w:t>
      </w:r>
      <w:r w:rsidR="008027F6">
        <w:rPr>
          <w:rFonts w:ascii="Arial" w:eastAsia="Calibri" w:hAnsi="Arial" w:cs="Arial"/>
          <w:bCs/>
        </w:rPr>
        <w:t xml:space="preserve"> toda la atención</w:t>
      </w:r>
      <w:r w:rsidR="000E0C56">
        <w:rPr>
          <w:rFonts w:ascii="Arial" w:eastAsia="Calibri" w:hAnsi="Arial" w:cs="Arial"/>
          <w:bCs/>
        </w:rPr>
        <w:t xml:space="preserve"> de la información: puede dar información del tipo “estreno”, “vuelve”</w:t>
      </w:r>
      <w:r w:rsidR="008027F6">
        <w:rPr>
          <w:rFonts w:ascii="Arial" w:eastAsia="Calibri" w:hAnsi="Arial" w:cs="Arial"/>
          <w:bCs/>
        </w:rPr>
        <w:t xml:space="preserve"> </w:t>
      </w:r>
      <w:r w:rsidR="000E0C56">
        <w:rPr>
          <w:rFonts w:ascii="Arial" w:eastAsia="Calibri" w:hAnsi="Arial" w:cs="Arial"/>
          <w:bCs/>
        </w:rPr>
        <w:t>o “final”.</w:t>
      </w:r>
    </w:p>
    <w:p w14:paraId="0140A49C" w14:textId="77777777" w:rsidR="000E0C56" w:rsidRDefault="000E0C56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</w:p>
    <w:p w14:paraId="40A8FF9A" w14:textId="7DAFFAD6" w:rsidR="008027F6" w:rsidRDefault="008027F6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El cierre de las </w:t>
      </w:r>
      <w:proofErr w:type="spellStart"/>
      <w:r>
        <w:rPr>
          <w:rFonts w:ascii="Arial" w:eastAsia="Calibri" w:hAnsi="Arial" w:cs="Arial"/>
          <w:bCs/>
        </w:rPr>
        <w:t>promos</w:t>
      </w:r>
      <w:proofErr w:type="spellEnd"/>
      <w:r>
        <w:rPr>
          <w:rFonts w:ascii="Arial" w:eastAsia="Calibri" w:hAnsi="Arial" w:cs="Arial"/>
          <w:bCs/>
        </w:rPr>
        <w:t xml:space="preserve"> </w:t>
      </w:r>
      <w:r w:rsidR="00F80A10">
        <w:rPr>
          <w:rFonts w:ascii="Arial" w:eastAsia="Calibri" w:hAnsi="Arial" w:cs="Arial"/>
          <w:bCs/>
        </w:rPr>
        <w:t>aportará</w:t>
      </w:r>
      <w:r>
        <w:rPr>
          <w:rFonts w:ascii="Arial" w:eastAsia="Calibri" w:hAnsi="Arial" w:cs="Arial"/>
          <w:bCs/>
        </w:rPr>
        <w:t xml:space="preserve"> </w:t>
      </w:r>
      <w:r w:rsidR="000E0C56">
        <w:rPr>
          <w:rFonts w:ascii="Arial" w:eastAsia="Calibri" w:hAnsi="Arial" w:cs="Arial"/>
          <w:bCs/>
        </w:rPr>
        <w:t>por su parte</w:t>
      </w:r>
      <w:r>
        <w:rPr>
          <w:rFonts w:ascii="Arial" w:eastAsia="Calibri" w:hAnsi="Arial" w:cs="Arial"/>
          <w:bCs/>
        </w:rPr>
        <w:t xml:space="preserve"> la información con el </w:t>
      </w:r>
      <w:r w:rsidRPr="00BB610A">
        <w:rPr>
          <w:rFonts w:ascii="Arial" w:eastAsia="Calibri" w:hAnsi="Arial" w:cs="Arial"/>
          <w:b/>
        </w:rPr>
        <w:t>nombre del formato, programa o serie, el día y la hora de emisión</w:t>
      </w:r>
      <w:r>
        <w:rPr>
          <w:rFonts w:ascii="Arial" w:eastAsia="Calibri" w:hAnsi="Arial" w:cs="Arial"/>
          <w:bCs/>
        </w:rPr>
        <w:t xml:space="preserve">. </w:t>
      </w:r>
      <w:r w:rsidR="005640D6">
        <w:rPr>
          <w:rFonts w:ascii="Arial" w:eastAsia="Calibri" w:hAnsi="Arial" w:cs="Arial"/>
          <w:bCs/>
        </w:rPr>
        <w:t>Habitualmente</w:t>
      </w:r>
      <w:r>
        <w:rPr>
          <w:rFonts w:ascii="Arial" w:eastAsia="Calibri" w:hAnsi="Arial" w:cs="Arial"/>
          <w:bCs/>
        </w:rPr>
        <w:t xml:space="preserve">, incluirá </w:t>
      </w:r>
      <w:r w:rsidRPr="00BB610A">
        <w:rPr>
          <w:rFonts w:ascii="Arial" w:eastAsia="Calibri" w:hAnsi="Arial" w:cs="Arial"/>
          <w:b/>
        </w:rPr>
        <w:t>fotografías</w:t>
      </w:r>
      <w:r>
        <w:rPr>
          <w:rFonts w:ascii="Arial" w:eastAsia="Calibri" w:hAnsi="Arial" w:cs="Arial"/>
          <w:bCs/>
        </w:rPr>
        <w:t xml:space="preserve"> de sus presentadores y/o actores para potenciar la presencia de los rostros de la cadena. También </w:t>
      </w:r>
      <w:r w:rsidR="000E0C56">
        <w:rPr>
          <w:rFonts w:ascii="Arial" w:eastAsia="Calibri" w:hAnsi="Arial" w:cs="Arial"/>
          <w:bCs/>
        </w:rPr>
        <w:t>puede incorporar,</w:t>
      </w:r>
      <w:r>
        <w:rPr>
          <w:rFonts w:ascii="Arial" w:eastAsia="Calibri" w:hAnsi="Arial" w:cs="Arial"/>
          <w:bCs/>
        </w:rPr>
        <w:t xml:space="preserve"> de forma no invasiva</w:t>
      </w:r>
      <w:r w:rsidR="000E0C56">
        <w:rPr>
          <w:rFonts w:ascii="Arial" w:eastAsia="Calibri" w:hAnsi="Arial" w:cs="Arial"/>
          <w:bCs/>
        </w:rPr>
        <w:t>,</w:t>
      </w:r>
      <w:r>
        <w:rPr>
          <w:rFonts w:ascii="Arial" w:eastAsia="Calibri" w:hAnsi="Arial" w:cs="Arial"/>
          <w:bCs/>
        </w:rPr>
        <w:t xml:space="preserve"> la </w:t>
      </w:r>
      <w:r w:rsidRPr="00BB610A">
        <w:rPr>
          <w:rFonts w:ascii="Arial" w:eastAsia="Calibri" w:hAnsi="Arial" w:cs="Arial"/>
          <w:b/>
        </w:rPr>
        <w:t>calificación de edad</w:t>
      </w:r>
      <w:r>
        <w:rPr>
          <w:rFonts w:ascii="Arial" w:eastAsia="Calibri" w:hAnsi="Arial" w:cs="Arial"/>
          <w:bCs/>
        </w:rPr>
        <w:t xml:space="preserve"> de</w:t>
      </w:r>
      <w:r w:rsidR="000E0C56">
        <w:rPr>
          <w:rFonts w:ascii="Arial" w:eastAsia="Calibri" w:hAnsi="Arial" w:cs="Arial"/>
          <w:bCs/>
        </w:rPr>
        <w:t>l</w:t>
      </w:r>
      <w:r>
        <w:rPr>
          <w:rFonts w:ascii="Arial" w:eastAsia="Calibri" w:hAnsi="Arial" w:cs="Arial"/>
          <w:bCs/>
        </w:rPr>
        <w:t xml:space="preserve"> contenido.</w:t>
      </w:r>
    </w:p>
    <w:p w14:paraId="7BFC1D98" w14:textId="77777777" w:rsidR="007C6081" w:rsidRDefault="007C6081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</w:p>
    <w:p w14:paraId="6E0B11CD" w14:textId="6B451303" w:rsidR="008027F6" w:rsidRDefault="008027F6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Como novedad, el nuevo grafismo de Telecinco </w:t>
      </w:r>
      <w:r w:rsidR="007C6081">
        <w:rPr>
          <w:rFonts w:ascii="Arial" w:eastAsia="Calibri" w:hAnsi="Arial" w:cs="Arial"/>
          <w:bCs/>
        </w:rPr>
        <w:t xml:space="preserve">introduce un </w:t>
      </w:r>
      <w:r w:rsidR="007C6081" w:rsidRPr="00BB610A">
        <w:rPr>
          <w:rFonts w:ascii="Arial" w:eastAsia="Calibri" w:hAnsi="Arial" w:cs="Arial"/>
          <w:b/>
        </w:rPr>
        <w:t>guiño al lenguaje icónico de los emoticono</w:t>
      </w:r>
      <w:r w:rsidR="0093664A">
        <w:rPr>
          <w:rFonts w:ascii="Arial" w:eastAsia="Calibri" w:hAnsi="Arial" w:cs="Arial"/>
          <w:b/>
        </w:rPr>
        <w:t>s,</w:t>
      </w:r>
      <w:r w:rsidR="007C6081">
        <w:rPr>
          <w:rFonts w:ascii="Arial" w:eastAsia="Calibri" w:hAnsi="Arial" w:cs="Arial"/>
          <w:bCs/>
        </w:rPr>
        <w:t xml:space="preserve"> extendidos entre </w:t>
      </w:r>
      <w:r w:rsidR="0093664A">
        <w:rPr>
          <w:rFonts w:ascii="Arial" w:eastAsia="Calibri" w:hAnsi="Arial" w:cs="Arial"/>
          <w:bCs/>
        </w:rPr>
        <w:t xml:space="preserve">las nuevas vías de comunicación de </w:t>
      </w:r>
      <w:r w:rsidR="007C6081">
        <w:rPr>
          <w:rFonts w:ascii="Arial" w:eastAsia="Calibri" w:hAnsi="Arial" w:cs="Arial"/>
          <w:bCs/>
        </w:rPr>
        <w:t>las</w:t>
      </w:r>
      <w:r w:rsidR="00BF45FC">
        <w:rPr>
          <w:rFonts w:ascii="Arial" w:eastAsia="Calibri" w:hAnsi="Arial" w:cs="Arial"/>
          <w:bCs/>
        </w:rPr>
        <w:t xml:space="preserve"> nuevas</w:t>
      </w:r>
      <w:r w:rsidR="007C6081">
        <w:rPr>
          <w:rFonts w:ascii="Arial" w:eastAsia="Calibri" w:hAnsi="Arial" w:cs="Arial"/>
          <w:bCs/>
        </w:rPr>
        <w:t xml:space="preserve"> generaciones</w:t>
      </w:r>
      <w:r w:rsidR="0093664A">
        <w:rPr>
          <w:rFonts w:ascii="Arial" w:eastAsia="Calibri" w:hAnsi="Arial" w:cs="Arial"/>
          <w:bCs/>
        </w:rPr>
        <w:t>,</w:t>
      </w:r>
      <w:r w:rsidR="007C6081">
        <w:rPr>
          <w:rFonts w:ascii="Arial" w:eastAsia="Calibri" w:hAnsi="Arial" w:cs="Arial"/>
          <w:bCs/>
        </w:rPr>
        <w:t xml:space="preserve"> sobre un </w:t>
      </w:r>
      <w:r w:rsidR="007C6081" w:rsidRPr="007C6081">
        <w:rPr>
          <w:rFonts w:ascii="Arial" w:eastAsia="Calibri" w:hAnsi="Arial" w:cs="Arial"/>
          <w:b/>
        </w:rPr>
        <w:t>fondo amarillo</w:t>
      </w:r>
      <w:r w:rsidR="0093664A">
        <w:rPr>
          <w:rFonts w:ascii="Arial" w:eastAsia="Calibri" w:hAnsi="Arial" w:cs="Arial"/>
          <w:b/>
        </w:rPr>
        <w:t xml:space="preserve">, </w:t>
      </w:r>
      <w:r w:rsidR="0093664A" w:rsidRPr="0093664A">
        <w:rPr>
          <w:rFonts w:ascii="Arial" w:eastAsia="Calibri" w:hAnsi="Arial" w:cs="Arial"/>
          <w:bCs/>
        </w:rPr>
        <w:t>un</w:t>
      </w:r>
      <w:r w:rsidR="0093664A">
        <w:rPr>
          <w:rFonts w:ascii="Arial" w:eastAsia="Calibri" w:hAnsi="Arial" w:cs="Arial"/>
          <w:b/>
        </w:rPr>
        <w:t xml:space="preserve"> </w:t>
      </w:r>
      <w:r w:rsidR="007C6081" w:rsidRPr="00765209">
        <w:rPr>
          <w:rFonts w:ascii="Arial" w:eastAsia="Calibri" w:hAnsi="Arial" w:cs="Arial"/>
          <w:bCs/>
        </w:rPr>
        <w:t>nuevo color que entra en la paleta cromática de los tonos habituales de la cadena</w:t>
      </w:r>
      <w:r w:rsidR="00BE6F10">
        <w:rPr>
          <w:rFonts w:ascii="Arial" w:eastAsia="Calibri" w:hAnsi="Arial" w:cs="Arial"/>
          <w:bCs/>
        </w:rPr>
        <w:t xml:space="preserve"> por su aportación de vitalidad y energía</w:t>
      </w:r>
      <w:r w:rsidR="007C6081" w:rsidRPr="007C6081">
        <w:rPr>
          <w:rFonts w:ascii="Arial" w:eastAsia="Calibri" w:hAnsi="Arial" w:cs="Arial"/>
          <w:b/>
        </w:rPr>
        <w:t>,</w:t>
      </w:r>
      <w:r w:rsidR="007C6081">
        <w:rPr>
          <w:rFonts w:ascii="Arial" w:eastAsia="Calibri" w:hAnsi="Arial" w:cs="Arial"/>
          <w:bCs/>
        </w:rPr>
        <w:t xml:space="preserve"> con el </w:t>
      </w:r>
      <w:r w:rsidR="0093664A">
        <w:rPr>
          <w:rFonts w:ascii="Arial" w:eastAsia="Calibri" w:hAnsi="Arial" w:cs="Arial"/>
          <w:bCs/>
        </w:rPr>
        <w:t>“</w:t>
      </w:r>
      <w:r w:rsidR="007C6081" w:rsidRPr="00BB610A">
        <w:rPr>
          <w:rFonts w:ascii="Arial" w:eastAsia="Calibri" w:hAnsi="Arial" w:cs="Arial"/>
          <w:b/>
        </w:rPr>
        <w:t xml:space="preserve">azul </w:t>
      </w:r>
      <w:r w:rsidR="0093664A" w:rsidRPr="0093664A">
        <w:rPr>
          <w:rFonts w:ascii="Arial" w:eastAsia="Calibri" w:hAnsi="Arial" w:cs="Arial"/>
          <w:b/>
        </w:rPr>
        <w:t>Telecinco</w:t>
      </w:r>
      <w:r w:rsidR="0093664A">
        <w:rPr>
          <w:rFonts w:ascii="Arial" w:eastAsia="Calibri" w:hAnsi="Arial" w:cs="Arial"/>
          <w:b/>
        </w:rPr>
        <w:t>”</w:t>
      </w:r>
      <w:r w:rsidR="0093664A" w:rsidRPr="00BB610A">
        <w:rPr>
          <w:rFonts w:ascii="Arial" w:eastAsia="Calibri" w:hAnsi="Arial" w:cs="Arial"/>
          <w:b/>
        </w:rPr>
        <w:t xml:space="preserve"> </w:t>
      </w:r>
      <w:r w:rsidR="007C6081">
        <w:rPr>
          <w:rFonts w:ascii="Arial" w:eastAsia="Calibri" w:hAnsi="Arial" w:cs="Arial"/>
          <w:bCs/>
        </w:rPr>
        <w:t>como color</w:t>
      </w:r>
      <w:r w:rsidR="00586278">
        <w:rPr>
          <w:rFonts w:ascii="Arial" w:eastAsia="Calibri" w:hAnsi="Arial" w:cs="Arial"/>
          <w:bCs/>
        </w:rPr>
        <w:t xml:space="preserve"> </w:t>
      </w:r>
      <w:r w:rsidR="007C6081">
        <w:rPr>
          <w:rFonts w:ascii="Arial" w:eastAsia="Calibri" w:hAnsi="Arial" w:cs="Arial"/>
          <w:bCs/>
        </w:rPr>
        <w:t>predominante</w:t>
      </w:r>
      <w:r w:rsidR="0093664A">
        <w:rPr>
          <w:rFonts w:ascii="Arial" w:eastAsia="Calibri" w:hAnsi="Arial" w:cs="Arial"/>
          <w:bCs/>
        </w:rPr>
        <w:t xml:space="preserve"> de toda la línea gráfica</w:t>
      </w:r>
      <w:r w:rsidR="007C6081">
        <w:rPr>
          <w:rFonts w:ascii="Arial" w:eastAsia="Calibri" w:hAnsi="Arial" w:cs="Arial"/>
          <w:bCs/>
        </w:rPr>
        <w:t xml:space="preserve"> junto a</w:t>
      </w:r>
      <w:r w:rsidR="00586278">
        <w:rPr>
          <w:rFonts w:ascii="Arial" w:eastAsia="Calibri" w:hAnsi="Arial" w:cs="Arial"/>
          <w:bCs/>
        </w:rPr>
        <w:t xml:space="preserve"> otras declinaciones de </w:t>
      </w:r>
      <w:r w:rsidR="007C6081" w:rsidRPr="00BB610A">
        <w:rPr>
          <w:rFonts w:ascii="Arial" w:eastAsia="Calibri" w:hAnsi="Arial" w:cs="Arial"/>
          <w:b/>
        </w:rPr>
        <w:t>azul</w:t>
      </w:r>
      <w:r w:rsidR="00586278">
        <w:rPr>
          <w:rFonts w:ascii="Arial" w:eastAsia="Calibri" w:hAnsi="Arial" w:cs="Arial"/>
          <w:b/>
        </w:rPr>
        <w:t xml:space="preserve">, </w:t>
      </w:r>
      <w:r w:rsidR="00586278" w:rsidRPr="00586278">
        <w:rPr>
          <w:rFonts w:ascii="Arial" w:eastAsia="Calibri" w:hAnsi="Arial" w:cs="Arial"/>
          <w:bCs/>
        </w:rPr>
        <w:t>más identificativo con el color corporativo</w:t>
      </w:r>
      <w:r w:rsidR="00586278">
        <w:rPr>
          <w:rFonts w:ascii="Arial" w:eastAsia="Calibri" w:hAnsi="Arial" w:cs="Arial"/>
          <w:b/>
        </w:rPr>
        <w:t xml:space="preserve"> </w:t>
      </w:r>
      <w:r w:rsidR="007C6081">
        <w:rPr>
          <w:rFonts w:ascii="Arial" w:eastAsia="Calibri" w:hAnsi="Arial" w:cs="Arial"/>
          <w:bCs/>
        </w:rPr>
        <w:t>de Mediaset España</w:t>
      </w:r>
      <w:r w:rsidR="00586278">
        <w:rPr>
          <w:rFonts w:ascii="Arial" w:eastAsia="Calibri" w:hAnsi="Arial" w:cs="Arial"/>
          <w:bCs/>
        </w:rPr>
        <w:t>,</w:t>
      </w:r>
      <w:r w:rsidR="007C6081">
        <w:rPr>
          <w:rFonts w:ascii="Arial" w:eastAsia="Calibri" w:hAnsi="Arial" w:cs="Arial"/>
          <w:bCs/>
        </w:rPr>
        <w:t xml:space="preserve"> y el </w:t>
      </w:r>
      <w:r w:rsidR="007C6081" w:rsidRPr="00BB610A">
        <w:rPr>
          <w:rFonts w:ascii="Arial" w:eastAsia="Calibri" w:hAnsi="Arial" w:cs="Arial"/>
          <w:b/>
        </w:rPr>
        <w:t>blanco</w:t>
      </w:r>
      <w:r w:rsidR="007C6081">
        <w:rPr>
          <w:rFonts w:ascii="Arial" w:eastAsia="Calibri" w:hAnsi="Arial" w:cs="Arial"/>
          <w:bCs/>
        </w:rPr>
        <w:t xml:space="preserve"> para los textos. Estos iconos circulares, que contendrán de forma aleatoria </w:t>
      </w:r>
      <w:r w:rsidR="00BB610A">
        <w:rPr>
          <w:rFonts w:ascii="Arial" w:eastAsia="Calibri" w:hAnsi="Arial" w:cs="Arial"/>
          <w:bCs/>
        </w:rPr>
        <w:t>símbolos como un</w:t>
      </w:r>
      <w:r w:rsidR="007C6081">
        <w:rPr>
          <w:rFonts w:ascii="Arial" w:eastAsia="Calibri" w:hAnsi="Arial" w:cs="Arial"/>
          <w:bCs/>
        </w:rPr>
        <w:t xml:space="preserve"> corazón, una estrella, una mano con </w:t>
      </w:r>
      <w:r w:rsidR="00BE6F10">
        <w:rPr>
          <w:rFonts w:ascii="Arial" w:eastAsia="Calibri" w:hAnsi="Arial" w:cs="Arial"/>
          <w:bCs/>
        </w:rPr>
        <w:t>el pulgar</w:t>
      </w:r>
      <w:r w:rsidR="007C6081">
        <w:rPr>
          <w:rFonts w:ascii="Arial" w:eastAsia="Calibri" w:hAnsi="Arial" w:cs="Arial"/>
          <w:bCs/>
        </w:rPr>
        <w:t xml:space="preserve"> hacia arriba</w:t>
      </w:r>
      <w:r w:rsidR="00A31DE1">
        <w:rPr>
          <w:rFonts w:ascii="Arial" w:eastAsia="Calibri" w:hAnsi="Arial" w:cs="Arial"/>
          <w:bCs/>
        </w:rPr>
        <w:t>, un aplauso, una casa, un asterisco y una exclamación</w:t>
      </w:r>
      <w:r w:rsidR="007C6081">
        <w:rPr>
          <w:rFonts w:ascii="Arial" w:eastAsia="Calibri" w:hAnsi="Arial" w:cs="Arial"/>
          <w:bCs/>
        </w:rPr>
        <w:t xml:space="preserve"> </w:t>
      </w:r>
      <w:r w:rsidR="00586278">
        <w:rPr>
          <w:rFonts w:ascii="Arial" w:eastAsia="Calibri" w:hAnsi="Arial" w:cs="Arial"/>
          <w:bCs/>
        </w:rPr>
        <w:t>servirán</w:t>
      </w:r>
      <w:r w:rsidR="007C6081">
        <w:rPr>
          <w:rFonts w:ascii="Arial" w:eastAsia="Calibri" w:hAnsi="Arial" w:cs="Arial"/>
          <w:bCs/>
        </w:rPr>
        <w:t xml:space="preserve"> además de transición a la </w:t>
      </w:r>
      <w:r w:rsidR="00BE6F10">
        <w:rPr>
          <w:rFonts w:ascii="Arial" w:eastAsia="Calibri" w:hAnsi="Arial" w:cs="Arial"/>
          <w:bCs/>
        </w:rPr>
        <w:t xml:space="preserve">icónica </w:t>
      </w:r>
      <w:r w:rsidR="007C6081">
        <w:rPr>
          <w:rFonts w:ascii="Arial" w:eastAsia="Calibri" w:hAnsi="Arial" w:cs="Arial"/>
          <w:bCs/>
        </w:rPr>
        <w:t xml:space="preserve">bola </w:t>
      </w:r>
      <w:r w:rsidR="00586278">
        <w:rPr>
          <w:rFonts w:ascii="Arial" w:eastAsia="Calibri" w:hAnsi="Arial" w:cs="Arial"/>
          <w:bCs/>
        </w:rPr>
        <w:t xml:space="preserve">que incorpora </w:t>
      </w:r>
      <w:r w:rsidR="007C6081">
        <w:rPr>
          <w:rFonts w:ascii="Arial" w:eastAsia="Calibri" w:hAnsi="Arial" w:cs="Arial"/>
          <w:bCs/>
        </w:rPr>
        <w:t>el logo</w:t>
      </w:r>
      <w:r w:rsidR="00BE6F10">
        <w:rPr>
          <w:rFonts w:ascii="Arial" w:eastAsia="Calibri" w:hAnsi="Arial" w:cs="Arial"/>
          <w:bCs/>
        </w:rPr>
        <w:t>tipo</w:t>
      </w:r>
      <w:r w:rsidR="007C6081">
        <w:rPr>
          <w:rFonts w:ascii="Arial" w:eastAsia="Calibri" w:hAnsi="Arial" w:cs="Arial"/>
          <w:bCs/>
        </w:rPr>
        <w:t xml:space="preserve"> de Telecinco.</w:t>
      </w:r>
    </w:p>
    <w:p w14:paraId="4063CFFE" w14:textId="502F0955" w:rsidR="00BF45FC" w:rsidRDefault="00BF45FC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</w:p>
    <w:p w14:paraId="3785E0D0" w14:textId="08EA87C7" w:rsidR="00BF45FC" w:rsidRDefault="00BF45FC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La tipografía utilizada es </w:t>
      </w:r>
      <w:r w:rsidR="00A31DE1">
        <w:rPr>
          <w:rFonts w:ascii="Arial" w:eastAsia="Calibri" w:hAnsi="Arial" w:cs="Arial"/>
          <w:bCs/>
        </w:rPr>
        <w:t xml:space="preserve">la </w:t>
      </w:r>
      <w:r w:rsidR="00A31DE1" w:rsidRPr="00A31DE1">
        <w:rPr>
          <w:rFonts w:ascii="Arial" w:eastAsia="Calibri" w:hAnsi="Arial" w:cs="Arial"/>
          <w:b/>
        </w:rPr>
        <w:t xml:space="preserve">Museo </w:t>
      </w:r>
      <w:proofErr w:type="spellStart"/>
      <w:r w:rsidR="00A31DE1" w:rsidRPr="00A31DE1">
        <w:rPr>
          <w:rFonts w:ascii="Arial" w:eastAsia="Calibri" w:hAnsi="Arial" w:cs="Arial"/>
          <w:b/>
        </w:rPr>
        <w:t>Slab</w:t>
      </w:r>
      <w:proofErr w:type="spellEnd"/>
      <w:r w:rsidR="00A31DE1">
        <w:rPr>
          <w:rFonts w:ascii="Arial" w:eastAsia="Calibri" w:hAnsi="Arial" w:cs="Arial"/>
          <w:bCs/>
        </w:rPr>
        <w:t>,</w:t>
      </w:r>
      <w:r>
        <w:rPr>
          <w:rFonts w:ascii="Arial" w:eastAsia="Calibri" w:hAnsi="Arial" w:cs="Arial"/>
          <w:bCs/>
        </w:rPr>
        <w:t xml:space="preserve"> seleccionada por su sencillez y legibilidad. Se utiliza en su versión cursiva, para sumar otro elemento de movimiento y dinamismo.</w:t>
      </w:r>
      <w:r w:rsidR="00F80A10">
        <w:rPr>
          <w:rFonts w:ascii="Arial" w:eastAsia="Calibri" w:hAnsi="Arial" w:cs="Arial"/>
          <w:bCs/>
        </w:rPr>
        <w:t xml:space="preserve"> Siempre en minúsculas</w:t>
      </w:r>
      <w:r w:rsidR="00B566C5">
        <w:rPr>
          <w:rFonts w:ascii="Arial" w:eastAsia="Calibri" w:hAnsi="Arial" w:cs="Arial"/>
          <w:bCs/>
        </w:rPr>
        <w:t>, exceptuando los nombres propios</w:t>
      </w:r>
      <w:r w:rsidR="00F80A10">
        <w:rPr>
          <w:rFonts w:ascii="Arial" w:eastAsia="Calibri" w:hAnsi="Arial" w:cs="Arial"/>
          <w:bCs/>
        </w:rPr>
        <w:t xml:space="preserve">, haciendo un guiño al modo actual de </w:t>
      </w:r>
      <w:r w:rsidR="00B566C5">
        <w:rPr>
          <w:rFonts w:ascii="Arial" w:eastAsia="Calibri" w:hAnsi="Arial" w:cs="Arial"/>
          <w:bCs/>
        </w:rPr>
        <w:t xml:space="preserve">la </w:t>
      </w:r>
      <w:r w:rsidR="00F80A10">
        <w:rPr>
          <w:rFonts w:ascii="Arial" w:eastAsia="Calibri" w:hAnsi="Arial" w:cs="Arial"/>
          <w:bCs/>
        </w:rPr>
        <w:t xml:space="preserve">comunicación de los jóvenes. </w:t>
      </w:r>
    </w:p>
    <w:p w14:paraId="387C10D6" w14:textId="58F8B749" w:rsidR="008027F6" w:rsidRDefault="008027F6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</w:p>
    <w:p w14:paraId="01C6B9AE" w14:textId="77777777" w:rsidR="008027F6" w:rsidRPr="008027F6" w:rsidRDefault="008027F6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</w:p>
    <w:p w14:paraId="576D212D" w14:textId="109EB197" w:rsidR="005E629C" w:rsidRDefault="005E629C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</w:p>
    <w:p w14:paraId="330FAA19" w14:textId="77777777" w:rsidR="005E629C" w:rsidRDefault="005E629C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</w:p>
    <w:p w14:paraId="0BD39C62" w14:textId="77777777" w:rsidR="00972592" w:rsidRPr="00972592" w:rsidRDefault="00972592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</w:p>
    <w:p w14:paraId="026BB850" w14:textId="12F10E1F" w:rsidR="00972592" w:rsidRPr="00972592" w:rsidRDefault="00972592" w:rsidP="00DC1980">
      <w:pPr>
        <w:spacing w:after="0" w:line="240" w:lineRule="auto"/>
        <w:ind w:left="-142"/>
        <w:jc w:val="both"/>
        <w:rPr>
          <w:rFonts w:ascii="Arial" w:eastAsia="Calibri" w:hAnsi="Arial" w:cs="Arial"/>
          <w:bCs/>
        </w:rPr>
      </w:pPr>
    </w:p>
    <w:sectPr w:rsidR="00972592" w:rsidRPr="00972592" w:rsidSect="00BB610A">
      <w:footerReference w:type="default" r:id="rId9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1A20" w14:textId="77777777" w:rsidR="00C81DB0" w:rsidRDefault="00C81DB0" w:rsidP="00B23904">
      <w:pPr>
        <w:spacing w:after="0" w:line="240" w:lineRule="auto"/>
      </w:pPr>
      <w:r>
        <w:separator/>
      </w:r>
    </w:p>
  </w:endnote>
  <w:endnote w:type="continuationSeparator" w:id="0">
    <w:p w14:paraId="78F61FE7" w14:textId="77777777" w:rsidR="00C81DB0" w:rsidRDefault="00C81DB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1173" w14:textId="77777777" w:rsidR="00C81DB0" w:rsidRDefault="00C81DB0" w:rsidP="00B23904">
      <w:pPr>
        <w:spacing w:after="0" w:line="240" w:lineRule="auto"/>
      </w:pPr>
      <w:r>
        <w:separator/>
      </w:r>
    </w:p>
  </w:footnote>
  <w:footnote w:type="continuationSeparator" w:id="0">
    <w:p w14:paraId="3C9036B0" w14:textId="77777777" w:rsidR="00C81DB0" w:rsidRDefault="00C81DB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B8"/>
    <w:multiLevelType w:val="multilevel"/>
    <w:tmpl w:val="363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3968"/>
    <w:multiLevelType w:val="hybridMultilevel"/>
    <w:tmpl w:val="529A7472"/>
    <w:lvl w:ilvl="0" w:tplc="FAF08442">
      <w:numFmt w:val="bullet"/>
      <w:lvlText w:val="-"/>
      <w:lvlJc w:val="left"/>
      <w:pPr>
        <w:ind w:left="21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05342">
    <w:abstractNumId w:val="3"/>
  </w:num>
  <w:num w:numId="2" w16cid:durableId="789394864">
    <w:abstractNumId w:val="6"/>
  </w:num>
  <w:num w:numId="3" w16cid:durableId="1661077058">
    <w:abstractNumId w:val="1"/>
  </w:num>
  <w:num w:numId="4" w16cid:durableId="558639423">
    <w:abstractNumId w:val="5"/>
  </w:num>
  <w:num w:numId="5" w16cid:durableId="1226179383">
    <w:abstractNumId w:val="4"/>
  </w:num>
  <w:num w:numId="6" w16cid:durableId="232742700">
    <w:abstractNumId w:val="0"/>
  </w:num>
  <w:num w:numId="7" w16cid:durableId="539175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110B8"/>
    <w:rsid w:val="00021AF9"/>
    <w:rsid w:val="00021BB9"/>
    <w:rsid w:val="00027E8A"/>
    <w:rsid w:val="00044EDE"/>
    <w:rsid w:val="00053CC2"/>
    <w:rsid w:val="0006761A"/>
    <w:rsid w:val="00073624"/>
    <w:rsid w:val="000827A5"/>
    <w:rsid w:val="0008390C"/>
    <w:rsid w:val="00092C77"/>
    <w:rsid w:val="000A3C7C"/>
    <w:rsid w:val="000B59FD"/>
    <w:rsid w:val="000D52E5"/>
    <w:rsid w:val="000D5D85"/>
    <w:rsid w:val="000E0C56"/>
    <w:rsid w:val="000E1C27"/>
    <w:rsid w:val="000E6AC1"/>
    <w:rsid w:val="000E7AAC"/>
    <w:rsid w:val="001240DD"/>
    <w:rsid w:val="0012440F"/>
    <w:rsid w:val="001259E8"/>
    <w:rsid w:val="001269E7"/>
    <w:rsid w:val="00134581"/>
    <w:rsid w:val="00135237"/>
    <w:rsid w:val="00136566"/>
    <w:rsid w:val="00140FFB"/>
    <w:rsid w:val="00153EE2"/>
    <w:rsid w:val="00154AE2"/>
    <w:rsid w:val="00157875"/>
    <w:rsid w:val="00160563"/>
    <w:rsid w:val="00160BC7"/>
    <w:rsid w:val="00167007"/>
    <w:rsid w:val="00174A49"/>
    <w:rsid w:val="001800AB"/>
    <w:rsid w:val="001811C2"/>
    <w:rsid w:val="00181C16"/>
    <w:rsid w:val="00186AB1"/>
    <w:rsid w:val="001A437D"/>
    <w:rsid w:val="001A5A3B"/>
    <w:rsid w:val="001B0C36"/>
    <w:rsid w:val="001B144B"/>
    <w:rsid w:val="001B38C3"/>
    <w:rsid w:val="001C5235"/>
    <w:rsid w:val="001D2E6E"/>
    <w:rsid w:val="001E7371"/>
    <w:rsid w:val="001F5DD2"/>
    <w:rsid w:val="001F70BE"/>
    <w:rsid w:val="002016BE"/>
    <w:rsid w:val="00201741"/>
    <w:rsid w:val="00202877"/>
    <w:rsid w:val="0020542A"/>
    <w:rsid w:val="002470BA"/>
    <w:rsid w:val="00263869"/>
    <w:rsid w:val="0026517F"/>
    <w:rsid w:val="00276AF7"/>
    <w:rsid w:val="0027717F"/>
    <w:rsid w:val="002858B1"/>
    <w:rsid w:val="00285CD7"/>
    <w:rsid w:val="002910FF"/>
    <w:rsid w:val="00293C8C"/>
    <w:rsid w:val="002B2A1C"/>
    <w:rsid w:val="002B303F"/>
    <w:rsid w:val="002B41E5"/>
    <w:rsid w:val="002B7191"/>
    <w:rsid w:val="002C6DAD"/>
    <w:rsid w:val="002D7DC5"/>
    <w:rsid w:val="002E600A"/>
    <w:rsid w:val="002E62F9"/>
    <w:rsid w:val="002F626A"/>
    <w:rsid w:val="003005B8"/>
    <w:rsid w:val="00302A6A"/>
    <w:rsid w:val="003064E1"/>
    <w:rsid w:val="00324271"/>
    <w:rsid w:val="0032471C"/>
    <w:rsid w:val="0034274F"/>
    <w:rsid w:val="00345F18"/>
    <w:rsid w:val="00347688"/>
    <w:rsid w:val="0035203C"/>
    <w:rsid w:val="00353747"/>
    <w:rsid w:val="003611DA"/>
    <w:rsid w:val="00364F4D"/>
    <w:rsid w:val="00366547"/>
    <w:rsid w:val="003674A5"/>
    <w:rsid w:val="00376938"/>
    <w:rsid w:val="00393D08"/>
    <w:rsid w:val="0039645A"/>
    <w:rsid w:val="003A66A1"/>
    <w:rsid w:val="003A7395"/>
    <w:rsid w:val="003A7BC3"/>
    <w:rsid w:val="003B1D8D"/>
    <w:rsid w:val="003C081A"/>
    <w:rsid w:val="003C1E27"/>
    <w:rsid w:val="003C7DE0"/>
    <w:rsid w:val="003D5A40"/>
    <w:rsid w:val="003D6822"/>
    <w:rsid w:val="003E2689"/>
    <w:rsid w:val="003E6D1C"/>
    <w:rsid w:val="003F67CB"/>
    <w:rsid w:val="00400F21"/>
    <w:rsid w:val="004035E3"/>
    <w:rsid w:val="00403F9A"/>
    <w:rsid w:val="00404FDB"/>
    <w:rsid w:val="0041140C"/>
    <w:rsid w:val="00414FEC"/>
    <w:rsid w:val="00426F6C"/>
    <w:rsid w:val="00441BF8"/>
    <w:rsid w:val="004468B1"/>
    <w:rsid w:val="00450320"/>
    <w:rsid w:val="00461204"/>
    <w:rsid w:val="00463A06"/>
    <w:rsid w:val="00463BD7"/>
    <w:rsid w:val="00474186"/>
    <w:rsid w:val="00475258"/>
    <w:rsid w:val="00483A56"/>
    <w:rsid w:val="00494960"/>
    <w:rsid w:val="00496277"/>
    <w:rsid w:val="00497C30"/>
    <w:rsid w:val="004A3CAF"/>
    <w:rsid w:val="004B3171"/>
    <w:rsid w:val="004E369F"/>
    <w:rsid w:val="004E5687"/>
    <w:rsid w:val="004E5AEB"/>
    <w:rsid w:val="00500772"/>
    <w:rsid w:val="00500859"/>
    <w:rsid w:val="00501CD0"/>
    <w:rsid w:val="005069AE"/>
    <w:rsid w:val="005070B6"/>
    <w:rsid w:val="00511A0F"/>
    <w:rsid w:val="00514A26"/>
    <w:rsid w:val="005154E6"/>
    <w:rsid w:val="00516FCC"/>
    <w:rsid w:val="005206EA"/>
    <w:rsid w:val="0052725A"/>
    <w:rsid w:val="0053114A"/>
    <w:rsid w:val="00533F94"/>
    <w:rsid w:val="00543E05"/>
    <w:rsid w:val="00556C07"/>
    <w:rsid w:val="005640D6"/>
    <w:rsid w:val="005716D0"/>
    <w:rsid w:val="00581C02"/>
    <w:rsid w:val="00586278"/>
    <w:rsid w:val="00595A36"/>
    <w:rsid w:val="00597FED"/>
    <w:rsid w:val="005C40DC"/>
    <w:rsid w:val="005C5899"/>
    <w:rsid w:val="005C7D6B"/>
    <w:rsid w:val="005D3339"/>
    <w:rsid w:val="005D6BFD"/>
    <w:rsid w:val="005E51B4"/>
    <w:rsid w:val="005E5547"/>
    <w:rsid w:val="005E629C"/>
    <w:rsid w:val="005F73C0"/>
    <w:rsid w:val="00600730"/>
    <w:rsid w:val="00602DB0"/>
    <w:rsid w:val="00606540"/>
    <w:rsid w:val="00616254"/>
    <w:rsid w:val="00622499"/>
    <w:rsid w:val="006277FB"/>
    <w:rsid w:val="0065019F"/>
    <w:rsid w:val="006502A2"/>
    <w:rsid w:val="00654B6C"/>
    <w:rsid w:val="00657563"/>
    <w:rsid w:val="00661207"/>
    <w:rsid w:val="006646C7"/>
    <w:rsid w:val="00664E8A"/>
    <w:rsid w:val="00675F17"/>
    <w:rsid w:val="006776DB"/>
    <w:rsid w:val="006808AA"/>
    <w:rsid w:val="00690152"/>
    <w:rsid w:val="00691DCC"/>
    <w:rsid w:val="006A07B9"/>
    <w:rsid w:val="006A2F5A"/>
    <w:rsid w:val="006B0787"/>
    <w:rsid w:val="006B2F04"/>
    <w:rsid w:val="006C17DD"/>
    <w:rsid w:val="006C4156"/>
    <w:rsid w:val="006C5EBB"/>
    <w:rsid w:val="006D00E3"/>
    <w:rsid w:val="006D1C42"/>
    <w:rsid w:val="006E2B25"/>
    <w:rsid w:val="006E625D"/>
    <w:rsid w:val="006F48D2"/>
    <w:rsid w:val="006F72D0"/>
    <w:rsid w:val="007072E3"/>
    <w:rsid w:val="007145B9"/>
    <w:rsid w:val="007200FC"/>
    <w:rsid w:val="00721E55"/>
    <w:rsid w:val="00722F84"/>
    <w:rsid w:val="00724771"/>
    <w:rsid w:val="007262BC"/>
    <w:rsid w:val="00731F05"/>
    <w:rsid w:val="00733686"/>
    <w:rsid w:val="00744AD7"/>
    <w:rsid w:val="0074516F"/>
    <w:rsid w:val="0074590F"/>
    <w:rsid w:val="007544A6"/>
    <w:rsid w:val="007566B1"/>
    <w:rsid w:val="00756EBC"/>
    <w:rsid w:val="00765209"/>
    <w:rsid w:val="00766D09"/>
    <w:rsid w:val="00770141"/>
    <w:rsid w:val="0077630C"/>
    <w:rsid w:val="007764E5"/>
    <w:rsid w:val="00781AF7"/>
    <w:rsid w:val="007836B6"/>
    <w:rsid w:val="00786425"/>
    <w:rsid w:val="00794ECB"/>
    <w:rsid w:val="007A2219"/>
    <w:rsid w:val="007B22E6"/>
    <w:rsid w:val="007B38E3"/>
    <w:rsid w:val="007B5B6D"/>
    <w:rsid w:val="007B6271"/>
    <w:rsid w:val="007B6D58"/>
    <w:rsid w:val="007C0B92"/>
    <w:rsid w:val="007C6081"/>
    <w:rsid w:val="007D0EDD"/>
    <w:rsid w:val="007D64E0"/>
    <w:rsid w:val="007E7E7A"/>
    <w:rsid w:val="007F3E5C"/>
    <w:rsid w:val="008027F6"/>
    <w:rsid w:val="00812B48"/>
    <w:rsid w:val="00845917"/>
    <w:rsid w:val="0086450B"/>
    <w:rsid w:val="008924B6"/>
    <w:rsid w:val="008A1520"/>
    <w:rsid w:val="008C4C0B"/>
    <w:rsid w:val="008E1FF8"/>
    <w:rsid w:val="009046EE"/>
    <w:rsid w:val="009054CC"/>
    <w:rsid w:val="00916B26"/>
    <w:rsid w:val="009211C4"/>
    <w:rsid w:val="00926C4F"/>
    <w:rsid w:val="00934BA3"/>
    <w:rsid w:val="00936127"/>
    <w:rsid w:val="0093664A"/>
    <w:rsid w:val="00941BF6"/>
    <w:rsid w:val="00942925"/>
    <w:rsid w:val="00946388"/>
    <w:rsid w:val="00952E8D"/>
    <w:rsid w:val="009612EA"/>
    <w:rsid w:val="0096489A"/>
    <w:rsid w:val="00970A89"/>
    <w:rsid w:val="00971E89"/>
    <w:rsid w:val="00972592"/>
    <w:rsid w:val="009741BA"/>
    <w:rsid w:val="00981EBD"/>
    <w:rsid w:val="009856B1"/>
    <w:rsid w:val="009B1361"/>
    <w:rsid w:val="009B770F"/>
    <w:rsid w:val="009C183E"/>
    <w:rsid w:val="009C72B0"/>
    <w:rsid w:val="009D0BB3"/>
    <w:rsid w:val="009D39A6"/>
    <w:rsid w:val="009E377C"/>
    <w:rsid w:val="00A01347"/>
    <w:rsid w:val="00A02EC9"/>
    <w:rsid w:val="00A179E4"/>
    <w:rsid w:val="00A22016"/>
    <w:rsid w:val="00A22871"/>
    <w:rsid w:val="00A23DDC"/>
    <w:rsid w:val="00A3052C"/>
    <w:rsid w:val="00A31DE1"/>
    <w:rsid w:val="00A33C57"/>
    <w:rsid w:val="00A45B1F"/>
    <w:rsid w:val="00A50763"/>
    <w:rsid w:val="00A745D2"/>
    <w:rsid w:val="00A74F24"/>
    <w:rsid w:val="00A76C0A"/>
    <w:rsid w:val="00A7746B"/>
    <w:rsid w:val="00A841F2"/>
    <w:rsid w:val="00A90947"/>
    <w:rsid w:val="00A90C30"/>
    <w:rsid w:val="00AA4526"/>
    <w:rsid w:val="00AB0BC7"/>
    <w:rsid w:val="00AB1C56"/>
    <w:rsid w:val="00AC2623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3904"/>
    <w:rsid w:val="00B24BFC"/>
    <w:rsid w:val="00B25FF1"/>
    <w:rsid w:val="00B31680"/>
    <w:rsid w:val="00B3281C"/>
    <w:rsid w:val="00B41E60"/>
    <w:rsid w:val="00B50D90"/>
    <w:rsid w:val="00B5374D"/>
    <w:rsid w:val="00B54462"/>
    <w:rsid w:val="00B566C5"/>
    <w:rsid w:val="00B60CA9"/>
    <w:rsid w:val="00B61B3E"/>
    <w:rsid w:val="00B65D2A"/>
    <w:rsid w:val="00B7168A"/>
    <w:rsid w:val="00B8165B"/>
    <w:rsid w:val="00B85B96"/>
    <w:rsid w:val="00BA0685"/>
    <w:rsid w:val="00BA1166"/>
    <w:rsid w:val="00BA14B2"/>
    <w:rsid w:val="00BA210B"/>
    <w:rsid w:val="00BA5C50"/>
    <w:rsid w:val="00BA6FB3"/>
    <w:rsid w:val="00BA77BF"/>
    <w:rsid w:val="00BB3384"/>
    <w:rsid w:val="00BB610A"/>
    <w:rsid w:val="00BC12EC"/>
    <w:rsid w:val="00BD3529"/>
    <w:rsid w:val="00BD613C"/>
    <w:rsid w:val="00BE2C17"/>
    <w:rsid w:val="00BE5F21"/>
    <w:rsid w:val="00BE6F10"/>
    <w:rsid w:val="00BF45FC"/>
    <w:rsid w:val="00BF754C"/>
    <w:rsid w:val="00C028BF"/>
    <w:rsid w:val="00C03D08"/>
    <w:rsid w:val="00C04B9B"/>
    <w:rsid w:val="00C04CB3"/>
    <w:rsid w:val="00C11F14"/>
    <w:rsid w:val="00C27C26"/>
    <w:rsid w:val="00C32AC5"/>
    <w:rsid w:val="00C437B0"/>
    <w:rsid w:val="00C47DCF"/>
    <w:rsid w:val="00C551D2"/>
    <w:rsid w:val="00C56249"/>
    <w:rsid w:val="00C71EA6"/>
    <w:rsid w:val="00C71F29"/>
    <w:rsid w:val="00C727BD"/>
    <w:rsid w:val="00C746AC"/>
    <w:rsid w:val="00C75A49"/>
    <w:rsid w:val="00C81DB0"/>
    <w:rsid w:val="00C90BD3"/>
    <w:rsid w:val="00CA3CE9"/>
    <w:rsid w:val="00CA444E"/>
    <w:rsid w:val="00CA5350"/>
    <w:rsid w:val="00CA5E59"/>
    <w:rsid w:val="00CE414A"/>
    <w:rsid w:val="00CE5471"/>
    <w:rsid w:val="00CE5D46"/>
    <w:rsid w:val="00CE65BF"/>
    <w:rsid w:val="00CE74CE"/>
    <w:rsid w:val="00CF4941"/>
    <w:rsid w:val="00CF4CF9"/>
    <w:rsid w:val="00D04B9B"/>
    <w:rsid w:val="00D12A6F"/>
    <w:rsid w:val="00D12DDA"/>
    <w:rsid w:val="00D276C9"/>
    <w:rsid w:val="00D34A67"/>
    <w:rsid w:val="00D37A7F"/>
    <w:rsid w:val="00D41EA6"/>
    <w:rsid w:val="00D42F27"/>
    <w:rsid w:val="00D433C8"/>
    <w:rsid w:val="00D56088"/>
    <w:rsid w:val="00D64C50"/>
    <w:rsid w:val="00D76B66"/>
    <w:rsid w:val="00D80348"/>
    <w:rsid w:val="00D82839"/>
    <w:rsid w:val="00D86396"/>
    <w:rsid w:val="00D87684"/>
    <w:rsid w:val="00D878D8"/>
    <w:rsid w:val="00D920E2"/>
    <w:rsid w:val="00D96460"/>
    <w:rsid w:val="00DA093C"/>
    <w:rsid w:val="00DA4FED"/>
    <w:rsid w:val="00DA5812"/>
    <w:rsid w:val="00DA7CF1"/>
    <w:rsid w:val="00DB06C2"/>
    <w:rsid w:val="00DB0D82"/>
    <w:rsid w:val="00DB123A"/>
    <w:rsid w:val="00DC1216"/>
    <w:rsid w:val="00DC1980"/>
    <w:rsid w:val="00DC57B4"/>
    <w:rsid w:val="00DD3F35"/>
    <w:rsid w:val="00DE3B4B"/>
    <w:rsid w:val="00DE6DC7"/>
    <w:rsid w:val="00DE7AE9"/>
    <w:rsid w:val="00DF79B1"/>
    <w:rsid w:val="00E00BBA"/>
    <w:rsid w:val="00E156E7"/>
    <w:rsid w:val="00E219AB"/>
    <w:rsid w:val="00E22688"/>
    <w:rsid w:val="00E32A40"/>
    <w:rsid w:val="00E52358"/>
    <w:rsid w:val="00E57BB2"/>
    <w:rsid w:val="00E6352E"/>
    <w:rsid w:val="00E672A8"/>
    <w:rsid w:val="00E72457"/>
    <w:rsid w:val="00E93DA9"/>
    <w:rsid w:val="00E94A51"/>
    <w:rsid w:val="00EA1346"/>
    <w:rsid w:val="00EB0769"/>
    <w:rsid w:val="00EB1612"/>
    <w:rsid w:val="00EB21C1"/>
    <w:rsid w:val="00EB5C96"/>
    <w:rsid w:val="00EB7E3D"/>
    <w:rsid w:val="00ED7EFF"/>
    <w:rsid w:val="00EE12EB"/>
    <w:rsid w:val="00EE4109"/>
    <w:rsid w:val="00EE5260"/>
    <w:rsid w:val="00EE714F"/>
    <w:rsid w:val="00EE7B64"/>
    <w:rsid w:val="00F034FD"/>
    <w:rsid w:val="00F10DD4"/>
    <w:rsid w:val="00F21327"/>
    <w:rsid w:val="00F23E16"/>
    <w:rsid w:val="00F27A50"/>
    <w:rsid w:val="00F30D61"/>
    <w:rsid w:val="00F40421"/>
    <w:rsid w:val="00F456C3"/>
    <w:rsid w:val="00F45BB0"/>
    <w:rsid w:val="00F526F6"/>
    <w:rsid w:val="00F52DBB"/>
    <w:rsid w:val="00F647B7"/>
    <w:rsid w:val="00F6729C"/>
    <w:rsid w:val="00F751DC"/>
    <w:rsid w:val="00F75B88"/>
    <w:rsid w:val="00F77FB2"/>
    <w:rsid w:val="00F80A10"/>
    <w:rsid w:val="00F86580"/>
    <w:rsid w:val="00F9311C"/>
    <w:rsid w:val="00F9796E"/>
    <w:rsid w:val="00FA282B"/>
    <w:rsid w:val="00FA2C32"/>
    <w:rsid w:val="00FA43F6"/>
    <w:rsid w:val="00FB280E"/>
    <w:rsid w:val="00FB3D98"/>
    <w:rsid w:val="00FD0094"/>
    <w:rsid w:val="00FD2B43"/>
    <w:rsid w:val="00FD46B6"/>
    <w:rsid w:val="00FE351B"/>
    <w:rsid w:val="00FE432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640D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40D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4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28</cp:revision>
  <cp:lastPrinted>2023-03-10T12:24:00Z</cp:lastPrinted>
  <dcterms:created xsi:type="dcterms:W3CDTF">2023-03-09T16:53:00Z</dcterms:created>
  <dcterms:modified xsi:type="dcterms:W3CDTF">2023-03-13T08:33:00Z</dcterms:modified>
</cp:coreProperties>
</file>