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21C8" w14:textId="03FA41B8" w:rsidR="00FC7DA3" w:rsidRDefault="00FC7DA3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069521DC">
            <wp:simplePos x="0" y="0"/>
            <wp:positionH relativeFrom="margin">
              <wp:posOffset>3372485</wp:posOffset>
            </wp:positionH>
            <wp:positionV relativeFrom="margin">
              <wp:posOffset>-617220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BB64A" w14:textId="239AC813" w:rsidR="00F7049B" w:rsidRPr="00092079" w:rsidRDefault="00F7049B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FC7DA3">
        <w:rPr>
          <w:rFonts w:ascii="Arial" w:eastAsia="Times New Roman" w:hAnsi="Arial" w:cs="Arial"/>
          <w:lang w:eastAsia="es-ES"/>
        </w:rPr>
        <w:t>3 de marzo</w:t>
      </w:r>
      <w:r w:rsidR="004C2593">
        <w:rPr>
          <w:rFonts w:ascii="Arial" w:eastAsia="Times New Roman" w:hAnsi="Arial" w:cs="Arial"/>
          <w:lang w:eastAsia="es-ES"/>
        </w:rPr>
        <w:t xml:space="preserve"> de 2023</w:t>
      </w:r>
    </w:p>
    <w:p w14:paraId="3E3CE955" w14:textId="77777777" w:rsidR="00F7049B" w:rsidRDefault="00F7049B" w:rsidP="00A06F04">
      <w:pPr>
        <w:ind w:right="-142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8788E35" w14:textId="0FE22F09" w:rsidR="003A625D" w:rsidRPr="003B7DFB" w:rsidRDefault="003B7DFB" w:rsidP="00A06F04">
      <w:pPr>
        <w:ind w:right="-142"/>
        <w:jc w:val="both"/>
        <w:rPr>
          <w:rFonts w:ascii="Arial" w:hAnsi="Arial" w:cs="Arial"/>
          <w:color w:val="002C5F"/>
          <w:sz w:val="41"/>
          <w:szCs w:val="41"/>
        </w:rPr>
      </w:pPr>
      <w:r w:rsidRPr="003B7DFB">
        <w:rPr>
          <w:rFonts w:ascii="Arial" w:hAnsi="Arial" w:cs="Arial"/>
          <w:color w:val="002C5F"/>
          <w:sz w:val="41"/>
          <w:szCs w:val="41"/>
        </w:rPr>
        <w:t xml:space="preserve">David ve sus imágenes ante la madre de Elena </w:t>
      </w:r>
      <w:r w:rsidR="00C468B9" w:rsidRPr="003B7DFB">
        <w:rPr>
          <w:rFonts w:ascii="Arial" w:hAnsi="Arial" w:cs="Arial"/>
          <w:color w:val="002C5F"/>
          <w:sz w:val="41"/>
          <w:szCs w:val="41"/>
        </w:rPr>
        <w:t xml:space="preserve">en </w:t>
      </w:r>
      <w:r w:rsidR="004A14DA" w:rsidRPr="003B7DFB">
        <w:rPr>
          <w:rFonts w:ascii="Arial" w:hAnsi="Arial" w:cs="Arial"/>
          <w:color w:val="002C5F"/>
          <w:sz w:val="41"/>
          <w:szCs w:val="41"/>
        </w:rPr>
        <w:t>‘La Isla de las Tentaciones’</w:t>
      </w:r>
      <w:r w:rsidR="00205C7D" w:rsidRPr="003B7DFB">
        <w:rPr>
          <w:rFonts w:ascii="Arial" w:hAnsi="Arial" w:cs="Arial"/>
          <w:color w:val="002C5F"/>
          <w:sz w:val="41"/>
          <w:szCs w:val="41"/>
        </w:rPr>
        <w:t xml:space="preserve">, que acoge el reencuentro </w:t>
      </w:r>
      <w:r w:rsidRPr="003B7DFB">
        <w:rPr>
          <w:rFonts w:ascii="Arial" w:hAnsi="Arial" w:cs="Arial"/>
          <w:color w:val="002C5F"/>
          <w:sz w:val="41"/>
          <w:szCs w:val="41"/>
        </w:rPr>
        <w:t xml:space="preserve">ante el espejo </w:t>
      </w:r>
      <w:r w:rsidR="00205C7D" w:rsidRPr="003B7DFB">
        <w:rPr>
          <w:rFonts w:ascii="Arial" w:hAnsi="Arial" w:cs="Arial"/>
          <w:color w:val="002C5F"/>
          <w:sz w:val="41"/>
          <w:szCs w:val="41"/>
        </w:rPr>
        <w:t>de Lydia y Manu</w:t>
      </w:r>
      <w:r w:rsidR="00640313" w:rsidRPr="003B7DFB">
        <w:rPr>
          <w:rFonts w:ascii="Arial" w:hAnsi="Arial" w:cs="Arial"/>
          <w:color w:val="002C5F"/>
          <w:sz w:val="41"/>
          <w:szCs w:val="41"/>
        </w:rPr>
        <w:t>el</w:t>
      </w:r>
    </w:p>
    <w:p w14:paraId="286E9DFE" w14:textId="77777777" w:rsidR="00F7049B" w:rsidRPr="00714096" w:rsidRDefault="00F7049B" w:rsidP="00A06F04">
      <w:pPr>
        <w:ind w:right="-142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2199B809" w14:textId="5BBB6423" w:rsidR="00F7049B" w:rsidRDefault="00812AA1" w:rsidP="00A06F04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</w:t>
      </w:r>
      <w:r w:rsidR="00C16A7A">
        <w:rPr>
          <w:rFonts w:ascii="Arial" w:hAnsi="Arial" w:cs="Arial"/>
          <w:b/>
          <w:bCs/>
          <w:iCs/>
        </w:rPr>
        <w:t xml:space="preserve">n la </w:t>
      </w:r>
      <w:r w:rsidR="0085695A">
        <w:rPr>
          <w:rFonts w:ascii="Arial" w:hAnsi="Arial" w:cs="Arial"/>
          <w:b/>
          <w:bCs/>
          <w:iCs/>
        </w:rPr>
        <w:t xml:space="preserve">nueva </w:t>
      </w:r>
      <w:r w:rsidR="00721B9F">
        <w:rPr>
          <w:rFonts w:ascii="Arial" w:hAnsi="Arial" w:cs="Arial"/>
          <w:b/>
          <w:bCs/>
          <w:iCs/>
        </w:rPr>
        <w:t xml:space="preserve">entrega del programa que </w:t>
      </w:r>
      <w:r w:rsidR="008F175C">
        <w:rPr>
          <w:rFonts w:ascii="Arial" w:hAnsi="Arial" w:cs="Arial"/>
          <w:b/>
          <w:bCs/>
          <w:iCs/>
        </w:rPr>
        <w:t>Telecinco emite este lunes</w:t>
      </w:r>
      <w:r w:rsidR="00CC1367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A06F04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6BB7B7D9" w14:textId="2CF78AD5" w:rsidR="000E7E99" w:rsidRDefault="000E7E99" w:rsidP="006E1E7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2E7304">
        <w:rPr>
          <w:rFonts w:ascii="Arial" w:hAnsi="Arial" w:cs="Arial"/>
        </w:rPr>
        <w:t>final de las terceras hogueras</w:t>
      </w:r>
      <w:r>
        <w:rPr>
          <w:rFonts w:ascii="Arial" w:hAnsi="Arial" w:cs="Arial"/>
        </w:rPr>
        <w:t xml:space="preserve"> trae consigo </w:t>
      </w:r>
      <w:r w:rsidRPr="002E7304">
        <w:rPr>
          <w:rFonts w:ascii="Arial" w:hAnsi="Arial" w:cs="Arial"/>
        </w:rPr>
        <w:t>importantes acontecimientos en</w:t>
      </w:r>
      <w:r w:rsidRPr="002E7304">
        <w:rPr>
          <w:rFonts w:ascii="Arial" w:hAnsi="Arial" w:cs="Arial"/>
          <w:b/>
          <w:bCs/>
        </w:rPr>
        <w:t xml:space="preserve"> </w:t>
      </w:r>
      <w:r w:rsidRPr="00E67F42">
        <w:rPr>
          <w:rFonts w:ascii="Arial" w:hAnsi="Arial" w:cs="Arial"/>
          <w:b/>
          <w:bCs/>
        </w:rPr>
        <w:t>‘La Isla de las Tentaciones’</w:t>
      </w:r>
      <w:r>
        <w:rPr>
          <w:rFonts w:ascii="Arial" w:hAnsi="Arial" w:cs="Arial"/>
        </w:rPr>
        <w:t xml:space="preserve">: por un lado, </w:t>
      </w:r>
      <w:r w:rsidRPr="00E67F42">
        <w:rPr>
          <w:rFonts w:ascii="Arial" w:hAnsi="Arial" w:cs="Arial"/>
          <w:b/>
          <w:bCs/>
        </w:rPr>
        <w:t>Naomi</w:t>
      </w:r>
      <w:r>
        <w:rPr>
          <w:rFonts w:ascii="Arial" w:hAnsi="Arial" w:cs="Arial"/>
        </w:rPr>
        <w:t>, tras un</w:t>
      </w:r>
      <w:r w:rsidR="002E7304">
        <w:rPr>
          <w:rFonts w:ascii="Arial" w:hAnsi="Arial" w:cs="Arial"/>
        </w:rPr>
        <w:t xml:space="preserve"> difícil</w:t>
      </w:r>
      <w:r>
        <w:rPr>
          <w:rFonts w:ascii="Arial" w:hAnsi="Arial" w:cs="Arial"/>
        </w:rPr>
        <w:t xml:space="preserve"> visionado, </w:t>
      </w:r>
      <w:r w:rsidRPr="00E67F42">
        <w:rPr>
          <w:rFonts w:ascii="Arial" w:hAnsi="Arial" w:cs="Arial"/>
          <w:b/>
          <w:bCs/>
        </w:rPr>
        <w:t>cae finalmente en la tentación con Napoli</w:t>
      </w:r>
      <w:r>
        <w:rPr>
          <w:rFonts w:ascii="Arial" w:hAnsi="Arial" w:cs="Arial"/>
        </w:rPr>
        <w:t xml:space="preserve">, y por otro, </w:t>
      </w:r>
      <w:r w:rsidRPr="00E67F42">
        <w:rPr>
          <w:rFonts w:ascii="Arial" w:hAnsi="Arial" w:cs="Arial"/>
          <w:b/>
          <w:bCs/>
        </w:rPr>
        <w:t>David</w:t>
      </w:r>
      <w:r>
        <w:rPr>
          <w:rFonts w:ascii="Arial" w:hAnsi="Arial" w:cs="Arial"/>
        </w:rPr>
        <w:t xml:space="preserve">, es </w:t>
      </w:r>
      <w:r w:rsidRPr="00E67F42">
        <w:rPr>
          <w:rFonts w:ascii="Arial" w:hAnsi="Arial" w:cs="Arial"/>
          <w:b/>
          <w:bCs/>
        </w:rPr>
        <w:t>sorprendido por Silvia, madre de Elena</w:t>
      </w:r>
      <w:r>
        <w:rPr>
          <w:rFonts w:ascii="Arial" w:hAnsi="Arial" w:cs="Arial"/>
        </w:rPr>
        <w:t xml:space="preserve">, con quien debe </w:t>
      </w:r>
      <w:r w:rsidR="002E7304">
        <w:rPr>
          <w:rFonts w:ascii="Arial" w:hAnsi="Arial" w:cs="Arial"/>
        </w:rPr>
        <w:t xml:space="preserve">ver </w:t>
      </w:r>
      <w:r w:rsidR="00E67F42">
        <w:rPr>
          <w:rFonts w:ascii="Arial" w:hAnsi="Arial" w:cs="Arial"/>
        </w:rPr>
        <w:t xml:space="preserve">por primera vez </w:t>
      </w:r>
      <w:r>
        <w:rPr>
          <w:rFonts w:ascii="Arial" w:hAnsi="Arial" w:cs="Arial"/>
        </w:rPr>
        <w:t>las imágenes que ha protagonizado hasta el momento</w:t>
      </w:r>
      <w:r w:rsidR="00E67F42">
        <w:rPr>
          <w:rFonts w:ascii="Arial" w:hAnsi="Arial" w:cs="Arial"/>
        </w:rPr>
        <w:t xml:space="preserve">. Estas dos situaciones centrarán buena parte de la atención de la nueva entrega del programa que </w:t>
      </w:r>
      <w:r w:rsidR="00E67F42" w:rsidRPr="002E7304">
        <w:rPr>
          <w:rFonts w:ascii="Arial" w:hAnsi="Arial" w:cs="Arial"/>
          <w:b/>
          <w:bCs/>
        </w:rPr>
        <w:t>Telecinco</w:t>
      </w:r>
      <w:r w:rsidR="00E67F42">
        <w:rPr>
          <w:rFonts w:ascii="Arial" w:hAnsi="Arial" w:cs="Arial"/>
        </w:rPr>
        <w:t xml:space="preserve"> emite </w:t>
      </w:r>
      <w:r w:rsidR="00E67F42" w:rsidRPr="002E7304">
        <w:rPr>
          <w:rFonts w:ascii="Arial" w:hAnsi="Arial" w:cs="Arial"/>
          <w:b/>
          <w:bCs/>
        </w:rPr>
        <w:t>este lunes 6 de marzo (22:00h)</w:t>
      </w:r>
      <w:r w:rsidR="00E67F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FC75960" w14:textId="77777777" w:rsidR="00A42141" w:rsidRDefault="00A42141" w:rsidP="00A42141">
      <w:pPr>
        <w:ind w:right="-142"/>
        <w:jc w:val="both"/>
        <w:rPr>
          <w:rFonts w:ascii="Arial" w:hAnsi="Arial" w:cs="Arial"/>
        </w:rPr>
      </w:pPr>
    </w:p>
    <w:p w14:paraId="7DBCA711" w14:textId="0C00B542" w:rsidR="00A42141" w:rsidRDefault="00A42141" w:rsidP="00A42141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las hogueras, los protagonistas también regresan a sus villas y cuentan lo sucedido a los solteros. En el caso de las </w:t>
      </w:r>
      <w:r w:rsidRPr="009E5A3D">
        <w:rPr>
          <w:rFonts w:ascii="Arial" w:hAnsi="Arial" w:cs="Arial"/>
          <w:b/>
          <w:bCs/>
        </w:rPr>
        <w:t>chicas</w:t>
      </w:r>
      <w:r>
        <w:rPr>
          <w:rFonts w:ascii="Arial" w:hAnsi="Arial" w:cs="Arial"/>
        </w:rPr>
        <w:t xml:space="preserve">, le </w:t>
      </w:r>
      <w:r w:rsidRPr="00B31C6F">
        <w:rPr>
          <w:rFonts w:ascii="Arial" w:hAnsi="Arial" w:cs="Arial"/>
          <w:b/>
          <w:bCs/>
        </w:rPr>
        <w:t>narran a Elena lo que han visto</w:t>
      </w:r>
      <w:r>
        <w:rPr>
          <w:rFonts w:ascii="Arial" w:hAnsi="Arial" w:cs="Arial"/>
        </w:rPr>
        <w:t xml:space="preserve"> de </w:t>
      </w:r>
      <w:r w:rsidRPr="00106791">
        <w:rPr>
          <w:rFonts w:ascii="Arial" w:hAnsi="Arial" w:cs="Arial"/>
        </w:rPr>
        <w:t>David</w:t>
      </w:r>
      <w:r>
        <w:rPr>
          <w:rFonts w:ascii="Arial" w:hAnsi="Arial" w:cs="Arial"/>
        </w:rPr>
        <w:t xml:space="preserve">, y </w:t>
      </w:r>
      <w:r w:rsidRPr="00F21189">
        <w:rPr>
          <w:rFonts w:ascii="Arial" w:hAnsi="Arial" w:cs="Arial"/>
          <w:b/>
          <w:bCs/>
        </w:rPr>
        <w:t>Naomi</w:t>
      </w:r>
      <w:r>
        <w:rPr>
          <w:rFonts w:ascii="Arial" w:hAnsi="Arial" w:cs="Arial"/>
        </w:rPr>
        <w:t xml:space="preserve"> se ve en la necesidad de contar a Laura lo sucedido con </w:t>
      </w:r>
      <w:r w:rsidRPr="00F21189">
        <w:rPr>
          <w:rFonts w:ascii="Arial" w:hAnsi="Arial" w:cs="Arial"/>
          <w:b/>
          <w:bCs/>
        </w:rPr>
        <w:t>Napoli</w:t>
      </w:r>
      <w:r>
        <w:rPr>
          <w:rFonts w:ascii="Arial" w:hAnsi="Arial" w:cs="Arial"/>
        </w:rPr>
        <w:t>.</w:t>
      </w:r>
    </w:p>
    <w:p w14:paraId="2F95DA2F" w14:textId="22DFF785" w:rsidR="002E7304" w:rsidRDefault="002E7304" w:rsidP="006E1E7C">
      <w:pPr>
        <w:ind w:right="-142"/>
        <w:jc w:val="both"/>
        <w:rPr>
          <w:rFonts w:ascii="Arial" w:hAnsi="Arial" w:cs="Arial"/>
        </w:rPr>
      </w:pPr>
    </w:p>
    <w:p w14:paraId="052776DF" w14:textId="0822C9F1" w:rsidR="002E7304" w:rsidRDefault="00D06DD5" w:rsidP="00CE1FC5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Además</w:t>
      </w:r>
      <w:r w:rsidR="000D49A0">
        <w:rPr>
          <w:rFonts w:ascii="Arial" w:hAnsi="Arial" w:cs="Arial"/>
        </w:rPr>
        <w:t xml:space="preserve">, </w:t>
      </w:r>
      <w:r w:rsidR="002E7304">
        <w:rPr>
          <w:rFonts w:ascii="Arial" w:hAnsi="Arial" w:cs="Arial"/>
        </w:rPr>
        <w:t>el programa acoge</w:t>
      </w:r>
      <w:r w:rsidR="00E84B9E">
        <w:rPr>
          <w:rFonts w:ascii="Arial" w:hAnsi="Arial" w:cs="Arial"/>
        </w:rPr>
        <w:t xml:space="preserve"> otro momento relevante de la experiencia: </w:t>
      </w:r>
      <w:r w:rsidR="00E84B9E" w:rsidRPr="003842DB">
        <w:rPr>
          <w:rFonts w:ascii="Arial" w:hAnsi="Arial" w:cs="Arial"/>
          <w:b/>
          <w:bCs/>
        </w:rPr>
        <w:t xml:space="preserve">Sandra </w:t>
      </w:r>
      <w:proofErr w:type="spellStart"/>
      <w:r w:rsidR="00E84B9E" w:rsidRPr="003842DB">
        <w:rPr>
          <w:rFonts w:ascii="Arial" w:hAnsi="Arial" w:cs="Arial"/>
          <w:b/>
          <w:bCs/>
        </w:rPr>
        <w:t>Barneda</w:t>
      </w:r>
      <w:proofErr w:type="spellEnd"/>
      <w:r w:rsidR="00E84B9E" w:rsidRPr="003842DB">
        <w:rPr>
          <w:rFonts w:ascii="Arial" w:hAnsi="Arial" w:cs="Arial"/>
          <w:b/>
          <w:bCs/>
        </w:rPr>
        <w:t xml:space="preserve"> </w:t>
      </w:r>
      <w:r w:rsidR="00E84B9E">
        <w:rPr>
          <w:rFonts w:ascii="Arial" w:hAnsi="Arial" w:cs="Arial"/>
        </w:rPr>
        <w:t xml:space="preserve">se presenta de nuevo en </w:t>
      </w:r>
      <w:r w:rsidR="00E84B9E" w:rsidRPr="003842DB">
        <w:rPr>
          <w:rFonts w:ascii="Arial" w:hAnsi="Arial" w:cs="Arial"/>
          <w:b/>
          <w:bCs/>
        </w:rPr>
        <w:t>Villa Playa</w:t>
      </w:r>
      <w:r w:rsidR="00E84B9E">
        <w:rPr>
          <w:rFonts w:ascii="Arial" w:hAnsi="Arial" w:cs="Arial"/>
        </w:rPr>
        <w:t xml:space="preserve">, esta vez para ofrecer la </w:t>
      </w:r>
      <w:r w:rsidR="00E84B9E" w:rsidRPr="00F53B23">
        <w:rPr>
          <w:rFonts w:ascii="Arial" w:hAnsi="Arial" w:cs="Arial"/>
          <w:b/>
          <w:bCs/>
        </w:rPr>
        <w:t xml:space="preserve">opción a uno de los chicos de reencontrarse </w:t>
      </w:r>
      <w:r w:rsidR="00C25FA6" w:rsidRPr="00F53B23">
        <w:rPr>
          <w:rFonts w:ascii="Arial" w:hAnsi="Arial" w:cs="Arial"/>
          <w:b/>
          <w:bCs/>
        </w:rPr>
        <w:t>con su pareja a través del espejo</w:t>
      </w:r>
      <w:r w:rsidR="00C25FA6">
        <w:rPr>
          <w:rFonts w:ascii="Arial" w:hAnsi="Arial" w:cs="Arial"/>
        </w:rPr>
        <w:t>, dinámica en la que pueden mantener contacto visual y tratar de expresarse con gestos</w:t>
      </w:r>
      <w:r w:rsidR="00CB0FEE">
        <w:rPr>
          <w:rFonts w:ascii="Arial" w:hAnsi="Arial" w:cs="Arial"/>
        </w:rPr>
        <w:t>,</w:t>
      </w:r>
      <w:r w:rsidR="00C25FA6">
        <w:rPr>
          <w:rFonts w:ascii="Arial" w:hAnsi="Arial" w:cs="Arial"/>
        </w:rPr>
        <w:t xml:space="preserve"> pero no de manera verbal.</w:t>
      </w:r>
      <w:r w:rsidR="007025D7">
        <w:rPr>
          <w:rFonts w:ascii="Arial" w:hAnsi="Arial" w:cs="Arial"/>
        </w:rPr>
        <w:t xml:space="preserve"> </w:t>
      </w:r>
      <w:r w:rsidR="000B5597">
        <w:rPr>
          <w:rFonts w:ascii="Arial" w:hAnsi="Arial" w:cs="Arial"/>
        </w:rPr>
        <w:t xml:space="preserve">Tras alcanzar un acuerdo, los protagonistas eligen a </w:t>
      </w:r>
      <w:r w:rsidR="000B5597" w:rsidRPr="00165A4C">
        <w:rPr>
          <w:rFonts w:ascii="Arial" w:hAnsi="Arial" w:cs="Arial"/>
          <w:b/>
          <w:bCs/>
        </w:rPr>
        <w:t>Manuel</w:t>
      </w:r>
      <w:r w:rsidR="000B5597">
        <w:rPr>
          <w:rFonts w:ascii="Arial" w:hAnsi="Arial" w:cs="Arial"/>
        </w:rPr>
        <w:t xml:space="preserve">, </w:t>
      </w:r>
      <w:r w:rsidR="00687F26">
        <w:rPr>
          <w:rFonts w:ascii="Arial" w:hAnsi="Arial" w:cs="Arial"/>
        </w:rPr>
        <w:t xml:space="preserve">que </w:t>
      </w:r>
      <w:r w:rsidR="00B31C6F">
        <w:rPr>
          <w:rFonts w:ascii="Arial" w:hAnsi="Arial" w:cs="Arial"/>
        </w:rPr>
        <w:t xml:space="preserve">se encuentra </w:t>
      </w:r>
      <w:r w:rsidR="00687F26">
        <w:rPr>
          <w:rFonts w:ascii="Arial" w:hAnsi="Arial" w:cs="Arial"/>
        </w:rPr>
        <w:t xml:space="preserve">con </w:t>
      </w:r>
      <w:r w:rsidR="00687F26" w:rsidRPr="00165A4C">
        <w:rPr>
          <w:rFonts w:ascii="Arial" w:hAnsi="Arial" w:cs="Arial"/>
          <w:b/>
          <w:bCs/>
        </w:rPr>
        <w:t>Lydia</w:t>
      </w:r>
      <w:r w:rsidR="00687F26">
        <w:rPr>
          <w:rFonts w:ascii="Arial" w:hAnsi="Arial" w:cs="Arial"/>
        </w:rPr>
        <w:t>.</w:t>
      </w:r>
    </w:p>
    <w:p w14:paraId="7F404912" w14:textId="77777777" w:rsidR="00F55279" w:rsidRDefault="00F55279" w:rsidP="006E1E7C">
      <w:pPr>
        <w:ind w:right="-142"/>
        <w:jc w:val="both"/>
        <w:rPr>
          <w:rFonts w:ascii="Arial" w:hAnsi="Arial" w:cs="Arial"/>
        </w:rPr>
      </w:pPr>
    </w:p>
    <w:p w14:paraId="69B09C58" w14:textId="3FD5AD43" w:rsidR="007025D7" w:rsidRPr="00F00DBB" w:rsidRDefault="00C45973" w:rsidP="006E1E7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</w:t>
      </w:r>
      <w:r w:rsidR="002250EA">
        <w:rPr>
          <w:rFonts w:ascii="Arial" w:hAnsi="Arial" w:cs="Arial"/>
        </w:rPr>
        <w:t xml:space="preserve">, </w:t>
      </w:r>
      <w:r w:rsidR="003F6DCD">
        <w:rPr>
          <w:rFonts w:ascii="Arial" w:hAnsi="Arial" w:cs="Arial"/>
        </w:rPr>
        <w:t xml:space="preserve">los chicos y las chicas </w:t>
      </w:r>
      <w:r w:rsidR="002250EA">
        <w:rPr>
          <w:rFonts w:ascii="Arial" w:hAnsi="Arial" w:cs="Arial"/>
        </w:rPr>
        <w:t xml:space="preserve">celebran nuevas fiestas </w:t>
      </w:r>
      <w:r w:rsidR="003F6DCD">
        <w:rPr>
          <w:rFonts w:ascii="Arial" w:hAnsi="Arial" w:cs="Arial"/>
        </w:rPr>
        <w:t xml:space="preserve">con </w:t>
      </w:r>
      <w:r w:rsidR="002250EA">
        <w:rPr>
          <w:rFonts w:ascii="Arial" w:hAnsi="Arial" w:cs="Arial"/>
        </w:rPr>
        <w:t xml:space="preserve">Naomi y </w:t>
      </w:r>
      <w:r w:rsidR="002250EA" w:rsidRPr="00106791">
        <w:rPr>
          <w:rFonts w:ascii="Arial" w:hAnsi="Arial" w:cs="Arial"/>
          <w:b/>
          <w:bCs/>
        </w:rPr>
        <w:t>Keyla</w:t>
      </w:r>
      <w:r w:rsidR="003F6DCD">
        <w:rPr>
          <w:rFonts w:ascii="Arial" w:hAnsi="Arial" w:cs="Arial"/>
          <w:b/>
          <w:bCs/>
        </w:rPr>
        <w:t xml:space="preserve"> </w:t>
      </w:r>
      <w:r w:rsidR="003F6DCD" w:rsidRPr="003F6DCD">
        <w:rPr>
          <w:rFonts w:ascii="Arial" w:hAnsi="Arial" w:cs="Arial"/>
        </w:rPr>
        <w:t>como protagonistas</w:t>
      </w:r>
      <w:r w:rsidR="002250EA">
        <w:rPr>
          <w:rFonts w:ascii="Arial" w:hAnsi="Arial" w:cs="Arial"/>
        </w:rPr>
        <w:t xml:space="preserve">, en las que </w:t>
      </w:r>
      <w:r w:rsidR="002250EA" w:rsidRPr="007820BC">
        <w:rPr>
          <w:rFonts w:ascii="Arial" w:hAnsi="Arial" w:cs="Arial"/>
          <w:b/>
          <w:bCs/>
        </w:rPr>
        <w:t>Alejandro</w:t>
      </w:r>
      <w:r w:rsidR="002250EA">
        <w:rPr>
          <w:rFonts w:ascii="Arial" w:hAnsi="Arial" w:cs="Arial"/>
        </w:rPr>
        <w:t xml:space="preserve"> y </w:t>
      </w:r>
      <w:r w:rsidR="002250EA" w:rsidRPr="007820BC">
        <w:rPr>
          <w:rFonts w:ascii="Arial" w:hAnsi="Arial" w:cs="Arial"/>
          <w:b/>
          <w:bCs/>
        </w:rPr>
        <w:t>Manu</w:t>
      </w:r>
      <w:r w:rsidR="002250EA">
        <w:rPr>
          <w:rFonts w:ascii="Arial" w:hAnsi="Arial" w:cs="Arial"/>
        </w:rPr>
        <w:t xml:space="preserve"> </w:t>
      </w:r>
      <w:r w:rsidR="00C91B53">
        <w:rPr>
          <w:rFonts w:ascii="Arial" w:hAnsi="Arial" w:cs="Arial"/>
        </w:rPr>
        <w:t>se acercan a</w:t>
      </w:r>
      <w:r w:rsidR="002250EA">
        <w:rPr>
          <w:rFonts w:ascii="Arial" w:hAnsi="Arial" w:cs="Arial"/>
        </w:rPr>
        <w:t xml:space="preserve"> </w:t>
      </w:r>
      <w:r w:rsidR="002250EA" w:rsidRPr="007820BC">
        <w:rPr>
          <w:rFonts w:ascii="Arial" w:hAnsi="Arial" w:cs="Arial"/>
          <w:b/>
          <w:bCs/>
        </w:rPr>
        <w:t>Irene</w:t>
      </w:r>
      <w:r w:rsidR="002250EA">
        <w:rPr>
          <w:rFonts w:ascii="Arial" w:hAnsi="Arial" w:cs="Arial"/>
        </w:rPr>
        <w:t xml:space="preserve"> y </w:t>
      </w:r>
      <w:r w:rsidR="002250EA" w:rsidRPr="007820BC">
        <w:rPr>
          <w:rFonts w:ascii="Arial" w:hAnsi="Arial" w:cs="Arial"/>
          <w:b/>
          <w:bCs/>
        </w:rPr>
        <w:t>Miriam</w:t>
      </w:r>
      <w:r w:rsidR="002250EA">
        <w:rPr>
          <w:rFonts w:ascii="Arial" w:hAnsi="Arial" w:cs="Arial"/>
        </w:rPr>
        <w:t>,</w:t>
      </w:r>
      <w:r w:rsidR="007820BC">
        <w:rPr>
          <w:rFonts w:ascii="Arial" w:hAnsi="Arial" w:cs="Arial"/>
        </w:rPr>
        <w:t xml:space="preserve"> respectivamente;</w:t>
      </w:r>
      <w:r w:rsidR="002250EA">
        <w:rPr>
          <w:rFonts w:ascii="Arial" w:hAnsi="Arial" w:cs="Arial"/>
        </w:rPr>
        <w:t xml:space="preserve"> </w:t>
      </w:r>
      <w:r w:rsidR="002250EA" w:rsidRPr="007820BC">
        <w:rPr>
          <w:rFonts w:ascii="Arial" w:hAnsi="Arial" w:cs="Arial"/>
          <w:b/>
          <w:bCs/>
        </w:rPr>
        <w:t>Alex</w:t>
      </w:r>
      <w:r w:rsidR="002250EA">
        <w:rPr>
          <w:rFonts w:ascii="Arial" w:hAnsi="Arial" w:cs="Arial"/>
        </w:rPr>
        <w:t xml:space="preserve"> intenta solucionar sus diferencias con </w:t>
      </w:r>
      <w:r w:rsidR="002250EA" w:rsidRPr="007820BC">
        <w:rPr>
          <w:rFonts w:ascii="Arial" w:hAnsi="Arial" w:cs="Arial"/>
          <w:b/>
          <w:bCs/>
        </w:rPr>
        <w:t>Yaiza</w:t>
      </w:r>
      <w:r w:rsidR="008505F8">
        <w:rPr>
          <w:rFonts w:ascii="Arial" w:hAnsi="Arial" w:cs="Arial"/>
        </w:rPr>
        <w:t>;</w:t>
      </w:r>
      <w:r w:rsidR="007C0BFF">
        <w:rPr>
          <w:rFonts w:ascii="Arial" w:hAnsi="Arial" w:cs="Arial"/>
        </w:rPr>
        <w:t xml:space="preserve"> </w:t>
      </w:r>
      <w:r w:rsidR="007C0BFF" w:rsidRPr="008505F8">
        <w:rPr>
          <w:rFonts w:ascii="Arial" w:hAnsi="Arial" w:cs="Arial"/>
          <w:b/>
          <w:bCs/>
        </w:rPr>
        <w:t>David</w:t>
      </w:r>
      <w:r w:rsidR="007C0BFF">
        <w:rPr>
          <w:rFonts w:ascii="Arial" w:hAnsi="Arial" w:cs="Arial"/>
        </w:rPr>
        <w:t xml:space="preserve"> continúa conectando con </w:t>
      </w:r>
      <w:r w:rsidR="007C0BFF" w:rsidRPr="008505F8">
        <w:rPr>
          <w:rFonts w:ascii="Arial" w:hAnsi="Arial" w:cs="Arial"/>
          <w:b/>
          <w:bCs/>
        </w:rPr>
        <w:t>María</w:t>
      </w:r>
      <w:r w:rsidR="008505F8">
        <w:rPr>
          <w:rFonts w:ascii="Arial" w:hAnsi="Arial" w:cs="Arial"/>
        </w:rPr>
        <w:t>;</w:t>
      </w:r>
      <w:r w:rsidR="000A398E">
        <w:rPr>
          <w:rFonts w:ascii="Arial" w:hAnsi="Arial" w:cs="Arial"/>
        </w:rPr>
        <w:t xml:space="preserve"> </w:t>
      </w:r>
      <w:r w:rsidR="00E42E73">
        <w:rPr>
          <w:rFonts w:ascii="Arial" w:hAnsi="Arial" w:cs="Arial"/>
        </w:rPr>
        <w:t xml:space="preserve">y </w:t>
      </w:r>
      <w:r w:rsidR="00E42E73" w:rsidRPr="008505F8">
        <w:rPr>
          <w:rFonts w:ascii="Arial" w:hAnsi="Arial" w:cs="Arial"/>
          <w:b/>
          <w:bCs/>
        </w:rPr>
        <w:t>Adrián</w:t>
      </w:r>
      <w:r w:rsidR="00106791">
        <w:rPr>
          <w:rFonts w:ascii="Arial" w:hAnsi="Arial" w:cs="Arial"/>
        </w:rPr>
        <w:t>, que de inicio echa de menos a Naomi, acaba por celebrar la velada junto a Keyla.</w:t>
      </w:r>
      <w:r w:rsidR="003412AE">
        <w:rPr>
          <w:rFonts w:ascii="Arial" w:hAnsi="Arial" w:cs="Arial"/>
        </w:rPr>
        <w:t xml:space="preserve"> </w:t>
      </w:r>
      <w:r w:rsidR="00502870">
        <w:rPr>
          <w:rFonts w:ascii="Arial" w:hAnsi="Arial" w:cs="Arial"/>
        </w:rPr>
        <w:t xml:space="preserve">Además, en Villa Paraíso </w:t>
      </w:r>
      <w:r w:rsidR="00502870" w:rsidRPr="00502870">
        <w:rPr>
          <w:rFonts w:ascii="Arial" w:hAnsi="Arial" w:cs="Arial"/>
          <w:b/>
          <w:bCs/>
        </w:rPr>
        <w:t>Marina</w:t>
      </w:r>
      <w:r w:rsidR="00502870">
        <w:rPr>
          <w:rFonts w:ascii="Arial" w:hAnsi="Arial" w:cs="Arial"/>
        </w:rPr>
        <w:t xml:space="preserve"> y </w:t>
      </w:r>
      <w:r w:rsidR="00502870" w:rsidRPr="00502870">
        <w:rPr>
          <w:rFonts w:ascii="Arial" w:hAnsi="Arial" w:cs="Arial"/>
          <w:b/>
          <w:bCs/>
        </w:rPr>
        <w:t>Manu</w:t>
      </w:r>
      <w:r w:rsidR="00502870">
        <w:rPr>
          <w:rFonts w:ascii="Arial" w:hAnsi="Arial" w:cs="Arial"/>
        </w:rPr>
        <w:t xml:space="preserve"> avanzan en su relación, </w:t>
      </w:r>
      <w:r w:rsidR="00502870" w:rsidRPr="00502870">
        <w:rPr>
          <w:rFonts w:ascii="Arial" w:hAnsi="Arial" w:cs="Arial"/>
          <w:b/>
          <w:bCs/>
        </w:rPr>
        <w:t>Lydia</w:t>
      </w:r>
      <w:r w:rsidR="00502870">
        <w:rPr>
          <w:rFonts w:ascii="Arial" w:hAnsi="Arial" w:cs="Arial"/>
        </w:rPr>
        <w:t xml:space="preserve"> sigue conociendo a </w:t>
      </w:r>
      <w:r w:rsidR="00502870" w:rsidRPr="00502870">
        <w:rPr>
          <w:rFonts w:ascii="Arial" w:hAnsi="Arial" w:cs="Arial"/>
          <w:b/>
          <w:bCs/>
        </w:rPr>
        <w:t>Miguel</w:t>
      </w:r>
      <w:r w:rsidR="00F00DBB">
        <w:rPr>
          <w:rFonts w:ascii="Arial" w:hAnsi="Arial" w:cs="Arial"/>
        </w:rPr>
        <w:t>,</w:t>
      </w:r>
      <w:r w:rsidR="00502870">
        <w:rPr>
          <w:rFonts w:ascii="Arial" w:hAnsi="Arial" w:cs="Arial"/>
        </w:rPr>
        <w:t xml:space="preserve"> </w:t>
      </w:r>
      <w:r w:rsidR="00502870" w:rsidRPr="00502870">
        <w:rPr>
          <w:rFonts w:ascii="Arial" w:hAnsi="Arial" w:cs="Arial"/>
          <w:b/>
          <w:bCs/>
        </w:rPr>
        <w:t>Laura</w:t>
      </w:r>
      <w:r w:rsidR="00502870">
        <w:rPr>
          <w:rFonts w:ascii="Arial" w:hAnsi="Arial" w:cs="Arial"/>
        </w:rPr>
        <w:t xml:space="preserve"> se acerca cada vez más a </w:t>
      </w:r>
      <w:r w:rsidR="00502870" w:rsidRPr="00502870">
        <w:rPr>
          <w:rFonts w:ascii="Arial" w:hAnsi="Arial" w:cs="Arial"/>
          <w:b/>
          <w:bCs/>
        </w:rPr>
        <w:t>Saú</w:t>
      </w:r>
      <w:r w:rsidR="00F00DBB">
        <w:rPr>
          <w:rFonts w:ascii="Arial" w:hAnsi="Arial" w:cs="Arial"/>
          <w:b/>
          <w:bCs/>
        </w:rPr>
        <w:t>l</w:t>
      </w:r>
      <w:r w:rsidR="00F00DBB">
        <w:rPr>
          <w:rFonts w:ascii="Arial" w:hAnsi="Arial" w:cs="Arial"/>
        </w:rPr>
        <w:t xml:space="preserve"> y </w:t>
      </w:r>
      <w:r w:rsidR="00821A5D">
        <w:rPr>
          <w:rFonts w:ascii="Arial" w:hAnsi="Arial" w:cs="Arial"/>
        </w:rPr>
        <w:t xml:space="preserve">Naomi se enfrenta a Elena </w:t>
      </w:r>
      <w:r w:rsidR="00142ADF">
        <w:rPr>
          <w:rFonts w:ascii="Arial" w:hAnsi="Arial" w:cs="Arial"/>
        </w:rPr>
        <w:t>tras detectar que no se integra en su fiesta.</w:t>
      </w:r>
    </w:p>
    <w:p w14:paraId="2FCB56A7" w14:textId="1ADA217E" w:rsidR="003F6DCD" w:rsidRDefault="003F6DCD" w:rsidP="006E1E7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F6DCD" w:rsidSect="00A36C09">
      <w:headerReference w:type="default" r:id="rId8"/>
      <w:footerReference w:type="default" r:id="rId9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A7723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18FC"/>
    <w:rsid w:val="00010D90"/>
    <w:rsid w:val="00014E14"/>
    <w:rsid w:val="00017D82"/>
    <w:rsid w:val="000223D2"/>
    <w:rsid w:val="00030F57"/>
    <w:rsid w:val="00032D18"/>
    <w:rsid w:val="00034546"/>
    <w:rsid w:val="00036976"/>
    <w:rsid w:val="00040E0B"/>
    <w:rsid w:val="000576B6"/>
    <w:rsid w:val="0005791A"/>
    <w:rsid w:val="00061146"/>
    <w:rsid w:val="00067A3A"/>
    <w:rsid w:val="0007010B"/>
    <w:rsid w:val="0007768D"/>
    <w:rsid w:val="00080AAC"/>
    <w:rsid w:val="00080E4C"/>
    <w:rsid w:val="000954C5"/>
    <w:rsid w:val="0009723A"/>
    <w:rsid w:val="000A398E"/>
    <w:rsid w:val="000A3FCE"/>
    <w:rsid w:val="000B5597"/>
    <w:rsid w:val="000C2A86"/>
    <w:rsid w:val="000C4C90"/>
    <w:rsid w:val="000D00B5"/>
    <w:rsid w:val="000D353C"/>
    <w:rsid w:val="000D49A0"/>
    <w:rsid w:val="000D7C1C"/>
    <w:rsid w:val="000E0669"/>
    <w:rsid w:val="000E51E3"/>
    <w:rsid w:val="000E524A"/>
    <w:rsid w:val="000E7E99"/>
    <w:rsid w:val="000F2317"/>
    <w:rsid w:val="000F280C"/>
    <w:rsid w:val="000F6F68"/>
    <w:rsid w:val="00101B4C"/>
    <w:rsid w:val="00105206"/>
    <w:rsid w:val="00106791"/>
    <w:rsid w:val="00112BDC"/>
    <w:rsid w:val="00113DEC"/>
    <w:rsid w:val="00120DD2"/>
    <w:rsid w:val="00122B60"/>
    <w:rsid w:val="00124266"/>
    <w:rsid w:val="00127B50"/>
    <w:rsid w:val="001302C6"/>
    <w:rsid w:val="00130A15"/>
    <w:rsid w:val="0013112E"/>
    <w:rsid w:val="00132129"/>
    <w:rsid w:val="00135856"/>
    <w:rsid w:val="00140185"/>
    <w:rsid w:val="00141736"/>
    <w:rsid w:val="00142ADF"/>
    <w:rsid w:val="00152A3D"/>
    <w:rsid w:val="00162657"/>
    <w:rsid w:val="00165A4C"/>
    <w:rsid w:val="001709F1"/>
    <w:rsid w:val="00175A82"/>
    <w:rsid w:val="00176F25"/>
    <w:rsid w:val="00185030"/>
    <w:rsid w:val="001856D5"/>
    <w:rsid w:val="00191C8F"/>
    <w:rsid w:val="00193F2D"/>
    <w:rsid w:val="001A46B9"/>
    <w:rsid w:val="001A7686"/>
    <w:rsid w:val="001A79CE"/>
    <w:rsid w:val="001B0A9E"/>
    <w:rsid w:val="001B226E"/>
    <w:rsid w:val="001B36BF"/>
    <w:rsid w:val="001B3EB8"/>
    <w:rsid w:val="001B419E"/>
    <w:rsid w:val="001B7086"/>
    <w:rsid w:val="001C2134"/>
    <w:rsid w:val="001C2337"/>
    <w:rsid w:val="001C39D6"/>
    <w:rsid w:val="001D55AE"/>
    <w:rsid w:val="001E1F6E"/>
    <w:rsid w:val="001E34EC"/>
    <w:rsid w:val="0020235B"/>
    <w:rsid w:val="00205C7D"/>
    <w:rsid w:val="002110DF"/>
    <w:rsid w:val="002116AA"/>
    <w:rsid w:val="00212D9E"/>
    <w:rsid w:val="00213651"/>
    <w:rsid w:val="002170BF"/>
    <w:rsid w:val="002230AF"/>
    <w:rsid w:val="00224454"/>
    <w:rsid w:val="002250EA"/>
    <w:rsid w:val="00240DE7"/>
    <w:rsid w:val="002434DD"/>
    <w:rsid w:val="002457B1"/>
    <w:rsid w:val="00250C11"/>
    <w:rsid w:val="00257F3B"/>
    <w:rsid w:val="00266164"/>
    <w:rsid w:val="002721EB"/>
    <w:rsid w:val="0028007C"/>
    <w:rsid w:val="0028275C"/>
    <w:rsid w:val="00283F95"/>
    <w:rsid w:val="00286CE5"/>
    <w:rsid w:val="002970B0"/>
    <w:rsid w:val="002A4B98"/>
    <w:rsid w:val="002A56EB"/>
    <w:rsid w:val="002B094A"/>
    <w:rsid w:val="002B0F6D"/>
    <w:rsid w:val="002B44E3"/>
    <w:rsid w:val="002C2616"/>
    <w:rsid w:val="002C529D"/>
    <w:rsid w:val="002C5C78"/>
    <w:rsid w:val="002C6C30"/>
    <w:rsid w:val="002D4F49"/>
    <w:rsid w:val="002D7054"/>
    <w:rsid w:val="002E4CD3"/>
    <w:rsid w:val="002E7304"/>
    <w:rsid w:val="002F50AF"/>
    <w:rsid w:val="002F768E"/>
    <w:rsid w:val="003116FA"/>
    <w:rsid w:val="00316D55"/>
    <w:rsid w:val="003175C1"/>
    <w:rsid w:val="00325B72"/>
    <w:rsid w:val="00325D7B"/>
    <w:rsid w:val="00326130"/>
    <w:rsid w:val="0033176B"/>
    <w:rsid w:val="00331C15"/>
    <w:rsid w:val="00340617"/>
    <w:rsid w:val="0034100A"/>
    <w:rsid w:val="003412AE"/>
    <w:rsid w:val="00341E4E"/>
    <w:rsid w:val="00345C7A"/>
    <w:rsid w:val="00346882"/>
    <w:rsid w:val="003515D2"/>
    <w:rsid w:val="00351D47"/>
    <w:rsid w:val="00360177"/>
    <w:rsid w:val="00371FD0"/>
    <w:rsid w:val="00373DD2"/>
    <w:rsid w:val="00376C20"/>
    <w:rsid w:val="00377DF3"/>
    <w:rsid w:val="00380B8A"/>
    <w:rsid w:val="00381D4C"/>
    <w:rsid w:val="0038366D"/>
    <w:rsid w:val="003842DB"/>
    <w:rsid w:val="00390B4E"/>
    <w:rsid w:val="00393FD8"/>
    <w:rsid w:val="00396C7C"/>
    <w:rsid w:val="003A537D"/>
    <w:rsid w:val="003A625D"/>
    <w:rsid w:val="003A6439"/>
    <w:rsid w:val="003B0838"/>
    <w:rsid w:val="003B5260"/>
    <w:rsid w:val="003B7010"/>
    <w:rsid w:val="003B7DFB"/>
    <w:rsid w:val="003C4550"/>
    <w:rsid w:val="003C4ED0"/>
    <w:rsid w:val="003C545A"/>
    <w:rsid w:val="003C7B70"/>
    <w:rsid w:val="003D020F"/>
    <w:rsid w:val="003D02BE"/>
    <w:rsid w:val="003D69F1"/>
    <w:rsid w:val="003E19C7"/>
    <w:rsid w:val="003E6230"/>
    <w:rsid w:val="003F12F3"/>
    <w:rsid w:val="003F17E2"/>
    <w:rsid w:val="003F6DCD"/>
    <w:rsid w:val="004007F2"/>
    <w:rsid w:val="00403C3A"/>
    <w:rsid w:val="00405677"/>
    <w:rsid w:val="00412403"/>
    <w:rsid w:val="0041616A"/>
    <w:rsid w:val="00417B2C"/>
    <w:rsid w:val="0042396C"/>
    <w:rsid w:val="00432E1C"/>
    <w:rsid w:val="00434C36"/>
    <w:rsid w:val="0043587F"/>
    <w:rsid w:val="00437295"/>
    <w:rsid w:val="00441765"/>
    <w:rsid w:val="004435ED"/>
    <w:rsid w:val="00450977"/>
    <w:rsid w:val="004616B2"/>
    <w:rsid w:val="004616C3"/>
    <w:rsid w:val="00466752"/>
    <w:rsid w:val="00470B8A"/>
    <w:rsid w:val="0047384B"/>
    <w:rsid w:val="00475824"/>
    <w:rsid w:val="00476426"/>
    <w:rsid w:val="00484BBB"/>
    <w:rsid w:val="00493966"/>
    <w:rsid w:val="00493D80"/>
    <w:rsid w:val="00497B9B"/>
    <w:rsid w:val="004A14DA"/>
    <w:rsid w:val="004A25B2"/>
    <w:rsid w:val="004A3FAC"/>
    <w:rsid w:val="004B4D94"/>
    <w:rsid w:val="004B532D"/>
    <w:rsid w:val="004C2593"/>
    <w:rsid w:val="004C51D4"/>
    <w:rsid w:val="004C58DD"/>
    <w:rsid w:val="004C685F"/>
    <w:rsid w:val="004C6CF7"/>
    <w:rsid w:val="004C79D8"/>
    <w:rsid w:val="004D497D"/>
    <w:rsid w:val="004E1CEF"/>
    <w:rsid w:val="004E4E67"/>
    <w:rsid w:val="004F4153"/>
    <w:rsid w:val="00500417"/>
    <w:rsid w:val="005012CC"/>
    <w:rsid w:val="00501EBF"/>
    <w:rsid w:val="00501EE5"/>
    <w:rsid w:val="005026F2"/>
    <w:rsid w:val="00502870"/>
    <w:rsid w:val="00505EE4"/>
    <w:rsid w:val="00514BC3"/>
    <w:rsid w:val="005278F3"/>
    <w:rsid w:val="005333E2"/>
    <w:rsid w:val="00536963"/>
    <w:rsid w:val="00537D64"/>
    <w:rsid w:val="00557000"/>
    <w:rsid w:val="00561C60"/>
    <w:rsid w:val="0056255A"/>
    <w:rsid w:val="00564ACF"/>
    <w:rsid w:val="00564B0D"/>
    <w:rsid w:val="00570CE4"/>
    <w:rsid w:val="005758C5"/>
    <w:rsid w:val="00580342"/>
    <w:rsid w:val="0058096E"/>
    <w:rsid w:val="00593E90"/>
    <w:rsid w:val="00596B98"/>
    <w:rsid w:val="005A11F8"/>
    <w:rsid w:val="005A1F1A"/>
    <w:rsid w:val="005A29C7"/>
    <w:rsid w:val="005A7E5E"/>
    <w:rsid w:val="005B103F"/>
    <w:rsid w:val="005B2815"/>
    <w:rsid w:val="005B3B25"/>
    <w:rsid w:val="005B5154"/>
    <w:rsid w:val="005C5E49"/>
    <w:rsid w:val="005C7442"/>
    <w:rsid w:val="005D615F"/>
    <w:rsid w:val="005D638F"/>
    <w:rsid w:val="005D6B8C"/>
    <w:rsid w:val="005E12AD"/>
    <w:rsid w:val="005E4EB7"/>
    <w:rsid w:val="005E69E9"/>
    <w:rsid w:val="005F45F1"/>
    <w:rsid w:val="00601879"/>
    <w:rsid w:val="00604C30"/>
    <w:rsid w:val="0060571F"/>
    <w:rsid w:val="0060662A"/>
    <w:rsid w:val="00613762"/>
    <w:rsid w:val="00613B45"/>
    <w:rsid w:val="00620653"/>
    <w:rsid w:val="00621415"/>
    <w:rsid w:val="00625C2A"/>
    <w:rsid w:val="00625C8F"/>
    <w:rsid w:val="00634B02"/>
    <w:rsid w:val="00634F54"/>
    <w:rsid w:val="00635A4D"/>
    <w:rsid w:val="00640313"/>
    <w:rsid w:val="00642BC2"/>
    <w:rsid w:val="00642CAB"/>
    <w:rsid w:val="00643919"/>
    <w:rsid w:val="00644AE6"/>
    <w:rsid w:val="00645229"/>
    <w:rsid w:val="0064681D"/>
    <w:rsid w:val="006536E4"/>
    <w:rsid w:val="0066549F"/>
    <w:rsid w:val="00666167"/>
    <w:rsid w:val="006668DC"/>
    <w:rsid w:val="00672927"/>
    <w:rsid w:val="00683BA4"/>
    <w:rsid w:val="00683DBA"/>
    <w:rsid w:val="00687F26"/>
    <w:rsid w:val="006A092F"/>
    <w:rsid w:val="006A26EC"/>
    <w:rsid w:val="006B299F"/>
    <w:rsid w:val="006B6D8B"/>
    <w:rsid w:val="006B71BA"/>
    <w:rsid w:val="006B7863"/>
    <w:rsid w:val="006C16DF"/>
    <w:rsid w:val="006C19A2"/>
    <w:rsid w:val="006C1C12"/>
    <w:rsid w:val="006C2C24"/>
    <w:rsid w:val="006C3B83"/>
    <w:rsid w:val="006C48CE"/>
    <w:rsid w:val="006C4C95"/>
    <w:rsid w:val="006C56BE"/>
    <w:rsid w:val="006C57FD"/>
    <w:rsid w:val="006C7628"/>
    <w:rsid w:val="006D0BDA"/>
    <w:rsid w:val="006D2CAB"/>
    <w:rsid w:val="006E1835"/>
    <w:rsid w:val="006E1E7C"/>
    <w:rsid w:val="006E7DB8"/>
    <w:rsid w:val="006F1703"/>
    <w:rsid w:val="006F207C"/>
    <w:rsid w:val="0070138D"/>
    <w:rsid w:val="007025D7"/>
    <w:rsid w:val="0070318E"/>
    <w:rsid w:val="00707EE7"/>
    <w:rsid w:val="00712257"/>
    <w:rsid w:val="00714A83"/>
    <w:rsid w:val="00720112"/>
    <w:rsid w:val="00720998"/>
    <w:rsid w:val="00721B9F"/>
    <w:rsid w:val="007239F9"/>
    <w:rsid w:val="007251BE"/>
    <w:rsid w:val="00731CFB"/>
    <w:rsid w:val="00734650"/>
    <w:rsid w:val="007369CA"/>
    <w:rsid w:val="0074686C"/>
    <w:rsid w:val="00746FF6"/>
    <w:rsid w:val="00751B44"/>
    <w:rsid w:val="0075691D"/>
    <w:rsid w:val="00761E79"/>
    <w:rsid w:val="00766584"/>
    <w:rsid w:val="007746A1"/>
    <w:rsid w:val="007820BC"/>
    <w:rsid w:val="00786C94"/>
    <w:rsid w:val="0079112D"/>
    <w:rsid w:val="00791D9F"/>
    <w:rsid w:val="00792018"/>
    <w:rsid w:val="007A282E"/>
    <w:rsid w:val="007A622D"/>
    <w:rsid w:val="007B0C6D"/>
    <w:rsid w:val="007B2F14"/>
    <w:rsid w:val="007B2F6D"/>
    <w:rsid w:val="007C0BFF"/>
    <w:rsid w:val="007C0FF8"/>
    <w:rsid w:val="007C50F9"/>
    <w:rsid w:val="007C712D"/>
    <w:rsid w:val="007C7E6D"/>
    <w:rsid w:val="007D27F2"/>
    <w:rsid w:val="007E45A6"/>
    <w:rsid w:val="007E6382"/>
    <w:rsid w:val="007E65AC"/>
    <w:rsid w:val="007E7403"/>
    <w:rsid w:val="007F3A9E"/>
    <w:rsid w:val="007F61AF"/>
    <w:rsid w:val="008027A1"/>
    <w:rsid w:val="00802D35"/>
    <w:rsid w:val="008050A7"/>
    <w:rsid w:val="00805631"/>
    <w:rsid w:val="00812AA1"/>
    <w:rsid w:val="0081533A"/>
    <w:rsid w:val="0081561C"/>
    <w:rsid w:val="00821A5D"/>
    <w:rsid w:val="0082391A"/>
    <w:rsid w:val="00824F2E"/>
    <w:rsid w:val="00827EAF"/>
    <w:rsid w:val="008340F2"/>
    <w:rsid w:val="00840360"/>
    <w:rsid w:val="008505F8"/>
    <w:rsid w:val="00851A43"/>
    <w:rsid w:val="0085559E"/>
    <w:rsid w:val="0085695A"/>
    <w:rsid w:val="008638C6"/>
    <w:rsid w:val="0087470E"/>
    <w:rsid w:val="00875017"/>
    <w:rsid w:val="00875274"/>
    <w:rsid w:val="0087550D"/>
    <w:rsid w:val="00882576"/>
    <w:rsid w:val="00891DE8"/>
    <w:rsid w:val="008975FB"/>
    <w:rsid w:val="008A20E0"/>
    <w:rsid w:val="008A3CD9"/>
    <w:rsid w:val="008B4F2D"/>
    <w:rsid w:val="008C0F4D"/>
    <w:rsid w:val="008C77B0"/>
    <w:rsid w:val="008D1C36"/>
    <w:rsid w:val="008D1C8D"/>
    <w:rsid w:val="008D77B5"/>
    <w:rsid w:val="008E3E42"/>
    <w:rsid w:val="008E3FA6"/>
    <w:rsid w:val="008E5237"/>
    <w:rsid w:val="008E69B1"/>
    <w:rsid w:val="008E6F29"/>
    <w:rsid w:val="008F175C"/>
    <w:rsid w:val="008F3AC0"/>
    <w:rsid w:val="008F43B7"/>
    <w:rsid w:val="008F7777"/>
    <w:rsid w:val="009016B1"/>
    <w:rsid w:val="009048DF"/>
    <w:rsid w:val="0091405C"/>
    <w:rsid w:val="00916C6A"/>
    <w:rsid w:val="0092175A"/>
    <w:rsid w:val="0092204D"/>
    <w:rsid w:val="00925CBE"/>
    <w:rsid w:val="00933A98"/>
    <w:rsid w:val="009341AA"/>
    <w:rsid w:val="00934313"/>
    <w:rsid w:val="0094017B"/>
    <w:rsid w:val="00941A96"/>
    <w:rsid w:val="009469E7"/>
    <w:rsid w:val="00951977"/>
    <w:rsid w:val="0095523D"/>
    <w:rsid w:val="00960FCD"/>
    <w:rsid w:val="00966153"/>
    <w:rsid w:val="00970229"/>
    <w:rsid w:val="00971AB6"/>
    <w:rsid w:val="00973745"/>
    <w:rsid w:val="009745B3"/>
    <w:rsid w:val="00976F8F"/>
    <w:rsid w:val="00977367"/>
    <w:rsid w:val="009812F4"/>
    <w:rsid w:val="00981514"/>
    <w:rsid w:val="00981B28"/>
    <w:rsid w:val="0099064A"/>
    <w:rsid w:val="00992F22"/>
    <w:rsid w:val="009945B5"/>
    <w:rsid w:val="009966BB"/>
    <w:rsid w:val="009A5CF2"/>
    <w:rsid w:val="009C00F9"/>
    <w:rsid w:val="009C2932"/>
    <w:rsid w:val="009D13D4"/>
    <w:rsid w:val="009D27F2"/>
    <w:rsid w:val="009D31FB"/>
    <w:rsid w:val="009E05CA"/>
    <w:rsid w:val="009E5A3D"/>
    <w:rsid w:val="009F26B5"/>
    <w:rsid w:val="009F2DCA"/>
    <w:rsid w:val="009F422E"/>
    <w:rsid w:val="00A01E0F"/>
    <w:rsid w:val="00A06F04"/>
    <w:rsid w:val="00A1260F"/>
    <w:rsid w:val="00A17343"/>
    <w:rsid w:val="00A17AA7"/>
    <w:rsid w:val="00A30B76"/>
    <w:rsid w:val="00A32170"/>
    <w:rsid w:val="00A34DF5"/>
    <w:rsid w:val="00A36C09"/>
    <w:rsid w:val="00A36D4A"/>
    <w:rsid w:val="00A42141"/>
    <w:rsid w:val="00A4341B"/>
    <w:rsid w:val="00A45D2D"/>
    <w:rsid w:val="00A510B3"/>
    <w:rsid w:val="00A5392E"/>
    <w:rsid w:val="00A55A8C"/>
    <w:rsid w:val="00A61D86"/>
    <w:rsid w:val="00A631AA"/>
    <w:rsid w:val="00A72316"/>
    <w:rsid w:val="00A7371F"/>
    <w:rsid w:val="00A7633A"/>
    <w:rsid w:val="00A77235"/>
    <w:rsid w:val="00A80928"/>
    <w:rsid w:val="00A8467F"/>
    <w:rsid w:val="00A8471F"/>
    <w:rsid w:val="00A8627B"/>
    <w:rsid w:val="00A944DB"/>
    <w:rsid w:val="00A956A0"/>
    <w:rsid w:val="00A9653F"/>
    <w:rsid w:val="00AA3D34"/>
    <w:rsid w:val="00AA7007"/>
    <w:rsid w:val="00AB121E"/>
    <w:rsid w:val="00AB51E0"/>
    <w:rsid w:val="00AB5FCF"/>
    <w:rsid w:val="00AC05CC"/>
    <w:rsid w:val="00AC1247"/>
    <w:rsid w:val="00AC26DF"/>
    <w:rsid w:val="00AD5F51"/>
    <w:rsid w:val="00AE6FF8"/>
    <w:rsid w:val="00AF1A28"/>
    <w:rsid w:val="00AF223F"/>
    <w:rsid w:val="00AF22FC"/>
    <w:rsid w:val="00AF703F"/>
    <w:rsid w:val="00B01A00"/>
    <w:rsid w:val="00B058BE"/>
    <w:rsid w:val="00B05F6E"/>
    <w:rsid w:val="00B06CC0"/>
    <w:rsid w:val="00B100F1"/>
    <w:rsid w:val="00B16D3A"/>
    <w:rsid w:val="00B20068"/>
    <w:rsid w:val="00B2238C"/>
    <w:rsid w:val="00B231AE"/>
    <w:rsid w:val="00B27043"/>
    <w:rsid w:val="00B31C6F"/>
    <w:rsid w:val="00B45537"/>
    <w:rsid w:val="00B53DA1"/>
    <w:rsid w:val="00B55F49"/>
    <w:rsid w:val="00B56994"/>
    <w:rsid w:val="00B57FC9"/>
    <w:rsid w:val="00B6174D"/>
    <w:rsid w:val="00B66050"/>
    <w:rsid w:val="00B76A7C"/>
    <w:rsid w:val="00B818BC"/>
    <w:rsid w:val="00B840E6"/>
    <w:rsid w:val="00B85CBA"/>
    <w:rsid w:val="00B940CD"/>
    <w:rsid w:val="00B94BE9"/>
    <w:rsid w:val="00B95669"/>
    <w:rsid w:val="00B978B0"/>
    <w:rsid w:val="00BA4C4F"/>
    <w:rsid w:val="00BA66E9"/>
    <w:rsid w:val="00BA67C8"/>
    <w:rsid w:val="00BB1B8E"/>
    <w:rsid w:val="00BB58AC"/>
    <w:rsid w:val="00BC1C2A"/>
    <w:rsid w:val="00BD1459"/>
    <w:rsid w:val="00BE3C7D"/>
    <w:rsid w:val="00BF51CE"/>
    <w:rsid w:val="00C05C04"/>
    <w:rsid w:val="00C12EF2"/>
    <w:rsid w:val="00C13DBB"/>
    <w:rsid w:val="00C16A7A"/>
    <w:rsid w:val="00C22004"/>
    <w:rsid w:val="00C25FA6"/>
    <w:rsid w:val="00C30719"/>
    <w:rsid w:val="00C35987"/>
    <w:rsid w:val="00C36F7D"/>
    <w:rsid w:val="00C36F9F"/>
    <w:rsid w:val="00C411FF"/>
    <w:rsid w:val="00C412F4"/>
    <w:rsid w:val="00C45973"/>
    <w:rsid w:val="00C468B9"/>
    <w:rsid w:val="00C46F7C"/>
    <w:rsid w:val="00C52306"/>
    <w:rsid w:val="00C523EF"/>
    <w:rsid w:val="00C60EC3"/>
    <w:rsid w:val="00C65043"/>
    <w:rsid w:val="00C72905"/>
    <w:rsid w:val="00C72B98"/>
    <w:rsid w:val="00C80817"/>
    <w:rsid w:val="00C81D4E"/>
    <w:rsid w:val="00C82C86"/>
    <w:rsid w:val="00C83D22"/>
    <w:rsid w:val="00C8569C"/>
    <w:rsid w:val="00C91B53"/>
    <w:rsid w:val="00CB0FEE"/>
    <w:rsid w:val="00CB502A"/>
    <w:rsid w:val="00CB5384"/>
    <w:rsid w:val="00CB73F8"/>
    <w:rsid w:val="00CC1367"/>
    <w:rsid w:val="00CC1417"/>
    <w:rsid w:val="00CC4B56"/>
    <w:rsid w:val="00CC5A7B"/>
    <w:rsid w:val="00CD1ABF"/>
    <w:rsid w:val="00CD2FE0"/>
    <w:rsid w:val="00CD5DC3"/>
    <w:rsid w:val="00CD6A63"/>
    <w:rsid w:val="00CD6E07"/>
    <w:rsid w:val="00CE1FC5"/>
    <w:rsid w:val="00CE3DB4"/>
    <w:rsid w:val="00CF18CA"/>
    <w:rsid w:val="00CF33B3"/>
    <w:rsid w:val="00CF4E71"/>
    <w:rsid w:val="00CF73BA"/>
    <w:rsid w:val="00D0056A"/>
    <w:rsid w:val="00D03362"/>
    <w:rsid w:val="00D050F2"/>
    <w:rsid w:val="00D06DD5"/>
    <w:rsid w:val="00D071E4"/>
    <w:rsid w:val="00D11044"/>
    <w:rsid w:val="00D11CE9"/>
    <w:rsid w:val="00D21B1E"/>
    <w:rsid w:val="00D2247B"/>
    <w:rsid w:val="00D30674"/>
    <w:rsid w:val="00D3463C"/>
    <w:rsid w:val="00D4462C"/>
    <w:rsid w:val="00D52390"/>
    <w:rsid w:val="00D52BAF"/>
    <w:rsid w:val="00D62A73"/>
    <w:rsid w:val="00D64F8C"/>
    <w:rsid w:val="00D66398"/>
    <w:rsid w:val="00D66588"/>
    <w:rsid w:val="00D72080"/>
    <w:rsid w:val="00D734D4"/>
    <w:rsid w:val="00D82BDA"/>
    <w:rsid w:val="00D84239"/>
    <w:rsid w:val="00D91D15"/>
    <w:rsid w:val="00D97E7E"/>
    <w:rsid w:val="00DA0EC6"/>
    <w:rsid w:val="00DA2FBB"/>
    <w:rsid w:val="00DA666C"/>
    <w:rsid w:val="00DB5DD3"/>
    <w:rsid w:val="00DB789F"/>
    <w:rsid w:val="00DC0391"/>
    <w:rsid w:val="00DD0842"/>
    <w:rsid w:val="00DD2432"/>
    <w:rsid w:val="00DD77CC"/>
    <w:rsid w:val="00DD7D8D"/>
    <w:rsid w:val="00DE2FDD"/>
    <w:rsid w:val="00DF0ED5"/>
    <w:rsid w:val="00DF2CED"/>
    <w:rsid w:val="00DF66F3"/>
    <w:rsid w:val="00E0755F"/>
    <w:rsid w:val="00E13856"/>
    <w:rsid w:val="00E14725"/>
    <w:rsid w:val="00E20D1F"/>
    <w:rsid w:val="00E251A7"/>
    <w:rsid w:val="00E26040"/>
    <w:rsid w:val="00E31CF4"/>
    <w:rsid w:val="00E41D4D"/>
    <w:rsid w:val="00E42E73"/>
    <w:rsid w:val="00E4636A"/>
    <w:rsid w:val="00E47209"/>
    <w:rsid w:val="00E50359"/>
    <w:rsid w:val="00E613ED"/>
    <w:rsid w:val="00E616FB"/>
    <w:rsid w:val="00E62F86"/>
    <w:rsid w:val="00E64689"/>
    <w:rsid w:val="00E67F42"/>
    <w:rsid w:val="00E75785"/>
    <w:rsid w:val="00E806E0"/>
    <w:rsid w:val="00E84589"/>
    <w:rsid w:val="00E84B9E"/>
    <w:rsid w:val="00E84C86"/>
    <w:rsid w:val="00E8576B"/>
    <w:rsid w:val="00E85891"/>
    <w:rsid w:val="00E92671"/>
    <w:rsid w:val="00E96165"/>
    <w:rsid w:val="00EA5F7B"/>
    <w:rsid w:val="00EB4090"/>
    <w:rsid w:val="00EC059E"/>
    <w:rsid w:val="00EC5A53"/>
    <w:rsid w:val="00ED59FF"/>
    <w:rsid w:val="00ED61F6"/>
    <w:rsid w:val="00EE1242"/>
    <w:rsid w:val="00EF5CC3"/>
    <w:rsid w:val="00EF718E"/>
    <w:rsid w:val="00F00DBB"/>
    <w:rsid w:val="00F01BD0"/>
    <w:rsid w:val="00F06316"/>
    <w:rsid w:val="00F13523"/>
    <w:rsid w:val="00F1381E"/>
    <w:rsid w:val="00F17522"/>
    <w:rsid w:val="00F20226"/>
    <w:rsid w:val="00F21189"/>
    <w:rsid w:val="00F3041F"/>
    <w:rsid w:val="00F31D94"/>
    <w:rsid w:val="00F50B7F"/>
    <w:rsid w:val="00F53B23"/>
    <w:rsid w:val="00F55279"/>
    <w:rsid w:val="00F7049B"/>
    <w:rsid w:val="00F707C4"/>
    <w:rsid w:val="00F707C7"/>
    <w:rsid w:val="00F73691"/>
    <w:rsid w:val="00F766E6"/>
    <w:rsid w:val="00F81345"/>
    <w:rsid w:val="00F83797"/>
    <w:rsid w:val="00F8620A"/>
    <w:rsid w:val="00FA1A5D"/>
    <w:rsid w:val="00FA2556"/>
    <w:rsid w:val="00FA6B48"/>
    <w:rsid w:val="00FB19DD"/>
    <w:rsid w:val="00FB2F1C"/>
    <w:rsid w:val="00FB3379"/>
    <w:rsid w:val="00FC2071"/>
    <w:rsid w:val="00FC7DA3"/>
    <w:rsid w:val="00FD16C7"/>
    <w:rsid w:val="00FD3746"/>
    <w:rsid w:val="00FE4FD7"/>
    <w:rsid w:val="00FE5191"/>
    <w:rsid w:val="00FF6A88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72</cp:revision>
  <dcterms:created xsi:type="dcterms:W3CDTF">2023-03-03T12:28:00Z</dcterms:created>
  <dcterms:modified xsi:type="dcterms:W3CDTF">2023-03-03T16:44:00Z</dcterms:modified>
</cp:coreProperties>
</file>