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6233" w14:textId="46713CEC" w:rsidR="002B756E" w:rsidRPr="00092079" w:rsidRDefault="00A53464" w:rsidP="007A0478">
      <w:pPr>
        <w:ind w:right="-142"/>
        <w:rPr>
          <w:rFonts w:ascii="Arial" w:eastAsia="Times New Roman" w:hAnsi="Arial" w:cs="Arial"/>
          <w:lang w:eastAsia="es-ES"/>
        </w:rPr>
      </w:pPr>
      <w:r w:rsidRPr="00092079">
        <w:rPr>
          <w:rFonts w:ascii="Arial" w:eastAsia="Times New Roman" w:hAnsi="Arial" w:cs="Arial"/>
          <w:noProof/>
        </w:rPr>
        <w:drawing>
          <wp:anchor distT="0" distB="0" distL="114300" distR="114300" simplePos="0" relativeHeight="251659264" behindDoc="0" locked="0" layoutInCell="1" allowOverlap="1" wp14:anchorId="5D83F1B6" wp14:editId="5CC76BBE">
            <wp:simplePos x="0" y="0"/>
            <wp:positionH relativeFrom="margin">
              <wp:posOffset>3324860</wp:posOffset>
            </wp:positionH>
            <wp:positionV relativeFrom="margin">
              <wp:posOffset>-831215</wp:posOffset>
            </wp:positionV>
            <wp:extent cx="2105025" cy="579755"/>
            <wp:effectExtent l="0" t="0" r="9525" b="0"/>
            <wp:wrapSquare wrapText="bothSides"/>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r w:rsidR="002B756E" w:rsidRPr="00092079">
        <w:rPr>
          <w:rFonts w:ascii="Arial" w:eastAsia="Times New Roman" w:hAnsi="Arial" w:cs="Arial"/>
          <w:lang w:eastAsia="es-ES"/>
        </w:rPr>
        <w:t xml:space="preserve">Madrid, </w:t>
      </w:r>
      <w:r w:rsidR="00804CAA">
        <w:rPr>
          <w:rFonts w:ascii="Arial" w:eastAsia="Times New Roman" w:hAnsi="Arial" w:cs="Arial"/>
          <w:lang w:eastAsia="es-ES"/>
        </w:rPr>
        <w:t>2</w:t>
      </w:r>
      <w:r w:rsidR="00526BE9">
        <w:rPr>
          <w:rFonts w:ascii="Arial" w:eastAsia="Times New Roman" w:hAnsi="Arial" w:cs="Arial"/>
          <w:lang w:eastAsia="es-ES"/>
        </w:rPr>
        <w:t>7</w:t>
      </w:r>
      <w:r w:rsidR="00804CAA">
        <w:rPr>
          <w:rFonts w:ascii="Arial" w:eastAsia="Times New Roman" w:hAnsi="Arial" w:cs="Arial"/>
          <w:lang w:eastAsia="es-ES"/>
        </w:rPr>
        <w:t xml:space="preserve"> </w:t>
      </w:r>
      <w:r w:rsidR="00E5548F">
        <w:rPr>
          <w:rFonts w:ascii="Arial" w:eastAsia="Times New Roman" w:hAnsi="Arial" w:cs="Arial"/>
          <w:lang w:eastAsia="es-ES"/>
        </w:rPr>
        <w:t>de febrero</w:t>
      </w:r>
      <w:r w:rsidR="002B756E">
        <w:rPr>
          <w:rFonts w:ascii="Arial" w:eastAsia="Times New Roman" w:hAnsi="Arial" w:cs="Arial"/>
          <w:lang w:eastAsia="es-ES"/>
        </w:rPr>
        <w:t xml:space="preserve"> de 2023</w:t>
      </w:r>
    </w:p>
    <w:p w14:paraId="54EDEC75" w14:textId="77777777" w:rsidR="002B756E" w:rsidRDefault="002B756E" w:rsidP="007A0478">
      <w:pPr>
        <w:ind w:right="-142"/>
        <w:jc w:val="both"/>
        <w:rPr>
          <w:rFonts w:ascii="Arial" w:hAnsi="Arial" w:cs="Arial"/>
          <w:color w:val="1F4E79" w:themeColor="accent5" w:themeShade="80"/>
          <w:sz w:val="40"/>
          <w:szCs w:val="40"/>
        </w:rPr>
      </w:pPr>
    </w:p>
    <w:p w14:paraId="46952B9B" w14:textId="491EFEBA" w:rsidR="002B756E" w:rsidRPr="00F33B6D" w:rsidRDefault="00BB41D1" w:rsidP="007A0478">
      <w:pPr>
        <w:ind w:right="-142"/>
        <w:jc w:val="both"/>
        <w:rPr>
          <w:rFonts w:ascii="Arial" w:hAnsi="Arial" w:cs="Arial"/>
          <w:color w:val="002C5F"/>
          <w:spacing w:val="-4"/>
          <w:sz w:val="44"/>
          <w:szCs w:val="44"/>
        </w:rPr>
      </w:pPr>
      <w:r>
        <w:rPr>
          <w:rFonts w:ascii="Arial" w:hAnsi="Arial" w:cs="Arial"/>
          <w:color w:val="002C5F"/>
          <w:spacing w:val="-4"/>
          <w:sz w:val="44"/>
          <w:szCs w:val="44"/>
        </w:rPr>
        <w:t>Dos nuevos protagonistas, Adrián y Laura</w:t>
      </w:r>
      <w:r w:rsidR="00EE3E68">
        <w:rPr>
          <w:rFonts w:ascii="Arial" w:hAnsi="Arial" w:cs="Arial"/>
          <w:color w:val="002C5F"/>
          <w:spacing w:val="-4"/>
          <w:sz w:val="44"/>
          <w:szCs w:val="44"/>
        </w:rPr>
        <w:t xml:space="preserve">, </w:t>
      </w:r>
      <w:r>
        <w:rPr>
          <w:rFonts w:ascii="Arial" w:hAnsi="Arial" w:cs="Arial"/>
          <w:color w:val="002C5F"/>
          <w:spacing w:val="-4"/>
          <w:sz w:val="44"/>
          <w:szCs w:val="44"/>
        </w:rPr>
        <w:t xml:space="preserve">analizan lo vivido hasta ahora, </w:t>
      </w:r>
      <w:r w:rsidR="002B756E" w:rsidRPr="00F33B6D">
        <w:rPr>
          <w:rFonts w:ascii="Arial" w:hAnsi="Arial" w:cs="Arial"/>
          <w:color w:val="002C5F"/>
          <w:spacing w:val="-4"/>
          <w:sz w:val="44"/>
          <w:szCs w:val="44"/>
        </w:rPr>
        <w:t>en</w:t>
      </w:r>
      <w:r w:rsidR="00804CAA">
        <w:rPr>
          <w:rFonts w:ascii="Arial" w:hAnsi="Arial" w:cs="Arial"/>
          <w:color w:val="002C5F"/>
          <w:spacing w:val="-4"/>
          <w:sz w:val="44"/>
          <w:szCs w:val="44"/>
        </w:rPr>
        <w:t xml:space="preserve"> </w:t>
      </w:r>
      <w:r w:rsidR="002B756E" w:rsidRPr="00F33B6D">
        <w:rPr>
          <w:rFonts w:ascii="Arial" w:hAnsi="Arial" w:cs="Arial"/>
          <w:color w:val="002C5F"/>
          <w:spacing w:val="-4"/>
          <w:sz w:val="44"/>
          <w:szCs w:val="44"/>
        </w:rPr>
        <w:t>‘El Debate de las Tentaciones’</w:t>
      </w:r>
    </w:p>
    <w:p w14:paraId="63B6B0C0" w14:textId="77777777" w:rsidR="002B756E" w:rsidRPr="00714096" w:rsidRDefault="002B756E" w:rsidP="007A0478">
      <w:pPr>
        <w:ind w:right="-142"/>
        <w:jc w:val="both"/>
        <w:rPr>
          <w:rFonts w:ascii="Arial" w:hAnsi="Arial" w:cs="Arial"/>
          <w:b/>
          <w:bCs/>
          <w:iCs/>
          <w:color w:val="1F4E79" w:themeColor="accent5" w:themeShade="80"/>
          <w:sz w:val="40"/>
          <w:szCs w:val="40"/>
        </w:rPr>
      </w:pPr>
    </w:p>
    <w:p w14:paraId="494FAF57" w14:textId="733595BE" w:rsidR="00D4445A" w:rsidRDefault="00EA0926" w:rsidP="007A0478">
      <w:pPr>
        <w:ind w:right="-142"/>
        <w:jc w:val="both"/>
        <w:rPr>
          <w:rFonts w:ascii="Arial" w:hAnsi="Arial" w:cs="Arial"/>
          <w:b/>
          <w:bCs/>
          <w:iCs/>
        </w:rPr>
      </w:pPr>
      <w:r>
        <w:rPr>
          <w:rFonts w:ascii="Arial" w:hAnsi="Arial" w:cs="Arial"/>
          <w:b/>
          <w:bCs/>
          <w:iCs/>
        </w:rPr>
        <w:t>E</w:t>
      </w:r>
      <w:r w:rsidR="00804CAA">
        <w:rPr>
          <w:rFonts w:ascii="Arial" w:hAnsi="Arial" w:cs="Arial"/>
          <w:b/>
          <w:bCs/>
          <w:iCs/>
        </w:rPr>
        <w:t xml:space="preserve">starán presentes </w:t>
      </w:r>
      <w:r w:rsidR="001D13A6">
        <w:rPr>
          <w:rFonts w:ascii="Arial" w:hAnsi="Arial" w:cs="Arial"/>
          <w:b/>
          <w:bCs/>
          <w:iCs/>
        </w:rPr>
        <w:t>este martes</w:t>
      </w:r>
      <w:r w:rsidR="00F672BD">
        <w:rPr>
          <w:rFonts w:ascii="Arial" w:hAnsi="Arial" w:cs="Arial"/>
          <w:b/>
          <w:bCs/>
          <w:iCs/>
        </w:rPr>
        <w:t xml:space="preserve"> en Telecinco</w:t>
      </w:r>
      <w:r w:rsidR="001D13A6">
        <w:rPr>
          <w:rFonts w:ascii="Arial" w:hAnsi="Arial" w:cs="Arial"/>
          <w:b/>
          <w:bCs/>
          <w:iCs/>
        </w:rPr>
        <w:t xml:space="preserve"> </w:t>
      </w:r>
      <w:r w:rsidR="00804CAA">
        <w:rPr>
          <w:rFonts w:ascii="Arial" w:hAnsi="Arial" w:cs="Arial"/>
          <w:b/>
          <w:bCs/>
          <w:iCs/>
        </w:rPr>
        <w:t xml:space="preserve">en el plató del programa, que ofrecerá </w:t>
      </w:r>
      <w:r w:rsidR="001D13A6">
        <w:rPr>
          <w:rFonts w:ascii="Arial" w:hAnsi="Arial" w:cs="Arial"/>
          <w:b/>
          <w:bCs/>
          <w:iCs/>
        </w:rPr>
        <w:t xml:space="preserve">nuevo material inédito de la convivencia </w:t>
      </w:r>
      <w:r w:rsidR="00F672BD">
        <w:rPr>
          <w:rFonts w:ascii="Arial" w:hAnsi="Arial" w:cs="Arial"/>
          <w:b/>
          <w:bCs/>
          <w:iCs/>
        </w:rPr>
        <w:t xml:space="preserve">en las </w:t>
      </w:r>
      <w:r w:rsidR="001D13A6">
        <w:rPr>
          <w:rFonts w:ascii="Arial" w:hAnsi="Arial" w:cs="Arial"/>
          <w:b/>
          <w:bCs/>
          <w:iCs/>
        </w:rPr>
        <w:t>villas y dará a elegir a la audiencia qué avances de la siguiente entrega de ‘La Isla de las Tentaciones’ desea que se emita.</w:t>
      </w:r>
      <w:r w:rsidR="00804CAA">
        <w:rPr>
          <w:rFonts w:ascii="Arial" w:hAnsi="Arial" w:cs="Arial"/>
          <w:b/>
          <w:bCs/>
          <w:iCs/>
        </w:rPr>
        <w:t xml:space="preserve"> </w:t>
      </w:r>
    </w:p>
    <w:p w14:paraId="3E38CEC9" w14:textId="77777777" w:rsidR="002B756E" w:rsidRPr="008E5237" w:rsidRDefault="002B756E" w:rsidP="007A0478">
      <w:pPr>
        <w:ind w:right="-142"/>
        <w:jc w:val="both"/>
        <w:rPr>
          <w:rFonts w:ascii="Arial" w:hAnsi="Arial" w:cs="Arial"/>
          <w:b/>
          <w:bCs/>
          <w:iCs/>
          <w:sz w:val="42"/>
          <w:szCs w:val="42"/>
        </w:rPr>
      </w:pPr>
    </w:p>
    <w:p w14:paraId="385FCC19" w14:textId="51F81835" w:rsidR="001D13A6" w:rsidRDefault="001D13A6" w:rsidP="007A0478">
      <w:pPr>
        <w:ind w:right="-142"/>
        <w:jc w:val="both"/>
        <w:rPr>
          <w:rFonts w:ascii="Arial" w:hAnsi="Arial" w:cs="Arial"/>
        </w:rPr>
      </w:pPr>
      <w:r>
        <w:rPr>
          <w:rFonts w:ascii="Arial" w:hAnsi="Arial" w:cs="Arial"/>
        </w:rPr>
        <w:t xml:space="preserve">Dos nuevos protagonistas de ‘La Isla de las Tentaciones’, </w:t>
      </w:r>
      <w:r w:rsidRPr="001D13A6">
        <w:rPr>
          <w:rFonts w:ascii="Arial" w:hAnsi="Arial" w:cs="Arial"/>
          <w:b/>
          <w:bCs/>
        </w:rPr>
        <w:t>Adrián</w:t>
      </w:r>
      <w:r>
        <w:rPr>
          <w:rFonts w:ascii="Arial" w:hAnsi="Arial" w:cs="Arial"/>
        </w:rPr>
        <w:t xml:space="preserve">, pareja de Naomi, y </w:t>
      </w:r>
      <w:r w:rsidRPr="001D13A6">
        <w:rPr>
          <w:rFonts w:ascii="Arial" w:hAnsi="Arial" w:cs="Arial"/>
          <w:b/>
          <w:bCs/>
        </w:rPr>
        <w:t>Laura</w:t>
      </w:r>
      <w:r>
        <w:rPr>
          <w:rFonts w:ascii="Arial" w:hAnsi="Arial" w:cs="Arial"/>
        </w:rPr>
        <w:t xml:space="preserve">, novia de Alejandro, visitarán </w:t>
      </w:r>
      <w:r w:rsidRPr="001D13A6">
        <w:rPr>
          <w:rFonts w:ascii="Arial" w:hAnsi="Arial" w:cs="Arial"/>
          <w:b/>
          <w:bCs/>
        </w:rPr>
        <w:t>este martes 28 de febrero</w:t>
      </w:r>
      <w:r>
        <w:rPr>
          <w:rFonts w:ascii="Arial" w:hAnsi="Arial" w:cs="Arial"/>
        </w:rPr>
        <w:t xml:space="preserve"> el plató de </w:t>
      </w:r>
      <w:r w:rsidRPr="001D13A6">
        <w:rPr>
          <w:rFonts w:ascii="Arial" w:hAnsi="Arial" w:cs="Arial"/>
          <w:b/>
          <w:bCs/>
        </w:rPr>
        <w:t>‘El Debate de las Tentaciones’</w:t>
      </w:r>
      <w:r>
        <w:rPr>
          <w:rFonts w:ascii="Arial" w:hAnsi="Arial" w:cs="Arial"/>
        </w:rPr>
        <w:t xml:space="preserve">, en la nueva entrega que </w:t>
      </w:r>
      <w:r w:rsidRPr="008A2B9C">
        <w:rPr>
          <w:rFonts w:ascii="Arial" w:hAnsi="Arial" w:cs="Arial"/>
          <w:b/>
          <w:bCs/>
        </w:rPr>
        <w:t>Sandra Barneda</w:t>
      </w:r>
      <w:r>
        <w:rPr>
          <w:rFonts w:ascii="Arial" w:hAnsi="Arial" w:cs="Arial"/>
        </w:rPr>
        <w:t xml:space="preserve"> conducirá en </w:t>
      </w:r>
      <w:r w:rsidRPr="00286A14">
        <w:rPr>
          <w:rFonts w:ascii="Arial" w:hAnsi="Arial" w:cs="Arial"/>
          <w:b/>
          <w:bCs/>
        </w:rPr>
        <w:t>Telecinco</w:t>
      </w:r>
      <w:r>
        <w:rPr>
          <w:rFonts w:ascii="Arial" w:hAnsi="Arial" w:cs="Arial"/>
          <w:b/>
          <w:bCs/>
        </w:rPr>
        <w:t xml:space="preserve"> (22:00h)</w:t>
      </w:r>
      <w:r w:rsidRPr="00F93AAC">
        <w:rPr>
          <w:rFonts w:ascii="Arial" w:hAnsi="Arial" w:cs="Arial"/>
        </w:rPr>
        <w:t>.</w:t>
      </w:r>
      <w:r w:rsidR="009079F7">
        <w:rPr>
          <w:rFonts w:ascii="Arial" w:hAnsi="Arial" w:cs="Arial"/>
        </w:rPr>
        <w:t xml:space="preserve"> Ambos verán imágenes de lo vivido hasta el momento en sus respectivas villas y podrán ofrecer sus valoraciones al respecto.</w:t>
      </w:r>
    </w:p>
    <w:p w14:paraId="35C57F59" w14:textId="74B347DB" w:rsidR="009079F7" w:rsidRDefault="009079F7" w:rsidP="007A0478">
      <w:pPr>
        <w:ind w:right="-142"/>
        <w:jc w:val="both"/>
        <w:rPr>
          <w:rFonts w:ascii="Arial" w:hAnsi="Arial" w:cs="Arial"/>
        </w:rPr>
      </w:pPr>
    </w:p>
    <w:p w14:paraId="1CD88430" w14:textId="50C2F349" w:rsidR="009079F7" w:rsidRDefault="009079F7" w:rsidP="007A0478">
      <w:pPr>
        <w:ind w:right="-142"/>
        <w:jc w:val="both"/>
        <w:rPr>
          <w:rFonts w:ascii="Arial" w:hAnsi="Arial" w:cs="Arial"/>
        </w:rPr>
      </w:pPr>
      <w:r>
        <w:rPr>
          <w:rFonts w:ascii="Arial" w:hAnsi="Arial" w:cs="Arial"/>
        </w:rPr>
        <w:t xml:space="preserve">Tras caer en la tentación con Keyla, </w:t>
      </w:r>
      <w:r w:rsidRPr="00D353CE">
        <w:rPr>
          <w:rFonts w:ascii="Arial" w:hAnsi="Arial" w:cs="Arial"/>
        </w:rPr>
        <w:t>Adrián</w:t>
      </w:r>
      <w:r>
        <w:rPr>
          <w:rFonts w:ascii="Arial" w:hAnsi="Arial" w:cs="Arial"/>
        </w:rPr>
        <w:t xml:space="preserve"> abordará su gran conexión con la soltera y su lucha de sentimientos interna, además de valorar los últimos acontecimientos protagonizados por </w:t>
      </w:r>
      <w:r w:rsidRPr="00F672BD">
        <w:rPr>
          <w:rFonts w:ascii="Arial" w:hAnsi="Arial" w:cs="Arial"/>
          <w:b/>
          <w:bCs/>
        </w:rPr>
        <w:t>Naomi</w:t>
      </w:r>
      <w:r>
        <w:rPr>
          <w:rFonts w:ascii="Arial" w:hAnsi="Arial" w:cs="Arial"/>
        </w:rPr>
        <w:t xml:space="preserve">, cada vez más cerca de </w:t>
      </w:r>
      <w:r w:rsidR="00136801" w:rsidRPr="00F672BD">
        <w:rPr>
          <w:rFonts w:ascii="Arial" w:hAnsi="Arial" w:cs="Arial"/>
          <w:b/>
          <w:bCs/>
        </w:rPr>
        <w:t>Napoli</w:t>
      </w:r>
      <w:r w:rsidR="00136801">
        <w:rPr>
          <w:rFonts w:ascii="Arial" w:hAnsi="Arial" w:cs="Arial"/>
        </w:rPr>
        <w:t xml:space="preserve">. Por su parte, </w:t>
      </w:r>
      <w:r w:rsidR="00136801" w:rsidRPr="00F672BD">
        <w:rPr>
          <w:rFonts w:ascii="Arial" w:hAnsi="Arial" w:cs="Arial"/>
        </w:rPr>
        <w:t>Laura</w:t>
      </w:r>
      <w:r w:rsidR="00136801">
        <w:rPr>
          <w:rFonts w:ascii="Arial" w:hAnsi="Arial" w:cs="Arial"/>
        </w:rPr>
        <w:t xml:space="preserve">, que afrontaba la experiencia segura de su relación con </w:t>
      </w:r>
      <w:r w:rsidR="00136801" w:rsidRPr="00F672BD">
        <w:rPr>
          <w:rFonts w:ascii="Arial" w:hAnsi="Arial" w:cs="Arial"/>
          <w:b/>
          <w:bCs/>
        </w:rPr>
        <w:t>Alejandro</w:t>
      </w:r>
      <w:r w:rsidR="00136801">
        <w:rPr>
          <w:rFonts w:ascii="Arial" w:hAnsi="Arial" w:cs="Arial"/>
        </w:rPr>
        <w:t xml:space="preserve"> atraviesa por un momento de serias dudas tras haber conectado con </w:t>
      </w:r>
      <w:r w:rsidR="00136801" w:rsidRPr="00F672BD">
        <w:rPr>
          <w:rFonts w:ascii="Arial" w:hAnsi="Arial" w:cs="Arial"/>
          <w:b/>
          <w:bCs/>
        </w:rPr>
        <w:t>Saúl</w:t>
      </w:r>
      <w:r w:rsidR="00136801">
        <w:rPr>
          <w:rFonts w:ascii="Arial" w:hAnsi="Arial" w:cs="Arial"/>
        </w:rPr>
        <w:t>.</w:t>
      </w:r>
    </w:p>
    <w:p w14:paraId="61FC25F6" w14:textId="21494488" w:rsidR="00F82D58" w:rsidRDefault="00F82D58" w:rsidP="007A0478">
      <w:pPr>
        <w:ind w:right="-142"/>
        <w:jc w:val="both"/>
        <w:rPr>
          <w:rFonts w:ascii="Arial" w:hAnsi="Arial" w:cs="Arial"/>
        </w:rPr>
      </w:pPr>
    </w:p>
    <w:p w14:paraId="12D6DA0B" w14:textId="2D8B26B9" w:rsidR="00F82D58" w:rsidRDefault="00F82D58" w:rsidP="007A0478">
      <w:pPr>
        <w:ind w:right="-142"/>
        <w:jc w:val="both"/>
        <w:rPr>
          <w:rFonts w:ascii="Arial" w:hAnsi="Arial" w:cs="Arial"/>
        </w:rPr>
      </w:pPr>
      <w:r>
        <w:rPr>
          <w:rFonts w:ascii="Arial" w:hAnsi="Arial" w:cs="Arial"/>
        </w:rPr>
        <w:t xml:space="preserve">Además, el programa dará a elegir a la audiencia </w:t>
      </w:r>
      <w:r w:rsidRPr="00F82D58">
        <w:rPr>
          <w:rFonts w:ascii="Arial" w:hAnsi="Arial" w:cs="Arial"/>
        </w:rPr>
        <w:t xml:space="preserve">en </w:t>
      </w:r>
      <w:hyperlink r:id="rId7" w:history="1">
        <w:r w:rsidRPr="00F82D58">
          <w:rPr>
            <w:rStyle w:val="Hipervnculo"/>
            <w:rFonts w:ascii="Arial" w:hAnsi="Arial" w:cs="Arial"/>
          </w:rPr>
          <w:t>Telecinco.es</w:t>
        </w:r>
      </w:hyperlink>
      <w:r>
        <w:rPr>
          <w:rFonts w:ascii="Arial" w:hAnsi="Arial" w:cs="Arial"/>
        </w:rPr>
        <w:t xml:space="preserve"> qué </w:t>
      </w:r>
      <w:r w:rsidRPr="00F82D58">
        <w:rPr>
          <w:rFonts w:ascii="Arial" w:hAnsi="Arial" w:cs="Arial"/>
          <w:b/>
          <w:bCs/>
        </w:rPr>
        <w:t>nuevos avances de la próxima entrega</w:t>
      </w:r>
      <w:r>
        <w:rPr>
          <w:rFonts w:ascii="Arial" w:hAnsi="Arial" w:cs="Arial"/>
        </w:rPr>
        <w:t xml:space="preserve"> del espacio desea que se emita: por un lado, </w:t>
      </w:r>
      <w:r w:rsidR="00726C3E">
        <w:rPr>
          <w:rFonts w:ascii="Arial" w:hAnsi="Arial" w:cs="Arial"/>
        </w:rPr>
        <w:t xml:space="preserve">será posible </w:t>
      </w:r>
      <w:r>
        <w:rPr>
          <w:rFonts w:ascii="Arial" w:hAnsi="Arial" w:cs="Arial"/>
        </w:rPr>
        <w:t xml:space="preserve">elegir entre </w:t>
      </w:r>
      <w:r w:rsidR="002E2D3B">
        <w:rPr>
          <w:rFonts w:ascii="Arial" w:hAnsi="Arial" w:cs="Arial"/>
        </w:rPr>
        <w:t xml:space="preserve">las </w:t>
      </w:r>
      <w:r>
        <w:rPr>
          <w:rFonts w:ascii="Arial" w:hAnsi="Arial" w:cs="Arial"/>
        </w:rPr>
        <w:t xml:space="preserve">imágenes </w:t>
      </w:r>
      <w:r w:rsidR="002E2D3B">
        <w:rPr>
          <w:rFonts w:ascii="Arial" w:hAnsi="Arial" w:cs="Arial"/>
        </w:rPr>
        <w:t xml:space="preserve">de sendas </w:t>
      </w:r>
      <w:r w:rsidRPr="00BF04DC">
        <w:rPr>
          <w:rFonts w:ascii="Arial" w:hAnsi="Arial" w:cs="Arial"/>
        </w:rPr>
        <w:t>fiesta</w:t>
      </w:r>
      <w:r w:rsidR="002E2D3B">
        <w:rPr>
          <w:rFonts w:ascii="Arial" w:hAnsi="Arial" w:cs="Arial"/>
        </w:rPr>
        <w:t>s</w:t>
      </w:r>
      <w:r w:rsidRPr="00BF04DC">
        <w:rPr>
          <w:rFonts w:ascii="Arial" w:hAnsi="Arial" w:cs="Arial"/>
        </w:rPr>
        <w:t xml:space="preserve"> </w:t>
      </w:r>
      <w:r w:rsidR="002E2D3B">
        <w:rPr>
          <w:rFonts w:ascii="Arial" w:hAnsi="Arial" w:cs="Arial"/>
        </w:rPr>
        <w:t xml:space="preserve">protagonizadas por </w:t>
      </w:r>
      <w:r w:rsidRPr="00BF04DC">
        <w:rPr>
          <w:rFonts w:ascii="Arial" w:hAnsi="Arial" w:cs="Arial"/>
        </w:rPr>
        <w:t>Naomi</w:t>
      </w:r>
      <w:r>
        <w:rPr>
          <w:rFonts w:ascii="Arial" w:hAnsi="Arial" w:cs="Arial"/>
        </w:rPr>
        <w:t xml:space="preserve"> </w:t>
      </w:r>
      <w:r w:rsidR="002E2D3B">
        <w:rPr>
          <w:rFonts w:ascii="Arial" w:hAnsi="Arial" w:cs="Arial"/>
        </w:rPr>
        <w:t xml:space="preserve">y </w:t>
      </w:r>
      <w:r w:rsidRPr="00BF04DC">
        <w:rPr>
          <w:rFonts w:ascii="Arial" w:hAnsi="Arial" w:cs="Arial"/>
        </w:rPr>
        <w:t>Keyla</w:t>
      </w:r>
      <w:r>
        <w:rPr>
          <w:rFonts w:ascii="Arial" w:hAnsi="Arial" w:cs="Arial"/>
        </w:rPr>
        <w:t xml:space="preserve">, y por otro, entre el </w:t>
      </w:r>
      <w:r w:rsidRPr="00BF04DC">
        <w:rPr>
          <w:rFonts w:ascii="Arial" w:hAnsi="Arial" w:cs="Arial"/>
        </w:rPr>
        <w:t xml:space="preserve">regreso de </w:t>
      </w:r>
      <w:r w:rsidR="00726C3E" w:rsidRPr="00BF04DC">
        <w:rPr>
          <w:rFonts w:ascii="Arial" w:hAnsi="Arial" w:cs="Arial"/>
        </w:rPr>
        <w:t xml:space="preserve">David tras su </w:t>
      </w:r>
      <w:r w:rsidRPr="00BF04DC">
        <w:rPr>
          <w:rFonts w:ascii="Arial" w:hAnsi="Arial" w:cs="Arial"/>
        </w:rPr>
        <w:t xml:space="preserve">hoguera o el relato que las compañeras </w:t>
      </w:r>
      <w:r w:rsidR="00F64A35" w:rsidRPr="00BF04DC">
        <w:rPr>
          <w:rFonts w:ascii="Arial" w:hAnsi="Arial" w:cs="Arial"/>
        </w:rPr>
        <w:t>le hacen a</w:t>
      </w:r>
      <w:r w:rsidRPr="00BF04DC">
        <w:rPr>
          <w:rFonts w:ascii="Arial" w:hAnsi="Arial" w:cs="Arial"/>
        </w:rPr>
        <w:t xml:space="preserve"> Elena </w:t>
      </w:r>
      <w:r w:rsidR="00F64A35" w:rsidRPr="00BF04DC">
        <w:rPr>
          <w:rFonts w:ascii="Arial" w:hAnsi="Arial" w:cs="Arial"/>
        </w:rPr>
        <w:t xml:space="preserve">sobre </w:t>
      </w:r>
      <w:r w:rsidRPr="00BF04DC">
        <w:rPr>
          <w:rFonts w:ascii="Arial" w:hAnsi="Arial" w:cs="Arial"/>
        </w:rPr>
        <w:t>lo visto en su hoguera</w:t>
      </w:r>
      <w:r>
        <w:rPr>
          <w:rFonts w:ascii="Arial" w:hAnsi="Arial" w:cs="Arial"/>
        </w:rPr>
        <w:t>, después de la protagonista optase por no acudir al visionado.</w:t>
      </w:r>
    </w:p>
    <w:p w14:paraId="3E927534" w14:textId="750A7E4B" w:rsidR="009079F7" w:rsidRDefault="009079F7" w:rsidP="007A0478">
      <w:pPr>
        <w:ind w:right="-142"/>
        <w:jc w:val="both"/>
        <w:rPr>
          <w:rFonts w:ascii="Arial" w:hAnsi="Arial" w:cs="Arial"/>
        </w:rPr>
      </w:pPr>
    </w:p>
    <w:p w14:paraId="2E9C0B64" w14:textId="335CBC1E" w:rsidR="00F82D58" w:rsidRDefault="00F82D58" w:rsidP="007A0478">
      <w:pPr>
        <w:ind w:right="-142"/>
        <w:jc w:val="both"/>
        <w:rPr>
          <w:rFonts w:ascii="Arial" w:hAnsi="Arial" w:cs="Arial"/>
        </w:rPr>
      </w:pPr>
      <w:r>
        <w:rPr>
          <w:rFonts w:ascii="Arial" w:hAnsi="Arial" w:cs="Arial"/>
        </w:rPr>
        <w:t xml:space="preserve">Entre las imágenes inéditas que ofrecerá el programa, que serán comentadas por </w:t>
      </w:r>
      <w:r w:rsidRPr="0002337F">
        <w:rPr>
          <w:rFonts w:ascii="Arial" w:hAnsi="Arial" w:cs="Arial"/>
          <w:b/>
          <w:bCs/>
          <w:lang w:val="es-ES"/>
        </w:rPr>
        <w:t>Alba Carrillo</w:t>
      </w:r>
      <w:r>
        <w:rPr>
          <w:rFonts w:ascii="Arial" w:hAnsi="Arial" w:cs="Arial"/>
          <w:lang w:val="es-ES"/>
        </w:rPr>
        <w:t xml:space="preserve">, </w:t>
      </w:r>
      <w:r w:rsidRPr="0002337F">
        <w:rPr>
          <w:rFonts w:ascii="Arial" w:hAnsi="Arial" w:cs="Arial"/>
          <w:b/>
          <w:bCs/>
          <w:lang w:val="es-ES"/>
        </w:rPr>
        <w:t>Ana María Aldón</w:t>
      </w:r>
      <w:r>
        <w:rPr>
          <w:rFonts w:ascii="Arial" w:hAnsi="Arial" w:cs="Arial"/>
          <w:lang w:val="es-ES"/>
        </w:rPr>
        <w:t xml:space="preserve">, </w:t>
      </w:r>
      <w:r w:rsidRPr="0002337F">
        <w:rPr>
          <w:rFonts w:ascii="Arial" w:hAnsi="Arial" w:cs="Arial"/>
          <w:b/>
          <w:bCs/>
          <w:lang w:val="es-ES"/>
        </w:rPr>
        <w:t>Kiko Matamoros</w:t>
      </w:r>
      <w:r>
        <w:rPr>
          <w:rFonts w:ascii="Arial" w:hAnsi="Arial" w:cs="Arial"/>
          <w:lang w:val="es-ES"/>
        </w:rPr>
        <w:t xml:space="preserve">, </w:t>
      </w:r>
      <w:r w:rsidRPr="00EE15EF">
        <w:rPr>
          <w:rFonts w:ascii="Arial" w:hAnsi="Arial" w:cs="Arial"/>
          <w:b/>
          <w:bCs/>
          <w:lang w:val="es-ES"/>
        </w:rPr>
        <w:t>Suso Álvarez</w:t>
      </w:r>
      <w:r>
        <w:rPr>
          <w:rFonts w:ascii="Arial" w:hAnsi="Arial" w:cs="Arial"/>
          <w:lang w:val="es-ES"/>
        </w:rPr>
        <w:t xml:space="preserve"> y </w:t>
      </w:r>
      <w:r w:rsidRPr="0002337F">
        <w:rPr>
          <w:rFonts w:ascii="Arial" w:hAnsi="Arial" w:cs="Arial"/>
          <w:b/>
          <w:bCs/>
          <w:lang w:val="es-ES"/>
        </w:rPr>
        <w:t>Marta Peñate</w:t>
      </w:r>
      <w:r>
        <w:rPr>
          <w:rFonts w:ascii="Arial" w:hAnsi="Arial" w:cs="Arial"/>
          <w:lang w:val="es-ES"/>
        </w:rPr>
        <w:t xml:space="preserve">; la experta en terapia de pareja </w:t>
      </w:r>
      <w:r w:rsidRPr="0002337F">
        <w:rPr>
          <w:rFonts w:ascii="Arial" w:hAnsi="Arial" w:cs="Arial"/>
          <w:b/>
          <w:bCs/>
          <w:lang w:val="es-ES"/>
        </w:rPr>
        <w:t>Arantxa Coca</w:t>
      </w:r>
      <w:r>
        <w:rPr>
          <w:rFonts w:ascii="Arial" w:hAnsi="Arial" w:cs="Arial"/>
          <w:lang w:val="es-ES"/>
        </w:rPr>
        <w:t xml:space="preserve">; y los exparticipantes de la pasada edición </w:t>
      </w:r>
      <w:r w:rsidRPr="00DD1155">
        <w:rPr>
          <w:rFonts w:ascii="Arial" w:hAnsi="Arial" w:cs="Arial"/>
          <w:b/>
          <w:bCs/>
          <w:lang w:val="es-ES"/>
        </w:rPr>
        <w:t>Mario González</w:t>
      </w:r>
      <w:r>
        <w:rPr>
          <w:rFonts w:ascii="Arial" w:hAnsi="Arial" w:cs="Arial"/>
          <w:b/>
          <w:bCs/>
          <w:lang w:val="es-ES"/>
        </w:rPr>
        <w:t>, Paola Monzani y</w:t>
      </w:r>
      <w:r>
        <w:rPr>
          <w:rFonts w:ascii="Arial" w:hAnsi="Arial" w:cs="Arial"/>
          <w:lang w:val="es-ES"/>
        </w:rPr>
        <w:t xml:space="preserve"> </w:t>
      </w:r>
      <w:r w:rsidRPr="0002337F">
        <w:rPr>
          <w:rFonts w:ascii="Arial" w:hAnsi="Arial" w:cs="Arial"/>
          <w:b/>
          <w:bCs/>
          <w:lang w:val="es-ES"/>
        </w:rPr>
        <w:t>Claudia Martínez</w:t>
      </w:r>
      <w:r w:rsidR="002C17EB" w:rsidRPr="002C17EB">
        <w:rPr>
          <w:rFonts w:ascii="Arial" w:hAnsi="Arial" w:cs="Arial"/>
          <w:lang w:val="es-ES"/>
        </w:rPr>
        <w:t xml:space="preserve">, </w:t>
      </w:r>
      <w:r w:rsidR="002C17EB">
        <w:rPr>
          <w:rFonts w:ascii="Arial" w:hAnsi="Arial" w:cs="Arial"/>
          <w:lang w:val="es-ES"/>
        </w:rPr>
        <w:t xml:space="preserve">se encuentran los momentos posteriores al beso entre Adrián y Keyla, las dudas que acechan a </w:t>
      </w:r>
      <w:r w:rsidR="002C17EB" w:rsidRPr="002C17EB">
        <w:rPr>
          <w:rFonts w:ascii="Arial" w:hAnsi="Arial" w:cs="Arial"/>
          <w:b/>
          <w:bCs/>
          <w:lang w:val="es-ES"/>
        </w:rPr>
        <w:t>Marina</w:t>
      </w:r>
      <w:r w:rsidR="002C17EB">
        <w:rPr>
          <w:rFonts w:ascii="Arial" w:hAnsi="Arial" w:cs="Arial"/>
          <w:lang w:val="es-ES"/>
        </w:rPr>
        <w:t xml:space="preserve"> y </w:t>
      </w:r>
      <w:r w:rsidR="002C17EB" w:rsidRPr="002C17EB">
        <w:rPr>
          <w:rFonts w:ascii="Arial" w:hAnsi="Arial" w:cs="Arial"/>
          <w:b/>
          <w:bCs/>
          <w:lang w:val="es-ES"/>
        </w:rPr>
        <w:t>Álex</w:t>
      </w:r>
      <w:r w:rsidR="002C17EB">
        <w:rPr>
          <w:rFonts w:ascii="Arial" w:hAnsi="Arial" w:cs="Arial"/>
          <w:lang w:val="es-ES"/>
        </w:rPr>
        <w:t xml:space="preserve">, los acercamientos entre </w:t>
      </w:r>
      <w:r w:rsidR="002C17EB" w:rsidRPr="002C17EB">
        <w:rPr>
          <w:rFonts w:ascii="Arial" w:hAnsi="Arial" w:cs="Arial"/>
          <w:lang w:val="es-ES"/>
        </w:rPr>
        <w:t>Laura</w:t>
      </w:r>
      <w:r w:rsidR="002C17EB">
        <w:rPr>
          <w:rFonts w:ascii="Arial" w:hAnsi="Arial" w:cs="Arial"/>
          <w:lang w:val="es-ES"/>
        </w:rPr>
        <w:t xml:space="preserve"> y </w:t>
      </w:r>
      <w:r w:rsidR="002C17EB" w:rsidRPr="002C17EB">
        <w:rPr>
          <w:rFonts w:ascii="Arial" w:hAnsi="Arial" w:cs="Arial"/>
          <w:lang w:val="es-ES"/>
        </w:rPr>
        <w:t>Saúl</w:t>
      </w:r>
      <w:r w:rsidR="002C17EB">
        <w:rPr>
          <w:rFonts w:ascii="Arial" w:hAnsi="Arial" w:cs="Arial"/>
          <w:lang w:val="es-ES"/>
        </w:rPr>
        <w:t xml:space="preserve"> y los obstáculos que tienen que superar </w:t>
      </w:r>
      <w:r w:rsidR="002C17EB" w:rsidRPr="002C17EB">
        <w:rPr>
          <w:rFonts w:ascii="Arial" w:hAnsi="Arial" w:cs="Arial"/>
          <w:b/>
          <w:bCs/>
          <w:lang w:val="es-ES"/>
        </w:rPr>
        <w:t>Lydia</w:t>
      </w:r>
      <w:r w:rsidR="002C17EB">
        <w:rPr>
          <w:rFonts w:ascii="Arial" w:hAnsi="Arial" w:cs="Arial"/>
          <w:lang w:val="es-ES"/>
        </w:rPr>
        <w:t xml:space="preserve"> y </w:t>
      </w:r>
      <w:r w:rsidR="002C17EB" w:rsidRPr="002C17EB">
        <w:rPr>
          <w:rFonts w:ascii="Arial" w:hAnsi="Arial" w:cs="Arial"/>
          <w:b/>
          <w:bCs/>
          <w:lang w:val="es-ES"/>
        </w:rPr>
        <w:t>Manuel</w:t>
      </w:r>
      <w:r w:rsidR="002C17EB">
        <w:rPr>
          <w:rFonts w:ascii="Arial" w:hAnsi="Arial" w:cs="Arial"/>
          <w:lang w:val="es-ES"/>
        </w:rPr>
        <w:t xml:space="preserve"> para tratar de mantener </w:t>
      </w:r>
      <w:r w:rsidR="00F64A35">
        <w:rPr>
          <w:rFonts w:ascii="Arial" w:hAnsi="Arial" w:cs="Arial"/>
          <w:lang w:val="es-ES"/>
        </w:rPr>
        <w:t xml:space="preserve">a flote </w:t>
      </w:r>
      <w:r w:rsidR="002C17EB">
        <w:rPr>
          <w:rFonts w:ascii="Arial" w:hAnsi="Arial" w:cs="Arial"/>
          <w:lang w:val="es-ES"/>
        </w:rPr>
        <w:t>su relación.</w:t>
      </w:r>
    </w:p>
    <w:p w14:paraId="0FF6F14C" w14:textId="77777777" w:rsidR="00F64A35" w:rsidRDefault="00F64A35" w:rsidP="007A0478">
      <w:pPr>
        <w:ind w:right="-142"/>
        <w:jc w:val="both"/>
        <w:rPr>
          <w:rFonts w:ascii="Arial" w:hAnsi="Arial" w:cs="Arial"/>
        </w:rPr>
      </w:pPr>
    </w:p>
    <w:p w14:paraId="1265DCEE" w14:textId="7645A04F" w:rsidR="00F51864" w:rsidRDefault="00D353CE" w:rsidP="007A0478">
      <w:pPr>
        <w:ind w:right="-142"/>
        <w:jc w:val="both"/>
      </w:pPr>
      <w:r>
        <w:rPr>
          <w:rFonts w:ascii="Arial" w:hAnsi="Arial" w:cs="Arial"/>
        </w:rPr>
        <w:t>Por último, el programa activará entre sus colaboradores una divertida dinámica en la que algunos de ellos serán elegidos para emular algunas de las situaciones vividas por los protagonistas de ‘La Isla de las Tentaciones’.</w:t>
      </w:r>
    </w:p>
    <w:sectPr w:rsidR="00F51864" w:rsidSect="00F64A35">
      <w:headerReference w:type="default" r:id="rId8"/>
      <w:footerReference w:type="default" r:id="rId9"/>
      <w:pgSz w:w="11906" w:h="16838"/>
      <w:pgMar w:top="1135" w:right="1700" w:bottom="1843"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B467" w14:textId="77777777" w:rsidR="00C337E6" w:rsidRDefault="00650ADE">
      <w:r>
        <w:separator/>
      </w:r>
    </w:p>
  </w:endnote>
  <w:endnote w:type="continuationSeparator" w:id="0">
    <w:p w14:paraId="16CF384E" w14:textId="77777777" w:rsidR="00C337E6" w:rsidRDefault="0065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F84F" w14:textId="77777777" w:rsidR="009A0F0A" w:rsidRPr="00092079" w:rsidRDefault="0020368A" w:rsidP="00092079">
    <w:pPr>
      <w:pStyle w:val="Piedepgina"/>
    </w:pPr>
    <w:r w:rsidRPr="00092079">
      <w:rPr>
        <w:noProof/>
        <w:lang w:val="es-ES_tradnl" w:eastAsia="es-ES_tradnl"/>
      </w:rPr>
      <w:drawing>
        <wp:anchor distT="0" distB="0" distL="114300" distR="114300" simplePos="0" relativeHeight="251660288" behindDoc="0" locked="0" layoutInCell="1" allowOverlap="1" wp14:anchorId="2F038D7B" wp14:editId="36576FEA">
          <wp:simplePos x="0" y="0"/>
          <wp:positionH relativeFrom="page">
            <wp:posOffset>4730115</wp:posOffset>
          </wp:positionH>
          <wp:positionV relativeFrom="page">
            <wp:posOffset>10227945</wp:posOffset>
          </wp:positionV>
          <wp:extent cx="2821940" cy="283210"/>
          <wp:effectExtent l="0" t="0" r="0" b="0"/>
          <wp:wrapSquare wrapText="bothSides"/>
          <wp:docPr id="6" name="Imagen 6"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lang w:val="es-ES_tradnl" w:eastAsia="es-ES_tradnl"/>
      </w:rPr>
      <w:drawing>
        <wp:anchor distT="0" distB="0" distL="114300" distR="114300" simplePos="0" relativeHeight="251659264" behindDoc="0" locked="0" layoutInCell="1" allowOverlap="1" wp14:anchorId="536D41BE" wp14:editId="217FF8C8">
          <wp:simplePos x="0" y="0"/>
          <wp:positionH relativeFrom="margin">
            <wp:posOffset>4864404</wp:posOffset>
          </wp:positionH>
          <wp:positionV relativeFrom="page">
            <wp:posOffset>9865487</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EA79" w14:textId="77777777" w:rsidR="00C337E6" w:rsidRDefault="00650ADE">
      <w:r>
        <w:separator/>
      </w:r>
    </w:p>
  </w:footnote>
  <w:footnote w:type="continuationSeparator" w:id="0">
    <w:p w14:paraId="7D2C6E68" w14:textId="77777777" w:rsidR="00C337E6" w:rsidRDefault="0065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F95B" w14:textId="77777777" w:rsidR="00906B46" w:rsidRDefault="002E2D3B" w:rsidP="00906B46">
    <w:pPr>
      <w:pStyle w:val="Encabezado"/>
      <w:tabs>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6E"/>
    <w:rsid w:val="0002337F"/>
    <w:rsid w:val="00046AC1"/>
    <w:rsid w:val="000A2221"/>
    <w:rsid w:val="000D035C"/>
    <w:rsid w:val="000D2A3D"/>
    <w:rsid w:val="000E313B"/>
    <w:rsid w:val="00132AEA"/>
    <w:rsid w:val="00136801"/>
    <w:rsid w:val="00156835"/>
    <w:rsid w:val="00157B6D"/>
    <w:rsid w:val="001D13A6"/>
    <w:rsid w:val="001F6A44"/>
    <w:rsid w:val="0020368A"/>
    <w:rsid w:val="00226E0B"/>
    <w:rsid w:val="00286A14"/>
    <w:rsid w:val="002B756E"/>
    <w:rsid w:val="002C17EB"/>
    <w:rsid w:val="002E2D3B"/>
    <w:rsid w:val="003C45EB"/>
    <w:rsid w:val="003D14AE"/>
    <w:rsid w:val="003D2C4D"/>
    <w:rsid w:val="00491289"/>
    <w:rsid w:val="004C30CB"/>
    <w:rsid w:val="00526BE9"/>
    <w:rsid w:val="006247C0"/>
    <w:rsid w:val="00632120"/>
    <w:rsid w:val="00650ADE"/>
    <w:rsid w:val="0065273F"/>
    <w:rsid w:val="00682BDB"/>
    <w:rsid w:val="006B1985"/>
    <w:rsid w:val="006D6841"/>
    <w:rsid w:val="006E7BAB"/>
    <w:rsid w:val="00726C3E"/>
    <w:rsid w:val="007A0478"/>
    <w:rsid w:val="007A380C"/>
    <w:rsid w:val="007C65A4"/>
    <w:rsid w:val="007E4A6A"/>
    <w:rsid w:val="00804CAA"/>
    <w:rsid w:val="008A2B9C"/>
    <w:rsid w:val="009079F7"/>
    <w:rsid w:val="00910252"/>
    <w:rsid w:val="00953A4E"/>
    <w:rsid w:val="009B5F9D"/>
    <w:rsid w:val="00A53464"/>
    <w:rsid w:val="00A6089A"/>
    <w:rsid w:val="00AC1E1A"/>
    <w:rsid w:val="00B61367"/>
    <w:rsid w:val="00BB41D1"/>
    <w:rsid w:val="00BF04DC"/>
    <w:rsid w:val="00C337E6"/>
    <w:rsid w:val="00C659FD"/>
    <w:rsid w:val="00C87E26"/>
    <w:rsid w:val="00CA5314"/>
    <w:rsid w:val="00CE3825"/>
    <w:rsid w:val="00D34F12"/>
    <w:rsid w:val="00D353CE"/>
    <w:rsid w:val="00D4445A"/>
    <w:rsid w:val="00DD1155"/>
    <w:rsid w:val="00E5548F"/>
    <w:rsid w:val="00E55D0B"/>
    <w:rsid w:val="00EA034F"/>
    <w:rsid w:val="00EA0926"/>
    <w:rsid w:val="00EE15EF"/>
    <w:rsid w:val="00EE3E68"/>
    <w:rsid w:val="00F06056"/>
    <w:rsid w:val="00F33B6D"/>
    <w:rsid w:val="00F412F8"/>
    <w:rsid w:val="00F51864"/>
    <w:rsid w:val="00F64A35"/>
    <w:rsid w:val="00F672BD"/>
    <w:rsid w:val="00F825C6"/>
    <w:rsid w:val="00F82D58"/>
    <w:rsid w:val="00F93AAC"/>
    <w:rsid w:val="00FF7C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E8C3"/>
  <w15:chartTrackingRefBased/>
  <w15:docId w15:val="{BA7852B4-8A96-4F7B-9514-A815E735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56E"/>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56E"/>
    <w:pPr>
      <w:tabs>
        <w:tab w:val="center" w:pos="4252"/>
        <w:tab w:val="right" w:pos="8504"/>
      </w:tabs>
    </w:pPr>
    <w:rPr>
      <w:rFonts w:eastAsia="Times New Roman"/>
      <w:lang w:val="es-ES" w:eastAsia="es-ES"/>
    </w:rPr>
  </w:style>
  <w:style w:type="character" w:customStyle="1" w:styleId="EncabezadoCar">
    <w:name w:val="Encabezado Car"/>
    <w:basedOn w:val="Fuentedeprrafopredeter"/>
    <w:link w:val="Encabezado"/>
    <w:uiPriority w:val="99"/>
    <w:rsid w:val="002B756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B756E"/>
    <w:pPr>
      <w:tabs>
        <w:tab w:val="center" w:pos="4252"/>
        <w:tab w:val="right" w:pos="8504"/>
      </w:tabs>
    </w:pPr>
    <w:rPr>
      <w:rFonts w:eastAsia="Times New Roman"/>
      <w:lang w:val="es-ES" w:eastAsia="es-ES"/>
    </w:rPr>
  </w:style>
  <w:style w:type="character" w:customStyle="1" w:styleId="PiedepginaCar">
    <w:name w:val="Pie de página Car"/>
    <w:basedOn w:val="Fuentedeprrafopredeter"/>
    <w:link w:val="Piedepgina"/>
    <w:uiPriority w:val="99"/>
    <w:rsid w:val="002B756E"/>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B756E"/>
    <w:rPr>
      <w:color w:val="0563C1" w:themeColor="hyperlink"/>
      <w:u w:val="single"/>
    </w:rPr>
  </w:style>
  <w:style w:type="character" w:styleId="Mencinsinresolver">
    <w:name w:val="Unresolved Mention"/>
    <w:basedOn w:val="Fuentedeprrafopredeter"/>
    <w:uiPriority w:val="99"/>
    <w:semiHidden/>
    <w:unhideWhenUsed/>
    <w:rsid w:val="00FF7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elecinc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13</cp:revision>
  <dcterms:created xsi:type="dcterms:W3CDTF">2023-02-27T13:04:00Z</dcterms:created>
  <dcterms:modified xsi:type="dcterms:W3CDTF">2023-02-27T15:20:00Z</dcterms:modified>
</cp:coreProperties>
</file>