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3C4DF88F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57018803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E6075">
        <w:rPr>
          <w:rFonts w:ascii="Arial" w:eastAsia="Times New Roman" w:hAnsi="Arial" w:cs="Arial"/>
          <w:sz w:val="24"/>
          <w:szCs w:val="24"/>
          <w:lang w:eastAsia="es-ES"/>
        </w:rPr>
        <w:t>7 de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56ABC5CD" w14:textId="020D9146" w:rsidR="007A2B62" w:rsidRPr="00DC7480" w:rsidRDefault="00FE6075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Hugo y Ainara, cada vez más cerca en ‘Escánd</w:t>
      </w:r>
      <w:r w:rsidR="00C2078F" w:rsidRPr="00DC7480">
        <w:rPr>
          <w:rFonts w:ascii="Arial" w:hAnsi="Arial" w:cs="Arial"/>
          <w:bCs/>
          <w:color w:val="002C5F"/>
          <w:sz w:val="40"/>
          <w:szCs w:val="40"/>
          <w:lang w:eastAsia="es-ES"/>
        </w:rPr>
        <w:t>alo, relato de una obsesión’</w:t>
      </w:r>
      <w:r w:rsidR="00BE00AA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</w:p>
    <w:p w14:paraId="16D03D17" w14:textId="77777777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7AEC08D" w14:textId="371F8907" w:rsidR="00C2078F" w:rsidRDefault="00C2078F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 w:rsidR="00FE6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 horas,</w:t>
      </w:r>
      <w:r w:rsidR="00FE60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10104BEE" w14:textId="32680E1C" w:rsidR="005B524E" w:rsidRDefault="00FE039B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>
        <w:rPr>
          <w:rFonts w:ascii="Arial" w:eastAsia="Times New Roman" w:hAnsi="Arial" w:cs="Arial"/>
          <w:sz w:val="24"/>
          <w:szCs w:val="24"/>
          <w:lang w:eastAsia="es-ES"/>
        </w:rPr>
        <w:t>Tras el fallecimiento de su padre, la revelación pública de la infidelidad de la que ha sido víctima su hermano y la creciente asfixia a la que le somete Inés, H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sz w:val="24"/>
          <w:szCs w:val="24"/>
          <w:lang w:eastAsia="es-ES"/>
        </w:rPr>
        <w:t>go se siente cada vez más presionado. El joven encontrará en Ainara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un motivo para sonreír de nuevo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D5323D">
        <w:rPr>
          <w:rFonts w:ascii="Arial" w:eastAsia="Times New Roman" w:hAnsi="Arial" w:cs="Arial"/>
          <w:sz w:val="24"/>
          <w:szCs w:val="24"/>
          <w:lang w:eastAsia="es-ES"/>
        </w:rPr>
        <w:t>ca</w:t>
      </w:r>
      <w:r w:rsidR="00C2078F">
        <w:rPr>
          <w:rFonts w:ascii="Arial" w:eastAsia="Times New Roman" w:hAnsi="Arial" w:cs="Arial"/>
          <w:sz w:val="24"/>
          <w:szCs w:val="24"/>
          <w:lang w:eastAsia="es-ES"/>
        </w:rPr>
        <w:t xml:space="preserve">pítulo de </w:t>
      </w:r>
      <w:r w:rsidR="00C2078F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‘Esc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ándalo, relato de una obsesión’ </w:t>
      </w:r>
      <w:r w:rsidR="005B524E">
        <w:rPr>
          <w:rFonts w:ascii="Arial" w:eastAsia="Times New Roman" w:hAnsi="Arial" w:cs="Arial"/>
          <w:sz w:val="24"/>
          <w:szCs w:val="24"/>
          <w:lang w:eastAsia="es-ES"/>
        </w:rPr>
        <w:t xml:space="preserve">que Telecinco emite 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a las 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5B524E" w:rsidRPr="00BF73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5B52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3CB8893" w14:textId="77777777" w:rsidR="005B524E" w:rsidRDefault="005B524E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DBE54B" w14:textId="7697875A" w:rsidR="007B1E71" w:rsidRDefault="00FE039B" w:rsidP="00520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18455428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Hugo y la 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 xml:space="preserve">hija de Inés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vez tienen más contacto y ambos son conscientes de que su atracción mutua va en aumento. Cuando finalmente quedan en la playa con un grupo de amigos, a Hugo se le termina haciendo tarde y </w:t>
      </w:r>
      <w:r w:rsidR="007B1E71">
        <w:rPr>
          <w:rFonts w:ascii="Arial" w:eastAsia="Times New Roman" w:hAnsi="Arial" w:cs="Arial"/>
          <w:sz w:val="24"/>
          <w:szCs w:val="24"/>
          <w:lang w:eastAsia="es-ES"/>
        </w:rPr>
        <w:t>deja a Inés plantada, lo que provoca un nuevo episodio de fuertes reproches. Cansado de esas situaciones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B1E71">
        <w:rPr>
          <w:rFonts w:ascii="Arial" w:eastAsia="Times New Roman" w:hAnsi="Arial" w:cs="Arial"/>
          <w:sz w:val="24"/>
          <w:szCs w:val="24"/>
          <w:lang w:eastAsia="es-ES"/>
        </w:rPr>
        <w:t xml:space="preserve"> el joven se marcha dej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>ándola hundida</w:t>
      </w:r>
      <w:r w:rsidR="007B1E71">
        <w:rPr>
          <w:rFonts w:ascii="Arial" w:eastAsia="Times New Roman" w:hAnsi="Arial" w:cs="Arial"/>
          <w:sz w:val="24"/>
          <w:szCs w:val="24"/>
          <w:lang w:eastAsia="es-ES"/>
        </w:rPr>
        <w:t xml:space="preserve">. Para colmo, </w:t>
      </w:r>
      <w:r w:rsidR="00646A9A">
        <w:rPr>
          <w:rFonts w:ascii="Arial" w:eastAsia="Times New Roman" w:hAnsi="Arial" w:cs="Arial"/>
          <w:sz w:val="24"/>
          <w:szCs w:val="24"/>
          <w:lang w:eastAsia="es-ES"/>
        </w:rPr>
        <w:t>el médico que asiste a la madre de Inés le anuncia que se encuentra en estado terminal y que lo mejor sería dejarla morir en paz, pero ella se niega en rotundo.</w:t>
      </w:r>
    </w:p>
    <w:p w14:paraId="7259C101" w14:textId="77777777" w:rsidR="007B1E71" w:rsidRDefault="007B1E71" w:rsidP="00520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44A0FF" w14:textId="30A709FF" w:rsidR="007B1E71" w:rsidRDefault="007B1E71" w:rsidP="00520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Mauro ha quedado expuesto al </w:t>
      </w:r>
      <w:r w:rsidR="0052099F" w:rsidRPr="0052099F">
        <w:rPr>
          <w:rFonts w:ascii="Arial" w:eastAsia="Times New Roman" w:hAnsi="Arial" w:cs="Arial"/>
          <w:sz w:val="24"/>
          <w:szCs w:val="24"/>
          <w:lang w:eastAsia="es-ES"/>
        </w:rPr>
        <w:t>escarnio público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la publicación de las fotos de su mujer con su amante. El escándalo ha supuesto el fin de su matrimonio y de su carrera política, por lo que su traslado a Bruselas ya no se producirá. Inés ha logrado su objetivo. Sin embargo, Mauro hace un descubrimiento que pondrá en serio peligro todo el plan de Inés.</w:t>
      </w:r>
    </w:p>
    <w:p w14:paraId="6DCD9ECB" w14:textId="13373697" w:rsidR="007B1E71" w:rsidRDefault="007B1E71" w:rsidP="00520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CE434D" w14:textId="77777777" w:rsidR="000222D6" w:rsidRDefault="000222D6" w:rsidP="00BE00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bookmarkEnd w:id="1"/>
    <w:p w14:paraId="57CC1CD8" w14:textId="4C7B7C96" w:rsidR="004A19C0" w:rsidRDefault="004A19C0" w:rsidP="007A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19C0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222D6"/>
    <w:rsid w:val="000339A8"/>
    <w:rsid w:val="00080DF3"/>
    <w:rsid w:val="000A6C64"/>
    <w:rsid w:val="001D4231"/>
    <w:rsid w:val="002B5E52"/>
    <w:rsid w:val="002B7E7B"/>
    <w:rsid w:val="002F60D9"/>
    <w:rsid w:val="00302241"/>
    <w:rsid w:val="003812FE"/>
    <w:rsid w:val="003A603B"/>
    <w:rsid w:val="003C306A"/>
    <w:rsid w:val="004A19C0"/>
    <w:rsid w:val="004A63F0"/>
    <w:rsid w:val="004D2073"/>
    <w:rsid w:val="0052099F"/>
    <w:rsid w:val="00525627"/>
    <w:rsid w:val="005904E6"/>
    <w:rsid w:val="005B524E"/>
    <w:rsid w:val="005C1F51"/>
    <w:rsid w:val="005E1AAD"/>
    <w:rsid w:val="005F41B9"/>
    <w:rsid w:val="0063795F"/>
    <w:rsid w:val="00646A9A"/>
    <w:rsid w:val="006E09C9"/>
    <w:rsid w:val="007A2B62"/>
    <w:rsid w:val="007B1E71"/>
    <w:rsid w:val="007D3BAB"/>
    <w:rsid w:val="007E156C"/>
    <w:rsid w:val="008518B4"/>
    <w:rsid w:val="008B1A76"/>
    <w:rsid w:val="008F6DDD"/>
    <w:rsid w:val="00924E3F"/>
    <w:rsid w:val="00941767"/>
    <w:rsid w:val="00950C82"/>
    <w:rsid w:val="009614BD"/>
    <w:rsid w:val="009B146E"/>
    <w:rsid w:val="00A4352C"/>
    <w:rsid w:val="00AE296A"/>
    <w:rsid w:val="00B707E6"/>
    <w:rsid w:val="00BE00AA"/>
    <w:rsid w:val="00BF73DA"/>
    <w:rsid w:val="00C03746"/>
    <w:rsid w:val="00C12D2F"/>
    <w:rsid w:val="00C2078F"/>
    <w:rsid w:val="00C964C5"/>
    <w:rsid w:val="00CF032E"/>
    <w:rsid w:val="00D04D17"/>
    <w:rsid w:val="00D5323D"/>
    <w:rsid w:val="00DB6DB9"/>
    <w:rsid w:val="00DC7480"/>
    <w:rsid w:val="00E15ABC"/>
    <w:rsid w:val="00EA7F5F"/>
    <w:rsid w:val="00EC29CF"/>
    <w:rsid w:val="00EC4316"/>
    <w:rsid w:val="00EC4459"/>
    <w:rsid w:val="00ED0A3A"/>
    <w:rsid w:val="00F1542C"/>
    <w:rsid w:val="00F97BC8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2</cp:revision>
  <cp:lastPrinted>2023-01-23T18:32:00Z</cp:lastPrinted>
  <dcterms:created xsi:type="dcterms:W3CDTF">2023-02-07T11:24:00Z</dcterms:created>
  <dcterms:modified xsi:type="dcterms:W3CDTF">2023-02-07T11:24:00Z</dcterms:modified>
</cp:coreProperties>
</file>