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A661" w14:textId="51B6A35F" w:rsidR="00BA2340" w:rsidRDefault="005A347C" w:rsidP="00857E76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88FFF8E" wp14:editId="4D21F3F9">
            <wp:simplePos x="0" y="0"/>
            <wp:positionH relativeFrom="margin">
              <wp:align>left</wp:align>
            </wp:positionH>
            <wp:positionV relativeFrom="topMargin">
              <wp:posOffset>685800</wp:posOffset>
            </wp:positionV>
            <wp:extent cx="875030" cy="838200"/>
            <wp:effectExtent l="0" t="0" r="0" b="0"/>
            <wp:wrapSquare wrapText="bothSides"/>
            <wp:docPr id="2" name="Imagen 2" descr="C:\Users\dmadrigal\Desktop\LOGOS TRANSPARENTES\12 me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dmadrigal\Desktop\LOGOS TRANSPARENTES\12 mes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9DE"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95FB7AC">
            <wp:simplePos x="0" y="0"/>
            <wp:positionH relativeFrom="margin">
              <wp:posOffset>3176905</wp:posOffset>
            </wp:positionH>
            <wp:positionV relativeFrom="topMargin">
              <wp:posOffset>752475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6F54D" w14:textId="77777777" w:rsidR="00594C12" w:rsidRDefault="00594C12" w:rsidP="00857E76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144C0F" w14:textId="77777777" w:rsidR="00594C12" w:rsidRPr="007F29DE" w:rsidRDefault="00594C12" w:rsidP="00857E76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B5C9ACA" w14:textId="77777777" w:rsidR="005A347C" w:rsidRDefault="005A347C" w:rsidP="00857E76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46F3372" w14:textId="77777777" w:rsidR="005A347C" w:rsidRDefault="005A347C" w:rsidP="00857E76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E42BE6A" w14:textId="77777777" w:rsidR="005A347C" w:rsidRDefault="005A347C" w:rsidP="00857E76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73E92B0" w14:textId="77777777" w:rsidR="005A347C" w:rsidRDefault="005A347C" w:rsidP="00857E76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0205D8A" w14:textId="77777777" w:rsidR="005A347C" w:rsidRDefault="005A347C" w:rsidP="00857E76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C2B213A" w14:textId="6C387AAD" w:rsidR="00312C21" w:rsidRPr="007F29DE" w:rsidRDefault="00B23904" w:rsidP="00857E76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es-ES"/>
        </w:rPr>
      </w:pPr>
      <w:r w:rsidRPr="007F29DE">
        <w:rPr>
          <w:rFonts w:ascii="Arial" w:eastAsia="Times New Roman" w:hAnsi="Arial" w:cs="Arial"/>
          <w:lang w:eastAsia="es-ES"/>
        </w:rPr>
        <w:t>Madrid,</w:t>
      </w:r>
      <w:r w:rsidR="007B0B0F" w:rsidRPr="007F29DE">
        <w:rPr>
          <w:rFonts w:ascii="Arial" w:eastAsia="Times New Roman" w:hAnsi="Arial" w:cs="Arial"/>
          <w:lang w:eastAsia="es-ES"/>
        </w:rPr>
        <w:t xml:space="preserve"> </w:t>
      </w:r>
      <w:r w:rsidR="002956EB">
        <w:rPr>
          <w:rFonts w:ascii="Arial" w:eastAsia="Times New Roman" w:hAnsi="Arial" w:cs="Arial"/>
          <w:lang w:eastAsia="es-ES"/>
        </w:rPr>
        <w:t>2</w:t>
      </w:r>
      <w:r w:rsidR="007E59E3">
        <w:rPr>
          <w:rFonts w:ascii="Arial" w:eastAsia="Times New Roman" w:hAnsi="Arial" w:cs="Arial"/>
          <w:lang w:eastAsia="es-ES"/>
        </w:rPr>
        <w:t>1</w:t>
      </w:r>
      <w:r w:rsidR="002956EB">
        <w:rPr>
          <w:rFonts w:ascii="Arial" w:eastAsia="Times New Roman" w:hAnsi="Arial" w:cs="Arial"/>
          <w:lang w:eastAsia="es-ES"/>
        </w:rPr>
        <w:t xml:space="preserve"> de diciembre</w:t>
      </w:r>
      <w:r w:rsidR="009C467E" w:rsidRPr="007F29DE">
        <w:rPr>
          <w:rFonts w:ascii="Arial" w:eastAsia="Times New Roman" w:hAnsi="Arial" w:cs="Arial"/>
          <w:lang w:eastAsia="es-ES"/>
        </w:rPr>
        <w:t xml:space="preserve"> d</w:t>
      </w:r>
      <w:r w:rsidRPr="007F29DE">
        <w:rPr>
          <w:rFonts w:ascii="Arial" w:eastAsia="Times New Roman" w:hAnsi="Arial" w:cs="Arial"/>
          <w:lang w:eastAsia="es-ES"/>
        </w:rPr>
        <w:t>e 20</w:t>
      </w:r>
      <w:r w:rsidR="00BA144B" w:rsidRPr="007F29DE">
        <w:rPr>
          <w:rFonts w:ascii="Arial" w:eastAsia="Times New Roman" w:hAnsi="Arial" w:cs="Arial"/>
          <w:lang w:eastAsia="es-ES"/>
        </w:rPr>
        <w:t>2</w:t>
      </w:r>
      <w:r w:rsidR="00CA766C" w:rsidRPr="007F29DE">
        <w:rPr>
          <w:rFonts w:ascii="Arial" w:eastAsia="Times New Roman" w:hAnsi="Arial" w:cs="Arial"/>
          <w:lang w:eastAsia="es-ES"/>
        </w:rPr>
        <w:t>2</w:t>
      </w:r>
    </w:p>
    <w:p w14:paraId="6FD8D3C9" w14:textId="6C41C240" w:rsidR="0094090B" w:rsidRDefault="0094090B" w:rsidP="00857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86A28A" w14:textId="77777777" w:rsidR="00BA2340" w:rsidRPr="00F679B6" w:rsidRDefault="00BA2340" w:rsidP="00857E76">
      <w:pPr>
        <w:spacing w:after="0" w:line="240" w:lineRule="auto"/>
        <w:jc w:val="both"/>
        <w:rPr>
          <w:rFonts w:ascii="Arial" w:hAnsi="Arial" w:cs="Arial"/>
          <w:color w:val="1F3864" w:themeColor="accent5" w:themeShade="80"/>
          <w:sz w:val="10"/>
          <w:szCs w:val="10"/>
        </w:rPr>
      </w:pPr>
    </w:p>
    <w:p w14:paraId="04C41347" w14:textId="263BA1AE" w:rsidR="00F67CE9" w:rsidRPr="00DB4CF4" w:rsidRDefault="009A2A79" w:rsidP="00857E76">
      <w:pPr>
        <w:spacing w:after="0" w:line="240" w:lineRule="auto"/>
        <w:jc w:val="center"/>
        <w:rPr>
          <w:rFonts w:ascii="Arial" w:hAnsi="Arial" w:cs="Arial"/>
          <w:color w:val="1F3864" w:themeColor="accent5" w:themeShade="80"/>
          <w:sz w:val="38"/>
          <w:szCs w:val="38"/>
        </w:rPr>
      </w:pPr>
      <w:r w:rsidRPr="00DB4CF4">
        <w:rPr>
          <w:rFonts w:ascii="Arial" w:hAnsi="Arial" w:cs="Arial"/>
          <w:color w:val="1F3864" w:themeColor="accent5" w:themeShade="80"/>
          <w:sz w:val="38"/>
          <w:szCs w:val="38"/>
        </w:rPr>
        <w:t xml:space="preserve">La Federación Española de Banco de Alimentos distingue a </w:t>
      </w:r>
      <w:r w:rsidR="00B423D3" w:rsidRPr="00DB4CF4">
        <w:rPr>
          <w:rFonts w:ascii="Arial" w:hAnsi="Arial" w:cs="Arial"/>
          <w:color w:val="1F3864" w:themeColor="accent5" w:themeShade="80"/>
          <w:sz w:val="38"/>
          <w:szCs w:val="38"/>
        </w:rPr>
        <w:t xml:space="preserve">12 Meses </w:t>
      </w:r>
      <w:r w:rsidRPr="00DB4CF4">
        <w:rPr>
          <w:rFonts w:ascii="Arial" w:hAnsi="Arial" w:cs="Arial"/>
          <w:color w:val="1F3864" w:themeColor="accent5" w:themeShade="80"/>
          <w:sz w:val="38"/>
          <w:szCs w:val="38"/>
        </w:rPr>
        <w:t>con el</w:t>
      </w:r>
      <w:r w:rsidR="002956EB" w:rsidRPr="00DB4CF4">
        <w:rPr>
          <w:rFonts w:ascii="Arial" w:hAnsi="Arial" w:cs="Arial"/>
          <w:color w:val="1F3864" w:themeColor="accent5" w:themeShade="80"/>
          <w:sz w:val="38"/>
          <w:szCs w:val="38"/>
        </w:rPr>
        <w:t xml:space="preserve"> </w:t>
      </w:r>
      <w:r w:rsidR="0057017F" w:rsidRPr="00DB4CF4">
        <w:rPr>
          <w:rFonts w:ascii="Arial" w:hAnsi="Arial" w:cs="Arial"/>
          <w:color w:val="1F3864" w:themeColor="accent5" w:themeShade="80"/>
          <w:sz w:val="38"/>
          <w:szCs w:val="38"/>
        </w:rPr>
        <w:t>galardón</w:t>
      </w:r>
      <w:r w:rsidR="002956EB" w:rsidRPr="00DB4CF4">
        <w:rPr>
          <w:rFonts w:ascii="Arial" w:hAnsi="Arial" w:cs="Arial"/>
          <w:color w:val="1F3864" w:themeColor="accent5" w:themeShade="80"/>
          <w:sz w:val="38"/>
          <w:szCs w:val="38"/>
        </w:rPr>
        <w:t xml:space="preserve"> </w:t>
      </w:r>
      <w:r w:rsidR="0057017F" w:rsidRPr="00DB4CF4">
        <w:rPr>
          <w:rFonts w:ascii="Arial" w:hAnsi="Arial" w:cs="Arial"/>
          <w:color w:val="1F3864" w:themeColor="accent5" w:themeShade="80"/>
          <w:sz w:val="38"/>
          <w:szCs w:val="38"/>
        </w:rPr>
        <w:t xml:space="preserve">Comunicación 2022 de </w:t>
      </w:r>
      <w:r w:rsidRPr="00DB4CF4">
        <w:rPr>
          <w:rFonts w:ascii="Arial" w:hAnsi="Arial" w:cs="Arial"/>
          <w:color w:val="1F3864" w:themeColor="accent5" w:themeShade="80"/>
          <w:sz w:val="38"/>
          <w:szCs w:val="38"/>
        </w:rPr>
        <w:t>sus</w:t>
      </w:r>
      <w:r w:rsidR="0057017F" w:rsidRPr="00DB4CF4">
        <w:rPr>
          <w:rFonts w:ascii="Arial" w:hAnsi="Arial" w:cs="Arial"/>
          <w:color w:val="1F3864" w:themeColor="accent5" w:themeShade="80"/>
          <w:sz w:val="38"/>
          <w:szCs w:val="38"/>
        </w:rPr>
        <w:t xml:space="preserve"> Premios </w:t>
      </w:r>
      <w:r w:rsidR="002956EB" w:rsidRPr="00DB4CF4">
        <w:rPr>
          <w:rFonts w:ascii="Arial" w:hAnsi="Arial" w:cs="Arial"/>
          <w:color w:val="1F3864" w:themeColor="accent5" w:themeShade="80"/>
          <w:sz w:val="38"/>
          <w:szCs w:val="38"/>
        </w:rPr>
        <w:t>Espiga de Oro</w:t>
      </w:r>
    </w:p>
    <w:p w14:paraId="3CA27052" w14:textId="3EBBC9AA" w:rsidR="002956EB" w:rsidRDefault="002956EB" w:rsidP="00857E76">
      <w:pPr>
        <w:spacing w:after="0" w:line="240" w:lineRule="auto"/>
        <w:jc w:val="center"/>
        <w:rPr>
          <w:rFonts w:ascii="Arial" w:hAnsi="Arial" w:cs="Arial"/>
          <w:color w:val="1F3864" w:themeColor="accent5" w:themeShade="80"/>
          <w:sz w:val="40"/>
          <w:szCs w:val="40"/>
        </w:rPr>
      </w:pPr>
    </w:p>
    <w:p w14:paraId="2BBB266A" w14:textId="2962E012" w:rsidR="001E1924" w:rsidRPr="00F679B6" w:rsidRDefault="00B50347" w:rsidP="00857E7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FESBAL galardona la labor divulgativa </w:t>
      </w:r>
      <w:r w:rsidR="00794DDB">
        <w:rPr>
          <w:rFonts w:ascii="Arial" w:hAnsi="Arial" w:cs="Arial"/>
          <w:b/>
          <w:bCs/>
        </w:rPr>
        <w:t>de</w:t>
      </w:r>
      <w:r w:rsidR="009A2A7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Mediaset España a través de la campaña puesta en marcha durante el pasado mes de noviembre, con la emisión en todos sus soportes de dos </w:t>
      </w:r>
      <w:r w:rsidR="001E1924" w:rsidRPr="00F679B6">
        <w:rPr>
          <w:rFonts w:ascii="Arial" w:hAnsi="Arial" w:cs="Arial"/>
          <w:b/>
          <w:bCs/>
        </w:rPr>
        <w:t>spot</w:t>
      </w:r>
      <w:r w:rsidR="00B208F9" w:rsidRPr="00F679B6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</w:t>
      </w:r>
      <w:r w:rsidRPr="00F679B6">
        <w:rPr>
          <w:rFonts w:ascii="Arial" w:hAnsi="Arial" w:cs="Arial"/>
          <w:b/>
          <w:bCs/>
        </w:rPr>
        <w:t xml:space="preserve">y </w:t>
      </w:r>
      <w:r>
        <w:rPr>
          <w:rFonts w:ascii="Arial" w:hAnsi="Arial" w:cs="Arial"/>
          <w:b/>
          <w:bCs/>
        </w:rPr>
        <w:t xml:space="preserve">diferentes </w:t>
      </w:r>
      <w:r w:rsidRPr="00F679B6">
        <w:rPr>
          <w:rFonts w:ascii="Arial" w:hAnsi="Arial" w:cs="Arial"/>
          <w:b/>
          <w:bCs/>
        </w:rPr>
        <w:t xml:space="preserve">cortinillas </w:t>
      </w:r>
      <w:r>
        <w:rPr>
          <w:rFonts w:ascii="Arial" w:hAnsi="Arial" w:cs="Arial"/>
          <w:b/>
          <w:bCs/>
        </w:rPr>
        <w:t>en los que Pedro Piqueras y Ana Rosa Quintana</w:t>
      </w:r>
      <w:r w:rsidR="00B208F9" w:rsidRPr="00F679B6">
        <w:rPr>
          <w:rFonts w:ascii="Arial" w:hAnsi="Arial" w:cs="Arial"/>
          <w:b/>
          <w:bCs/>
        </w:rPr>
        <w:t xml:space="preserve"> </w:t>
      </w:r>
      <w:r w:rsidR="007F29DE" w:rsidRPr="00F679B6">
        <w:rPr>
          <w:rFonts w:ascii="Arial" w:hAnsi="Arial" w:cs="Arial"/>
          <w:b/>
          <w:bCs/>
        </w:rPr>
        <w:t>anima</w:t>
      </w:r>
      <w:r>
        <w:rPr>
          <w:rFonts w:ascii="Arial" w:hAnsi="Arial" w:cs="Arial"/>
          <w:b/>
          <w:bCs/>
        </w:rPr>
        <w:t>ba</w:t>
      </w:r>
      <w:r w:rsidR="00B208F9" w:rsidRPr="00F679B6">
        <w:rPr>
          <w:rFonts w:ascii="Arial" w:hAnsi="Arial" w:cs="Arial"/>
          <w:b/>
          <w:bCs/>
        </w:rPr>
        <w:t>n</w:t>
      </w:r>
      <w:r w:rsidR="007F29DE" w:rsidRPr="00F679B6">
        <w:rPr>
          <w:rFonts w:ascii="Arial" w:hAnsi="Arial" w:cs="Arial"/>
          <w:b/>
          <w:bCs/>
        </w:rPr>
        <w:t xml:space="preserve"> a</w:t>
      </w:r>
      <w:r w:rsidR="00B208F9" w:rsidRPr="00F679B6">
        <w:rPr>
          <w:rFonts w:ascii="Arial" w:hAnsi="Arial" w:cs="Arial"/>
          <w:b/>
          <w:bCs/>
        </w:rPr>
        <w:t>l voluntariado</w:t>
      </w:r>
      <w:r>
        <w:rPr>
          <w:rFonts w:ascii="Arial" w:hAnsi="Arial" w:cs="Arial"/>
          <w:b/>
          <w:bCs/>
        </w:rPr>
        <w:t xml:space="preserve"> para la Gran Recogida de Alimentos.</w:t>
      </w:r>
    </w:p>
    <w:p w14:paraId="3DCC2106" w14:textId="3B18C5CC" w:rsidR="0093665F" w:rsidRPr="00F679B6" w:rsidRDefault="0093665F" w:rsidP="00857E7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B18EBB" w14:textId="21A6AE29" w:rsidR="00017961" w:rsidRPr="00F679B6" w:rsidRDefault="001E2AB3" w:rsidP="00857E7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679B6">
        <w:rPr>
          <w:rFonts w:ascii="Arial" w:hAnsi="Arial" w:cs="Arial"/>
          <w:b/>
          <w:bCs/>
        </w:rPr>
        <w:t xml:space="preserve">Mediaset España </w:t>
      </w:r>
      <w:r w:rsidR="00B208F9" w:rsidRPr="00F679B6">
        <w:rPr>
          <w:rFonts w:ascii="Arial" w:hAnsi="Arial" w:cs="Arial"/>
          <w:b/>
          <w:bCs/>
        </w:rPr>
        <w:t>presta</w:t>
      </w:r>
      <w:r w:rsidR="00B50347">
        <w:rPr>
          <w:rFonts w:ascii="Arial" w:hAnsi="Arial" w:cs="Arial"/>
          <w:b/>
          <w:bCs/>
        </w:rPr>
        <w:t>ba así</w:t>
      </w:r>
      <w:r w:rsidR="00B208F9" w:rsidRPr="00F679B6">
        <w:rPr>
          <w:rFonts w:ascii="Arial" w:hAnsi="Arial" w:cs="Arial"/>
          <w:b/>
          <w:bCs/>
        </w:rPr>
        <w:t xml:space="preserve"> de nuevo su </w:t>
      </w:r>
      <w:r w:rsidR="00794DDB">
        <w:rPr>
          <w:rFonts w:ascii="Arial" w:hAnsi="Arial" w:cs="Arial"/>
          <w:b/>
          <w:bCs/>
        </w:rPr>
        <w:t xml:space="preserve">histórico </w:t>
      </w:r>
      <w:r w:rsidR="00B208F9" w:rsidRPr="00F679B6">
        <w:rPr>
          <w:rFonts w:ascii="Arial" w:hAnsi="Arial" w:cs="Arial"/>
          <w:b/>
          <w:bCs/>
        </w:rPr>
        <w:t xml:space="preserve">apoyo a FESBAL para </w:t>
      </w:r>
      <w:r w:rsidR="00D81BF1">
        <w:rPr>
          <w:rFonts w:ascii="Arial" w:hAnsi="Arial" w:cs="Arial"/>
          <w:b/>
          <w:bCs/>
        </w:rPr>
        <w:t>dar a conocer</w:t>
      </w:r>
      <w:r w:rsidR="00B208F9" w:rsidRPr="00F679B6">
        <w:rPr>
          <w:rFonts w:ascii="Arial" w:hAnsi="Arial" w:cs="Arial"/>
          <w:b/>
          <w:bCs/>
        </w:rPr>
        <w:t xml:space="preserve"> la pobreza alimentaria que ya sufren en nuestro país más de 6 millones de personas</w:t>
      </w:r>
      <w:r w:rsidR="00B50347">
        <w:rPr>
          <w:rFonts w:ascii="Arial" w:hAnsi="Arial" w:cs="Arial"/>
          <w:b/>
          <w:bCs/>
        </w:rPr>
        <w:t>.</w:t>
      </w:r>
      <w:r w:rsidR="00B33580" w:rsidRPr="00F679B6">
        <w:rPr>
          <w:rFonts w:ascii="Arial" w:hAnsi="Arial" w:cs="Arial"/>
          <w:b/>
          <w:bCs/>
        </w:rPr>
        <w:t xml:space="preserve"> </w:t>
      </w:r>
    </w:p>
    <w:p w14:paraId="36A66EC1" w14:textId="29F3B729" w:rsidR="00B33580" w:rsidRPr="00F679B6" w:rsidRDefault="00B33580" w:rsidP="00857E7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CB1FC8" w14:textId="628379BA" w:rsidR="00B33580" w:rsidRPr="00F679B6" w:rsidRDefault="00B33580" w:rsidP="00857E7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679B6">
        <w:rPr>
          <w:rFonts w:ascii="Arial" w:hAnsi="Arial" w:cs="Arial"/>
          <w:b/>
          <w:bCs/>
        </w:rPr>
        <w:t>Los programas de producción propia de Mediaset España se suma</w:t>
      </w:r>
      <w:r w:rsidR="00B50347">
        <w:rPr>
          <w:rFonts w:ascii="Arial" w:hAnsi="Arial" w:cs="Arial"/>
          <w:b/>
          <w:bCs/>
        </w:rPr>
        <w:t>ron</w:t>
      </w:r>
      <w:r w:rsidRPr="00F679B6">
        <w:rPr>
          <w:rFonts w:ascii="Arial" w:hAnsi="Arial" w:cs="Arial"/>
          <w:b/>
          <w:bCs/>
        </w:rPr>
        <w:t xml:space="preserve"> a la </w:t>
      </w:r>
      <w:r w:rsidR="00B50347">
        <w:rPr>
          <w:rFonts w:ascii="Arial" w:hAnsi="Arial" w:cs="Arial"/>
          <w:b/>
          <w:bCs/>
        </w:rPr>
        <w:t>iniciativa</w:t>
      </w:r>
      <w:r w:rsidRPr="00F679B6">
        <w:rPr>
          <w:rFonts w:ascii="Arial" w:hAnsi="Arial" w:cs="Arial"/>
          <w:b/>
          <w:bCs/>
        </w:rPr>
        <w:t xml:space="preserve"> como altavoces, haciendo un llamamiento a la colaboración </w:t>
      </w:r>
      <w:r w:rsidR="00EE5EEE">
        <w:rPr>
          <w:rFonts w:ascii="Arial" w:hAnsi="Arial" w:cs="Arial"/>
          <w:b/>
          <w:bCs/>
        </w:rPr>
        <w:t>con FESBAL, que en esta edición ha logrado una</w:t>
      </w:r>
      <w:r w:rsidR="00B50347">
        <w:rPr>
          <w:rFonts w:ascii="Arial" w:hAnsi="Arial" w:cs="Arial"/>
          <w:b/>
          <w:bCs/>
        </w:rPr>
        <w:t xml:space="preserve"> recaudación total de 22 millones de euros entre donaciones de alimentos y monetarias.</w:t>
      </w:r>
    </w:p>
    <w:p w14:paraId="40828FCD" w14:textId="6BD39173" w:rsidR="00EB1F4D" w:rsidRPr="00F679B6" w:rsidRDefault="00EB1F4D" w:rsidP="00857E7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A665808" w14:textId="77777777" w:rsidR="00794DDB" w:rsidRDefault="00794DDB" w:rsidP="00857E7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12DA29B" w14:textId="1274156B" w:rsidR="00F871E7" w:rsidRPr="00F679B6" w:rsidRDefault="00F871E7" w:rsidP="00857E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</w:t>
      </w:r>
      <w:r w:rsidR="00B33580" w:rsidRPr="00F679B6">
        <w:rPr>
          <w:rFonts w:ascii="Arial" w:hAnsi="Arial" w:cs="Arial"/>
          <w:b/>
          <w:bCs/>
        </w:rPr>
        <w:t xml:space="preserve"> Federación </w:t>
      </w:r>
      <w:r w:rsidR="00873CF0" w:rsidRPr="00F679B6">
        <w:rPr>
          <w:rFonts w:ascii="Arial" w:hAnsi="Arial" w:cs="Arial"/>
          <w:b/>
          <w:bCs/>
        </w:rPr>
        <w:t xml:space="preserve">Española </w:t>
      </w:r>
      <w:r w:rsidR="00B33580" w:rsidRPr="00F679B6">
        <w:rPr>
          <w:rFonts w:ascii="Arial" w:hAnsi="Arial" w:cs="Arial"/>
          <w:b/>
          <w:bCs/>
        </w:rPr>
        <w:t>de Banco de Alimentos</w:t>
      </w:r>
      <w:r w:rsidR="00D81BF1">
        <w:rPr>
          <w:rFonts w:ascii="Arial" w:hAnsi="Arial" w:cs="Arial"/>
          <w:b/>
          <w:bCs/>
        </w:rPr>
        <w:t xml:space="preserve"> (FESBAL)</w:t>
      </w:r>
      <w:r>
        <w:rPr>
          <w:rFonts w:ascii="Arial" w:hAnsi="Arial" w:cs="Arial"/>
          <w:b/>
          <w:bCs/>
        </w:rPr>
        <w:t xml:space="preserve"> ha galardonado a 12 Meses con el Premio </w:t>
      </w:r>
      <w:r w:rsidR="0057017F">
        <w:rPr>
          <w:rFonts w:ascii="Arial" w:hAnsi="Arial" w:cs="Arial"/>
          <w:b/>
          <w:bCs/>
        </w:rPr>
        <w:t xml:space="preserve">Comunicación 2022 dentro de los galardones </w:t>
      </w:r>
      <w:r>
        <w:rPr>
          <w:rFonts w:ascii="Arial" w:hAnsi="Arial" w:cs="Arial"/>
          <w:b/>
          <w:bCs/>
        </w:rPr>
        <w:t xml:space="preserve">Espiga de Oro </w:t>
      </w:r>
      <w:r w:rsidR="0057017F" w:rsidRPr="0057017F">
        <w:rPr>
          <w:rFonts w:ascii="Arial" w:hAnsi="Arial" w:cs="Arial"/>
        </w:rPr>
        <w:t>p</w:t>
      </w:r>
      <w:r w:rsidRPr="00F871E7">
        <w:rPr>
          <w:rFonts w:ascii="Arial" w:hAnsi="Arial" w:cs="Arial"/>
        </w:rPr>
        <w:t>or su</w:t>
      </w:r>
      <w:r>
        <w:rPr>
          <w:rFonts w:ascii="Arial" w:hAnsi="Arial" w:cs="Arial"/>
        </w:rPr>
        <w:t xml:space="preserve"> adhesión a su</w:t>
      </w:r>
      <w:r w:rsidRPr="00F871E7">
        <w:rPr>
          <w:rFonts w:ascii="Arial" w:hAnsi="Arial" w:cs="Arial"/>
        </w:rPr>
        <w:t xml:space="preserve"> reciente campaña</w:t>
      </w:r>
      <w:r w:rsidR="00B33580" w:rsidRPr="00F679B6">
        <w:rPr>
          <w:rFonts w:ascii="Arial" w:hAnsi="Arial" w:cs="Arial"/>
        </w:rPr>
        <w:t xml:space="preserve"> </w:t>
      </w:r>
      <w:r w:rsidRPr="00F679B6">
        <w:rPr>
          <w:rFonts w:ascii="Arial" w:hAnsi="Arial" w:cs="Arial"/>
          <w:b/>
          <w:bCs/>
        </w:rPr>
        <w:t>‘Comer no puede ser un lujo’</w:t>
      </w:r>
      <w:r w:rsidRPr="00F679B6">
        <w:rPr>
          <w:rFonts w:ascii="Arial" w:hAnsi="Arial" w:cs="Arial"/>
        </w:rPr>
        <w:t xml:space="preserve">, en la que </w:t>
      </w:r>
      <w:r w:rsidRPr="00F679B6">
        <w:rPr>
          <w:rFonts w:ascii="Arial" w:hAnsi="Arial" w:cs="Arial"/>
          <w:b/>
          <w:bCs/>
        </w:rPr>
        <w:t>Ana Rosa Quintana y Pedro Piqueras</w:t>
      </w:r>
      <w:r>
        <w:rPr>
          <w:rFonts w:ascii="Arial" w:hAnsi="Arial" w:cs="Arial"/>
        </w:rPr>
        <w:t>, a través de dos spots y diferentes cortinillas, han animado durante todo el mes de noviembre</w:t>
      </w:r>
      <w:r w:rsidRPr="00F679B6">
        <w:rPr>
          <w:rFonts w:ascii="Arial" w:hAnsi="Arial" w:cs="Arial"/>
        </w:rPr>
        <w:t xml:space="preserve"> a los espectadores a participar como voluntarios en </w:t>
      </w:r>
      <w:r>
        <w:rPr>
          <w:rFonts w:ascii="Arial" w:hAnsi="Arial" w:cs="Arial"/>
        </w:rPr>
        <w:t xml:space="preserve">la Gran Recogida de Alimentos, con la colaboración de todos los programas informativos y de actualidad de Mediaset España, que ejercieron de altavoces de esta cita anual de FESBAL que en esta ocasión se ha saldado con la </w:t>
      </w:r>
      <w:r w:rsidRPr="00F871E7">
        <w:rPr>
          <w:rFonts w:ascii="Arial" w:hAnsi="Arial" w:cs="Arial"/>
          <w:b/>
          <w:bCs/>
        </w:rPr>
        <w:t>recaudación global de 22 millones de euros entre donaciones de alimentos y monetarias.</w:t>
      </w:r>
    </w:p>
    <w:p w14:paraId="0EC3DC9E" w14:textId="77777777" w:rsidR="00F871E7" w:rsidRPr="00F679B6" w:rsidRDefault="00F871E7" w:rsidP="00857E76">
      <w:pPr>
        <w:spacing w:after="0" w:line="240" w:lineRule="auto"/>
        <w:jc w:val="both"/>
        <w:rPr>
          <w:rFonts w:ascii="Arial" w:hAnsi="Arial" w:cs="Arial"/>
        </w:rPr>
      </w:pPr>
    </w:p>
    <w:p w14:paraId="4A9D9802" w14:textId="10CFF3F7" w:rsidR="00B33580" w:rsidRDefault="00F871E7" w:rsidP="00857E7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través de </w:t>
      </w:r>
      <w:r w:rsidR="00D81BF1">
        <w:rPr>
          <w:rFonts w:ascii="Arial" w:hAnsi="Arial" w:cs="Arial"/>
        </w:rPr>
        <w:t>es</w:t>
      </w:r>
      <w:r w:rsidR="00DC4239" w:rsidRPr="00F679B6">
        <w:rPr>
          <w:rFonts w:ascii="Arial" w:hAnsi="Arial" w:cs="Arial"/>
        </w:rPr>
        <w:t>ta colaboración</w:t>
      </w:r>
      <w:r w:rsidR="00D81BF1">
        <w:rPr>
          <w:rFonts w:ascii="Arial" w:hAnsi="Arial" w:cs="Arial"/>
        </w:rPr>
        <w:t>,</w:t>
      </w:r>
      <w:r w:rsidR="00DC4239" w:rsidRPr="00F679B6">
        <w:rPr>
          <w:rFonts w:ascii="Arial" w:hAnsi="Arial" w:cs="Arial"/>
        </w:rPr>
        <w:t xml:space="preserve"> Mediaset España </w:t>
      </w:r>
      <w:r w:rsidR="00D81BF1">
        <w:rPr>
          <w:rFonts w:ascii="Arial" w:hAnsi="Arial" w:cs="Arial"/>
        </w:rPr>
        <w:t>ced</w:t>
      </w:r>
      <w:r>
        <w:rPr>
          <w:rFonts w:ascii="Arial" w:hAnsi="Arial" w:cs="Arial"/>
        </w:rPr>
        <w:t>ió</w:t>
      </w:r>
      <w:r w:rsidR="00D81BF1">
        <w:rPr>
          <w:rFonts w:ascii="Arial" w:hAnsi="Arial" w:cs="Arial"/>
        </w:rPr>
        <w:t xml:space="preserve"> nuevamente</w:t>
      </w:r>
      <w:r w:rsidR="00DC4239" w:rsidRPr="00F679B6">
        <w:rPr>
          <w:rFonts w:ascii="Arial" w:hAnsi="Arial" w:cs="Arial"/>
        </w:rPr>
        <w:t xml:space="preserve"> todo </w:t>
      </w:r>
      <w:r w:rsidR="00DC4239" w:rsidRPr="00F679B6">
        <w:rPr>
          <w:rFonts w:ascii="Arial" w:hAnsi="Arial" w:cs="Arial"/>
          <w:b/>
          <w:bCs/>
        </w:rPr>
        <w:t>el potencial de su proyecto de comunicación social</w:t>
      </w:r>
      <w:r w:rsidR="00B5725E">
        <w:rPr>
          <w:rFonts w:ascii="Arial" w:hAnsi="Arial" w:cs="Arial"/>
        </w:rPr>
        <w:t xml:space="preserve">, </w:t>
      </w:r>
      <w:r w:rsidR="00DC4239" w:rsidRPr="00F679B6">
        <w:rPr>
          <w:rFonts w:ascii="Arial" w:hAnsi="Arial" w:cs="Arial"/>
        </w:rPr>
        <w:t xml:space="preserve">la </w:t>
      </w:r>
      <w:r w:rsidR="00DC4239" w:rsidRPr="00F679B6">
        <w:rPr>
          <w:rFonts w:ascii="Arial" w:hAnsi="Arial" w:cs="Arial"/>
          <w:b/>
          <w:bCs/>
        </w:rPr>
        <w:t xml:space="preserve">capacidad de sensibilización de sus prescriptores, sus programas de producción propia y </w:t>
      </w:r>
      <w:r w:rsidR="00B5725E">
        <w:rPr>
          <w:rFonts w:ascii="Arial" w:hAnsi="Arial" w:cs="Arial"/>
          <w:b/>
          <w:bCs/>
        </w:rPr>
        <w:t>su espacio publicitario</w:t>
      </w:r>
      <w:r w:rsidR="00DC4239" w:rsidRPr="00F679B6">
        <w:rPr>
          <w:rFonts w:ascii="Arial" w:hAnsi="Arial" w:cs="Arial"/>
        </w:rPr>
        <w:t xml:space="preserve">, </w:t>
      </w:r>
      <w:r w:rsidR="00D81BF1">
        <w:rPr>
          <w:rFonts w:ascii="Arial" w:hAnsi="Arial" w:cs="Arial"/>
        </w:rPr>
        <w:t>centrándose</w:t>
      </w:r>
      <w:r w:rsidR="00DC4239" w:rsidRPr="00F679B6">
        <w:rPr>
          <w:rFonts w:ascii="Arial" w:hAnsi="Arial" w:cs="Arial"/>
        </w:rPr>
        <w:t xml:space="preserve"> en esta ocasión en la moviliza</w:t>
      </w:r>
      <w:r w:rsidR="0057017F">
        <w:rPr>
          <w:rFonts w:ascii="Arial" w:hAnsi="Arial" w:cs="Arial"/>
        </w:rPr>
        <w:t xml:space="preserve">ción de </w:t>
      </w:r>
      <w:r w:rsidR="00DC4239" w:rsidRPr="00F679B6">
        <w:rPr>
          <w:rFonts w:ascii="Arial" w:hAnsi="Arial" w:cs="Arial"/>
          <w:b/>
          <w:bCs/>
        </w:rPr>
        <w:t>voluntarios</w:t>
      </w:r>
      <w:r w:rsidR="0057017F">
        <w:rPr>
          <w:rFonts w:ascii="Arial" w:hAnsi="Arial" w:cs="Arial"/>
          <w:b/>
          <w:bCs/>
        </w:rPr>
        <w:t>.</w:t>
      </w:r>
      <w:r w:rsidR="00DC4239" w:rsidRPr="00F679B6">
        <w:rPr>
          <w:rFonts w:ascii="Arial" w:hAnsi="Arial" w:cs="Arial"/>
          <w:b/>
          <w:bCs/>
        </w:rPr>
        <w:t xml:space="preserve"> </w:t>
      </w:r>
    </w:p>
    <w:p w14:paraId="11CEB17C" w14:textId="417B8ABC" w:rsidR="00F679B6" w:rsidRDefault="00F679B6" w:rsidP="00857E7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F444EE" w14:textId="70476565" w:rsidR="00C206BB" w:rsidRDefault="00C206BB" w:rsidP="00857E7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679B6">
        <w:rPr>
          <w:rFonts w:ascii="Arial" w:hAnsi="Arial" w:cs="Arial"/>
        </w:rPr>
        <w:t xml:space="preserve">Junto a </w:t>
      </w:r>
      <w:r w:rsidR="00F871E7">
        <w:rPr>
          <w:rFonts w:ascii="Arial" w:hAnsi="Arial" w:cs="Arial"/>
        </w:rPr>
        <w:t xml:space="preserve">ambos embajadores, </w:t>
      </w:r>
      <w:r w:rsidRPr="00F679B6">
        <w:rPr>
          <w:rFonts w:ascii="Arial" w:hAnsi="Arial" w:cs="Arial"/>
        </w:rPr>
        <w:t>la campaña de 12 Meses cont</w:t>
      </w:r>
      <w:r w:rsidR="00F871E7">
        <w:rPr>
          <w:rFonts w:ascii="Arial" w:hAnsi="Arial" w:cs="Arial"/>
        </w:rPr>
        <w:t>ó</w:t>
      </w:r>
      <w:r w:rsidRPr="00F679B6">
        <w:rPr>
          <w:rFonts w:ascii="Arial" w:hAnsi="Arial" w:cs="Arial"/>
        </w:rPr>
        <w:t xml:space="preserve"> en emisión con piezas en las que diferentes voluntarios de otras ediciones explica</w:t>
      </w:r>
      <w:r w:rsidR="00F871E7">
        <w:rPr>
          <w:rFonts w:ascii="Arial" w:hAnsi="Arial" w:cs="Arial"/>
        </w:rPr>
        <w:t>ba</w:t>
      </w:r>
      <w:r w:rsidRPr="00F679B6">
        <w:rPr>
          <w:rFonts w:ascii="Arial" w:hAnsi="Arial" w:cs="Arial"/>
        </w:rPr>
        <w:t xml:space="preserve">n los motivos que les impulsan a prestar su colaboración en esta cita imprescindible para paliar la </w:t>
      </w:r>
      <w:r w:rsidRPr="00F679B6">
        <w:rPr>
          <w:rFonts w:ascii="Arial" w:hAnsi="Arial" w:cs="Arial"/>
          <w:b/>
          <w:bCs/>
        </w:rPr>
        <w:t>pobreza alimentaria que ya sufren en nuestro país más de 6 millones de personas</w:t>
      </w:r>
      <w:r w:rsidRPr="00F679B6">
        <w:rPr>
          <w:rFonts w:ascii="Arial" w:hAnsi="Arial" w:cs="Arial"/>
        </w:rPr>
        <w:t>, tras duplicarse las solicitudes de ayuda de comida entre jóvenes con edades comprendidas entre los 16 y 30 años, sin acceso a una alimentación suficiente, segura y saludable.</w:t>
      </w:r>
    </w:p>
    <w:p w14:paraId="5928902E" w14:textId="77777777" w:rsidR="00F679B6" w:rsidRPr="00F679B6" w:rsidRDefault="00F679B6" w:rsidP="00857E7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C96813" w14:textId="054AB29B" w:rsidR="00F679B6" w:rsidRPr="00F679B6" w:rsidRDefault="00F679B6" w:rsidP="00857E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 esta realidad se </w:t>
      </w:r>
      <w:r w:rsidR="00F871E7">
        <w:rPr>
          <w:rFonts w:ascii="Arial" w:hAnsi="Arial" w:cs="Arial"/>
        </w:rPr>
        <w:t>hicieron</w:t>
      </w:r>
      <w:r>
        <w:rPr>
          <w:rFonts w:ascii="Arial" w:hAnsi="Arial" w:cs="Arial"/>
        </w:rPr>
        <w:t xml:space="preserve"> eco asimismo los </w:t>
      </w:r>
      <w:r w:rsidRPr="00F679B6">
        <w:rPr>
          <w:rFonts w:ascii="Arial" w:hAnsi="Arial" w:cs="Arial"/>
          <w:b/>
          <w:bCs/>
        </w:rPr>
        <w:t>programas de producción propia de Mediaset España</w:t>
      </w:r>
      <w:r w:rsidR="00D81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través de entrevistas, testimonios y declaraciones de portavoces en cada una de estas materias</w:t>
      </w:r>
      <w:r w:rsidR="00F871E7">
        <w:rPr>
          <w:rFonts w:ascii="Arial" w:hAnsi="Arial" w:cs="Arial"/>
        </w:rPr>
        <w:t>, dando</w:t>
      </w:r>
      <w:r w:rsidR="00D81BF1">
        <w:rPr>
          <w:rFonts w:ascii="Arial" w:hAnsi="Arial" w:cs="Arial"/>
        </w:rPr>
        <w:t xml:space="preserve"> a conocer</w:t>
      </w:r>
      <w:r>
        <w:rPr>
          <w:rFonts w:ascii="Arial" w:hAnsi="Arial" w:cs="Arial"/>
        </w:rPr>
        <w:t xml:space="preserve"> la difícil situación por la que atraviesan todas estas personas que se ven obligadas a solicitar ayuda para comer a los 54 Bancos de Alimentos que FESBAL </w:t>
      </w:r>
      <w:r w:rsidR="00B5725E">
        <w:rPr>
          <w:rFonts w:ascii="Arial" w:hAnsi="Arial" w:cs="Arial"/>
        </w:rPr>
        <w:t>tiene repartidos</w:t>
      </w:r>
      <w:r>
        <w:rPr>
          <w:rFonts w:ascii="Arial" w:hAnsi="Arial" w:cs="Arial"/>
        </w:rPr>
        <w:t xml:space="preserve"> por todo el país y </w:t>
      </w:r>
      <w:r w:rsidR="00B5725E">
        <w:rPr>
          <w:rFonts w:ascii="Arial" w:hAnsi="Arial" w:cs="Arial"/>
        </w:rPr>
        <w:t>en los que el 85% de las p</w:t>
      </w:r>
      <w:r>
        <w:rPr>
          <w:rFonts w:ascii="Arial" w:hAnsi="Arial" w:cs="Arial"/>
        </w:rPr>
        <w:t>ersonas que trabajan en ellos son voluntarios.</w:t>
      </w:r>
    </w:p>
    <w:p w14:paraId="5F83A4BA" w14:textId="58536469" w:rsidR="00B208F9" w:rsidRPr="00F679B6" w:rsidRDefault="00B208F9" w:rsidP="00857E76">
      <w:pPr>
        <w:spacing w:after="0" w:line="240" w:lineRule="auto"/>
        <w:jc w:val="both"/>
        <w:rPr>
          <w:rFonts w:ascii="Arial" w:hAnsi="Arial" w:cs="Arial"/>
        </w:rPr>
      </w:pPr>
    </w:p>
    <w:p w14:paraId="0201AD31" w14:textId="77777777" w:rsidR="00F54458" w:rsidRPr="00F679B6" w:rsidRDefault="00F54458" w:rsidP="00857E76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14:paraId="721E8F04" w14:textId="77777777" w:rsidR="00AB3C62" w:rsidRPr="00F679B6" w:rsidRDefault="00AB3C62" w:rsidP="00857E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</w:rPr>
      </w:pPr>
      <w:r w:rsidRPr="00F679B6">
        <w:rPr>
          <w:rFonts w:ascii="Arial" w:hAnsi="Arial" w:cs="Arial"/>
          <w:color w:val="212121"/>
        </w:rPr>
        <w:t xml:space="preserve">Más información: </w:t>
      </w:r>
      <w:hyperlink r:id="rId10" w:history="1">
        <w:r w:rsidRPr="00F679B6">
          <w:rPr>
            <w:rStyle w:val="Hipervnculo"/>
            <w:rFonts w:ascii="Arial" w:hAnsi="Arial" w:cs="Arial"/>
          </w:rPr>
          <w:t>https://www.mediaset.es/12meses/</w:t>
        </w:r>
      </w:hyperlink>
    </w:p>
    <w:p w14:paraId="196175A8" w14:textId="77777777" w:rsidR="00AB3C62" w:rsidRPr="00F679B6" w:rsidRDefault="00AB3C62" w:rsidP="00857E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</w:rPr>
      </w:pPr>
      <w:r w:rsidRPr="00F679B6">
        <w:rPr>
          <w:rFonts w:ascii="Arial" w:hAnsi="Arial" w:cs="Arial"/>
          <w:color w:val="212121"/>
        </w:rPr>
        <w:t>Twitter: @12_meses</w:t>
      </w:r>
    </w:p>
    <w:p w14:paraId="4AEB6268" w14:textId="77777777" w:rsidR="00AB3C62" w:rsidRPr="00F679B6" w:rsidRDefault="00AB3C62" w:rsidP="00857E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</w:rPr>
      </w:pPr>
      <w:r w:rsidRPr="00F679B6">
        <w:rPr>
          <w:rFonts w:ascii="Arial" w:hAnsi="Arial" w:cs="Arial"/>
          <w:color w:val="212121"/>
        </w:rPr>
        <w:t>Instagram: @12_meses</w:t>
      </w:r>
    </w:p>
    <w:p w14:paraId="6C3BCE95" w14:textId="667A78C2" w:rsidR="00AB3C62" w:rsidRPr="00F679B6" w:rsidRDefault="00AB3C62" w:rsidP="00857E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9B6">
        <w:rPr>
          <w:rFonts w:ascii="Arial" w:hAnsi="Arial" w:cs="Arial"/>
          <w:color w:val="212121"/>
        </w:rPr>
        <w:t>Facebook: @12meses</w:t>
      </w:r>
    </w:p>
    <w:p w14:paraId="06D9E582" w14:textId="77777777" w:rsidR="00AB3C62" w:rsidRDefault="00AB3C62" w:rsidP="00857E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B3C62" w:rsidSect="00857E76">
      <w:footerReference w:type="default" r:id="rId11"/>
      <w:pgSz w:w="11906" w:h="16838"/>
      <w:pgMar w:top="1134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A93F" w14:textId="77777777" w:rsidR="001B5A7E" w:rsidRDefault="001B5A7E" w:rsidP="00B23904">
      <w:pPr>
        <w:spacing w:after="0" w:line="240" w:lineRule="auto"/>
      </w:pPr>
      <w:r>
        <w:separator/>
      </w:r>
    </w:p>
  </w:endnote>
  <w:endnote w:type="continuationSeparator" w:id="0">
    <w:p w14:paraId="181E063E" w14:textId="77777777" w:rsidR="001B5A7E" w:rsidRDefault="001B5A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B248" w14:textId="77777777" w:rsidR="001B5A7E" w:rsidRDefault="001B5A7E" w:rsidP="00B23904">
      <w:pPr>
        <w:spacing w:after="0" w:line="240" w:lineRule="auto"/>
      </w:pPr>
      <w:r>
        <w:separator/>
      </w:r>
    </w:p>
  </w:footnote>
  <w:footnote w:type="continuationSeparator" w:id="0">
    <w:p w14:paraId="70CC62C9" w14:textId="77777777" w:rsidR="001B5A7E" w:rsidRDefault="001B5A7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77257">
    <w:abstractNumId w:val="2"/>
  </w:num>
  <w:num w:numId="2" w16cid:durableId="351690802">
    <w:abstractNumId w:val="5"/>
  </w:num>
  <w:num w:numId="3" w16cid:durableId="1868371826">
    <w:abstractNumId w:val="6"/>
  </w:num>
  <w:num w:numId="4" w16cid:durableId="1979257743">
    <w:abstractNumId w:val="4"/>
  </w:num>
  <w:num w:numId="5" w16cid:durableId="1971591718">
    <w:abstractNumId w:val="1"/>
  </w:num>
  <w:num w:numId="6" w16cid:durableId="822281690">
    <w:abstractNumId w:val="0"/>
  </w:num>
  <w:num w:numId="7" w16cid:durableId="663895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17961"/>
    <w:rsid w:val="00021192"/>
    <w:rsid w:val="00027340"/>
    <w:rsid w:val="000276D7"/>
    <w:rsid w:val="00033472"/>
    <w:rsid w:val="0004336E"/>
    <w:rsid w:val="00044026"/>
    <w:rsid w:val="00045BD2"/>
    <w:rsid w:val="00046C60"/>
    <w:rsid w:val="00060DA9"/>
    <w:rsid w:val="00065037"/>
    <w:rsid w:val="00066BB3"/>
    <w:rsid w:val="00071615"/>
    <w:rsid w:val="00072CA7"/>
    <w:rsid w:val="000764E1"/>
    <w:rsid w:val="00081BA1"/>
    <w:rsid w:val="00082DE0"/>
    <w:rsid w:val="00093A7C"/>
    <w:rsid w:val="000961BB"/>
    <w:rsid w:val="000A0374"/>
    <w:rsid w:val="000A21D7"/>
    <w:rsid w:val="000A28BB"/>
    <w:rsid w:val="000A71E3"/>
    <w:rsid w:val="000B0034"/>
    <w:rsid w:val="000B3AF3"/>
    <w:rsid w:val="000B5048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318CA"/>
    <w:rsid w:val="001352F2"/>
    <w:rsid w:val="001364DC"/>
    <w:rsid w:val="00136682"/>
    <w:rsid w:val="00140842"/>
    <w:rsid w:val="001413DD"/>
    <w:rsid w:val="0014513A"/>
    <w:rsid w:val="00153C12"/>
    <w:rsid w:val="001677F8"/>
    <w:rsid w:val="001872DF"/>
    <w:rsid w:val="00190DE4"/>
    <w:rsid w:val="00191E68"/>
    <w:rsid w:val="001946B9"/>
    <w:rsid w:val="001A5D75"/>
    <w:rsid w:val="001A5DDA"/>
    <w:rsid w:val="001B4812"/>
    <w:rsid w:val="001B5A7E"/>
    <w:rsid w:val="001B5FD6"/>
    <w:rsid w:val="001B7A1C"/>
    <w:rsid w:val="001C180E"/>
    <w:rsid w:val="001D12C4"/>
    <w:rsid w:val="001E1924"/>
    <w:rsid w:val="001E1B4C"/>
    <w:rsid w:val="001E2AB3"/>
    <w:rsid w:val="001F02F8"/>
    <w:rsid w:val="001F3F61"/>
    <w:rsid w:val="0020241D"/>
    <w:rsid w:val="0020585A"/>
    <w:rsid w:val="00205948"/>
    <w:rsid w:val="0021213C"/>
    <w:rsid w:val="00215410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BDB"/>
    <w:rsid w:val="002734E8"/>
    <w:rsid w:val="00275B72"/>
    <w:rsid w:val="002811E6"/>
    <w:rsid w:val="00285E35"/>
    <w:rsid w:val="002863F3"/>
    <w:rsid w:val="0029097B"/>
    <w:rsid w:val="0029395D"/>
    <w:rsid w:val="002956EB"/>
    <w:rsid w:val="00297599"/>
    <w:rsid w:val="002A0137"/>
    <w:rsid w:val="002B0557"/>
    <w:rsid w:val="002B5EAE"/>
    <w:rsid w:val="002C1776"/>
    <w:rsid w:val="002C7330"/>
    <w:rsid w:val="002D09BA"/>
    <w:rsid w:val="002D3164"/>
    <w:rsid w:val="002D7621"/>
    <w:rsid w:val="002F1BE3"/>
    <w:rsid w:val="002F4990"/>
    <w:rsid w:val="0030108D"/>
    <w:rsid w:val="00312C21"/>
    <w:rsid w:val="003140F4"/>
    <w:rsid w:val="00320EE2"/>
    <w:rsid w:val="00327CB6"/>
    <w:rsid w:val="0033693F"/>
    <w:rsid w:val="00345F79"/>
    <w:rsid w:val="003460B7"/>
    <w:rsid w:val="00353B4A"/>
    <w:rsid w:val="003553EE"/>
    <w:rsid w:val="0036444F"/>
    <w:rsid w:val="003767D8"/>
    <w:rsid w:val="00376CB7"/>
    <w:rsid w:val="00381E1E"/>
    <w:rsid w:val="003875E9"/>
    <w:rsid w:val="00387D1E"/>
    <w:rsid w:val="003934F1"/>
    <w:rsid w:val="00394368"/>
    <w:rsid w:val="00394EAA"/>
    <w:rsid w:val="003A21C1"/>
    <w:rsid w:val="003A2CFD"/>
    <w:rsid w:val="003A4CAC"/>
    <w:rsid w:val="003A67AA"/>
    <w:rsid w:val="003B2029"/>
    <w:rsid w:val="003B243E"/>
    <w:rsid w:val="003B2DD3"/>
    <w:rsid w:val="003B59BD"/>
    <w:rsid w:val="003C348F"/>
    <w:rsid w:val="003C7183"/>
    <w:rsid w:val="003C76C9"/>
    <w:rsid w:val="003D0551"/>
    <w:rsid w:val="003E21E3"/>
    <w:rsid w:val="003F5C03"/>
    <w:rsid w:val="004008BB"/>
    <w:rsid w:val="00411895"/>
    <w:rsid w:val="00414843"/>
    <w:rsid w:val="004159C6"/>
    <w:rsid w:val="004165B8"/>
    <w:rsid w:val="00422BC0"/>
    <w:rsid w:val="00426DBA"/>
    <w:rsid w:val="00437A20"/>
    <w:rsid w:val="004432EC"/>
    <w:rsid w:val="004479D3"/>
    <w:rsid w:val="004519C2"/>
    <w:rsid w:val="0045324D"/>
    <w:rsid w:val="00460E80"/>
    <w:rsid w:val="004679AD"/>
    <w:rsid w:val="004750B5"/>
    <w:rsid w:val="00481382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4F1"/>
    <w:rsid w:val="004C0E89"/>
    <w:rsid w:val="004C2BA8"/>
    <w:rsid w:val="004C60EE"/>
    <w:rsid w:val="004D1ED8"/>
    <w:rsid w:val="004D6C0D"/>
    <w:rsid w:val="004D737B"/>
    <w:rsid w:val="004E1FB6"/>
    <w:rsid w:val="004E299E"/>
    <w:rsid w:val="004E5325"/>
    <w:rsid w:val="004E7A43"/>
    <w:rsid w:val="004F66A2"/>
    <w:rsid w:val="00504904"/>
    <w:rsid w:val="00505C4F"/>
    <w:rsid w:val="00511A0F"/>
    <w:rsid w:val="00512074"/>
    <w:rsid w:val="00514D7D"/>
    <w:rsid w:val="00532481"/>
    <w:rsid w:val="00532E4C"/>
    <w:rsid w:val="00543675"/>
    <w:rsid w:val="00563C23"/>
    <w:rsid w:val="00566CCA"/>
    <w:rsid w:val="00570002"/>
    <w:rsid w:val="0057017F"/>
    <w:rsid w:val="0057413A"/>
    <w:rsid w:val="00574AAA"/>
    <w:rsid w:val="00575B71"/>
    <w:rsid w:val="00580F94"/>
    <w:rsid w:val="005853A1"/>
    <w:rsid w:val="0058743B"/>
    <w:rsid w:val="00590DB1"/>
    <w:rsid w:val="00594C12"/>
    <w:rsid w:val="00595A4D"/>
    <w:rsid w:val="005A347C"/>
    <w:rsid w:val="005B16E8"/>
    <w:rsid w:val="005C0250"/>
    <w:rsid w:val="005C3A56"/>
    <w:rsid w:val="005D1DA7"/>
    <w:rsid w:val="005D5651"/>
    <w:rsid w:val="005E1ADB"/>
    <w:rsid w:val="005E6350"/>
    <w:rsid w:val="005F0D35"/>
    <w:rsid w:val="005F5CFD"/>
    <w:rsid w:val="005F6BFF"/>
    <w:rsid w:val="00605FD2"/>
    <w:rsid w:val="00624461"/>
    <w:rsid w:val="0062513E"/>
    <w:rsid w:val="00630CF3"/>
    <w:rsid w:val="006317A0"/>
    <w:rsid w:val="006344C9"/>
    <w:rsid w:val="00634593"/>
    <w:rsid w:val="00635DBE"/>
    <w:rsid w:val="0064470E"/>
    <w:rsid w:val="00645A0E"/>
    <w:rsid w:val="006504E0"/>
    <w:rsid w:val="00650E8B"/>
    <w:rsid w:val="00655299"/>
    <w:rsid w:val="006658A1"/>
    <w:rsid w:val="00687B97"/>
    <w:rsid w:val="0069192A"/>
    <w:rsid w:val="00692082"/>
    <w:rsid w:val="006A50BB"/>
    <w:rsid w:val="006B1ED2"/>
    <w:rsid w:val="006B2011"/>
    <w:rsid w:val="006B5D29"/>
    <w:rsid w:val="006B6CD5"/>
    <w:rsid w:val="006B78B1"/>
    <w:rsid w:val="006C124C"/>
    <w:rsid w:val="006C1578"/>
    <w:rsid w:val="006C25AD"/>
    <w:rsid w:val="006C47C8"/>
    <w:rsid w:val="006D44E6"/>
    <w:rsid w:val="006E157E"/>
    <w:rsid w:val="006F19B6"/>
    <w:rsid w:val="007001F1"/>
    <w:rsid w:val="007020D2"/>
    <w:rsid w:val="007063F3"/>
    <w:rsid w:val="00707FA9"/>
    <w:rsid w:val="007257F2"/>
    <w:rsid w:val="007334F9"/>
    <w:rsid w:val="007342E2"/>
    <w:rsid w:val="00734B0C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7110"/>
    <w:rsid w:val="007729CC"/>
    <w:rsid w:val="007738A6"/>
    <w:rsid w:val="00773F52"/>
    <w:rsid w:val="007748CA"/>
    <w:rsid w:val="007764A4"/>
    <w:rsid w:val="00781310"/>
    <w:rsid w:val="007852BB"/>
    <w:rsid w:val="007911CC"/>
    <w:rsid w:val="00794DDB"/>
    <w:rsid w:val="007A54D6"/>
    <w:rsid w:val="007A64DA"/>
    <w:rsid w:val="007B0B0F"/>
    <w:rsid w:val="007C1C56"/>
    <w:rsid w:val="007C4CD8"/>
    <w:rsid w:val="007C6AF1"/>
    <w:rsid w:val="007D0DA1"/>
    <w:rsid w:val="007D459F"/>
    <w:rsid w:val="007D77F0"/>
    <w:rsid w:val="007E0FDC"/>
    <w:rsid w:val="007E59E3"/>
    <w:rsid w:val="007F034F"/>
    <w:rsid w:val="007F29DE"/>
    <w:rsid w:val="007F2D59"/>
    <w:rsid w:val="008008CE"/>
    <w:rsid w:val="00800961"/>
    <w:rsid w:val="008015FD"/>
    <w:rsid w:val="0080324F"/>
    <w:rsid w:val="008041BE"/>
    <w:rsid w:val="0080589F"/>
    <w:rsid w:val="008107D3"/>
    <w:rsid w:val="008111E9"/>
    <w:rsid w:val="008223D0"/>
    <w:rsid w:val="00823A53"/>
    <w:rsid w:val="00823F1D"/>
    <w:rsid w:val="008307BF"/>
    <w:rsid w:val="00833373"/>
    <w:rsid w:val="00833735"/>
    <w:rsid w:val="0083667C"/>
    <w:rsid w:val="00836B33"/>
    <w:rsid w:val="008410B1"/>
    <w:rsid w:val="00841AAE"/>
    <w:rsid w:val="00845E7A"/>
    <w:rsid w:val="0085365B"/>
    <w:rsid w:val="008565BD"/>
    <w:rsid w:val="00856E23"/>
    <w:rsid w:val="00857E76"/>
    <w:rsid w:val="0087051C"/>
    <w:rsid w:val="0087260A"/>
    <w:rsid w:val="00873CF0"/>
    <w:rsid w:val="00874B04"/>
    <w:rsid w:val="008772FA"/>
    <w:rsid w:val="0087748F"/>
    <w:rsid w:val="00880253"/>
    <w:rsid w:val="00882021"/>
    <w:rsid w:val="00882381"/>
    <w:rsid w:val="00884447"/>
    <w:rsid w:val="008855D3"/>
    <w:rsid w:val="00890D8A"/>
    <w:rsid w:val="00895A1D"/>
    <w:rsid w:val="008964DC"/>
    <w:rsid w:val="008A0C38"/>
    <w:rsid w:val="008B1569"/>
    <w:rsid w:val="008B2A90"/>
    <w:rsid w:val="008B34F9"/>
    <w:rsid w:val="008B422C"/>
    <w:rsid w:val="008D1C4E"/>
    <w:rsid w:val="008D2E54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1B7F"/>
    <w:rsid w:val="00932AA8"/>
    <w:rsid w:val="0093665F"/>
    <w:rsid w:val="009368F7"/>
    <w:rsid w:val="0094090B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6860"/>
    <w:rsid w:val="00997406"/>
    <w:rsid w:val="009A2A79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67E"/>
    <w:rsid w:val="009D40B3"/>
    <w:rsid w:val="009D51F5"/>
    <w:rsid w:val="009D5925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731DB"/>
    <w:rsid w:val="00A733A1"/>
    <w:rsid w:val="00A751DA"/>
    <w:rsid w:val="00A77248"/>
    <w:rsid w:val="00A77678"/>
    <w:rsid w:val="00A86EE4"/>
    <w:rsid w:val="00A91C6A"/>
    <w:rsid w:val="00A950AC"/>
    <w:rsid w:val="00A959E3"/>
    <w:rsid w:val="00A96BEB"/>
    <w:rsid w:val="00A97C73"/>
    <w:rsid w:val="00AA2D2D"/>
    <w:rsid w:val="00AB2288"/>
    <w:rsid w:val="00AB2EFF"/>
    <w:rsid w:val="00AB3C62"/>
    <w:rsid w:val="00AB61C8"/>
    <w:rsid w:val="00AC676C"/>
    <w:rsid w:val="00AC709E"/>
    <w:rsid w:val="00AD0518"/>
    <w:rsid w:val="00AE009F"/>
    <w:rsid w:val="00AE121B"/>
    <w:rsid w:val="00AE1BB8"/>
    <w:rsid w:val="00AE260E"/>
    <w:rsid w:val="00AE3C98"/>
    <w:rsid w:val="00AF37D4"/>
    <w:rsid w:val="00AF47C8"/>
    <w:rsid w:val="00B00051"/>
    <w:rsid w:val="00B00716"/>
    <w:rsid w:val="00B06BD6"/>
    <w:rsid w:val="00B108BD"/>
    <w:rsid w:val="00B208F9"/>
    <w:rsid w:val="00B23904"/>
    <w:rsid w:val="00B2476B"/>
    <w:rsid w:val="00B33580"/>
    <w:rsid w:val="00B423D3"/>
    <w:rsid w:val="00B4246C"/>
    <w:rsid w:val="00B45696"/>
    <w:rsid w:val="00B50347"/>
    <w:rsid w:val="00B53E42"/>
    <w:rsid w:val="00B565CD"/>
    <w:rsid w:val="00B5725E"/>
    <w:rsid w:val="00B631EE"/>
    <w:rsid w:val="00B660C0"/>
    <w:rsid w:val="00B716FE"/>
    <w:rsid w:val="00B81B58"/>
    <w:rsid w:val="00B84170"/>
    <w:rsid w:val="00B87FA1"/>
    <w:rsid w:val="00B9484F"/>
    <w:rsid w:val="00B966FC"/>
    <w:rsid w:val="00BA09B0"/>
    <w:rsid w:val="00BA144B"/>
    <w:rsid w:val="00BA1566"/>
    <w:rsid w:val="00BA2340"/>
    <w:rsid w:val="00BA6A57"/>
    <w:rsid w:val="00BB031F"/>
    <w:rsid w:val="00BB30B6"/>
    <w:rsid w:val="00BB6B6C"/>
    <w:rsid w:val="00BC2C19"/>
    <w:rsid w:val="00BD6FA5"/>
    <w:rsid w:val="00BE1BE1"/>
    <w:rsid w:val="00BE2FCF"/>
    <w:rsid w:val="00BE3CAE"/>
    <w:rsid w:val="00BE733A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13E52"/>
    <w:rsid w:val="00C206BB"/>
    <w:rsid w:val="00C211D6"/>
    <w:rsid w:val="00C21CBF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0A9E"/>
    <w:rsid w:val="00C60CB1"/>
    <w:rsid w:val="00C64AE4"/>
    <w:rsid w:val="00C7193A"/>
    <w:rsid w:val="00C754FE"/>
    <w:rsid w:val="00C75E64"/>
    <w:rsid w:val="00C86426"/>
    <w:rsid w:val="00C8687A"/>
    <w:rsid w:val="00C910E7"/>
    <w:rsid w:val="00C94B35"/>
    <w:rsid w:val="00C973A3"/>
    <w:rsid w:val="00CA766C"/>
    <w:rsid w:val="00CB182D"/>
    <w:rsid w:val="00CB649D"/>
    <w:rsid w:val="00CC0309"/>
    <w:rsid w:val="00CD4553"/>
    <w:rsid w:val="00CD554B"/>
    <w:rsid w:val="00CD6C0B"/>
    <w:rsid w:val="00CD7BDC"/>
    <w:rsid w:val="00CE5BDE"/>
    <w:rsid w:val="00CE6A51"/>
    <w:rsid w:val="00CF2B9D"/>
    <w:rsid w:val="00CF4CF9"/>
    <w:rsid w:val="00CF50DF"/>
    <w:rsid w:val="00CF7E85"/>
    <w:rsid w:val="00D06788"/>
    <w:rsid w:val="00D13FC1"/>
    <w:rsid w:val="00D215CC"/>
    <w:rsid w:val="00D22BEA"/>
    <w:rsid w:val="00D22E9A"/>
    <w:rsid w:val="00D2374D"/>
    <w:rsid w:val="00D33DB3"/>
    <w:rsid w:val="00D34E2D"/>
    <w:rsid w:val="00D37A5C"/>
    <w:rsid w:val="00D455D9"/>
    <w:rsid w:val="00D4729D"/>
    <w:rsid w:val="00D57324"/>
    <w:rsid w:val="00D574C5"/>
    <w:rsid w:val="00D61E3D"/>
    <w:rsid w:val="00D64C32"/>
    <w:rsid w:val="00D6762E"/>
    <w:rsid w:val="00D70009"/>
    <w:rsid w:val="00D7165C"/>
    <w:rsid w:val="00D74F69"/>
    <w:rsid w:val="00D7648D"/>
    <w:rsid w:val="00D77951"/>
    <w:rsid w:val="00D81BF1"/>
    <w:rsid w:val="00D872F9"/>
    <w:rsid w:val="00DA3702"/>
    <w:rsid w:val="00DB0798"/>
    <w:rsid w:val="00DB1B44"/>
    <w:rsid w:val="00DB2A7F"/>
    <w:rsid w:val="00DB2C21"/>
    <w:rsid w:val="00DB4CF4"/>
    <w:rsid w:val="00DB6225"/>
    <w:rsid w:val="00DC281E"/>
    <w:rsid w:val="00DC4239"/>
    <w:rsid w:val="00DE337C"/>
    <w:rsid w:val="00DF447B"/>
    <w:rsid w:val="00E0122B"/>
    <w:rsid w:val="00E13E19"/>
    <w:rsid w:val="00E15435"/>
    <w:rsid w:val="00E170FB"/>
    <w:rsid w:val="00E20487"/>
    <w:rsid w:val="00E209BE"/>
    <w:rsid w:val="00E31157"/>
    <w:rsid w:val="00E40150"/>
    <w:rsid w:val="00E421EC"/>
    <w:rsid w:val="00E44632"/>
    <w:rsid w:val="00E53141"/>
    <w:rsid w:val="00E617B1"/>
    <w:rsid w:val="00E6352E"/>
    <w:rsid w:val="00E667A2"/>
    <w:rsid w:val="00E7359C"/>
    <w:rsid w:val="00E80BED"/>
    <w:rsid w:val="00E80D24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1F4D"/>
    <w:rsid w:val="00EB30F6"/>
    <w:rsid w:val="00EB4D9C"/>
    <w:rsid w:val="00EB7620"/>
    <w:rsid w:val="00EC2AAD"/>
    <w:rsid w:val="00EC409E"/>
    <w:rsid w:val="00EC5D80"/>
    <w:rsid w:val="00EE30D3"/>
    <w:rsid w:val="00EE5EEE"/>
    <w:rsid w:val="00EF5D8A"/>
    <w:rsid w:val="00EF630E"/>
    <w:rsid w:val="00EF6AA0"/>
    <w:rsid w:val="00F03E6D"/>
    <w:rsid w:val="00F10FF2"/>
    <w:rsid w:val="00F16367"/>
    <w:rsid w:val="00F17849"/>
    <w:rsid w:val="00F20342"/>
    <w:rsid w:val="00F20CAE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54458"/>
    <w:rsid w:val="00F679B6"/>
    <w:rsid w:val="00F67CE9"/>
    <w:rsid w:val="00F71F0A"/>
    <w:rsid w:val="00F86877"/>
    <w:rsid w:val="00F871E7"/>
    <w:rsid w:val="00F954F2"/>
    <w:rsid w:val="00FB280E"/>
    <w:rsid w:val="00FB5140"/>
    <w:rsid w:val="00FC19E8"/>
    <w:rsid w:val="00FC3A96"/>
    <w:rsid w:val="00FC5BB3"/>
    <w:rsid w:val="00FC739A"/>
    <w:rsid w:val="00FC75C0"/>
    <w:rsid w:val="00FD1F12"/>
    <w:rsid w:val="00FD61DC"/>
    <w:rsid w:val="00FD65E5"/>
    <w:rsid w:val="00FE14BA"/>
    <w:rsid w:val="00FE36E0"/>
    <w:rsid w:val="00FE408A"/>
    <w:rsid w:val="00FE5179"/>
    <w:rsid w:val="00FE6B01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character" w:customStyle="1" w:styleId="normaltextrun">
    <w:name w:val="normaltextrun"/>
    <w:basedOn w:val="Fuentedeprrafopredeter"/>
    <w:rsid w:val="00481382"/>
  </w:style>
  <w:style w:type="character" w:styleId="Hipervnculovisitado">
    <w:name w:val="FollowedHyperlink"/>
    <w:basedOn w:val="Fuentedeprrafopredeter"/>
    <w:uiPriority w:val="99"/>
    <w:semiHidden/>
    <w:unhideWhenUsed/>
    <w:rsid w:val="001F0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iaset.es/12mes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B816-1867-4E69-85B3-84AA29B1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16</cp:revision>
  <cp:lastPrinted>2019-10-01T10:08:00Z</cp:lastPrinted>
  <dcterms:created xsi:type="dcterms:W3CDTF">2022-12-20T11:34:00Z</dcterms:created>
  <dcterms:modified xsi:type="dcterms:W3CDTF">2022-12-21T12:38:00Z</dcterms:modified>
</cp:coreProperties>
</file>