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EDBA" w14:textId="040287AD" w:rsidR="00D7535B" w:rsidRDefault="00D7535B" w:rsidP="00A97320">
      <w:pPr>
        <w:spacing w:line="240" w:lineRule="auto"/>
        <w:ind w:left="4691" w:right="46" w:firstLine="0"/>
        <w:rPr>
          <w:szCs w:val="24"/>
        </w:rPr>
      </w:pPr>
      <w:r w:rsidRPr="00092079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6E6E0346" wp14:editId="532B8081">
            <wp:simplePos x="0" y="0"/>
            <wp:positionH relativeFrom="margin">
              <wp:posOffset>3380105</wp:posOffset>
            </wp:positionH>
            <wp:positionV relativeFrom="margin">
              <wp:posOffset>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0DE14" w14:textId="77777777" w:rsidR="00D7535B" w:rsidRDefault="00D7535B" w:rsidP="00A97320">
      <w:pPr>
        <w:spacing w:line="240" w:lineRule="auto"/>
        <w:ind w:left="4691" w:right="46" w:firstLine="0"/>
        <w:rPr>
          <w:szCs w:val="24"/>
        </w:rPr>
      </w:pPr>
    </w:p>
    <w:p w14:paraId="0BF397E0" w14:textId="77777777" w:rsidR="00D7535B" w:rsidRDefault="00D7535B" w:rsidP="00A97320">
      <w:pPr>
        <w:spacing w:line="240" w:lineRule="auto"/>
        <w:ind w:left="4691" w:right="46" w:firstLine="0"/>
        <w:rPr>
          <w:szCs w:val="24"/>
        </w:rPr>
      </w:pPr>
    </w:p>
    <w:p w14:paraId="3C4C2ECC" w14:textId="77777777" w:rsidR="00D7535B" w:rsidRDefault="00D7535B" w:rsidP="00A97320">
      <w:pPr>
        <w:spacing w:line="240" w:lineRule="auto"/>
        <w:ind w:left="4691" w:right="46" w:firstLine="0"/>
        <w:rPr>
          <w:szCs w:val="24"/>
        </w:rPr>
      </w:pPr>
    </w:p>
    <w:p w14:paraId="31041A95" w14:textId="08B788AA" w:rsidR="006A0849" w:rsidRDefault="006A0849" w:rsidP="00A97320">
      <w:pPr>
        <w:spacing w:line="240" w:lineRule="auto"/>
        <w:ind w:left="4691" w:right="46" w:firstLine="0"/>
        <w:rPr>
          <w:szCs w:val="24"/>
        </w:rPr>
      </w:pPr>
    </w:p>
    <w:p w14:paraId="7E558460" w14:textId="706F3B05" w:rsidR="00957562" w:rsidRDefault="009C6B10" w:rsidP="00A97320">
      <w:pPr>
        <w:spacing w:line="240" w:lineRule="auto"/>
        <w:ind w:left="0" w:right="46" w:firstLine="0"/>
        <w:rPr>
          <w:color w:val="FF0000"/>
          <w:sz w:val="22"/>
        </w:rPr>
      </w:pPr>
      <w:r w:rsidRPr="00A97320">
        <w:rPr>
          <w:color w:val="auto"/>
          <w:szCs w:val="24"/>
        </w:rPr>
        <w:t xml:space="preserve">Madrid, </w:t>
      </w:r>
      <w:r w:rsidR="0052290A">
        <w:rPr>
          <w:color w:val="auto"/>
          <w:szCs w:val="24"/>
        </w:rPr>
        <w:t>2</w:t>
      </w:r>
      <w:r w:rsidR="004E1102">
        <w:rPr>
          <w:color w:val="auto"/>
          <w:szCs w:val="24"/>
        </w:rPr>
        <w:t>1</w:t>
      </w:r>
      <w:r w:rsidR="00522DEF">
        <w:rPr>
          <w:color w:val="auto"/>
          <w:szCs w:val="24"/>
        </w:rPr>
        <w:t xml:space="preserve"> de diciembre</w:t>
      </w:r>
      <w:r w:rsidRPr="00A97320">
        <w:rPr>
          <w:color w:val="auto"/>
          <w:szCs w:val="24"/>
        </w:rPr>
        <w:t xml:space="preserve"> de 2022</w:t>
      </w:r>
      <w:r w:rsidR="00FF34E4" w:rsidRPr="00A97320">
        <w:rPr>
          <w:color w:val="auto"/>
          <w:szCs w:val="24"/>
        </w:rPr>
        <w:tab/>
      </w:r>
      <w:r w:rsidR="00FF34E4" w:rsidRPr="00BB7D93">
        <w:rPr>
          <w:color w:val="FF0000"/>
          <w:sz w:val="22"/>
        </w:rPr>
        <w:tab/>
      </w:r>
      <w:r w:rsidRPr="00BB7D93">
        <w:rPr>
          <w:color w:val="FF0000"/>
          <w:sz w:val="22"/>
        </w:rPr>
        <w:t xml:space="preserve"> </w:t>
      </w:r>
    </w:p>
    <w:p w14:paraId="7BF7E8D6" w14:textId="77777777" w:rsidR="00BB7D93" w:rsidRPr="00A97320" w:rsidRDefault="00BB7D93" w:rsidP="00A97320">
      <w:pPr>
        <w:spacing w:line="240" w:lineRule="auto"/>
        <w:ind w:left="0" w:right="46" w:firstLine="0"/>
        <w:rPr>
          <w:sz w:val="42"/>
          <w:szCs w:val="42"/>
        </w:rPr>
      </w:pPr>
    </w:p>
    <w:p w14:paraId="0D72FE58" w14:textId="16B3103D" w:rsidR="005D7362" w:rsidRPr="00AB1094" w:rsidRDefault="00B452E6" w:rsidP="00A97320">
      <w:pPr>
        <w:spacing w:line="240" w:lineRule="auto"/>
        <w:ind w:left="0" w:right="46" w:firstLine="0"/>
        <w:rPr>
          <w:color w:val="002C5F"/>
          <w:spacing w:val="-4"/>
          <w:sz w:val="43"/>
          <w:szCs w:val="43"/>
        </w:rPr>
      </w:pPr>
      <w:r w:rsidRPr="00AB1094">
        <w:rPr>
          <w:color w:val="002C5F"/>
          <w:spacing w:val="-4"/>
          <w:sz w:val="43"/>
          <w:szCs w:val="43"/>
        </w:rPr>
        <w:t>BMW</w:t>
      </w:r>
      <w:r w:rsidR="006436D4" w:rsidRPr="00AB1094">
        <w:rPr>
          <w:color w:val="002C5F"/>
          <w:spacing w:val="-4"/>
          <w:sz w:val="43"/>
          <w:szCs w:val="43"/>
        </w:rPr>
        <w:t xml:space="preserve"> estrena</w:t>
      </w:r>
      <w:r w:rsidR="008959E3" w:rsidRPr="00AB1094">
        <w:rPr>
          <w:color w:val="002C5F"/>
          <w:spacing w:val="-4"/>
          <w:sz w:val="43"/>
          <w:szCs w:val="43"/>
        </w:rPr>
        <w:t xml:space="preserve"> el </w:t>
      </w:r>
      <w:r w:rsidR="00AC6369" w:rsidRPr="00AB1094">
        <w:rPr>
          <w:color w:val="002C5F"/>
          <w:spacing w:val="-4"/>
          <w:sz w:val="43"/>
          <w:szCs w:val="43"/>
        </w:rPr>
        <w:t>primer</w:t>
      </w:r>
      <w:r w:rsidR="008959E3" w:rsidRPr="00AB1094">
        <w:rPr>
          <w:color w:val="002C5F"/>
          <w:spacing w:val="-4"/>
          <w:sz w:val="43"/>
          <w:szCs w:val="43"/>
        </w:rPr>
        <w:t xml:space="preserve"> segmento de </w:t>
      </w:r>
      <w:r w:rsidR="008959E3" w:rsidRPr="00AB1094">
        <w:rPr>
          <w:i/>
          <w:iCs/>
          <w:color w:val="002C5F"/>
          <w:spacing w:val="-4"/>
          <w:sz w:val="43"/>
          <w:szCs w:val="43"/>
        </w:rPr>
        <w:t>data</w:t>
      </w:r>
      <w:r w:rsidR="008959E3" w:rsidRPr="00AB1094">
        <w:rPr>
          <w:color w:val="002C5F"/>
          <w:spacing w:val="-4"/>
          <w:sz w:val="43"/>
          <w:szCs w:val="43"/>
        </w:rPr>
        <w:t xml:space="preserve"> </w:t>
      </w:r>
      <w:r w:rsidR="006436D4" w:rsidRPr="00AB1094">
        <w:rPr>
          <w:color w:val="002C5F"/>
          <w:spacing w:val="-4"/>
          <w:sz w:val="43"/>
          <w:szCs w:val="43"/>
        </w:rPr>
        <w:t>de Publiespaña basado en</w:t>
      </w:r>
      <w:r w:rsidR="008959E3" w:rsidRPr="00AB1094">
        <w:rPr>
          <w:color w:val="002C5F"/>
          <w:spacing w:val="-4"/>
          <w:sz w:val="43"/>
          <w:szCs w:val="43"/>
        </w:rPr>
        <w:t xml:space="preserve"> intención de compra </w:t>
      </w:r>
      <w:r w:rsidR="00AC6369" w:rsidRPr="00AB1094">
        <w:rPr>
          <w:color w:val="002C5F"/>
          <w:spacing w:val="-4"/>
          <w:sz w:val="43"/>
          <w:szCs w:val="43"/>
        </w:rPr>
        <w:t xml:space="preserve">aplicado a TV </w:t>
      </w:r>
      <w:r w:rsidR="009862AF" w:rsidRPr="00AB1094">
        <w:rPr>
          <w:color w:val="002C5F"/>
          <w:spacing w:val="-4"/>
          <w:sz w:val="43"/>
          <w:szCs w:val="43"/>
        </w:rPr>
        <w:t>para la campaña de</w:t>
      </w:r>
      <w:r w:rsidR="008959E3" w:rsidRPr="00AB1094">
        <w:rPr>
          <w:color w:val="002C5F"/>
          <w:spacing w:val="-4"/>
          <w:sz w:val="43"/>
          <w:szCs w:val="43"/>
        </w:rPr>
        <w:t xml:space="preserve"> su nuevo iX1</w:t>
      </w:r>
    </w:p>
    <w:p w14:paraId="63677111" w14:textId="77777777" w:rsidR="00FE7027" w:rsidRPr="005567D8" w:rsidRDefault="00FE7027" w:rsidP="00435D0F">
      <w:pPr>
        <w:pStyle w:val="Ttulo1"/>
        <w:spacing w:line="240" w:lineRule="auto"/>
        <w:ind w:left="-5" w:right="46"/>
        <w:jc w:val="center"/>
        <w:rPr>
          <w:bCs/>
          <w:color w:val="auto"/>
          <w:sz w:val="42"/>
          <w:szCs w:val="42"/>
        </w:rPr>
      </w:pPr>
    </w:p>
    <w:p w14:paraId="779A569D" w14:textId="4FEFB886" w:rsidR="00FE7027" w:rsidRPr="00A97320" w:rsidRDefault="00554CFD" w:rsidP="00D028F3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Es l</w:t>
      </w:r>
      <w:r w:rsidR="0037148F">
        <w:rPr>
          <w:bCs/>
          <w:color w:val="auto"/>
          <w:sz w:val="24"/>
          <w:szCs w:val="24"/>
        </w:rPr>
        <w:t xml:space="preserve">a primera </w:t>
      </w:r>
      <w:r w:rsidR="00DA2E46">
        <w:rPr>
          <w:bCs/>
          <w:color w:val="auto"/>
          <w:sz w:val="24"/>
          <w:szCs w:val="24"/>
        </w:rPr>
        <w:t xml:space="preserve">marca </w:t>
      </w:r>
      <w:r>
        <w:rPr>
          <w:bCs/>
          <w:color w:val="auto"/>
          <w:sz w:val="24"/>
          <w:szCs w:val="24"/>
        </w:rPr>
        <w:t xml:space="preserve">que utiliza </w:t>
      </w:r>
      <w:r w:rsidR="0037148F">
        <w:rPr>
          <w:bCs/>
          <w:color w:val="auto"/>
          <w:sz w:val="24"/>
          <w:szCs w:val="24"/>
        </w:rPr>
        <w:t xml:space="preserve">el segmento </w:t>
      </w:r>
      <w:r w:rsidR="002B60D3">
        <w:rPr>
          <w:bCs/>
          <w:color w:val="auto"/>
          <w:sz w:val="24"/>
          <w:szCs w:val="24"/>
        </w:rPr>
        <w:t xml:space="preserve">‘Auto Intent’ </w:t>
      </w:r>
      <w:r w:rsidR="0089461E">
        <w:rPr>
          <w:bCs/>
          <w:color w:val="auto"/>
          <w:sz w:val="24"/>
          <w:szCs w:val="24"/>
        </w:rPr>
        <w:t xml:space="preserve">creado con técnicas de </w:t>
      </w:r>
      <w:r w:rsidR="0089461E" w:rsidRPr="0089461E">
        <w:rPr>
          <w:bCs/>
          <w:i/>
          <w:iCs/>
          <w:color w:val="auto"/>
          <w:sz w:val="24"/>
          <w:szCs w:val="24"/>
        </w:rPr>
        <w:t>geo</w:t>
      </w:r>
      <w:r w:rsidR="00C41C33">
        <w:rPr>
          <w:bCs/>
          <w:i/>
          <w:iCs/>
          <w:color w:val="auto"/>
          <w:sz w:val="24"/>
          <w:szCs w:val="24"/>
        </w:rPr>
        <w:t>-</w:t>
      </w:r>
      <w:r w:rsidR="0089461E" w:rsidRPr="0089461E">
        <w:rPr>
          <w:bCs/>
          <w:i/>
          <w:iCs/>
          <w:color w:val="auto"/>
          <w:sz w:val="24"/>
          <w:szCs w:val="24"/>
        </w:rPr>
        <w:t>profiling</w:t>
      </w:r>
      <w:r w:rsidR="0089461E">
        <w:rPr>
          <w:bCs/>
          <w:color w:val="auto"/>
          <w:sz w:val="24"/>
          <w:szCs w:val="24"/>
        </w:rPr>
        <w:t xml:space="preserve">, que </w:t>
      </w:r>
      <w:r w:rsidR="002F4B00">
        <w:rPr>
          <w:bCs/>
          <w:color w:val="auto"/>
          <w:sz w:val="24"/>
          <w:szCs w:val="24"/>
        </w:rPr>
        <w:t>identifica a usuarios que han visitado concesionarios en los últimos 90</w:t>
      </w:r>
      <w:r w:rsidR="002B60D3">
        <w:rPr>
          <w:bCs/>
          <w:color w:val="auto"/>
          <w:sz w:val="24"/>
          <w:szCs w:val="24"/>
        </w:rPr>
        <w:t xml:space="preserve"> </w:t>
      </w:r>
      <w:r w:rsidR="00DA2E46">
        <w:rPr>
          <w:bCs/>
          <w:color w:val="auto"/>
          <w:sz w:val="24"/>
          <w:szCs w:val="24"/>
        </w:rPr>
        <w:t xml:space="preserve">días </w:t>
      </w:r>
      <w:r w:rsidR="002B60D3">
        <w:rPr>
          <w:bCs/>
          <w:color w:val="auto"/>
          <w:sz w:val="24"/>
          <w:szCs w:val="24"/>
        </w:rPr>
        <w:t>y</w:t>
      </w:r>
      <w:r w:rsidR="0043361E">
        <w:rPr>
          <w:bCs/>
          <w:color w:val="auto"/>
          <w:sz w:val="24"/>
          <w:szCs w:val="24"/>
        </w:rPr>
        <w:t xml:space="preserve"> </w:t>
      </w:r>
      <w:r w:rsidR="0085108A">
        <w:rPr>
          <w:bCs/>
          <w:color w:val="auto"/>
          <w:sz w:val="24"/>
          <w:szCs w:val="24"/>
        </w:rPr>
        <w:t>muestran</w:t>
      </w:r>
      <w:r w:rsidR="0043361E">
        <w:rPr>
          <w:bCs/>
          <w:color w:val="auto"/>
          <w:sz w:val="24"/>
          <w:szCs w:val="24"/>
        </w:rPr>
        <w:t xml:space="preserve"> interés en el sector</w:t>
      </w:r>
      <w:r w:rsidR="002B60D3">
        <w:rPr>
          <w:bCs/>
          <w:color w:val="auto"/>
          <w:sz w:val="24"/>
          <w:szCs w:val="24"/>
        </w:rPr>
        <w:t xml:space="preserve"> de</w:t>
      </w:r>
      <w:r w:rsidR="0085108A">
        <w:rPr>
          <w:bCs/>
          <w:color w:val="auto"/>
          <w:sz w:val="24"/>
          <w:szCs w:val="24"/>
        </w:rPr>
        <w:t xml:space="preserve"> la automoción</w:t>
      </w:r>
      <w:r w:rsidR="0043361E">
        <w:rPr>
          <w:bCs/>
          <w:color w:val="auto"/>
          <w:sz w:val="24"/>
          <w:szCs w:val="24"/>
        </w:rPr>
        <w:t>, generando un perfil muy cualitativo y específico</w:t>
      </w:r>
      <w:r w:rsidR="00AE3D00">
        <w:rPr>
          <w:bCs/>
          <w:color w:val="auto"/>
          <w:sz w:val="24"/>
          <w:szCs w:val="24"/>
        </w:rPr>
        <w:t xml:space="preserve"> para el cliente.</w:t>
      </w:r>
    </w:p>
    <w:p w14:paraId="2D12748B" w14:textId="380DC393" w:rsidR="003F7A2F" w:rsidRPr="00A97320" w:rsidRDefault="003F7A2F" w:rsidP="00435D0F">
      <w:pPr>
        <w:spacing w:line="240" w:lineRule="auto"/>
        <w:ind w:right="46"/>
        <w:jc w:val="center"/>
        <w:rPr>
          <w:b/>
          <w:bCs/>
          <w:color w:val="auto"/>
          <w:szCs w:val="24"/>
        </w:rPr>
      </w:pPr>
    </w:p>
    <w:p w14:paraId="4A82F3C6" w14:textId="758FB346" w:rsidR="003F7A2F" w:rsidRDefault="00510568" w:rsidP="00510568">
      <w:pPr>
        <w:spacing w:line="240" w:lineRule="auto"/>
        <w:ind w:left="0" w:right="46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Para crear este segmento</w:t>
      </w:r>
      <w:r w:rsidR="00117DE0">
        <w:rPr>
          <w:b/>
          <w:bCs/>
          <w:color w:val="auto"/>
          <w:szCs w:val="24"/>
        </w:rPr>
        <w:t xml:space="preserve"> </w:t>
      </w:r>
      <w:r w:rsidR="00117DE0" w:rsidRPr="00493671">
        <w:rPr>
          <w:b/>
          <w:bCs/>
          <w:color w:val="auto"/>
          <w:szCs w:val="24"/>
        </w:rPr>
        <w:t>exclusivo en nuestro país</w:t>
      </w:r>
      <w:r>
        <w:rPr>
          <w:b/>
          <w:bCs/>
          <w:color w:val="auto"/>
          <w:szCs w:val="24"/>
        </w:rPr>
        <w:t>, la filial de Mediaset España utiliza datos geo</w:t>
      </w:r>
      <w:r w:rsidR="00C41C33">
        <w:rPr>
          <w:b/>
          <w:bCs/>
          <w:color w:val="auto"/>
          <w:szCs w:val="24"/>
        </w:rPr>
        <w:t>-</w:t>
      </w:r>
      <w:r>
        <w:rPr>
          <w:b/>
          <w:bCs/>
          <w:color w:val="auto"/>
          <w:szCs w:val="24"/>
        </w:rPr>
        <w:t xml:space="preserve">comportamentales aportados </w:t>
      </w:r>
      <w:r w:rsidR="0034162B">
        <w:rPr>
          <w:b/>
          <w:bCs/>
          <w:color w:val="auto"/>
          <w:szCs w:val="24"/>
        </w:rPr>
        <w:t xml:space="preserve">Beintoo, </w:t>
      </w:r>
      <w:r w:rsidR="0078353F">
        <w:rPr>
          <w:b/>
          <w:bCs/>
          <w:color w:val="auto"/>
          <w:szCs w:val="24"/>
        </w:rPr>
        <w:t xml:space="preserve">la empresa </w:t>
      </w:r>
      <w:r w:rsidR="0085108A">
        <w:rPr>
          <w:b/>
          <w:bCs/>
          <w:color w:val="auto"/>
          <w:szCs w:val="24"/>
        </w:rPr>
        <w:t xml:space="preserve">de </w:t>
      </w:r>
      <w:r w:rsidR="0085108A" w:rsidRPr="0085108A">
        <w:rPr>
          <w:b/>
          <w:bCs/>
          <w:i/>
          <w:iCs/>
          <w:color w:val="auto"/>
          <w:szCs w:val="24"/>
        </w:rPr>
        <w:t>mobile data</w:t>
      </w:r>
      <w:r w:rsidR="0085108A">
        <w:rPr>
          <w:b/>
          <w:bCs/>
          <w:color w:val="auto"/>
          <w:szCs w:val="24"/>
        </w:rPr>
        <w:t xml:space="preserve"> </w:t>
      </w:r>
      <w:r w:rsidR="0034162B">
        <w:rPr>
          <w:b/>
          <w:bCs/>
          <w:color w:val="auto"/>
          <w:szCs w:val="24"/>
        </w:rPr>
        <w:t>del Grupo Mediaset</w:t>
      </w:r>
      <w:r>
        <w:rPr>
          <w:b/>
          <w:bCs/>
          <w:color w:val="auto"/>
          <w:szCs w:val="24"/>
        </w:rPr>
        <w:t xml:space="preserve">, </w:t>
      </w:r>
      <w:r w:rsidR="00347E33">
        <w:rPr>
          <w:b/>
          <w:bCs/>
          <w:color w:val="auto"/>
          <w:szCs w:val="24"/>
        </w:rPr>
        <w:t xml:space="preserve">lo que </w:t>
      </w:r>
      <w:r w:rsidR="00340747">
        <w:rPr>
          <w:b/>
          <w:bCs/>
          <w:color w:val="auto"/>
          <w:szCs w:val="24"/>
        </w:rPr>
        <w:t>garantiza</w:t>
      </w:r>
      <w:r w:rsidR="00006DAE">
        <w:rPr>
          <w:b/>
          <w:bCs/>
          <w:color w:val="auto"/>
          <w:szCs w:val="24"/>
        </w:rPr>
        <w:t xml:space="preserve"> impactos </w:t>
      </w:r>
      <w:r w:rsidR="00F35AE8">
        <w:rPr>
          <w:b/>
          <w:bCs/>
          <w:color w:val="auto"/>
          <w:szCs w:val="24"/>
        </w:rPr>
        <w:t xml:space="preserve">eficientes </w:t>
      </w:r>
      <w:r w:rsidR="00006DAE">
        <w:rPr>
          <w:b/>
          <w:bCs/>
          <w:color w:val="auto"/>
          <w:szCs w:val="24"/>
        </w:rPr>
        <w:t xml:space="preserve">en </w:t>
      </w:r>
      <w:r w:rsidR="00597F46">
        <w:rPr>
          <w:b/>
          <w:bCs/>
          <w:color w:val="auto"/>
          <w:szCs w:val="24"/>
        </w:rPr>
        <w:t xml:space="preserve">los </w:t>
      </w:r>
      <w:r w:rsidR="00006DAE">
        <w:rPr>
          <w:b/>
          <w:bCs/>
          <w:color w:val="auto"/>
          <w:szCs w:val="24"/>
        </w:rPr>
        <w:t xml:space="preserve">hogares </w:t>
      </w:r>
      <w:r w:rsidR="00597F46">
        <w:rPr>
          <w:b/>
          <w:bCs/>
          <w:color w:val="auto"/>
          <w:szCs w:val="24"/>
        </w:rPr>
        <w:t>que más interesan a la marca</w:t>
      </w:r>
      <w:r w:rsidR="00340747">
        <w:rPr>
          <w:b/>
          <w:bCs/>
          <w:color w:val="auto"/>
          <w:szCs w:val="24"/>
        </w:rPr>
        <w:t>.</w:t>
      </w:r>
    </w:p>
    <w:p w14:paraId="62A4EB68" w14:textId="6BE7D789" w:rsidR="00D57EA9" w:rsidRDefault="00D57EA9" w:rsidP="00510568">
      <w:pPr>
        <w:spacing w:line="240" w:lineRule="auto"/>
        <w:ind w:left="0" w:right="46" w:firstLine="0"/>
        <w:rPr>
          <w:b/>
          <w:bCs/>
          <w:color w:val="auto"/>
          <w:szCs w:val="24"/>
        </w:rPr>
      </w:pPr>
    </w:p>
    <w:p w14:paraId="38448C0B" w14:textId="256BC7E3" w:rsidR="00D57EA9" w:rsidRPr="00B40AC5" w:rsidRDefault="00D57EA9" w:rsidP="00510568">
      <w:pPr>
        <w:spacing w:line="240" w:lineRule="auto"/>
        <w:ind w:left="0" w:right="46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‘Auto Intent’ forma parte del amplio porfolio de segmentos </w:t>
      </w:r>
      <w:r w:rsidR="00874BE3">
        <w:rPr>
          <w:b/>
          <w:bCs/>
          <w:color w:val="auto"/>
          <w:szCs w:val="24"/>
        </w:rPr>
        <w:t>de</w:t>
      </w:r>
      <w:r>
        <w:rPr>
          <w:b/>
          <w:bCs/>
          <w:color w:val="auto"/>
          <w:szCs w:val="24"/>
        </w:rPr>
        <w:t xml:space="preserve"> Publiespaña que permiten impactar con gran precisión a determinados </w:t>
      </w:r>
      <w:r w:rsidR="00430CF4">
        <w:rPr>
          <w:b/>
          <w:bCs/>
          <w:color w:val="auto"/>
          <w:szCs w:val="24"/>
        </w:rPr>
        <w:t xml:space="preserve">targets </w:t>
      </w:r>
      <w:r w:rsidR="0020264B">
        <w:rPr>
          <w:b/>
          <w:bCs/>
          <w:color w:val="auto"/>
          <w:szCs w:val="24"/>
        </w:rPr>
        <w:t xml:space="preserve">en función de </w:t>
      </w:r>
      <w:r w:rsidR="00874BE3">
        <w:rPr>
          <w:b/>
          <w:bCs/>
          <w:color w:val="auto"/>
          <w:szCs w:val="24"/>
        </w:rPr>
        <w:t xml:space="preserve">diferentes </w:t>
      </w:r>
      <w:r w:rsidR="008E3AD3">
        <w:rPr>
          <w:b/>
          <w:bCs/>
          <w:color w:val="auto"/>
          <w:szCs w:val="24"/>
        </w:rPr>
        <w:t>parámetros</w:t>
      </w:r>
      <w:r>
        <w:rPr>
          <w:b/>
          <w:bCs/>
          <w:color w:val="auto"/>
          <w:szCs w:val="24"/>
        </w:rPr>
        <w:t>.</w:t>
      </w:r>
    </w:p>
    <w:p w14:paraId="077E3815" w14:textId="77777777" w:rsidR="00FE7027" w:rsidRPr="009E1E4F" w:rsidRDefault="00FE7027" w:rsidP="00A97320">
      <w:pPr>
        <w:spacing w:line="240" w:lineRule="auto"/>
        <w:ind w:left="0" w:right="46" w:firstLine="0"/>
        <w:rPr>
          <w:color w:val="auto"/>
          <w:sz w:val="42"/>
          <w:szCs w:val="42"/>
        </w:rPr>
      </w:pPr>
    </w:p>
    <w:p w14:paraId="6BCC0E70" w14:textId="42A2D4AA" w:rsidR="463D8269" w:rsidRPr="00C86F22" w:rsidRDefault="0085108A" w:rsidP="00546EF4">
      <w:pPr>
        <w:spacing w:line="240" w:lineRule="auto"/>
        <w:ind w:left="0" w:right="46" w:firstLine="0"/>
        <w:rPr>
          <w:szCs w:val="24"/>
        </w:rPr>
      </w:pPr>
      <w:r>
        <w:rPr>
          <w:color w:val="auto"/>
          <w:szCs w:val="24"/>
        </w:rPr>
        <w:t xml:space="preserve">Los </w:t>
      </w:r>
      <w:r w:rsidR="0061573A">
        <w:rPr>
          <w:color w:val="auto"/>
          <w:szCs w:val="24"/>
        </w:rPr>
        <w:t xml:space="preserve">innovadores productos </w:t>
      </w:r>
      <w:r w:rsidR="008C4581">
        <w:rPr>
          <w:color w:val="auto"/>
          <w:szCs w:val="24"/>
        </w:rPr>
        <w:t xml:space="preserve">para </w:t>
      </w:r>
      <w:r w:rsidR="005F4D4D">
        <w:rPr>
          <w:color w:val="auto"/>
          <w:szCs w:val="24"/>
        </w:rPr>
        <w:t xml:space="preserve">entornos conectados </w:t>
      </w:r>
      <w:r w:rsidR="0061573A">
        <w:rPr>
          <w:color w:val="auto"/>
          <w:szCs w:val="24"/>
        </w:rPr>
        <w:t xml:space="preserve">basados en </w:t>
      </w:r>
      <w:r w:rsidR="0061573A" w:rsidRPr="0061573A">
        <w:rPr>
          <w:i/>
          <w:iCs/>
          <w:color w:val="auto"/>
          <w:szCs w:val="24"/>
        </w:rPr>
        <w:t>data</w:t>
      </w:r>
      <w:r w:rsidR="0061573A">
        <w:rPr>
          <w:color w:val="auto"/>
          <w:szCs w:val="24"/>
        </w:rPr>
        <w:t xml:space="preserve"> propio lanzados al mercado por </w:t>
      </w:r>
      <w:r w:rsidR="00C86F22">
        <w:rPr>
          <w:b/>
          <w:bCs/>
          <w:color w:val="auto"/>
          <w:szCs w:val="24"/>
        </w:rPr>
        <w:t>Mediaset España</w:t>
      </w:r>
      <w:r w:rsidR="0061573A">
        <w:rPr>
          <w:color w:val="auto"/>
          <w:szCs w:val="24"/>
        </w:rPr>
        <w:t xml:space="preserve"> continúan atrayendo el interés de</w:t>
      </w:r>
      <w:r w:rsidR="005F4D4D">
        <w:rPr>
          <w:color w:val="auto"/>
          <w:szCs w:val="24"/>
        </w:rPr>
        <w:t>l</w:t>
      </w:r>
      <w:r w:rsidR="0061573A">
        <w:rPr>
          <w:color w:val="auto"/>
          <w:szCs w:val="24"/>
        </w:rPr>
        <w:t xml:space="preserve"> mercado. </w:t>
      </w:r>
      <w:r w:rsidR="0061573A" w:rsidRPr="009159D6">
        <w:rPr>
          <w:b/>
          <w:bCs/>
          <w:color w:val="auto"/>
          <w:szCs w:val="24"/>
        </w:rPr>
        <w:t>BMW</w:t>
      </w:r>
      <w:r w:rsidR="0061573A">
        <w:rPr>
          <w:color w:val="auto"/>
          <w:szCs w:val="24"/>
        </w:rPr>
        <w:t xml:space="preserve"> se ha convertido en la </w:t>
      </w:r>
      <w:r w:rsidR="0061573A" w:rsidRPr="009159D6">
        <w:rPr>
          <w:b/>
          <w:bCs/>
          <w:color w:val="auto"/>
          <w:szCs w:val="24"/>
        </w:rPr>
        <w:t xml:space="preserve">primera marca en utilizar para la campaña de su nuevo modelo iX1 el segmento de </w:t>
      </w:r>
      <w:r w:rsidR="0061573A" w:rsidRPr="006843CC">
        <w:rPr>
          <w:b/>
          <w:bCs/>
          <w:i/>
          <w:iCs/>
          <w:color w:val="auto"/>
          <w:szCs w:val="24"/>
        </w:rPr>
        <w:t>data</w:t>
      </w:r>
      <w:r w:rsidR="0061573A" w:rsidRPr="009159D6">
        <w:rPr>
          <w:b/>
          <w:bCs/>
          <w:color w:val="auto"/>
          <w:szCs w:val="24"/>
        </w:rPr>
        <w:t xml:space="preserve"> basado en intención de compra</w:t>
      </w:r>
      <w:r w:rsidR="00C86F22">
        <w:rPr>
          <w:i/>
          <w:iCs/>
          <w:szCs w:val="24"/>
        </w:rPr>
        <w:t xml:space="preserve"> </w:t>
      </w:r>
      <w:r w:rsidR="00084661" w:rsidRPr="00493671">
        <w:rPr>
          <w:szCs w:val="24"/>
        </w:rPr>
        <w:t xml:space="preserve">y aplicado a </w:t>
      </w:r>
      <w:r w:rsidR="006843CC" w:rsidRPr="00493671">
        <w:rPr>
          <w:szCs w:val="24"/>
        </w:rPr>
        <w:t>televisión</w:t>
      </w:r>
      <w:r w:rsidR="00084661">
        <w:rPr>
          <w:szCs w:val="24"/>
        </w:rPr>
        <w:t xml:space="preserve"> </w:t>
      </w:r>
      <w:r w:rsidR="00456288">
        <w:rPr>
          <w:szCs w:val="24"/>
        </w:rPr>
        <w:t>desarrollado</w:t>
      </w:r>
      <w:r w:rsidR="00C86F22">
        <w:rPr>
          <w:szCs w:val="24"/>
        </w:rPr>
        <w:t xml:space="preserve"> por Publiespaña.</w:t>
      </w:r>
    </w:p>
    <w:p w14:paraId="273C15DD" w14:textId="471F7BFA" w:rsidR="00436F96" w:rsidRDefault="00436F96" w:rsidP="00546EF4">
      <w:pPr>
        <w:spacing w:line="240" w:lineRule="auto"/>
        <w:ind w:left="0" w:right="46" w:firstLine="0"/>
        <w:rPr>
          <w:szCs w:val="24"/>
        </w:rPr>
      </w:pPr>
    </w:p>
    <w:p w14:paraId="5297C6F1" w14:textId="134D6A39" w:rsidR="0034162B" w:rsidRPr="0034162B" w:rsidRDefault="00436F96" w:rsidP="00546EF4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>Este segmento</w:t>
      </w:r>
      <w:r w:rsidR="00084661">
        <w:rPr>
          <w:szCs w:val="24"/>
        </w:rPr>
        <w:t xml:space="preserve"> </w:t>
      </w:r>
      <w:r w:rsidR="00084661" w:rsidRPr="00493671">
        <w:rPr>
          <w:szCs w:val="24"/>
        </w:rPr>
        <w:t>exclusivo en nuestro país</w:t>
      </w:r>
      <w:r>
        <w:rPr>
          <w:szCs w:val="24"/>
        </w:rPr>
        <w:t xml:space="preserve">, perteneciente al </w:t>
      </w:r>
      <w:r w:rsidR="00E854DC">
        <w:rPr>
          <w:szCs w:val="24"/>
        </w:rPr>
        <w:t xml:space="preserve">amplio </w:t>
      </w:r>
      <w:r>
        <w:rPr>
          <w:szCs w:val="24"/>
        </w:rPr>
        <w:t xml:space="preserve">porfolio </w:t>
      </w:r>
      <w:r w:rsidR="000C7968">
        <w:rPr>
          <w:szCs w:val="24"/>
        </w:rPr>
        <w:t xml:space="preserve">presentado </w:t>
      </w:r>
      <w:r w:rsidR="009246E1">
        <w:rPr>
          <w:szCs w:val="24"/>
        </w:rPr>
        <w:t xml:space="preserve">a lo largo del </w:t>
      </w:r>
      <w:r w:rsidR="000C7968">
        <w:rPr>
          <w:szCs w:val="24"/>
        </w:rPr>
        <w:t xml:space="preserve">año </w:t>
      </w:r>
      <w:r w:rsidR="007A2B05">
        <w:rPr>
          <w:szCs w:val="24"/>
        </w:rPr>
        <w:t xml:space="preserve">que </w:t>
      </w:r>
      <w:r w:rsidR="007A2B05" w:rsidRPr="009246E1">
        <w:rPr>
          <w:b/>
          <w:bCs/>
          <w:szCs w:val="24"/>
        </w:rPr>
        <w:t>permite a los anunciantes impactar con gran precisión a determinados grupos de población</w:t>
      </w:r>
      <w:r w:rsidR="007A2B05">
        <w:rPr>
          <w:szCs w:val="24"/>
        </w:rPr>
        <w:t xml:space="preserve"> según sus </w:t>
      </w:r>
      <w:r w:rsidR="00456288" w:rsidRPr="009246E1">
        <w:rPr>
          <w:b/>
          <w:bCs/>
          <w:szCs w:val="24"/>
        </w:rPr>
        <w:t>intereses</w:t>
      </w:r>
      <w:r w:rsidR="00456288" w:rsidRPr="00456288">
        <w:rPr>
          <w:szCs w:val="24"/>
        </w:rPr>
        <w:t xml:space="preserve">, </w:t>
      </w:r>
      <w:r w:rsidR="00456288" w:rsidRPr="009246E1">
        <w:rPr>
          <w:b/>
          <w:bCs/>
          <w:szCs w:val="24"/>
        </w:rPr>
        <w:t>comportamientos</w:t>
      </w:r>
      <w:r w:rsidR="00456288" w:rsidRPr="00456288">
        <w:rPr>
          <w:szCs w:val="24"/>
        </w:rPr>
        <w:t xml:space="preserve">, </w:t>
      </w:r>
      <w:r w:rsidR="00456288" w:rsidRPr="009246E1">
        <w:rPr>
          <w:b/>
          <w:bCs/>
          <w:szCs w:val="24"/>
        </w:rPr>
        <w:t>edad</w:t>
      </w:r>
      <w:r w:rsidR="00456288" w:rsidRPr="00456288">
        <w:rPr>
          <w:szCs w:val="24"/>
        </w:rPr>
        <w:t xml:space="preserve"> o </w:t>
      </w:r>
      <w:r w:rsidR="00456288" w:rsidRPr="009246E1">
        <w:rPr>
          <w:b/>
          <w:bCs/>
          <w:szCs w:val="24"/>
        </w:rPr>
        <w:t>poder adquisitivo</w:t>
      </w:r>
      <w:r w:rsidR="00456288" w:rsidRPr="00456288">
        <w:rPr>
          <w:szCs w:val="24"/>
        </w:rPr>
        <w:t>, entre otros parámetros</w:t>
      </w:r>
      <w:r w:rsidR="009246E1">
        <w:rPr>
          <w:szCs w:val="24"/>
        </w:rPr>
        <w:t xml:space="preserve">, ha sido </w:t>
      </w:r>
      <w:r w:rsidR="0034162B">
        <w:rPr>
          <w:szCs w:val="24"/>
        </w:rPr>
        <w:t xml:space="preserve">realizado sobre la base de datos geo comportamentales que Beintoo, la empresa de </w:t>
      </w:r>
      <w:r w:rsidR="0034162B">
        <w:rPr>
          <w:i/>
          <w:iCs/>
          <w:szCs w:val="24"/>
        </w:rPr>
        <w:t xml:space="preserve">mobile data </w:t>
      </w:r>
      <w:r w:rsidR="0034162B">
        <w:rPr>
          <w:szCs w:val="24"/>
        </w:rPr>
        <w:t xml:space="preserve">perteneciente al Grupo Mediaset, obtiene gracias a </w:t>
      </w:r>
      <w:r w:rsidR="00BA3F23" w:rsidRPr="000664E7">
        <w:rPr>
          <w:szCs w:val="24"/>
        </w:rPr>
        <w:t>sus</w:t>
      </w:r>
      <w:r w:rsidR="0034162B" w:rsidRPr="000664E7">
        <w:rPr>
          <w:szCs w:val="24"/>
        </w:rPr>
        <w:t xml:space="preserve"> tecnologías de </w:t>
      </w:r>
      <w:r w:rsidR="0034162B" w:rsidRPr="000664E7">
        <w:rPr>
          <w:i/>
          <w:iCs/>
          <w:szCs w:val="24"/>
        </w:rPr>
        <w:t>location intelligence</w:t>
      </w:r>
      <w:r w:rsidR="0034162B" w:rsidRPr="000664E7">
        <w:rPr>
          <w:szCs w:val="24"/>
        </w:rPr>
        <w:t>.</w:t>
      </w:r>
    </w:p>
    <w:p w14:paraId="0F4EF151" w14:textId="628C56B6" w:rsidR="009F0343" w:rsidRDefault="009F0343" w:rsidP="00546EF4">
      <w:pPr>
        <w:spacing w:line="240" w:lineRule="auto"/>
        <w:ind w:left="0" w:right="46" w:firstLine="0"/>
        <w:rPr>
          <w:szCs w:val="24"/>
        </w:rPr>
      </w:pPr>
    </w:p>
    <w:p w14:paraId="1811889C" w14:textId="12D5D61A" w:rsidR="00CB52E5" w:rsidRDefault="009F0343" w:rsidP="00546EF4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Denominado </w:t>
      </w:r>
      <w:r w:rsidRPr="009862AF">
        <w:rPr>
          <w:b/>
          <w:bCs/>
          <w:szCs w:val="24"/>
        </w:rPr>
        <w:t>‘Auto Intent’</w:t>
      </w:r>
      <w:r>
        <w:rPr>
          <w:szCs w:val="24"/>
        </w:rPr>
        <w:t xml:space="preserve">, este segmento identifica concretamente a los usuarios que </w:t>
      </w:r>
      <w:r w:rsidR="00DD1AA3">
        <w:rPr>
          <w:szCs w:val="24"/>
        </w:rPr>
        <w:t xml:space="preserve">en los 90 días previos a la </w:t>
      </w:r>
      <w:r w:rsidR="00BA62FD">
        <w:rPr>
          <w:szCs w:val="24"/>
        </w:rPr>
        <w:t xml:space="preserve">emisión </w:t>
      </w:r>
      <w:r w:rsidR="00DD1AA3">
        <w:rPr>
          <w:szCs w:val="24"/>
        </w:rPr>
        <w:t xml:space="preserve">de la campaña fueron localizados en concesionarios. La audiencia se enriqueció posteriormente incluyendo a los consumidores que, a través de los datos de navegación, han demostrado un interés por los sectores del motor y la automoción, proporcionando así a BMW un </w:t>
      </w:r>
      <w:r w:rsidR="00DD1AA3" w:rsidRPr="00DD1AA3">
        <w:rPr>
          <w:b/>
          <w:bCs/>
          <w:szCs w:val="24"/>
        </w:rPr>
        <w:t>perfil de objetivos muy cualitativo específico</w:t>
      </w:r>
      <w:r w:rsidR="00DD1AA3">
        <w:rPr>
          <w:szCs w:val="24"/>
        </w:rPr>
        <w:t>.</w:t>
      </w:r>
    </w:p>
    <w:p w14:paraId="48F9E6F9" w14:textId="77777777" w:rsidR="008C4581" w:rsidRDefault="008C4581" w:rsidP="00546EF4">
      <w:pPr>
        <w:spacing w:line="240" w:lineRule="auto"/>
        <w:ind w:left="0" w:right="46" w:firstLine="0"/>
        <w:rPr>
          <w:szCs w:val="24"/>
        </w:rPr>
      </w:pPr>
    </w:p>
    <w:p w14:paraId="10E8B77C" w14:textId="185BFB41" w:rsidR="00AA5767" w:rsidRPr="009B08D4" w:rsidRDefault="00AA5767" w:rsidP="00AA5767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  <w:r>
        <w:rPr>
          <w:b/>
          <w:color w:val="002C5F"/>
          <w:sz w:val="28"/>
          <w:szCs w:val="28"/>
        </w:rPr>
        <w:t>Impacto</w:t>
      </w:r>
      <w:r w:rsidR="008C4581">
        <w:rPr>
          <w:b/>
          <w:color w:val="002C5F"/>
          <w:sz w:val="28"/>
          <w:szCs w:val="28"/>
        </w:rPr>
        <w:t>s</w:t>
      </w:r>
      <w:r>
        <w:rPr>
          <w:b/>
          <w:color w:val="002C5F"/>
          <w:sz w:val="28"/>
          <w:szCs w:val="28"/>
        </w:rPr>
        <w:t xml:space="preserve"> más eficiente</w:t>
      </w:r>
      <w:r w:rsidR="008C4581">
        <w:rPr>
          <w:b/>
          <w:color w:val="002C5F"/>
          <w:sz w:val="28"/>
          <w:szCs w:val="28"/>
        </w:rPr>
        <w:t>s</w:t>
      </w:r>
      <w:r>
        <w:rPr>
          <w:b/>
          <w:color w:val="002C5F"/>
          <w:sz w:val="28"/>
          <w:szCs w:val="28"/>
        </w:rPr>
        <w:t xml:space="preserve"> </w:t>
      </w:r>
      <w:r w:rsidR="008C4581">
        <w:rPr>
          <w:b/>
          <w:color w:val="002C5F"/>
          <w:sz w:val="28"/>
          <w:szCs w:val="28"/>
        </w:rPr>
        <w:t>con</w:t>
      </w:r>
      <w:r>
        <w:rPr>
          <w:b/>
          <w:color w:val="002C5F"/>
          <w:sz w:val="28"/>
          <w:szCs w:val="28"/>
        </w:rPr>
        <w:t xml:space="preserve"> efecto</w:t>
      </w:r>
      <w:r w:rsidR="008C4581">
        <w:rPr>
          <w:b/>
          <w:color w:val="002C5F"/>
          <w:sz w:val="28"/>
          <w:szCs w:val="28"/>
        </w:rPr>
        <w:t>s</w:t>
      </w:r>
      <w:r>
        <w:rPr>
          <w:b/>
          <w:color w:val="002C5F"/>
          <w:sz w:val="28"/>
          <w:szCs w:val="28"/>
        </w:rPr>
        <w:t xml:space="preserve"> directo</w:t>
      </w:r>
      <w:r w:rsidR="008C4581">
        <w:rPr>
          <w:b/>
          <w:color w:val="002C5F"/>
          <w:sz w:val="28"/>
          <w:szCs w:val="28"/>
        </w:rPr>
        <w:t>s</w:t>
      </w:r>
      <w:r>
        <w:rPr>
          <w:b/>
          <w:color w:val="002C5F"/>
          <w:sz w:val="28"/>
          <w:szCs w:val="28"/>
        </w:rPr>
        <w:t xml:space="preserve"> sobre el ROI</w:t>
      </w:r>
    </w:p>
    <w:p w14:paraId="7556758E" w14:textId="77777777" w:rsidR="00AA5767" w:rsidRDefault="00AA5767" w:rsidP="00546EF4">
      <w:pPr>
        <w:spacing w:line="240" w:lineRule="auto"/>
        <w:ind w:left="0" w:right="46" w:firstLine="0"/>
        <w:rPr>
          <w:szCs w:val="24"/>
        </w:rPr>
      </w:pPr>
    </w:p>
    <w:p w14:paraId="3CE77D5A" w14:textId="7D47F13F" w:rsidR="009F0343" w:rsidRDefault="00CB52E5" w:rsidP="00546EF4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De este modo, </w:t>
      </w:r>
      <w:r w:rsidR="00554CFD">
        <w:rPr>
          <w:szCs w:val="24"/>
        </w:rPr>
        <w:t xml:space="preserve">BMW, que ha elegido </w:t>
      </w:r>
      <w:r w:rsidR="00EE19A5">
        <w:rPr>
          <w:szCs w:val="24"/>
        </w:rPr>
        <w:t xml:space="preserve">los soportes </w:t>
      </w:r>
      <w:r w:rsidR="00C86D9C">
        <w:rPr>
          <w:szCs w:val="24"/>
        </w:rPr>
        <w:t>lineales</w:t>
      </w:r>
      <w:r w:rsidR="00EE19A5">
        <w:rPr>
          <w:szCs w:val="24"/>
        </w:rPr>
        <w:t xml:space="preserve"> y conectad</w:t>
      </w:r>
      <w:r w:rsidR="00C86D9C">
        <w:rPr>
          <w:szCs w:val="24"/>
        </w:rPr>
        <w:t>os</w:t>
      </w:r>
      <w:r w:rsidR="00EE19A5">
        <w:rPr>
          <w:szCs w:val="24"/>
        </w:rPr>
        <w:t xml:space="preserve"> de </w:t>
      </w:r>
      <w:r w:rsidR="00554CFD">
        <w:rPr>
          <w:szCs w:val="24"/>
        </w:rPr>
        <w:t xml:space="preserve">Mediaset España para su primera </w:t>
      </w:r>
      <w:r>
        <w:rPr>
          <w:szCs w:val="24"/>
        </w:rPr>
        <w:t>campaña</w:t>
      </w:r>
      <w:r w:rsidR="00554CFD">
        <w:rPr>
          <w:szCs w:val="24"/>
        </w:rPr>
        <w:t xml:space="preserve"> del año </w:t>
      </w:r>
      <w:r>
        <w:rPr>
          <w:szCs w:val="24"/>
        </w:rPr>
        <w:t xml:space="preserve">en la televisión generalista, </w:t>
      </w:r>
      <w:r w:rsidR="00EE19A5">
        <w:rPr>
          <w:szCs w:val="24"/>
        </w:rPr>
        <w:t xml:space="preserve">logra </w:t>
      </w:r>
      <w:r w:rsidRPr="007E2A5B">
        <w:rPr>
          <w:b/>
          <w:bCs/>
          <w:szCs w:val="24"/>
        </w:rPr>
        <w:t>impacta</w:t>
      </w:r>
      <w:r w:rsidR="00EE19A5">
        <w:rPr>
          <w:b/>
          <w:bCs/>
          <w:szCs w:val="24"/>
        </w:rPr>
        <w:t>r</w:t>
      </w:r>
      <w:r w:rsidRPr="007E2A5B">
        <w:rPr>
          <w:b/>
          <w:bCs/>
          <w:szCs w:val="24"/>
        </w:rPr>
        <w:t xml:space="preserve"> de una manera mucho más eficiente en hogares con un interés</w:t>
      </w:r>
      <w:r w:rsidR="00EE19A5">
        <w:rPr>
          <w:b/>
          <w:bCs/>
          <w:szCs w:val="24"/>
        </w:rPr>
        <w:t xml:space="preserve"> </w:t>
      </w:r>
      <w:r w:rsidR="00C41C33">
        <w:rPr>
          <w:b/>
          <w:bCs/>
          <w:szCs w:val="24"/>
        </w:rPr>
        <w:t>más predictivo</w:t>
      </w:r>
      <w:r>
        <w:rPr>
          <w:szCs w:val="24"/>
        </w:rPr>
        <w:t xml:space="preserve">, generando además un </w:t>
      </w:r>
      <w:r w:rsidRPr="003B04BC">
        <w:rPr>
          <w:b/>
          <w:bCs/>
          <w:szCs w:val="24"/>
        </w:rPr>
        <w:t xml:space="preserve">efecto directo sobre el ROI </w:t>
      </w:r>
      <w:r w:rsidR="00746945">
        <w:rPr>
          <w:b/>
          <w:bCs/>
          <w:szCs w:val="24"/>
        </w:rPr>
        <w:t xml:space="preserve">(Retorno de la Inversión) </w:t>
      </w:r>
      <w:r w:rsidRPr="003B04BC">
        <w:rPr>
          <w:b/>
          <w:bCs/>
          <w:szCs w:val="24"/>
        </w:rPr>
        <w:t>de la campaña</w:t>
      </w:r>
      <w:r>
        <w:rPr>
          <w:szCs w:val="24"/>
        </w:rPr>
        <w:t>.</w:t>
      </w:r>
      <w:r w:rsidR="00C86D9C">
        <w:rPr>
          <w:szCs w:val="24"/>
        </w:rPr>
        <w:t xml:space="preserve"> La campaña de su nuevo </w:t>
      </w:r>
      <w:r w:rsidR="00AE4889">
        <w:rPr>
          <w:szCs w:val="24"/>
        </w:rPr>
        <w:t xml:space="preserve">modelo </w:t>
      </w:r>
      <w:r w:rsidR="00C86D9C">
        <w:rPr>
          <w:szCs w:val="24"/>
        </w:rPr>
        <w:t>iX1 ha sido desarrollada por la agencia Ymedia Wink y está protagonizada por Carlos Alcaraz, número 1 del tenis mundial.</w:t>
      </w:r>
    </w:p>
    <w:p w14:paraId="1692B8F1" w14:textId="7859A4BC" w:rsidR="00C2502A" w:rsidRDefault="00C2502A" w:rsidP="003B04BC">
      <w:pPr>
        <w:ind w:left="0" w:firstLine="0"/>
      </w:pPr>
    </w:p>
    <w:p w14:paraId="2211BC3B" w14:textId="677B70C5" w:rsidR="00762051" w:rsidRDefault="00762051" w:rsidP="003B04BC">
      <w:pPr>
        <w:ind w:left="0" w:firstLine="0"/>
      </w:pPr>
      <w:r>
        <w:t xml:space="preserve">Para lograr esta segmentación, Publiespaña </w:t>
      </w:r>
      <w:r w:rsidR="00DD1AA3">
        <w:t xml:space="preserve">combinó los datos de </w:t>
      </w:r>
      <w:r w:rsidR="00DD1AA3" w:rsidRPr="00DD1AA3">
        <w:rPr>
          <w:i/>
          <w:iCs/>
        </w:rPr>
        <w:t>location intelligence</w:t>
      </w:r>
      <w:r w:rsidR="00DD1AA3">
        <w:t xml:space="preserve"> y de geo comportamiento de los dispositivos móviles para identificar </w:t>
      </w:r>
      <w:r w:rsidR="005B234C" w:rsidRPr="00E67582">
        <w:t>posteriormente</w:t>
      </w:r>
      <w:r w:rsidR="005B234C">
        <w:t xml:space="preserve"> </w:t>
      </w:r>
      <w:r w:rsidR="00DD1AA3">
        <w:t>los CTV (Connected TV)</w:t>
      </w:r>
      <w:r w:rsidR="00E67582">
        <w:t xml:space="preserve"> </w:t>
      </w:r>
      <w:r w:rsidR="00DD1AA3">
        <w:t xml:space="preserve">gracias a la dirección IP de los </w:t>
      </w:r>
      <w:r w:rsidR="00DD1AA3" w:rsidRPr="00E67582">
        <w:t xml:space="preserve">dispositivos </w:t>
      </w:r>
      <w:r w:rsidR="005B234C" w:rsidRPr="00E67582">
        <w:t>que pertenecían al público objetivo previamente determinado</w:t>
      </w:r>
      <w:r w:rsidR="005B234C">
        <w:t xml:space="preserve"> </w:t>
      </w:r>
      <w:r w:rsidR="00DD1AA3">
        <w:t>y a la implementación de una serie de procesos de depuración.</w:t>
      </w:r>
      <w:r w:rsidR="005B234C">
        <w:t xml:space="preserve"> </w:t>
      </w:r>
      <w:r w:rsidR="00DD1AA3">
        <w:t>A través de este método, fue posible interceptar al público correcto y maximizar la efectividad del anuncio, ya que se mostró a usuarios potencialmente interesados en el producto patrocinado, sobre la base de un análisis basado en datos.</w:t>
      </w:r>
    </w:p>
    <w:sectPr w:rsidR="00762051" w:rsidSect="00103594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81" w:right="1416" w:bottom="1985" w:left="1702" w:header="720" w:footer="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0FFA" w14:textId="77777777" w:rsidR="00031ABA" w:rsidRDefault="00031ABA">
      <w:pPr>
        <w:spacing w:line="240" w:lineRule="auto"/>
      </w:pPr>
      <w:r>
        <w:separator/>
      </w:r>
    </w:p>
  </w:endnote>
  <w:endnote w:type="continuationSeparator" w:id="0">
    <w:p w14:paraId="330FE269" w14:textId="77777777" w:rsidR="00031ABA" w:rsidRDefault="00031ABA">
      <w:pPr>
        <w:spacing w:line="240" w:lineRule="auto"/>
      </w:pPr>
      <w:r>
        <w:continuationSeparator/>
      </w:r>
    </w:p>
  </w:endnote>
  <w:endnote w:type="continuationNotice" w:id="1">
    <w:p w14:paraId="1E30F452" w14:textId="77777777" w:rsidR="00031ABA" w:rsidRDefault="00031A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15D3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1B8AB4" wp14:editId="0FA4FDED">
              <wp:simplePos x="0" y="0"/>
              <wp:positionH relativeFrom="page">
                <wp:posOffset>4908551</wp:posOffset>
              </wp:positionH>
              <wp:positionV relativeFrom="page">
                <wp:posOffset>9768205</wp:posOffset>
              </wp:positionV>
              <wp:extent cx="2652014" cy="645795"/>
              <wp:effectExtent l="0" t="0" r="0" b="0"/>
              <wp:wrapSquare wrapText="bothSides"/>
              <wp:docPr id="3884" name="Group 3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2014" cy="645795"/>
                        <a:chOff x="0" y="0"/>
                        <a:chExt cx="2652014" cy="645795"/>
                      </a:xfrm>
                    </wpg:grpSpPr>
                    <pic:pic xmlns:pic="http://schemas.openxmlformats.org/drawingml/2006/picture">
                      <pic:nvPicPr>
                        <pic:cNvPr id="3885" name="Picture 3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4120" y="0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86" name="Picture 38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930" y="435484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8C77C4" id="Group 3884" o:spid="_x0000_s1026" style="position:absolute;margin-left:386.5pt;margin-top:769.15pt;width:208.8pt;height:50.85pt;z-index:251658240;mso-position-horizontal-relative:page;mso-position-vertical-relative:page" coordsize="26520,6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85" o:spid="_x0000_s1027" type="#_x0000_t75" style="position:absolute;left:12141;width:564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">
                <v:imagedata r:id="rId3" o:title=""/>
              </v:shape>
              <v:shape id="Picture 3886" o:spid="_x0000_s1028" type="#_x0000_t75" style="position:absolute;left:749;top:4354;width:1694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2B03325F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659548"/>
      <w:docPartObj>
        <w:docPartGallery w:val="Page Numbers (Bottom of Page)"/>
        <w:docPartUnique/>
      </w:docPartObj>
    </w:sdtPr>
    <w:sdtEndPr/>
    <w:sdtContent>
      <w:p w14:paraId="22C6C536" w14:textId="7F8FB0B2" w:rsidR="00FF34E4" w:rsidRDefault="00A87506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3" behindDoc="0" locked="0" layoutInCell="1" allowOverlap="1" wp14:anchorId="2117AEA0" wp14:editId="56E7A7B4">
              <wp:simplePos x="0" y="0"/>
              <wp:positionH relativeFrom="column">
                <wp:posOffset>3897630</wp:posOffset>
              </wp:positionH>
              <wp:positionV relativeFrom="paragraph">
                <wp:posOffset>-48895</wp:posOffset>
              </wp:positionV>
              <wp:extent cx="1694180" cy="97155"/>
              <wp:effectExtent l="0" t="0" r="0" b="0"/>
              <wp:wrapNone/>
              <wp:docPr id="6" name="Picture 38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860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4180" cy="97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9" behindDoc="0" locked="0" layoutInCell="1" allowOverlap="1" wp14:anchorId="41C9BDE7" wp14:editId="0E66A13B">
              <wp:simplePos x="0" y="0"/>
              <wp:positionH relativeFrom="column">
                <wp:posOffset>5036820</wp:posOffset>
              </wp:positionH>
              <wp:positionV relativeFrom="paragraph">
                <wp:posOffset>-482654</wp:posOffset>
              </wp:positionV>
              <wp:extent cx="564461" cy="564515"/>
              <wp:effectExtent l="0" t="0" r="0" b="0"/>
              <wp:wrapNone/>
              <wp:docPr id="7" name="Picture 3859" descr="Imagen que contiene firmar, luz, oscuro, tráfico&#10;&#10;Descripción generada automáticament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3859" descr="Imagen que contiene firmar, luz, oscuro, tráfico&#10;&#10;Descripción generada automáticamente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461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93F9845" w14:textId="4281D4DF" w:rsidR="00957562" w:rsidRDefault="00957562">
    <w:pPr>
      <w:spacing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B2F6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6317545" wp14:editId="126CD7AC">
              <wp:simplePos x="0" y="0"/>
              <wp:positionH relativeFrom="page">
                <wp:posOffset>4908551</wp:posOffset>
              </wp:positionH>
              <wp:positionV relativeFrom="page">
                <wp:posOffset>9768205</wp:posOffset>
              </wp:positionV>
              <wp:extent cx="2652014" cy="645795"/>
              <wp:effectExtent l="0" t="0" r="0" b="0"/>
              <wp:wrapSquare wrapText="bothSides"/>
              <wp:docPr id="3858" name="Group 3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2014" cy="645795"/>
                        <a:chOff x="0" y="0"/>
                        <a:chExt cx="2652014" cy="645795"/>
                      </a:xfrm>
                    </wpg:grpSpPr>
                    <pic:pic xmlns:pic="http://schemas.openxmlformats.org/drawingml/2006/picture">
                      <pic:nvPicPr>
                        <pic:cNvPr id="3859" name="Picture 3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4120" y="0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60" name="Picture 38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930" y="435484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ECD296" id="Group 3858" o:spid="_x0000_s1026" style="position:absolute;margin-left:386.5pt;margin-top:769.15pt;width:208.8pt;height:50.85pt;z-index:251658241;mso-position-horizontal-relative:page;mso-position-vertical-relative:page" coordsize="26520,6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59" o:spid="_x0000_s1027" type="#_x0000_t75" style="position:absolute;left:12141;width:564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">
                <v:imagedata r:id="rId3" o:title=""/>
              </v:shape>
              <v:shape id="Picture 3860" o:spid="_x0000_s1028" type="#_x0000_t75" style="position:absolute;left:749;top:4354;width:1694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719C5BBC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58E2" w14:textId="77777777" w:rsidR="00031ABA" w:rsidRDefault="00031ABA">
      <w:pPr>
        <w:spacing w:line="240" w:lineRule="auto"/>
      </w:pPr>
      <w:r>
        <w:separator/>
      </w:r>
    </w:p>
  </w:footnote>
  <w:footnote w:type="continuationSeparator" w:id="0">
    <w:p w14:paraId="22938DD0" w14:textId="77777777" w:rsidR="00031ABA" w:rsidRDefault="00031ABA">
      <w:pPr>
        <w:spacing w:line="240" w:lineRule="auto"/>
      </w:pPr>
      <w:r>
        <w:continuationSeparator/>
      </w:r>
    </w:p>
  </w:footnote>
  <w:footnote w:type="continuationNotice" w:id="1">
    <w:p w14:paraId="469A9754" w14:textId="77777777" w:rsidR="00031ABA" w:rsidRDefault="00031A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04FF" w14:textId="7BAA8683" w:rsidR="00FF34E4" w:rsidRDefault="00FF34E4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DC1"/>
    <w:multiLevelType w:val="hybridMultilevel"/>
    <w:tmpl w:val="9B3CC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B2A"/>
    <w:multiLevelType w:val="hybridMultilevel"/>
    <w:tmpl w:val="50368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5157"/>
    <w:multiLevelType w:val="hybridMultilevel"/>
    <w:tmpl w:val="831E8C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593B"/>
    <w:multiLevelType w:val="hybridMultilevel"/>
    <w:tmpl w:val="CC08E0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517A"/>
    <w:multiLevelType w:val="hybridMultilevel"/>
    <w:tmpl w:val="69266C52"/>
    <w:lvl w:ilvl="0" w:tplc="6F6E72F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704E"/>
    <w:multiLevelType w:val="hybridMultilevel"/>
    <w:tmpl w:val="E3CC9296"/>
    <w:lvl w:ilvl="0" w:tplc="447E27F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3194"/>
    <w:multiLevelType w:val="hybridMultilevel"/>
    <w:tmpl w:val="81A87F14"/>
    <w:lvl w:ilvl="0" w:tplc="9C701CE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9BE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213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A7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E7A0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6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494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A5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EE8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9C2E40"/>
    <w:multiLevelType w:val="hybridMultilevel"/>
    <w:tmpl w:val="10D2B41E"/>
    <w:lvl w:ilvl="0" w:tplc="6D3610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67D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0F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0A5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08E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D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05F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6D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2FE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122574"/>
    <w:multiLevelType w:val="hybridMultilevel"/>
    <w:tmpl w:val="9B1E5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9288F"/>
    <w:multiLevelType w:val="hybridMultilevel"/>
    <w:tmpl w:val="4DAC2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99037">
    <w:abstractNumId w:val="7"/>
  </w:num>
  <w:num w:numId="2" w16cid:durableId="1606108924">
    <w:abstractNumId w:val="6"/>
  </w:num>
  <w:num w:numId="3" w16cid:durableId="525287528">
    <w:abstractNumId w:val="5"/>
  </w:num>
  <w:num w:numId="4" w16cid:durableId="2069066286">
    <w:abstractNumId w:val="4"/>
  </w:num>
  <w:num w:numId="5" w16cid:durableId="1257321600">
    <w:abstractNumId w:val="8"/>
  </w:num>
  <w:num w:numId="6" w16cid:durableId="741949389">
    <w:abstractNumId w:val="3"/>
  </w:num>
  <w:num w:numId="7" w16cid:durableId="597523923">
    <w:abstractNumId w:val="0"/>
  </w:num>
  <w:num w:numId="8" w16cid:durableId="841361246">
    <w:abstractNumId w:val="1"/>
  </w:num>
  <w:num w:numId="9" w16cid:durableId="323433941">
    <w:abstractNumId w:val="9"/>
  </w:num>
  <w:num w:numId="10" w16cid:durableId="1350713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62"/>
    <w:rsid w:val="00006003"/>
    <w:rsid w:val="00006DAE"/>
    <w:rsid w:val="00031ABA"/>
    <w:rsid w:val="00043416"/>
    <w:rsid w:val="000664E7"/>
    <w:rsid w:val="00070D4B"/>
    <w:rsid w:val="00084661"/>
    <w:rsid w:val="000A78E8"/>
    <w:rsid w:val="000A7AF4"/>
    <w:rsid w:val="000B413C"/>
    <w:rsid w:val="000B70B5"/>
    <w:rsid w:val="000C7968"/>
    <w:rsid w:val="000F1292"/>
    <w:rsid w:val="00103594"/>
    <w:rsid w:val="00117DE0"/>
    <w:rsid w:val="00121A91"/>
    <w:rsid w:val="00177341"/>
    <w:rsid w:val="00184FF7"/>
    <w:rsid w:val="001A1618"/>
    <w:rsid w:val="0020264B"/>
    <w:rsid w:val="00226259"/>
    <w:rsid w:val="00231B49"/>
    <w:rsid w:val="0023396D"/>
    <w:rsid w:val="00261154"/>
    <w:rsid w:val="002911E0"/>
    <w:rsid w:val="002B60D3"/>
    <w:rsid w:val="002E2726"/>
    <w:rsid w:val="002E28C2"/>
    <w:rsid w:val="002E4D57"/>
    <w:rsid w:val="002F4B00"/>
    <w:rsid w:val="002F6564"/>
    <w:rsid w:val="0030619C"/>
    <w:rsid w:val="00316DBB"/>
    <w:rsid w:val="003306CF"/>
    <w:rsid w:val="00335655"/>
    <w:rsid w:val="00340747"/>
    <w:rsid w:val="0034162B"/>
    <w:rsid w:val="00347E33"/>
    <w:rsid w:val="003629E5"/>
    <w:rsid w:val="0037148F"/>
    <w:rsid w:val="003804BB"/>
    <w:rsid w:val="003A770B"/>
    <w:rsid w:val="003B04BC"/>
    <w:rsid w:val="003C1614"/>
    <w:rsid w:val="003F7A2F"/>
    <w:rsid w:val="00412368"/>
    <w:rsid w:val="00430CF4"/>
    <w:rsid w:val="0043361E"/>
    <w:rsid w:val="00435D0F"/>
    <w:rsid w:val="00436F96"/>
    <w:rsid w:val="00456288"/>
    <w:rsid w:val="004619AB"/>
    <w:rsid w:val="004827AE"/>
    <w:rsid w:val="004878FE"/>
    <w:rsid w:val="00493671"/>
    <w:rsid w:val="004957B4"/>
    <w:rsid w:val="004B08EF"/>
    <w:rsid w:val="004C4BE8"/>
    <w:rsid w:val="004D2B50"/>
    <w:rsid w:val="004E1102"/>
    <w:rsid w:val="004E21DF"/>
    <w:rsid w:val="004E5746"/>
    <w:rsid w:val="00503BA7"/>
    <w:rsid w:val="005100F0"/>
    <w:rsid w:val="00510568"/>
    <w:rsid w:val="00510A7D"/>
    <w:rsid w:val="00514E83"/>
    <w:rsid w:val="00515714"/>
    <w:rsid w:val="0052290A"/>
    <w:rsid w:val="00522DEF"/>
    <w:rsid w:val="00546EF4"/>
    <w:rsid w:val="00554CFD"/>
    <w:rsid w:val="005567D8"/>
    <w:rsid w:val="00597F46"/>
    <w:rsid w:val="005B234C"/>
    <w:rsid w:val="005B4414"/>
    <w:rsid w:val="005B5F0A"/>
    <w:rsid w:val="005D7362"/>
    <w:rsid w:val="005D79CE"/>
    <w:rsid w:val="005F4D4D"/>
    <w:rsid w:val="00603025"/>
    <w:rsid w:val="006049CF"/>
    <w:rsid w:val="00606DE1"/>
    <w:rsid w:val="006074DF"/>
    <w:rsid w:val="00610B51"/>
    <w:rsid w:val="00615286"/>
    <w:rsid w:val="0061573A"/>
    <w:rsid w:val="00631E46"/>
    <w:rsid w:val="006436D4"/>
    <w:rsid w:val="00680426"/>
    <w:rsid w:val="006843CC"/>
    <w:rsid w:val="006901C0"/>
    <w:rsid w:val="006A0849"/>
    <w:rsid w:val="006C2739"/>
    <w:rsid w:val="00727A64"/>
    <w:rsid w:val="00730A19"/>
    <w:rsid w:val="00746945"/>
    <w:rsid w:val="00762051"/>
    <w:rsid w:val="00766B8D"/>
    <w:rsid w:val="00771840"/>
    <w:rsid w:val="007749AC"/>
    <w:rsid w:val="0078353F"/>
    <w:rsid w:val="007A1709"/>
    <w:rsid w:val="007A2B05"/>
    <w:rsid w:val="007A4A65"/>
    <w:rsid w:val="007A4D45"/>
    <w:rsid w:val="007B1B8A"/>
    <w:rsid w:val="007C244E"/>
    <w:rsid w:val="007D69B1"/>
    <w:rsid w:val="007E2A5B"/>
    <w:rsid w:val="007E6728"/>
    <w:rsid w:val="007F626B"/>
    <w:rsid w:val="00840F19"/>
    <w:rsid w:val="0085108A"/>
    <w:rsid w:val="00856342"/>
    <w:rsid w:val="00857BA0"/>
    <w:rsid w:val="00874BE3"/>
    <w:rsid w:val="00875442"/>
    <w:rsid w:val="0087579B"/>
    <w:rsid w:val="0089461E"/>
    <w:rsid w:val="008959E3"/>
    <w:rsid w:val="008C4581"/>
    <w:rsid w:val="008E05FE"/>
    <w:rsid w:val="008E3AD3"/>
    <w:rsid w:val="008E7316"/>
    <w:rsid w:val="008F114A"/>
    <w:rsid w:val="008F41E3"/>
    <w:rsid w:val="00906C54"/>
    <w:rsid w:val="00915144"/>
    <w:rsid w:val="009159D6"/>
    <w:rsid w:val="009246E1"/>
    <w:rsid w:val="00930764"/>
    <w:rsid w:val="00957562"/>
    <w:rsid w:val="009862AF"/>
    <w:rsid w:val="009B08D4"/>
    <w:rsid w:val="009C6B10"/>
    <w:rsid w:val="009E1E4F"/>
    <w:rsid w:val="009E64FE"/>
    <w:rsid w:val="009F0343"/>
    <w:rsid w:val="009F2A24"/>
    <w:rsid w:val="00A031EB"/>
    <w:rsid w:val="00A26C84"/>
    <w:rsid w:val="00A2784B"/>
    <w:rsid w:val="00A33CD1"/>
    <w:rsid w:val="00A341A0"/>
    <w:rsid w:val="00A4257F"/>
    <w:rsid w:val="00A46AEC"/>
    <w:rsid w:val="00A57922"/>
    <w:rsid w:val="00A67982"/>
    <w:rsid w:val="00A75334"/>
    <w:rsid w:val="00A87506"/>
    <w:rsid w:val="00A97320"/>
    <w:rsid w:val="00AA5027"/>
    <w:rsid w:val="00AA5767"/>
    <w:rsid w:val="00AB0918"/>
    <w:rsid w:val="00AB1094"/>
    <w:rsid w:val="00AC6369"/>
    <w:rsid w:val="00AE3D00"/>
    <w:rsid w:val="00AE4889"/>
    <w:rsid w:val="00B12263"/>
    <w:rsid w:val="00B13985"/>
    <w:rsid w:val="00B40AC5"/>
    <w:rsid w:val="00B452E6"/>
    <w:rsid w:val="00B56E0D"/>
    <w:rsid w:val="00B640A4"/>
    <w:rsid w:val="00B879C1"/>
    <w:rsid w:val="00B927E3"/>
    <w:rsid w:val="00B978FD"/>
    <w:rsid w:val="00BA3F23"/>
    <w:rsid w:val="00BA5DC1"/>
    <w:rsid w:val="00BA62FD"/>
    <w:rsid w:val="00BB7D93"/>
    <w:rsid w:val="00BC2DB3"/>
    <w:rsid w:val="00C0336D"/>
    <w:rsid w:val="00C03E1E"/>
    <w:rsid w:val="00C0511D"/>
    <w:rsid w:val="00C078EB"/>
    <w:rsid w:val="00C17D24"/>
    <w:rsid w:val="00C22100"/>
    <w:rsid w:val="00C2502A"/>
    <w:rsid w:val="00C27441"/>
    <w:rsid w:val="00C41C33"/>
    <w:rsid w:val="00C86D9C"/>
    <w:rsid w:val="00C86F22"/>
    <w:rsid w:val="00C93B89"/>
    <w:rsid w:val="00CB52E5"/>
    <w:rsid w:val="00CC1DED"/>
    <w:rsid w:val="00CC3C12"/>
    <w:rsid w:val="00CD47B4"/>
    <w:rsid w:val="00D028F3"/>
    <w:rsid w:val="00D0531D"/>
    <w:rsid w:val="00D525F1"/>
    <w:rsid w:val="00D57EA9"/>
    <w:rsid w:val="00D65E36"/>
    <w:rsid w:val="00D7535B"/>
    <w:rsid w:val="00D81996"/>
    <w:rsid w:val="00D94FA5"/>
    <w:rsid w:val="00DA2E46"/>
    <w:rsid w:val="00DC568B"/>
    <w:rsid w:val="00DD1AA3"/>
    <w:rsid w:val="00DE19DA"/>
    <w:rsid w:val="00E10771"/>
    <w:rsid w:val="00E36928"/>
    <w:rsid w:val="00E51DA5"/>
    <w:rsid w:val="00E67582"/>
    <w:rsid w:val="00E75082"/>
    <w:rsid w:val="00E83E11"/>
    <w:rsid w:val="00E854DC"/>
    <w:rsid w:val="00E87EE4"/>
    <w:rsid w:val="00EA32DB"/>
    <w:rsid w:val="00EA768C"/>
    <w:rsid w:val="00EE19A5"/>
    <w:rsid w:val="00F35AE8"/>
    <w:rsid w:val="00F43119"/>
    <w:rsid w:val="00F833A4"/>
    <w:rsid w:val="00F8366E"/>
    <w:rsid w:val="00F865AE"/>
    <w:rsid w:val="00FB042A"/>
    <w:rsid w:val="00FE431C"/>
    <w:rsid w:val="00FE7027"/>
    <w:rsid w:val="00FF34E4"/>
    <w:rsid w:val="1C7BC637"/>
    <w:rsid w:val="31494234"/>
    <w:rsid w:val="31CA0635"/>
    <w:rsid w:val="36688E6B"/>
    <w:rsid w:val="463D8269"/>
    <w:rsid w:val="4A251E1F"/>
    <w:rsid w:val="4E75C4A1"/>
    <w:rsid w:val="587EF418"/>
    <w:rsid w:val="5993347B"/>
    <w:rsid w:val="60137264"/>
    <w:rsid w:val="62354BC8"/>
    <w:rsid w:val="64710A3B"/>
    <w:rsid w:val="6A47E7AC"/>
    <w:rsid w:val="7FE8D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FCEC"/>
  <w15:docId w15:val="{837D6B1E-A062-436E-A7E7-38F3871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49" w:lineRule="auto"/>
      <w:ind w:left="10" w:hanging="10"/>
      <w:outlineLvl w:val="0"/>
    </w:pPr>
    <w:rPr>
      <w:rFonts w:ascii="Arial" w:eastAsia="Arial" w:hAnsi="Arial" w:cs="Arial"/>
      <w:b/>
      <w:color w:val="002C5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2C5F"/>
      <w:sz w:val="28"/>
    </w:rPr>
  </w:style>
  <w:style w:type="paragraph" w:styleId="Prrafodelista">
    <w:name w:val="List Paragraph"/>
    <w:basedOn w:val="Normal"/>
    <w:uiPriority w:val="34"/>
    <w:qFormat/>
    <w:rsid w:val="004619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9A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aragraph">
    <w:name w:val="paragraph"/>
    <w:basedOn w:val="Normal"/>
    <w:rsid w:val="00184F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Fuentedeprrafopredeter"/>
    <w:rsid w:val="00184FF7"/>
  </w:style>
  <w:style w:type="character" w:customStyle="1" w:styleId="eop">
    <w:name w:val="eop"/>
    <w:basedOn w:val="Fuentedeprrafopredeter"/>
    <w:rsid w:val="00184FF7"/>
  </w:style>
  <w:style w:type="paragraph" w:styleId="Encabezado">
    <w:name w:val="header"/>
    <w:basedOn w:val="Normal"/>
    <w:link w:val="EncabezadoCar"/>
    <w:uiPriority w:val="99"/>
    <w:unhideWhenUsed/>
    <w:rsid w:val="00FF34E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4E4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F34E4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34E4"/>
    <w:rPr>
      <w:rFonts w:cs="Times New Roman"/>
    </w:rPr>
  </w:style>
  <w:style w:type="paragraph" w:styleId="Revisin">
    <w:name w:val="Revision"/>
    <w:hidden/>
    <w:uiPriority w:val="99"/>
    <w:semiHidden/>
    <w:rsid w:val="007D69B1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73A73A3EB41B5D6ACCCD363F24F" ma:contentTypeVersion="12" ma:contentTypeDescription="Create a new document." ma:contentTypeScope="" ma:versionID="9bfe4550508135f989982a53635ea8a2">
  <xsd:schema xmlns:xsd="http://www.w3.org/2001/XMLSchema" xmlns:xs="http://www.w3.org/2001/XMLSchema" xmlns:p="http://schemas.microsoft.com/office/2006/metadata/properties" xmlns:ns2="524f3a19-131c-4a6c-8611-8666780aef5e" xmlns:ns3="d636b150-221d-48b2-aa92-f1a8e4f555d0" targetNamespace="http://schemas.microsoft.com/office/2006/metadata/properties" ma:root="true" ma:fieldsID="ecdbb88f743fff7cda57f6d8b92084e3" ns2:_="" ns3:_="">
    <xsd:import namespace="524f3a19-131c-4a6c-8611-8666780aef5e"/>
    <xsd:import namespace="d636b150-221d-48b2-aa92-f1a8e4f55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3a19-131c-4a6c-8611-8666780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6b150-221d-48b2-aa92-f1a8e4f55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36b150-221d-48b2-aa92-f1a8e4f555d0">
      <UserInfo>
        <DisplayName>Salvador Figueros Hernandez</DisplayName>
        <AccountId>19</AccountId>
        <AccountType/>
      </UserInfo>
      <UserInfo>
        <DisplayName>Esther Balbaci Sempere</DisplayName>
        <AccountId>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26440B-71F1-4DCD-865D-B61BFA30B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E2148-01A7-41A5-8A7E-9F988E42E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3a19-131c-4a6c-8611-8666780aef5e"/>
    <ds:schemaRef ds:uri="d636b150-221d-48b2-aa92-f1a8e4f55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E838E-A00C-47D1-8BCB-099F1A034714}">
  <ds:schemaRefs>
    <ds:schemaRef ds:uri="http://schemas.microsoft.com/office/2006/metadata/properties"/>
    <ds:schemaRef ds:uri="http://schemas.microsoft.com/office/infopath/2007/PartnerControls"/>
    <ds:schemaRef ds:uri="d636b150-221d-48b2-aa92-f1a8e4f555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cp:lastModifiedBy>David Alegrete Bernal</cp:lastModifiedBy>
  <cp:revision>137</cp:revision>
  <cp:lastPrinted>2022-11-14T13:05:00Z</cp:lastPrinted>
  <dcterms:created xsi:type="dcterms:W3CDTF">2022-11-22T15:35:00Z</dcterms:created>
  <dcterms:modified xsi:type="dcterms:W3CDTF">2022-12-21T10:37:00Z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0x0101007F06873A73A3EB41B5D6ACCCD363F24F</vt:lpwstr>
  </property>
</Properties>
</file>