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7980B1" w14:textId="24EBBB9C" w:rsidR="008B0DCC" w:rsidRDefault="00B23904" w:rsidP="00A12790">
      <w:r w:rsidRPr="00B23904">
        <w:rPr>
          <w:noProof/>
          <w:lang w:val="es-ES_tradnl" w:eastAsia="es-ES_tradnl"/>
        </w:rPr>
        <w:drawing>
          <wp:anchor distT="0" distB="0" distL="114300" distR="114300" simplePos="0" relativeHeight="251658240" behindDoc="0" locked="0" layoutInCell="1" allowOverlap="1" wp14:anchorId="11BEC70B" wp14:editId="7ED0F3D9">
            <wp:simplePos x="0" y="0"/>
            <wp:positionH relativeFrom="page">
              <wp:posOffset>3920490</wp:posOffset>
            </wp:positionH>
            <wp:positionV relativeFrom="margin">
              <wp:posOffset>-348615</wp:posOffset>
            </wp:positionV>
            <wp:extent cx="2931160" cy="677545"/>
            <wp:effectExtent l="0" t="0" r="0" b="0"/>
            <wp:wrapSquare wrapText="bothSides"/>
            <wp:docPr id="5" name="Imagen 5" descr="M:\REDES SOCIALES CORPORATIVAS\LOGOS\logo mediaset horizontal_201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REDES SOCIALES CORPORATIVAS\LOGOS\logo mediaset horizontal_2019-3.png"/>
                    <pic:cNvPicPr>
                      <a:picLocks noChangeAspect="1" noChangeArrowheads="1"/>
                    </pic:cNvPicPr>
                  </pic:nvPicPr>
                  <pic:blipFill rotWithShape="1">
                    <a:blip r:embed="rId8">
                      <a:extLst>
                        <a:ext uri="{28A0092B-C50C-407E-A947-70E740481C1C}">
                          <a14:useLocalDpi xmlns:a14="http://schemas.microsoft.com/office/drawing/2010/main" val="0"/>
                        </a:ext>
                      </a:extLst>
                    </a:blip>
                    <a:srcRect t="33336" b="33847"/>
                    <a:stretch/>
                  </pic:blipFill>
                  <pic:spPr bwMode="auto">
                    <a:xfrm>
                      <a:off x="0" y="0"/>
                      <a:ext cx="2931160" cy="67754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CF5D1D3" w14:textId="77777777" w:rsidR="00CF3263" w:rsidRDefault="00CF3263" w:rsidP="00A8365C">
      <w:pPr>
        <w:spacing w:after="0" w:line="240" w:lineRule="auto"/>
        <w:rPr>
          <w:rFonts w:ascii="Arial" w:eastAsia="Times New Roman" w:hAnsi="Arial" w:cs="Arial"/>
          <w:sz w:val="24"/>
          <w:szCs w:val="24"/>
          <w:lang w:eastAsia="es-ES"/>
        </w:rPr>
      </w:pPr>
    </w:p>
    <w:p w14:paraId="25B40604" w14:textId="77777777" w:rsidR="00CF3263" w:rsidRDefault="00CF3263" w:rsidP="00A8365C">
      <w:pPr>
        <w:spacing w:after="0" w:line="240" w:lineRule="auto"/>
        <w:rPr>
          <w:rFonts w:ascii="Arial" w:eastAsia="Times New Roman" w:hAnsi="Arial" w:cs="Arial"/>
          <w:sz w:val="24"/>
          <w:szCs w:val="24"/>
          <w:lang w:eastAsia="es-ES"/>
        </w:rPr>
      </w:pPr>
    </w:p>
    <w:p w14:paraId="03CE643E" w14:textId="4D7F3F81" w:rsidR="00A8365C" w:rsidRDefault="007745FF" w:rsidP="00A8365C">
      <w:pPr>
        <w:spacing w:after="0" w:line="240" w:lineRule="auto"/>
        <w:rPr>
          <w:rFonts w:ascii="Arial" w:eastAsia="Times New Roman" w:hAnsi="Arial" w:cs="Arial"/>
          <w:sz w:val="24"/>
          <w:szCs w:val="24"/>
          <w:lang w:eastAsia="es-ES"/>
        </w:rPr>
      </w:pPr>
      <w:r>
        <w:rPr>
          <w:rFonts w:ascii="Arial" w:eastAsia="Times New Roman" w:hAnsi="Arial" w:cs="Arial"/>
          <w:sz w:val="24"/>
          <w:szCs w:val="24"/>
          <w:lang w:eastAsia="es-ES"/>
        </w:rPr>
        <w:t xml:space="preserve">Madrid, </w:t>
      </w:r>
      <w:r w:rsidR="00E772A1">
        <w:rPr>
          <w:rFonts w:ascii="Arial" w:eastAsia="Times New Roman" w:hAnsi="Arial" w:cs="Arial"/>
          <w:sz w:val="24"/>
          <w:szCs w:val="24"/>
          <w:lang w:eastAsia="es-ES"/>
        </w:rPr>
        <w:t>2</w:t>
      </w:r>
      <w:r w:rsidR="008D61D2">
        <w:rPr>
          <w:rFonts w:ascii="Arial" w:eastAsia="Times New Roman" w:hAnsi="Arial" w:cs="Arial"/>
          <w:sz w:val="24"/>
          <w:szCs w:val="24"/>
          <w:lang w:eastAsia="es-ES"/>
        </w:rPr>
        <w:t>1</w:t>
      </w:r>
      <w:r w:rsidR="00A8365C">
        <w:rPr>
          <w:rFonts w:ascii="Arial" w:eastAsia="Times New Roman" w:hAnsi="Arial" w:cs="Arial"/>
          <w:sz w:val="24"/>
          <w:szCs w:val="24"/>
          <w:lang w:eastAsia="es-ES"/>
        </w:rPr>
        <w:t xml:space="preserve"> de </w:t>
      </w:r>
      <w:r w:rsidR="008D61D2">
        <w:rPr>
          <w:rFonts w:ascii="Arial" w:eastAsia="Times New Roman" w:hAnsi="Arial" w:cs="Arial"/>
          <w:sz w:val="24"/>
          <w:szCs w:val="24"/>
          <w:lang w:eastAsia="es-ES"/>
        </w:rPr>
        <w:t>octubre</w:t>
      </w:r>
      <w:r w:rsidR="00A8365C">
        <w:rPr>
          <w:rFonts w:ascii="Arial" w:eastAsia="Times New Roman" w:hAnsi="Arial" w:cs="Arial"/>
          <w:sz w:val="24"/>
          <w:szCs w:val="24"/>
          <w:lang w:eastAsia="es-ES"/>
        </w:rPr>
        <w:t xml:space="preserve"> de 2022</w:t>
      </w:r>
    </w:p>
    <w:p w14:paraId="3A650609" w14:textId="77777777" w:rsidR="00904226" w:rsidRDefault="00904226" w:rsidP="00A8365C">
      <w:pPr>
        <w:spacing w:after="0" w:line="240" w:lineRule="auto"/>
        <w:ind w:right="-142"/>
        <w:jc w:val="both"/>
        <w:rPr>
          <w:rFonts w:ascii="Arial" w:eastAsia="Times New Roman" w:hAnsi="Arial" w:cs="Arial"/>
          <w:lang w:eastAsia="es-ES"/>
        </w:rPr>
      </w:pPr>
    </w:p>
    <w:p w14:paraId="71F5F313" w14:textId="77777777" w:rsidR="00904226" w:rsidRDefault="00904226" w:rsidP="00A8365C">
      <w:pPr>
        <w:spacing w:after="0" w:line="240" w:lineRule="auto"/>
        <w:ind w:right="-142"/>
        <w:jc w:val="both"/>
        <w:rPr>
          <w:rFonts w:ascii="Arial" w:eastAsia="Times New Roman" w:hAnsi="Arial" w:cs="Arial"/>
          <w:lang w:eastAsia="es-ES"/>
        </w:rPr>
      </w:pPr>
    </w:p>
    <w:p w14:paraId="018DA395" w14:textId="2F1550B8" w:rsidR="00904226" w:rsidRPr="005A116E" w:rsidRDefault="008D61D2" w:rsidP="00904226">
      <w:pPr>
        <w:spacing w:after="0" w:line="240" w:lineRule="auto"/>
        <w:ind w:right="-142"/>
        <w:jc w:val="center"/>
        <w:rPr>
          <w:rFonts w:ascii="Arial" w:eastAsia="Times New Roman" w:hAnsi="Arial" w:cs="Arial"/>
          <w:b/>
          <w:color w:val="002C5F"/>
          <w:sz w:val="40"/>
          <w:szCs w:val="40"/>
          <w:lang w:eastAsia="es-ES"/>
        </w:rPr>
      </w:pPr>
      <w:r w:rsidRPr="00904226">
        <w:rPr>
          <w:rFonts w:ascii="Arial" w:eastAsia="Times New Roman" w:hAnsi="Arial" w:cs="Arial"/>
          <w:b/>
          <w:color w:val="002C5F"/>
          <w:sz w:val="40"/>
          <w:szCs w:val="40"/>
          <w:lang w:eastAsia="es-ES"/>
        </w:rPr>
        <w:t xml:space="preserve">‘La casa de los </w:t>
      </w:r>
      <w:r w:rsidRPr="00EF24AF">
        <w:rPr>
          <w:rFonts w:ascii="Arial" w:eastAsia="Times New Roman" w:hAnsi="Arial" w:cs="Arial"/>
          <w:b/>
          <w:color w:val="002C5F"/>
          <w:sz w:val="40"/>
          <w:szCs w:val="40"/>
          <w:lang w:eastAsia="es-ES"/>
        </w:rPr>
        <w:t xml:space="preserve">retos’ </w:t>
      </w:r>
      <w:r w:rsidR="005A116E" w:rsidRPr="00EF24AF">
        <w:rPr>
          <w:rFonts w:ascii="Arial" w:eastAsia="Times New Roman" w:hAnsi="Arial" w:cs="Arial"/>
          <w:b/>
          <w:color w:val="002C5F"/>
          <w:sz w:val="40"/>
          <w:szCs w:val="40"/>
          <w:lang w:eastAsia="es-ES"/>
        </w:rPr>
        <w:t>se convierte en una mansión encantada para celebrar Halloween dentro de una semana de programación especial en Boing</w:t>
      </w:r>
    </w:p>
    <w:p w14:paraId="5FC68017" w14:textId="77777777" w:rsidR="005A116E" w:rsidRPr="00904226" w:rsidRDefault="005A116E" w:rsidP="00904226">
      <w:pPr>
        <w:spacing w:after="0" w:line="240" w:lineRule="auto"/>
        <w:ind w:right="-142"/>
        <w:jc w:val="center"/>
        <w:rPr>
          <w:rFonts w:ascii="Arial" w:eastAsia="Times New Roman" w:hAnsi="Arial" w:cs="Arial"/>
          <w:b/>
          <w:color w:val="002C5F"/>
          <w:sz w:val="40"/>
          <w:szCs w:val="40"/>
          <w:lang w:eastAsia="es-ES"/>
        </w:rPr>
      </w:pPr>
    </w:p>
    <w:p w14:paraId="6448D791" w14:textId="77777777" w:rsidR="00A8365C" w:rsidRPr="00904226" w:rsidRDefault="00A8365C" w:rsidP="00A8365C">
      <w:pPr>
        <w:spacing w:after="0" w:line="240" w:lineRule="auto"/>
        <w:ind w:right="-142"/>
        <w:jc w:val="both"/>
        <w:rPr>
          <w:rFonts w:ascii="Arial" w:eastAsia="Times New Roman" w:hAnsi="Arial" w:cs="Arial"/>
          <w:b/>
          <w:sz w:val="6"/>
          <w:szCs w:val="6"/>
          <w:lang w:eastAsia="es-ES"/>
        </w:rPr>
      </w:pPr>
    </w:p>
    <w:p w14:paraId="78EA679D" w14:textId="29ACAC37" w:rsidR="00904226" w:rsidRPr="00EF24AF" w:rsidRDefault="00AC3E80" w:rsidP="00D36E33">
      <w:pPr>
        <w:spacing w:after="0" w:line="240" w:lineRule="auto"/>
        <w:ind w:right="-142"/>
        <w:jc w:val="center"/>
        <w:rPr>
          <w:rFonts w:ascii="Arial" w:eastAsia="Times New Roman" w:hAnsi="Arial" w:cs="Arial"/>
          <w:b/>
          <w:sz w:val="24"/>
          <w:szCs w:val="24"/>
          <w:lang w:eastAsia="es-ES"/>
        </w:rPr>
      </w:pPr>
      <w:r>
        <w:rPr>
          <w:rFonts w:ascii="Arial" w:eastAsia="Times New Roman" w:hAnsi="Arial" w:cs="Arial"/>
          <w:b/>
          <w:sz w:val="24"/>
          <w:szCs w:val="24"/>
          <w:lang w:eastAsia="es-ES"/>
        </w:rPr>
        <w:t xml:space="preserve">Desde el próximo lunes </w:t>
      </w:r>
      <w:r w:rsidR="005F049D">
        <w:rPr>
          <w:rFonts w:ascii="Arial" w:eastAsia="Times New Roman" w:hAnsi="Arial" w:cs="Arial"/>
          <w:b/>
          <w:sz w:val="24"/>
          <w:szCs w:val="24"/>
          <w:lang w:eastAsia="es-ES"/>
        </w:rPr>
        <w:t xml:space="preserve">y hasta el </w:t>
      </w:r>
      <w:r w:rsidR="005A116E">
        <w:rPr>
          <w:rFonts w:ascii="Arial" w:eastAsia="Times New Roman" w:hAnsi="Arial" w:cs="Arial"/>
          <w:b/>
          <w:sz w:val="24"/>
          <w:szCs w:val="24"/>
          <w:lang w:eastAsia="es-ES"/>
        </w:rPr>
        <w:t>jueves 27</w:t>
      </w:r>
      <w:r w:rsidR="005F049D">
        <w:rPr>
          <w:rFonts w:ascii="Arial" w:eastAsia="Times New Roman" w:hAnsi="Arial" w:cs="Arial"/>
          <w:b/>
          <w:sz w:val="24"/>
          <w:szCs w:val="24"/>
          <w:lang w:eastAsia="es-ES"/>
        </w:rPr>
        <w:t xml:space="preserve"> de octubre</w:t>
      </w:r>
      <w:r w:rsidR="006A7DE6">
        <w:rPr>
          <w:rFonts w:ascii="Arial" w:eastAsia="Times New Roman" w:hAnsi="Arial" w:cs="Arial"/>
          <w:b/>
          <w:sz w:val="24"/>
          <w:szCs w:val="24"/>
          <w:lang w:eastAsia="es-ES"/>
        </w:rPr>
        <w:t xml:space="preserve"> (20:15h</w:t>
      </w:r>
      <w:r w:rsidR="006A7DE6" w:rsidRPr="00EF24AF">
        <w:rPr>
          <w:rFonts w:ascii="Arial" w:eastAsia="Times New Roman" w:hAnsi="Arial" w:cs="Arial"/>
          <w:b/>
          <w:sz w:val="24"/>
          <w:szCs w:val="24"/>
          <w:lang w:eastAsia="es-ES"/>
        </w:rPr>
        <w:t>.),</w:t>
      </w:r>
      <w:r w:rsidR="008D61D2" w:rsidRPr="00EF24AF">
        <w:rPr>
          <w:rFonts w:ascii="Arial" w:eastAsia="Times New Roman" w:hAnsi="Arial" w:cs="Arial"/>
          <w:b/>
          <w:sz w:val="24"/>
          <w:szCs w:val="24"/>
          <w:lang w:eastAsia="es-ES"/>
        </w:rPr>
        <w:t xml:space="preserve"> </w:t>
      </w:r>
      <w:r w:rsidR="005A116E" w:rsidRPr="00EF24AF">
        <w:rPr>
          <w:rFonts w:ascii="Arial" w:eastAsia="Times New Roman" w:hAnsi="Arial" w:cs="Arial"/>
          <w:b/>
          <w:sz w:val="24"/>
          <w:szCs w:val="24"/>
          <w:lang w:eastAsia="es-ES"/>
        </w:rPr>
        <w:t>el programa de producción propia celebrará por primera vez su</w:t>
      </w:r>
      <w:r w:rsidR="00EF24AF">
        <w:rPr>
          <w:rFonts w:ascii="Arial" w:eastAsia="Times New Roman" w:hAnsi="Arial" w:cs="Arial"/>
          <w:b/>
          <w:sz w:val="24"/>
          <w:szCs w:val="24"/>
          <w:lang w:eastAsia="es-ES"/>
        </w:rPr>
        <w:t xml:space="preserve"> e</w:t>
      </w:r>
      <w:r w:rsidR="005A116E" w:rsidRPr="00EF24AF">
        <w:rPr>
          <w:rFonts w:ascii="Arial" w:eastAsia="Times New Roman" w:hAnsi="Arial" w:cs="Arial"/>
          <w:b/>
          <w:sz w:val="24"/>
          <w:szCs w:val="24"/>
          <w:lang w:eastAsia="es-ES"/>
        </w:rPr>
        <w:t xml:space="preserve">special Halloween con una puesta en escena que trasladarán toda la magia y diversión de </w:t>
      </w:r>
      <w:r w:rsidR="00E6739F">
        <w:rPr>
          <w:rFonts w:ascii="Arial" w:eastAsia="Times New Roman" w:hAnsi="Arial" w:cs="Arial"/>
          <w:b/>
          <w:sz w:val="24"/>
          <w:szCs w:val="24"/>
          <w:lang w:eastAsia="es-ES"/>
        </w:rPr>
        <w:t>esta tradición a</w:t>
      </w:r>
      <w:r w:rsidR="005A116E" w:rsidRPr="00EF24AF">
        <w:rPr>
          <w:rFonts w:ascii="Arial" w:eastAsia="Times New Roman" w:hAnsi="Arial" w:cs="Arial"/>
          <w:b/>
          <w:sz w:val="24"/>
          <w:szCs w:val="24"/>
          <w:lang w:eastAsia="es-ES"/>
        </w:rPr>
        <w:t xml:space="preserve"> los hogares.</w:t>
      </w:r>
    </w:p>
    <w:p w14:paraId="3663A778" w14:textId="77777777" w:rsidR="005A116E" w:rsidRPr="00EF24AF" w:rsidRDefault="005A116E" w:rsidP="00D36E33">
      <w:pPr>
        <w:spacing w:after="0" w:line="240" w:lineRule="auto"/>
        <w:ind w:right="-142"/>
        <w:jc w:val="center"/>
        <w:rPr>
          <w:rFonts w:ascii="Arial" w:eastAsia="Times New Roman" w:hAnsi="Arial" w:cs="Arial"/>
          <w:b/>
          <w:sz w:val="24"/>
          <w:szCs w:val="24"/>
          <w:lang w:eastAsia="es-ES"/>
        </w:rPr>
      </w:pPr>
    </w:p>
    <w:p w14:paraId="382ABA8D" w14:textId="2A3CB1D9" w:rsidR="00904226" w:rsidRDefault="005A116E" w:rsidP="00D36E33">
      <w:pPr>
        <w:spacing w:after="0" w:line="240" w:lineRule="auto"/>
        <w:ind w:right="-142"/>
        <w:jc w:val="center"/>
        <w:rPr>
          <w:rFonts w:ascii="Arial" w:eastAsia="Times New Roman" w:hAnsi="Arial" w:cs="Arial"/>
          <w:b/>
          <w:sz w:val="24"/>
          <w:szCs w:val="24"/>
          <w:lang w:eastAsia="es-ES"/>
        </w:rPr>
      </w:pPr>
      <w:r w:rsidRPr="00EF24AF">
        <w:rPr>
          <w:rFonts w:ascii="Arial" w:eastAsia="Times New Roman" w:hAnsi="Arial" w:cs="Arial"/>
          <w:b/>
          <w:sz w:val="24"/>
          <w:szCs w:val="24"/>
          <w:lang w:eastAsia="es-ES"/>
        </w:rPr>
        <w:t>Con una caracterización diferente cada día del especial, el presentador David Moreno conducirá a las familias a lo largo de una semana llena de los retos, preguntas y situaciones más terroríficamente divertidas</w:t>
      </w:r>
      <w:r w:rsidR="00904226" w:rsidRPr="00EF24AF">
        <w:rPr>
          <w:rFonts w:ascii="Arial" w:eastAsia="Times New Roman" w:hAnsi="Arial" w:cs="Arial"/>
          <w:b/>
          <w:sz w:val="24"/>
          <w:szCs w:val="24"/>
          <w:lang w:eastAsia="es-ES"/>
        </w:rPr>
        <w:t>.</w:t>
      </w:r>
    </w:p>
    <w:p w14:paraId="68F19754" w14:textId="77777777" w:rsidR="00904226" w:rsidRDefault="00904226" w:rsidP="00D36E33">
      <w:pPr>
        <w:spacing w:after="0" w:line="240" w:lineRule="auto"/>
        <w:ind w:right="-142"/>
        <w:jc w:val="center"/>
        <w:rPr>
          <w:rFonts w:ascii="Arial" w:eastAsia="Times New Roman" w:hAnsi="Arial" w:cs="Arial"/>
          <w:b/>
          <w:sz w:val="24"/>
          <w:szCs w:val="24"/>
          <w:lang w:eastAsia="es-ES"/>
        </w:rPr>
      </w:pPr>
    </w:p>
    <w:p w14:paraId="78DDF083" w14:textId="37FE96AD" w:rsidR="005F049D" w:rsidRDefault="00A36DDC" w:rsidP="00D36E33">
      <w:pPr>
        <w:spacing w:after="0" w:line="240" w:lineRule="auto"/>
        <w:ind w:right="-142"/>
        <w:jc w:val="center"/>
        <w:rPr>
          <w:rFonts w:ascii="Arial" w:eastAsia="Times New Roman" w:hAnsi="Arial" w:cs="Arial"/>
          <w:b/>
          <w:sz w:val="24"/>
          <w:szCs w:val="24"/>
          <w:lang w:eastAsia="es-ES"/>
        </w:rPr>
      </w:pPr>
      <w:r>
        <w:rPr>
          <w:rFonts w:ascii="Arial" w:eastAsia="Times New Roman" w:hAnsi="Arial" w:cs="Arial"/>
          <w:b/>
          <w:sz w:val="24"/>
          <w:szCs w:val="24"/>
          <w:lang w:eastAsia="es-ES"/>
        </w:rPr>
        <w:t xml:space="preserve">En su cuarta edición, </w:t>
      </w:r>
      <w:r w:rsidR="00904226">
        <w:rPr>
          <w:rFonts w:ascii="Arial" w:eastAsia="Times New Roman" w:hAnsi="Arial" w:cs="Arial"/>
          <w:b/>
          <w:sz w:val="24"/>
          <w:szCs w:val="24"/>
          <w:lang w:eastAsia="es-ES"/>
        </w:rPr>
        <w:t xml:space="preserve">‘La casa de los retos’ es </w:t>
      </w:r>
      <w:r>
        <w:rPr>
          <w:rFonts w:ascii="Arial" w:eastAsia="Times New Roman" w:hAnsi="Arial" w:cs="Arial"/>
          <w:b/>
          <w:sz w:val="24"/>
          <w:szCs w:val="24"/>
          <w:lang w:eastAsia="es-ES"/>
        </w:rPr>
        <w:t>e</w:t>
      </w:r>
      <w:r w:rsidR="0019237A">
        <w:rPr>
          <w:rFonts w:ascii="Arial" w:eastAsia="Times New Roman" w:hAnsi="Arial" w:cs="Arial"/>
          <w:b/>
          <w:sz w:val="24"/>
          <w:szCs w:val="24"/>
          <w:lang w:eastAsia="es-ES"/>
        </w:rPr>
        <w:t>l concurso más visto en la historia d</w:t>
      </w:r>
      <w:r w:rsidR="00904226">
        <w:rPr>
          <w:rFonts w:ascii="Arial" w:eastAsia="Times New Roman" w:hAnsi="Arial" w:cs="Arial"/>
          <w:b/>
          <w:sz w:val="24"/>
          <w:szCs w:val="24"/>
          <w:lang w:eastAsia="es-ES"/>
        </w:rPr>
        <w:t>el canal, liderando su fra</w:t>
      </w:r>
      <w:r w:rsidR="0019237A">
        <w:rPr>
          <w:rFonts w:ascii="Arial" w:eastAsia="Times New Roman" w:hAnsi="Arial" w:cs="Arial"/>
          <w:b/>
          <w:sz w:val="24"/>
          <w:szCs w:val="24"/>
          <w:lang w:eastAsia="es-ES"/>
        </w:rPr>
        <w:t xml:space="preserve">nja entre los niños con una media del 16% de </w:t>
      </w:r>
      <w:r w:rsidR="0019237A" w:rsidRPr="00A36DDC">
        <w:rPr>
          <w:rFonts w:ascii="Arial" w:eastAsia="Times New Roman" w:hAnsi="Arial" w:cs="Arial"/>
          <w:b/>
          <w:i/>
          <w:iCs/>
          <w:sz w:val="24"/>
          <w:szCs w:val="24"/>
          <w:lang w:eastAsia="es-ES"/>
        </w:rPr>
        <w:t>share</w:t>
      </w:r>
      <w:r w:rsidR="00904226">
        <w:rPr>
          <w:rFonts w:ascii="Arial" w:eastAsia="Times New Roman" w:hAnsi="Arial" w:cs="Arial"/>
          <w:b/>
          <w:sz w:val="24"/>
          <w:szCs w:val="24"/>
          <w:lang w:eastAsia="es-ES"/>
        </w:rPr>
        <w:t xml:space="preserve">. En lo que llevamos de octubre, Boing es de nuevo </w:t>
      </w:r>
      <w:r w:rsidR="00F634C7">
        <w:rPr>
          <w:rFonts w:ascii="Arial" w:eastAsia="Times New Roman" w:hAnsi="Arial" w:cs="Arial"/>
          <w:b/>
          <w:sz w:val="24"/>
          <w:szCs w:val="24"/>
          <w:lang w:eastAsia="es-ES"/>
        </w:rPr>
        <w:t xml:space="preserve">la cadena temática infantil </w:t>
      </w:r>
      <w:r w:rsidR="00904226">
        <w:rPr>
          <w:rFonts w:ascii="Arial" w:eastAsia="Times New Roman" w:hAnsi="Arial" w:cs="Arial"/>
          <w:b/>
          <w:sz w:val="24"/>
          <w:szCs w:val="24"/>
          <w:lang w:eastAsia="es-ES"/>
        </w:rPr>
        <w:t xml:space="preserve">líder con una media del </w:t>
      </w:r>
      <w:r w:rsidR="0086557A">
        <w:rPr>
          <w:rFonts w:ascii="Arial" w:eastAsia="Times New Roman" w:hAnsi="Arial" w:cs="Arial"/>
          <w:b/>
          <w:sz w:val="24"/>
          <w:szCs w:val="24"/>
          <w:lang w:eastAsia="es-ES"/>
        </w:rPr>
        <w:t>13,4%</w:t>
      </w:r>
      <w:r w:rsidR="00904226">
        <w:rPr>
          <w:rFonts w:ascii="Arial" w:eastAsia="Times New Roman" w:hAnsi="Arial" w:cs="Arial"/>
          <w:b/>
          <w:sz w:val="24"/>
          <w:szCs w:val="24"/>
          <w:lang w:eastAsia="es-ES"/>
        </w:rPr>
        <w:t xml:space="preserve"> en </w:t>
      </w:r>
      <w:r w:rsidR="00241B8F">
        <w:rPr>
          <w:rFonts w:ascii="Arial" w:eastAsia="Times New Roman" w:hAnsi="Arial" w:cs="Arial"/>
          <w:b/>
          <w:sz w:val="24"/>
          <w:szCs w:val="24"/>
          <w:lang w:eastAsia="es-ES"/>
        </w:rPr>
        <w:t>público</w:t>
      </w:r>
      <w:r w:rsidR="00904226">
        <w:rPr>
          <w:rFonts w:ascii="Arial" w:eastAsia="Times New Roman" w:hAnsi="Arial" w:cs="Arial"/>
          <w:b/>
          <w:sz w:val="24"/>
          <w:szCs w:val="24"/>
          <w:lang w:eastAsia="es-ES"/>
        </w:rPr>
        <w:t xml:space="preserve"> de 4 a 12 años.</w:t>
      </w:r>
    </w:p>
    <w:p w14:paraId="1139EDFB" w14:textId="52D093FE" w:rsidR="008D61D2" w:rsidRDefault="008D61D2" w:rsidP="00A8365C">
      <w:pPr>
        <w:spacing w:after="0" w:line="240" w:lineRule="auto"/>
        <w:ind w:right="-142"/>
        <w:jc w:val="both"/>
        <w:rPr>
          <w:rFonts w:ascii="Arial" w:eastAsia="Times New Roman" w:hAnsi="Arial" w:cs="Arial"/>
          <w:b/>
          <w:sz w:val="24"/>
          <w:szCs w:val="24"/>
          <w:lang w:eastAsia="es-ES"/>
        </w:rPr>
      </w:pPr>
    </w:p>
    <w:p w14:paraId="26CA6306" w14:textId="3D45984C" w:rsidR="0019237A" w:rsidRDefault="0019237A" w:rsidP="00A8365C">
      <w:pPr>
        <w:spacing w:after="0" w:line="240" w:lineRule="auto"/>
        <w:ind w:right="-142"/>
        <w:jc w:val="both"/>
        <w:rPr>
          <w:rFonts w:ascii="Arial" w:eastAsia="Times New Roman" w:hAnsi="Arial" w:cs="Arial"/>
          <w:b/>
          <w:sz w:val="24"/>
          <w:szCs w:val="24"/>
          <w:lang w:eastAsia="es-ES"/>
        </w:rPr>
      </w:pPr>
    </w:p>
    <w:p w14:paraId="589D0B97" w14:textId="06578C3E" w:rsidR="00F634C7" w:rsidRDefault="0019237A" w:rsidP="00A8365C">
      <w:pPr>
        <w:spacing w:after="0" w:line="240" w:lineRule="auto"/>
        <w:ind w:right="-142"/>
        <w:jc w:val="both"/>
        <w:rPr>
          <w:rFonts w:ascii="Arial" w:eastAsia="Times New Roman" w:hAnsi="Arial" w:cs="Arial"/>
          <w:bCs/>
          <w:sz w:val="24"/>
          <w:szCs w:val="24"/>
          <w:lang w:eastAsia="es-ES"/>
        </w:rPr>
      </w:pPr>
      <w:r>
        <w:rPr>
          <w:rFonts w:ascii="Arial" w:eastAsia="Times New Roman" w:hAnsi="Arial" w:cs="Arial"/>
          <w:bCs/>
          <w:sz w:val="24"/>
          <w:szCs w:val="24"/>
          <w:lang w:eastAsia="es-ES"/>
        </w:rPr>
        <w:t xml:space="preserve">En </w:t>
      </w:r>
      <w:r w:rsidRPr="0054005F">
        <w:rPr>
          <w:rFonts w:ascii="Arial" w:eastAsia="Times New Roman" w:hAnsi="Arial" w:cs="Arial"/>
          <w:b/>
          <w:sz w:val="24"/>
          <w:szCs w:val="24"/>
          <w:lang w:eastAsia="es-ES"/>
        </w:rPr>
        <w:t>‘La casa de los retos’</w:t>
      </w:r>
      <w:r>
        <w:rPr>
          <w:rFonts w:ascii="Arial" w:eastAsia="Times New Roman" w:hAnsi="Arial" w:cs="Arial"/>
          <w:bCs/>
          <w:sz w:val="24"/>
          <w:szCs w:val="24"/>
          <w:lang w:eastAsia="es-ES"/>
        </w:rPr>
        <w:t xml:space="preserve"> </w:t>
      </w:r>
      <w:r w:rsidR="0054005F">
        <w:rPr>
          <w:rFonts w:ascii="Arial" w:eastAsia="Times New Roman" w:hAnsi="Arial" w:cs="Arial"/>
          <w:bCs/>
          <w:sz w:val="24"/>
          <w:szCs w:val="24"/>
          <w:lang w:eastAsia="es-ES"/>
        </w:rPr>
        <w:t xml:space="preserve">ya </w:t>
      </w:r>
      <w:r w:rsidR="00F634C7">
        <w:rPr>
          <w:rFonts w:ascii="Arial" w:eastAsia="Times New Roman" w:hAnsi="Arial" w:cs="Arial"/>
          <w:bCs/>
          <w:sz w:val="24"/>
          <w:szCs w:val="24"/>
          <w:lang w:eastAsia="es-ES"/>
        </w:rPr>
        <w:t xml:space="preserve">está todo preparado para </w:t>
      </w:r>
      <w:r w:rsidR="00F634C7" w:rsidRPr="00E6739F">
        <w:rPr>
          <w:rFonts w:ascii="Arial" w:eastAsia="Times New Roman" w:hAnsi="Arial" w:cs="Arial"/>
          <w:bCs/>
          <w:sz w:val="24"/>
          <w:szCs w:val="24"/>
          <w:lang w:eastAsia="es-ES"/>
        </w:rPr>
        <w:t>disfrutar de</w:t>
      </w:r>
      <w:r w:rsidR="00F634C7">
        <w:rPr>
          <w:rFonts w:ascii="Arial" w:eastAsia="Times New Roman" w:hAnsi="Arial" w:cs="Arial"/>
          <w:bCs/>
          <w:sz w:val="24"/>
          <w:szCs w:val="24"/>
          <w:lang w:eastAsia="es-ES"/>
        </w:rPr>
        <w:t xml:space="preserve"> una de las tradiciones anglosajonas con mayor número de adeptos entre los niños de nuestro país: ¡Halloween!</w:t>
      </w:r>
      <w:r w:rsidR="00CF3263">
        <w:rPr>
          <w:rFonts w:ascii="Arial" w:eastAsia="Times New Roman" w:hAnsi="Arial" w:cs="Arial"/>
          <w:bCs/>
          <w:sz w:val="24"/>
          <w:szCs w:val="24"/>
          <w:lang w:eastAsia="es-ES"/>
        </w:rPr>
        <w:t>.</w:t>
      </w:r>
    </w:p>
    <w:p w14:paraId="0F7E849E" w14:textId="2ADFEB4B" w:rsidR="00F634C7" w:rsidRDefault="00F634C7" w:rsidP="00A8365C">
      <w:pPr>
        <w:spacing w:after="0" w:line="240" w:lineRule="auto"/>
        <w:ind w:right="-142"/>
        <w:jc w:val="both"/>
        <w:rPr>
          <w:rFonts w:ascii="Arial" w:eastAsia="Times New Roman" w:hAnsi="Arial" w:cs="Arial"/>
          <w:bCs/>
          <w:sz w:val="24"/>
          <w:szCs w:val="24"/>
          <w:lang w:eastAsia="es-ES"/>
        </w:rPr>
      </w:pPr>
    </w:p>
    <w:p w14:paraId="6B527901" w14:textId="2DBA96CE" w:rsidR="00F634C7" w:rsidRDefault="005A116E" w:rsidP="00A8365C">
      <w:pPr>
        <w:spacing w:after="0" w:line="240" w:lineRule="auto"/>
        <w:ind w:right="-142"/>
        <w:jc w:val="both"/>
        <w:rPr>
          <w:rFonts w:ascii="Arial" w:eastAsia="Times New Roman" w:hAnsi="Arial" w:cs="Arial"/>
          <w:bCs/>
          <w:sz w:val="24"/>
          <w:szCs w:val="24"/>
          <w:lang w:eastAsia="es-ES"/>
        </w:rPr>
      </w:pPr>
      <w:r w:rsidRPr="00E6739F">
        <w:rPr>
          <w:rFonts w:ascii="Arial" w:eastAsia="Times New Roman" w:hAnsi="Arial" w:cs="Arial"/>
          <w:bCs/>
          <w:sz w:val="24"/>
          <w:szCs w:val="24"/>
          <w:lang w:eastAsia="es-ES"/>
        </w:rPr>
        <w:t xml:space="preserve">Calabazas, velas, telarañas, fantasmas, monstruos, vampiros y demás seres del más allá se darán cita en el plató del programa, atrezado para la ocasión de la forma más espeluznante. Tres familias se adentrarán en esta “casa encantada” para enfrentarse a los retos y preguntas más espeluznantes de la mano de </w:t>
      </w:r>
      <w:r w:rsidRPr="00E6739F">
        <w:rPr>
          <w:rFonts w:ascii="Arial" w:eastAsia="Times New Roman" w:hAnsi="Arial" w:cs="Arial"/>
          <w:b/>
          <w:sz w:val="24"/>
          <w:szCs w:val="24"/>
          <w:lang w:eastAsia="es-ES"/>
        </w:rPr>
        <w:t>David Moreno</w:t>
      </w:r>
      <w:r w:rsidRPr="00E6739F">
        <w:rPr>
          <w:rFonts w:ascii="Arial" w:eastAsia="Times New Roman" w:hAnsi="Arial" w:cs="Arial"/>
          <w:bCs/>
          <w:sz w:val="24"/>
          <w:szCs w:val="24"/>
          <w:lang w:eastAsia="es-ES"/>
        </w:rPr>
        <w:t>, que en cada entrega del especial nos sorprenderá con una nueva y divertida caracterización.</w:t>
      </w:r>
    </w:p>
    <w:p w14:paraId="184C0443" w14:textId="374C4B97" w:rsidR="00BC1900" w:rsidRDefault="00BC1900" w:rsidP="00A8365C">
      <w:pPr>
        <w:spacing w:after="0" w:line="240" w:lineRule="auto"/>
        <w:ind w:right="-142"/>
        <w:jc w:val="both"/>
        <w:rPr>
          <w:rFonts w:ascii="Arial" w:eastAsia="Times New Roman" w:hAnsi="Arial" w:cs="Arial"/>
          <w:bCs/>
          <w:sz w:val="24"/>
          <w:szCs w:val="24"/>
          <w:lang w:eastAsia="es-ES"/>
        </w:rPr>
      </w:pPr>
    </w:p>
    <w:p w14:paraId="24793719" w14:textId="61150E1A" w:rsidR="00BC1900" w:rsidRPr="00241B8F" w:rsidRDefault="00BC1900" w:rsidP="00CF3263">
      <w:pPr>
        <w:pStyle w:val="Textocomentario"/>
        <w:jc w:val="both"/>
        <w:rPr>
          <w:rFonts w:ascii="Arial" w:eastAsia="Times New Roman" w:hAnsi="Arial" w:cs="Arial"/>
          <w:bCs/>
          <w:i/>
          <w:iCs/>
          <w:lang w:eastAsia="es-ES"/>
        </w:rPr>
      </w:pPr>
      <w:r>
        <w:rPr>
          <w:rFonts w:ascii="Arial" w:eastAsia="Times New Roman" w:hAnsi="Arial" w:cs="Arial"/>
          <w:bCs/>
          <w:lang w:eastAsia="es-ES"/>
        </w:rPr>
        <w:t xml:space="preserve">Para David Moreno, </w:t>
      </w:r>
      <w:r w:rsidRPr="00241B8F">
        <w:rPr>
          <w:rFonts w:ascii="Arial" w:eastAsia="Times New Roman" w:hAnsi="Arial" w:cs="Arial"/>
          <w:bCs/>
          <w:i/>
          <w:iCs/>
          <w:lang w:eastAsia="es-ES"/>
        </w:rPr>
        <w:t xml:space="preserve">‘Halloween es una de mis épocas favoritas del año y me encanta poder trasladarla a ‘La casa de los retos’. </w:t>
      </w:r>
      <w:r w:rsidR="005A116E" w:rsidRPr="00E6739F">
        <w:rPr>
          <w:rFonts w:ascii="Arial" w:eastAsia="Times New Roman" w:hAnsi="Arial" w:cs="Arial"/>
          <w:bCs/>
          <w:i/>
          <w:iCs/>
          <w:lang w:eastAsia="es-ES"/>
        </w:rPr>
        <w:t>Hemos transformado algunos de nuestros retos más míticos a su versión más halloweenesca y, además de pringarnos y disfrutar con ellos, nos vamos a disfrazar</w:t>
      </w:r>
      <w:r w:rsidR="005A116E" w:rsidRPr="005A116E">
        <w:rPr>
          <w:rFonts w:ascii="Arial" w:eastAsia="Times New Roman" w:hAnsi="Arial" w:cs="Arial"/>
          <w:bCs/>
          <w:i/>
          <w:iCs/>
          <w:lang w:eastAsia="es-ES"/>
        </w:rPr>
        <w:t>.</w:t>
      </w:r>
      <w:r w:rsidR="00CB12C0" w:rsidRPr="00241B8F">
        <w:rPr>
          <w:rFonts w:ascii="Arial" w:eastAsia="Times New Roman" w:hAnsi="Arial" w:cs="Arial"/>
          <w:bCs/>
          <w:i/>
          <w:iCs/>
          <w:lang w:eastAsia="es-ES"/>
        </w:rPr>
        <w:t xml:space="preserve"> In</w:t>
      </w:r>
      <w:r w:rsidRPr="00241B8F">
        <w:rPr>
          <w:rFonts w:ascii="Arial" w:eastAsia="Times New Roman" w:hAnsi="Arial" w:cs="Arial"/>
          <w:bCs/>
          <w:i/>
          <w:iCs/>
          <w:lang w:eastAsia="es-ES"/>
        </w:rPr>
        <w:t>vito a todos los espectadores a seguir el concurso porque</w:t>
      </w:r>
      <w:r w:rsidR="00CB12C0" w:rsidRPr="00241B8F">
        <w:rPr>
          <w:rFonts w:ascii="Arial" w:eastAsia="Times New Roman" w:hAnsi="Arial" w:cs="Arial"/>
          <w:bCs/>
          <w:i/>
          <w:iCs/>
          <w:lang w:eastAsia="es-ES"/>
        </w:rPr>
        <w:t>,</w:t>
      </w:r>
      <w:r w:rsidRPr="00241B8F">
        <w:rPr>
          <w:rFonts w:ascii="Arial" w:eastAsia="Times New Roman" w:hAnsi="Arial" w:cs="Arial"/>
          <w:bCs/>
          <w:i/>
          <w:iCs/>
          <w:lang w:eastAsia="es-ES"/>
        </w:rPr>
        <w:t xml:space="preserve"> además de divertirse</w:t>
      </w:r>
      <w:r w:rsidR="00CB12C0" w:rsidRPr="00241B8F">
        <w:rPr>
          <w:rFonts w:ascii="Arial" w:eastAsia="Times New Roman" w:hAnsi="Arial" w:cs="Arial"/>
          <w:bCs/>
          <w:i/>
          <w:iCs/>
          <w:lang w:eastAsia="es-ES"/>
        </w:rPr>
        <w:t>,</w:t>
      </w:r>
      <w:r w:rsidRPr="00241B8F">
        <w:rPr>
          <w:rFonts w:ascii="Arial" w:eastAsia="Times New Roman" w:hAnsi="Arial" w:cs="Arial"/>
          <w:bCs/>
          <w:i/>
          <w:iCs/>
          <w:lang w:eastAsia="es-ES"/>
        </w:rPr>
        <w:t xml:space="preserve"> van a poder tomar ideas para sus propios disfraces’. </w:t>
      </w:r>
    </w:p>
    <w:p w14:paraId="6CB9782C" w14:textId="77777777" w:rsidR="00F634C7" w:rsidRDefault="00F634C7" w:rsidP="00A8365C">
      <w:pPr>
        <w:spacing w:after="0" w:line="240" w:lineRule="auto"/>
        <w:ind w:right="-142"/>
        <w:jc w:val="both"/>
        <w:rPr>
          <w:rFonts w:ascii="Arial" w:eastAsia="Times New Roman" w:hAnsi="Arial" w:cs="Arial"/>
          <w:bCs/>
          <w:sz w:val="24"/>
          <w:szCs w:val="24"/>
          <w:lang w:eastAsia="es-ES"/>
        </w:rPr>
      </w:pPr>
    </w:p>
    <w:p w14:paraId="4A5A9520" w14:textId="0AF58F89" w:rsidR="005511C3" w:rsidRDefault="00D36E33" w:rsidP="00D36E33">
      <w:pPr>
        <w:spacing w:after="0" w:line="240" w:lineRule="auto"/>
        <w:ind w:right="-142"/>
        <w:jc w:val="both"/>
        <w:rPr>
          <w:rFonts w:ascii="Arial" w:eastAsia="Times New Roman" w:hAnsi="Arial" w:cs="Arial"/>
          <w:iCs/>
          <w:sz w:val="24"/>
          <w:szCs w:val="24"/>
          <w:lang w:eastAsia="es-ES"/>
        </w:rPr>
      </w:pPr>
      <w:r>
        <w:rPr>
          <w:rFonts w:ascii="Arial" w:eastAsia="Times New Roman" w:hAnsi="Arial" w:cs="Arial"/>
          <w:bCs/>
          <w:sz w:val="24"/>
          <w:szCs w:val="24"/>
          <w:lang w:eastAsia="es-ES"/>
        </w:rPr>
        <w:lastRenderedPageBreak/>
        <w:t xml:space="preserve">Desde el próximo lunes y hasta </w:t>
      </w:r>
      <w:r w:rsidR="005A116E">
        <w:rPr>
          <w:rFonts w:ascii="Arial" w:eastAsia="Times New Roman" w:hAnsi="Arial" w:cs="Arial"/>
          <w:bCs/>
          <w:sz w:val="24"/>
          <w:szCs w:val="24"/>
          <w:lang w:eastAsia="es-ES"/>
        </w:rPr>
        <w:t xml:space="preserve">el </w:t>
      </w:r>
      <w:r w:rsidR="005A116E" w:rsidRPr="00E6739F">
        <w:rPr>
          <w:rFonts w:ascii="Arial" w:eastAsia="Times New Roman" w:hAnsi="Arial" w:cs="Arial"/>
          <w:bCs/>
          <w:sz w:val="24"/>
          <w:szCs w:val="24"/>
          <w:lang w:eastAsia="es-ES"/>
        </w:rPr>
        <w:t>jueves 27 de octubre</w:t>
      </w:r>
      <w:r>
        <w:rPr>
          <w:rFonts w:ascii="Arial" w:eastAsia="Times New Roman" w:hAnsi="Arial" w:cs="Arial"/>
          <w:bCs/>
          <w:sz w:val="24"/>
          <w:szCs w:val="24"/>
          <w:lang w:eastAsia="es-ES"/>
        </w:rPr>
        <w:t>,</w:t>
      </w:r>
      <w:r w:rsidR="008D61D2" w:rsidRPr="008D61D2">
        <w:rPr>
          <w:rFonts w:ascii="Arial" w:eastAsia="Times New Roman" w:hAnsi="Arial" w:cs="Arial"/>
          <w:iCs/>
          <w:sz w:val="24"/>
          <w:szCs w:val="24"/>
          <w:lang w:eastAsia="es-ES"/>
        </w:rPr>
        <w:t xml:space="preserve"> </w:t>
      </w:r>
      <w:r w:rsidR="005511C3" w:rsidRPr="003D0124">
        <w:rPr>
          <w:rFonts w:ascii="Arial" w:eastAsia="Times New Roman" w:hAnsi="Arial" w:cs="Arial"/>
          <w:b/>
          <w:bCs/>
          <w:iCs/>
          <w:sz w:val="24"/>
          <w:szCs w:val="24"/>
          <w:lang w:eastAsia="es-ES"/>
        </w:rPr>
        <w:t>‘</w:t>
      </w:r>
      <w:r w:rsidR="008D61D2" w:rsidRPr="003D0124">
        <w:rPr>
          <w:rFonts w:ascii="Arial" w:eastAsia="Times New Roman" w:hAnsi="Arial" w:cs="Arial"/>
          <w:b/>
          <w:bCs/>
          <w:iCs/>
          <w:sz w:val="24"/>
          <w:szCs w:val="24"/>
          <w:lang w:eastAsia="es-ES"/>
        </w:rPr>
        <w:t>La casa de los retos</w:t>
      </w:r>
      <w:r w:rsidR="005511C3" w:rsidRPr="003D0124">
        <w:rPr>
          <w:rFonts w:ascii="Arial" w:eastAsia="Times New Roman" w:hAnsi="Arial" w:cs="Arial"/>
          <w:b/>
          <w:bCs/>
          <w:iCs/>
          <w:sz w:val="24"/>
          <w:szCs w:val="24"/>
          <w:lang w:eastAsia="es-ES"/>
        </w:rPr>
        <w:t>’</w:t>
      </w:r>
      <w:r w:rsidR="008D61D2" w:rsidRPr="008D61D2">
        <w:rPr>
          <w:rFonts w:ascii="Arial" w:eastAsia="Times New Roman" w:hAnsi="Arial" w:cs="Arial"/>
          <w:iCs/>
          <w:sz w:val="24"/>
          <w:szCs w:val="24"/>
          <w:lang w:eastAsia="es-ES"/>
        </w:rPr>
        <w:t xml:space="preserve"> se transforma</w:t>
      </w:r>
      <w:r w:rsidR="003D0124">
        <w:rPr>
          <w:rFonts w:ascii="Arial" w:eastAsia="Times New Roman" w:hAnsi="Arial" w:cs="Arial"/>
          <w:iCs/>
          <w:sz w:val="24"/>
          <w:szCs w:val="24"/>
          <w:lang w:eastAsia="es-ES"/>
        </w:rPr>
        <w:t>rá</w:t>
      </w:r>
      <w:r w:rsidR="008D61D2" w:rsidRPr="008D61D2">
        <w:rPr>
          <w:rFonts w:ascii="Arial" w:eastAsia="Times New Roman" w:hAnsi="Arial" w:cs="Arial"/>
          <w:iCs/>
          <w:sz w:val="24"/>
          <w:szCs w:val="24"/>
          <w:lang w:eastAsia="es-ES"/>
        </w:rPr>
        <w:t xml:space="preserve"> </w:t>
      </w:r>
      <w:r>
        <w:rPr>
          <w:rFonts w:ascii="Arial" w:eastAsia="Times New Roman" w:hAnsi="Arial" w:cs="Arial"/>
          <w:iCs/>
          <w:sz w:val="24"/>
          <w:szCs w:val="24"/>
          <w:lang w:eastAsia="es-ES"/>
        </w:rPr>
        <w:t>cada tarde</w:t>
      </w:r>
      <w:r w:rsidR="0086557A">
        <w:rPr>
          <w:rFonts w:ascii="Arial" w:eastAsia="Times New Roman" w:hAnsi="Arial" w:cs="Arial"/>
          <w:iCs/>
          <w:sz w:val="24"/>
          <w:szCs w:val="24"/>
          <w:lang w:eastAsia="es-ES"/>
        </w:rPr>
        <w:t>,</w:t>
      </w:r>
      <w:r>
        <w:rPr>
          <w:rFonts w:ascii="Arial" w:eastAsia="Times New Roman" w:hAnsi="Arial" w:cs="Arial"/>
          <w:iCs/>
          <w:sz w:val="24"/>
          <w:szCs w:val="24"/>
          <w:lang w:eastAsia="es-ES"/>
        </w:rPr>
        <w:t xml:space="preserve"> a partir de las 20:15 horas</w:t>
      </w:r>
      <w:r w:rsidR="0086557A">
        <w:rPr>
          <w:rFonts w:ascii="Arial" w:eastAsia="Times New Roman" w:hAnsi="Arial" w:cs="Arial"/>
          <w:iCs/>
          <w:sz w:val="24"/>
          <w:szCs w:val="24"/>
          <w:lang w:eastAsia="es-ES"/>
        </w:rPr>
        <w:t>,</w:t>
      </w:r>
      <w:r>
        <w:rPr>
          <w:rFonts w:ascii="Arial" w:eastAsia="Times New Roman" w:hAnsi="Arial" w:cs="Arial"/>
          <w:iCs/>
          <w:sz w:val="24"/>
          <w:szCs w:val="24"/>
          <w:lang w:eastAsia="es-ES"/>
        </w:rPr>
        <w:t xml:space="preserve"> </w:t>
      </w:r>
      <w:r w:rsidR="008D61D2" w:rsidRPr="008D61D2">
        <w:rPr>
          <w:rFonts w:ascii="Arial" w:eastAsia="Times New Roman" w:hAnsi="Arial" w:cs="Arial"/>
          <w:iCs/>
          <w:sz w:val="24"/>
          <w:szCs w:val="24"/>
          <w:lang w:eastAsia="es-ES"/>
        </w:rPr>
        <w:t xml:space="preserve">en una auténtica </w:t>
      </w:r>
      <w:r>
        <w:rPr>
          <w:rFonts w:ascii="Arial" w:eastAsia="Times New Roman" w:hAnsi="Arial" w:cs="Arial"/>
          <w:iCs/>
          <w:sz w:val="24"/>
          <w:szCs w:val="24"/>
          <w:lang w:eastAsia="es-ES"/>
        </w:rPr>
        <w:t>mansión</w:t>
      </w:r>
      <w:r w:rsidR="008D61D2" w:rsidRPr="008D61D2">
        <w:rPr>
          <w:rFonts w:ascii="Arial" w:eastAsia="Times New Roman" w:hAnsi="Arial" w:cs="Arial"/>
          <w:iCs/>
          <w:sz w:val="24"/>
          <w:szCs w:val="24"/>
          <w:lang w:eastAsia="es-ES"/>
        </w:rPr>
        <w:t xml:space="preserve"> encantada </w:t>
      </w:r>
      <w:r w:rsidR="005511C3">
        <w:rPr>
          <w:rFonts w:ascii="Arial" w:eastAsia="Times New Roman" w:hAnsi="Arial" w:cs="Arial"/>
          <w:iCs/>
          <w:sz w:val="24"/>
          <w:szCs w:val="24"/>
          <w:lang w:eastAsia="es-ES"/>
        </w:rPr>
        <w:t xml:space="preserve">en la que </w:t>
      </w:r>
      <w:r w:rsidR="008D61D2" w:rsidRPr="008D61D2">
        <w:rPr>
          <w:rFonts w:ascii="Arial" w:eastAsia="Times New Roman" w:hAnsi="Arial" w:cs="Arial"/>
          <w:iCs/>
          <w:sz w:val="24"/>
          <w:szCs w:val="24"/>
          <w:lang w:eastAsia="es-ES"/>
        </w:rPr>
        <w:t xml:space="preserve">todo se </w:t>
      </w:r>
      <w:r w:rsidR="003D0124">
        <w:rPr>
          <w:rFonts w:ascii="Arial" w:eastAsia="Times New Roman" w:hAnsi="Arial" w:cs="Arial"/>
          <w:iCs/>
          <w:sz w:val="24"/>
          <w:szCs w:val="24"/>
          <w:lang w:eastAsia="es-ES"/>
        </w:rPr>
        <w:t>volverá</w:t>
      </w:r>
      <w:r w:rsidR="008D61D2" w:rsidRPr="008D61D2">
        <w:rPr>
          <w:rFonts w:ascii="Arial" w:eastAsia="Times New Roman" w:hAnsi="Arial" w:cs="Arial"/>
          <w:iCs/>
          <w:sz w:val="24"/>
          <w:szCs w:val="24"/>
          <w:lang w:eastAsia="es-ES"/>
        </w:rPr>
        <w:t xml:space="preserve"> </w:t>
      </w:r>
      <w:r w:rsidR="0086557A">
        <w:rPr>
          <w:rFonts w:ascii="Arial" w:eastAsia="Times New Roman" w:hAnsi="Arial" w:cs="Arial"/>
          <w:iCs/>
          <w:sz w:val="24"/>
          <w:szCs w:val="24"/>
          <w:lang w:eastAsia="es-ES"/>
        </w:rPr>
        <w:t>escalofriantemente</w:t>
      </w:r>
      <w:r w:rsidR="008D61D2" w:rsidRPr="008D61D2">
        <w:rPr>
          <w:rFonts w:ascii="Arial" w:eastAsia="Times New Roman" w:hAnsi="Arial" w:cs="Arial"/>
          <w:iCs/>
          <w:sz w:val="24"/>
          <w:szCs w:val="24"/>
          <w:lang w:eastAsia="es-ES"/>
        </w:rPr>
        <w:t xml:space="preserve"> divertido. Tres </w:t>
      </w:r>
      <w:r w:rsidR="005511C3">
        <w:rPr>
          <w:rFonts w:ascii="Arial" w:eastAsia="Times New Roman" w:hAnsi="Arial" w:cs="Arial"/>
          <w:iCs/>
          <w:sz w:val="24"/>
          <w:szCs w:val="24"/>
          <w:lang w:eastAsia="es-ES"/>
        </w:rPr>
        <w:t xml:space="preserve">valientes </w:t>
      </w:r>
      <w:r w:rsidR="008D61D2" w:rsidRPr="008D61D2">
        <w:rPr>
          <w:rFonts w:ascii="Arial" w:eastAsia="Times New Roman" w:hAnsi="Arial" w:cs="Arial"/>
          <w:iCs/>
          <w:sz w:val="24"/>
          <w:szCs w:val="24"/>
          <w:lang w:eastAsia="es-ES"/>
        </w:rPr>
        <w:t>familias</w:t>
      </w:r>
      <w:r w:rsidR="008315B4">
        <w:rPr>
          <w:rFonts w:ascii="Arial" w:eastAsia="Times New Roman" w:hAnsi="Arial" w:cs="Arial"/>
          <w:iCs/>
          <w:sz w:val="24"/>
          <w:szCs w:val="24"/>
          <w:lang w:eastAsia="es-ES"/>
        </w:rPr>
        <w:t>, d</w:t>
      </w:r>
      <w:r w:rsidR="005511C3">
        <w:rPr>
          <w:rFonts w:ascii="Arial" w:eastAsia="Times New Roman" w:hAnsi="Arial" w:cs="Arial"/>
          <w:iCs/>
          <w:sz w:val="24"/>
          <w:szCs w:val="24"/>
          <w:lang w:eastAsia="es-ES"/>
        </w:rPr>
        <w:t xml:space="preserve">ispuestas a </w:t>
      </w:r>
      <w:r>
        <w:rPr>
          <w:rFonts w:ascii="Arial" w:eastAsia="Times New Roman" w:hAnsi="Arial" w:cs="Arial"/>
          <w:iCs/>
          <w:sz w:val="24"/>
          <w:szCs w:val="24"/>
          <w:lang w:eastAsia="es-ES"/>
        </w:rPr>
        <w:t>reír de miedo</w:t>
      </w:r>
      <w:r w:rsidR="00EB361B">
        <w:rPr>
          <w:rFonts w:ascii="Arial" w:eastAsia="Times New Roman" w:hAnsi="Arial" w:cs="Arial"/>
          <w:iCs/>
          <w:sz w:val="24"/>
          <w:szCs w:val="24"/>
          <w:lang w:eastAsia="es-ES"/>
        </w:rPr>
        <w:t xml:space="preserve"> y vivir situaciones inesperadas</w:t>
      </w:r>
      <w:r w:rsidR="005511C3">
        <w:rPr>
          <w:rFonts w:ascii="Arial" w:eastAsia="Times New Roman" w:hAnsi="Arial" w:cs="Arial"/>
          <w:iCs/>
          <w:sz w:val="24"/>
          <w:szCs w:val="24"/>
          <w:lang w:eastAsia="es-ES"/>
        </w:rPr>
        <w:t xml:space="preserve">, </w:t>
      </w:r>
      <w:r>
        <w:rPr>
          <w:rFonts w:ascii="Arial" w:eastAsia="Times New Roman" w:hAnsi="Arial" w:cs="Arial"/>
          <w:iCs/>
          <w:sz w:val="24"/>
          <w:szCs w:val="24"/>
          <w:lang w:eastAsia="es-ES"/>
        </w:rPr>
        <w:t xml:space="preserve">participarán en cada una de estas entregas especiales adaptadas a la efeméride. </w:t>
      </w:r>
    </w:p>
    <w:p w14:paraId="5B65CD91" w14:textId="6B8C099E" w:rsidR="00D36E33" w:rsidRDefault="00D36E33" w:rsidP="00D36E33">
      <w:pPr>
        <w:spacing w:after="0" w:line="240" w:lineRule="auto"/>
        <w:ind w:right="-142"/>
        <w:jc w:val="both"/>
        <w:rPr>
          <w:rFonts w:ascii="Arial" w:eastAsia="Times New Roman" w:hAnsi="Arial" w:cs="Arial"/>
          <w:iCs/>
          <w:sz w:val="24"/>
          <w:szCs w:val="24"/>
          <w:lang w:eastAsia="es-ES"/>
        </w:rPr>
      </w:pPr>
    </w:p>
    <w:p w14:paraId="162034CC" w14:textId="5894CAEC" w:rsidR="00D36E33" w:rsidRPr="00B36B80" w:rsidRDefault="00D36E33" w:rsidP="00D36E33">
      <w:pPr>
        <w:spacing w:after="0" w:line="240" w:lineRule="auto"/>
        <w:ind w:right="-142"/>
        <w:jc w:val="both"/>
        <w:rPr>
          <w:rFonts w:ascii="Arial" w:hAnsi="Arial" w:cs="Arial"/>
          <w:bCs/>
          <w:sz w:val="24"/>
          <w:szCs w:val="24"/>
        </w:rPr>
      </w:pPr>
      <w:r w:rsidRPr="00E6739F">
        <w:rPr>
          <w:rFonts w:ascii="Arial" w:eastAsia="Times New Roman" w:hAnsi="Arial" w:cs="Arial"/>
          <w:iCs/>
          <w:sz w:val="24"/>
          <w:szCs w:val="24"/>
          <w:lang w:eastAsia="es-ES"/>
        </w:rPr>
        <w:t>Est</w:t>
      </w:r>
      <w:r w:rsidR="005A116E" w:rsidRPr="00E6739F">
        <w:rPr>
          <w:rFonts w:ascii="Arial" w:eastAsia="Times New Roman" w:hAnsi="Arial" w:cs="Arial"/>
          <w:iCs/>
          <w:sz w:val="24"/>
          <w:szCs w:val="24"/>
          <w:lang w:eastAsia="es-ES"/>
        </w:rPr>
        <w:t>e</w:t>
      </w:r>
      <w:r w:rsidR="00EB361B" w:rsidRPr="00E6739F">
        <w:rPr>
          <w:rFonts w:ascii="Arial" w:eastAsia="Times New Roman" w:hAnsi="Arial" w:cs="Arial"/>
          <w:iCs/>
          <w:sz w:val="24"/>
          <w:szCs w:val="24"/>
          <w:lang w:eastAsia="es-ES"/>
        </w:rPr>
        <w:t xml:space="preserve"> especial </w:t>
      </w:r>
      <w:r w:rsidRPr="00E6739F">
        <w:rPr>
          <w:rFonts w:ascii="Arial" w:eastAsia="Times New Roman" w:hAnsi="Arial" w:cs="Arial"/>
          <w:iCs/>
          <w:sz w:val="24"/>
          <w:szCs w:val="24"/>
          <w:lang w:eastAsia="es-ES"/>
        </w:rPr>
        <w:t>supone el pilar central de la programación de Boing en estas fechas</w:t>
      </w:r>
      <w:r w:rsidR="002930A5" w:rsidRPr="00E6739F">
        <w:rPr>
          <w:rFonts w:ascii="Arial" w:eastAsia="Times New Roman" w:hAnsi="Arial" w:cs="Arial"/>
          <w:iCs/>
          <w:sz w:val="24"/>
          <w:szCs w:val="24"/>
          <w:lang w:eastAsia="es-ES"/>
        </w:rPr>
        <w:t xml:space="preserve">, que se suma al </w:t>
      </w:r>
      <w:r w:rsidRPr="00E6739F">
        <w:rPr>
          <w:rFonts w:ascii="Arial" w:eastAsia="Times New Roman" w:hAnsi="Arial" w:cs="Arial"/>
          <w:iCs/>
          <w:sz w:val="24"/>
          <w:szCs w:val="24"/>
          <w:lang w:eastAsia="es-ES"/>
        </w:rPr>
        <w:t xml:space="preserve">ya </w:t>
      </w:r>
      <w:r w:rsidR="002930A5" w:rsidRPr="00E6739F">
        <w:rPr>
          <w:rFonts w:ascii="Arial" w:eastAsia="Times New Roman" w:hAnsi="Arial" w:cs="Arial"/>
          <w:iCs/>
          <w:sz w:val="24"/>
          <w:szCs w:val="24"/>
          <w:lang w:eastAsia="es-ES"/>
        </w:rPr>
        <w:t>tradicional del 31 de octubre, que este año se amplía al</w:t>
      </w:r>
      <w:r w:rsidRPr="00E6739F">
        <w:rPr>
          <w:rFonts w:ascii="Arial" w:hAnsi="Arial" w:cs="Arial"/>
          <w:bCs/>
          <w:sz w:val="24"/>
          <w:szCs w:val="24"/>
        </w:rPr>
        <w:t xml:space="preserve"> fin de semana del 29 al 31 de octubre</w:t>
      </w:r>
      <w:r w:rsidR="002930A5" w:rsidRPr="00E6739F">
        <w:rPr>
          <w:rFonts w:ascii="Arial" w:hAnsi="Arial" w:cs="Arial"/>
          <w:bCs/>
          <w:sz w:val="24"/>
          <w:szCs w:val="24"/>
        </w:rPr>
        <w:t>, ofreciendo</w:t>
      </w:r>
      <w:r w:rsidRPr="00E6739F">
        <w:rPr>
          <w:rFonts w:ascii="Arial" w:hAnsi="Arial" w:cs="Arial"/>
          <w:bCs/>
          <w:sz w:val="24"/>
          <w:szCs w:val="24"/>
        </w:rPr>
        <w:t xml:space="preserve"> una selección</w:t>
      </w:r>
      <w:r w:rsidRPr="00B36B80">
        <w:rPr>
          <w:rFonts w:ascii="Arial" w:hAnsi="Arial" w:cs="Arial"/>
          <w:bCs/>
          <w:sz w:val="24"/>
          <w:szCs w:val="24"/>
        </w:rPr>
        <w:t xml:space="preserve"> de los episodios </w:t>
      </w:r>
      <w:r>
        <w:rPr>
          <w:rFonts w:ascii="Arial" w:hAnsi="Arial" w:cs="Arial"/>
          <w:bCs/>
          <w:sz w:val="24"/>
          <w:szCs w:val="24"/>
        </w:rPr>
        <w:t xml:space="preserve">más espeluznantes </w:t>
      </w:r>
      <w:r w:rsidRPr="00B36B80">
        <w:rPr>
          <w:rFonts w:ascii="Arial" w:hAnsi="Arial" w:cs="Arial"/>
          <w:bCs/>
          <w:sz w:val="24"/>
          <w:szCs w:val="24"/>
        </w:rPr>
        <w:t xml:space="preserve">de sus series </w:t>
      </w:r>
      <w:r w:rsidRPr="00BC1900">
        <w:rPr>
          <w:rFonts w:ascii="Arial" w:hAnsi="Arial" w:cs="Arial"/>
          <w:b/>
          <w:sz w:val="24"/>
          <w:szCs w:val="24"/>
        </w:rPr>
        <w:t>‘El mundo de Gumball’, ‘Doraemon’, ‘Manzana y cebolleta’</w:t>
      </w:r>
      <w:r w:rsidRPr="00B36B80">
        <w:rPr>
          <w:rFonts w:ascii="Arial" w:hAnsi="Arial" w:cs="Arial"/>
          <w:bCs/>
          <w:sz w:val="24"/>
          <w:szCs w:val="24"/>
        </w:rPr>
        <w:t xml:space="preserve">, entre otras, así como una batería de películas como </w:t>
      </w:r>
      <w:r w:rsidRPr="00BC1900">
        <w:rPr>
          <w:rFonts w:ascii="Arial" w:hAnsi="Arial" w:cs="Arial"/>
          <w:b/>
          <w:sz w:val="24"/>
          <w:szCs w:val="24"/>
        </w:rPr>
        <w:t>‘Hotel Transilvania’</w:t>
      </w:r>
      <w:r w:rsidRPr="00B36B80">
        <w:rPr>
          <w:rFonts w:ascii="Arial" w:hAnsi="Arial" w:cs="Arial"/>
          <w:bCs/>
          <w:sz w:val="24"/>
          <w:szCs w:val="24"/>
        </w:rPr>
        <w:t xml:space="preserve"> y las protagonizadas por </w:t>
      </w:r>
      <w:r w:rsidRPr="00BC1900">
        <w:rPr>
          <w:rFonts w:ascii="Arial" w:hAnsi="Arial" w:cs="Arial"/>
          <w:b/>
          <w:sz w:val="24"/>
          <w:szCs w:val="24"/>
        </w:rPr>
        <w:t xml:space="preserve">‘Scooby Doo y su </w:t>
      </w:r>
      <w:r w:rsidRPr="00E6739F">
        <w:rPr>
          <w:rFonts w:ascii="Arial" w:hAnsi="Arial" w:cs="Arial"/>
          <w:b/>
          <w:sz w:val="24"/>
          <w:szCs w:val="24"/>
        </w:rPr>
        <w:t>pandilla’</w:t>
      </w:r>
      <w:r w:rsidR="002930A5" w:rsidRPr="00E6739F">
        <w:rPr>
          <w:rFonts w:ascii="Arial" w:hAnsi="Arial" w:cs="Arial"/>
          <w:b/>
          <w:sz w:val="24"/>
          <w:szCs w:val="24"/>
        </w:rPr>
        <w:t>.</w:t>
      </w:r>
    </w:p>
    <w:p w14:paraId="5D07FA75" w14:textId="77777777" w:rsidR="00D36E33" w:rsidRDefault="00D36E33" w:rsidP="00D36E33">
      <w:pPr>
        <w:spacing w:after="0" w:line="240" w:lineRule="auto"/>
        <w:ind w:right="-142"/>
        <w:jc w:val="both"/>
        <w:rPr>
          <w:rFonts w:ascii="Arial" w:eastAsia="Times New Roman" w:hAnsi="Arial" w:cs="Arial"/>
          <w:iCs/>
          <w:sz w:val="24"/>
          <w:szCs w:val="24"/>
          <w:lang w:eastAsia="es-ES"/>
        </w:rPr>
      </w:pPr>
    </w:p>
    <w:p w14:paraId="53409BAE" w14:textId="24887DBA" w:rsidR="00D36E33" w:rsidRPr="00D36E33" w:rsidRDefault="00D36E33" w:rsidP="00D36E33">
      <w:pPr>
        <w:shd w:val="clear" w:color="auto" w:fill="FFFFFF"/>
        <w:spacing w:after="0" w:line="240" w:lineRule="auto"/>
        <w:jc w:val="both"/>
        <w:rPr>
          <w:rFonts w:ascii="Arial" w:eastAsia="Times New Roman" w:hAnsi="Arial" w:cs="Arial"/>
          <w:b/>
          <w:bCs/>
          <w:iCs/>
          <w:color w:val="1F4E79" w:themeColor="accent1" w:themeShade="80"/>
          <w:sz w:val="28"/>
          <w:szCs w:val="28"/>
          <w:lang w:eastAsia="es-ES"/>
        </w:rPr>
      </w:pPr>
      <w:r w:rsidRPr="00D36E33">
        <w:rPr>
          <w:rFonts w:ascii="Arial" w:eastAsia="Times New Roman" w:hAnsi="Arial" w:cs="Arial"/>
          <w:b/>
          <w:bCs/>
          <w:iCs/>
          <w:color w:val="1F4E79" w:themeColor="accent1" w:themeShade="80"/>
          <w:sz w:val="28"/>
          <w:szCs w:val="28"/>
          <w:lang w:eastAsia="es-ES"/>
        </w:rPr>
        <w:t>El concurso de producción propia más visto de las televisiones infantiles</w:t>
      </w:r>
    </w:p>
    <w:p w14:paraId="70A1408B" w14:textId="77777777" w:rsidR="00D36E33" w:rsidRDefault="00D36E33" w:rsidP="00D36E33">
      <w:pPr>
        <w:shd w:val="clear" w:color="auto" w:fill="FFFFFF"/>
        <w:spacing w:after="0" w:line="240" w:lineRule="auto"/>
        <w:jc w:val="both"/>
        <w:rPr>
          <w:rFonts w:ascii="Arial" w:eastAsia="Times New Roman" w:hAnsi="Arial" w:cs="Arial"/>
          <w:iCs/>
          <w:sz w:val="24"/>
          <w:szCs w:val="24"/>
          <w:lang w:eastAsia="es-ES"/>
        </w:rPr>
      </w:pPr>
    </w:p>
    <w:p w14:paraId="7BF1ABB8" w14:textId="5E23B62C" w:rsidR="005511C3" w:rsidRDefault="00EB361B" w:rsidP="008D61D2">
      <w:pPr>
        <w:shd w:val="clear" w:color="auto" w:fill="FFFFFF"/>
        <w:spacing w:after="0" w:line="240" w:lineRule="auto"/>
        <w:jc w:val="both"/>
        <w:rPr>
          <w:rFonts w:ascii="Arial" w:eastAsia="Times New Roman" w:hAnsi="Arial" w:cs="Arial"/>
          <w:iCs/>
          <w:sz w:val="24"/>
          <w:szCs w:val="24"/>
          <w:lang w:eastAsia="es-ES"/>
        </w:rPr>
      </w:pPr>
      <w:r>
        <w:rPr>
          <w:rFonts w:ascii="Arial" w:eastAsia="Times New Roman" w:hAnsi="Arial" w:cs="Arial"/>
          <w:iCs/>
          <w:sz w:val="24"/>
          <w:szCs w:val="24"/>
          <w:lang w:eastAsia="es-ES"/>
        </w:rPr>
        <w:t xml:space="preserve">Estrenado el pasado mes de septiembre, </w:t>
      </w:r>
      <w:r w:rsidR="00D36E33">
        <w:rPr>
          <w:rFonts w:ascii="Arial" w:eastAsia="Times New Roman" w:hAnsi="Arial" w:cs="Arial"/>
          <w:iCs/>
          <w:sz w:val="24"/>
          <w:szCs w:val="24"/>
          <w:lang w:eastAsia="es-ES"/>
        </w:rPr>
        <w:t xml:space="preserve">‘La casa de los retos’ cierra el primer mes de emisión de su cuarta edición como líder de su franja entre las televisiones infantiles con una media del 16% de </w:t>
      </w:r>
      <w:r w:rsidR="00D36E33" w:rsidRPr="00E22C5B">
        <w:rPr>
          <w:rFonts w:ascii="Arial" w:eastAsia="Times New Roman" w:hAnsi="Arial" w:cs="Arial"/>
          <w:i/>
          <w:sz w:val="24"/>
          <w:szCs w:val="24"/>
          <w:lang w:eastAsia="es-ES"/>
        </w:rPr>
        <w:t>share</w:t>
      </w:r>
      <w:r w:rsidR="00D36E33">
        <w:rPr>
          <w:rFonts w:ascii="Arial" w:eastAsia="Times New Roman" w:hAnsi="Arial" w:cs="Arial"/>
          <w:iCs/>
          <w:sz w:val="24"/>
          <w:szCs w:val="24"/>
          <w:lang w:eastAsia="es-ES"/>
        </w:rPr>
        <w:t xml:space="preserve">. Se impone en casi 10 puntos a su inmediato competidor, Disney Channel (6,3%) y en más de 6 puntos a Clan TV (9,8%). El concurso de producción propia vuelve a ser el más visto de todas las televisiones infantiles, con el registro más alto de la presente temporada, el pasado 5 de octubre, en el que marcó un 23,2% de </w:t>
      </w:r>
      <w:r w:rsidR="00D36E33" w:rsidRPr="00F172D6">
        <w:rPr>
          <w:rFonts w:ascii="Arial" w:eastAsia="Times New Roman" w:hAnsi="Arial" w:cs="Arial"/>
          <w:i/>
          <w:sz w:val="24"/>
          <w:szCs w:val="24"/>
          <w:lang w:eastAsia="es-ES"/>
        </w:rPr>
        <w:t>share</w:t>
      </w:r>
      <w:r w:rsidR="00D36E33">
        <w:rPr>
          <w:rFonts w:ascii="Arial" w:eastAsia="Times New Roman" w:hAnsi="Arial" w:cs="Arial"/>
          <w:i/>
          <w:sz w:val="24"/>
          <w:szCs w:val="24"/>
          <w:lang w:eastAsia="es-ES"/>
        </w:rPr>
        <w:t>.</w:t>
      </w:r>
    </w:p>
    <w:p w14:paraId="1B108C14" w14:textId="64DAA9CA" w:rsidR="00EB361B" w:rsidRDefault="00EB361B" w:rsidP="008D61D2">
      <w:pPr>
        <w:shd w:val="clear" w:color="auto" w:fill="FFFFFF"/>
        <w:spacing w:after="0" w:line="240" w:lineRule="auto"/>
        <w:jc w:val="both"/>
        <w:rPr>
          <w:rFonts w:ascii="Arial" w:eastAsia="Times New Roman" w:hAnsi="Arial" w:cs="Arial"/>
          <w:iCs/>
          <w:sz w:val="24"/>
          <w:szCs w:val="24"/>
          <w:lang w:eastAsia="es-ES"/>
        </w:rPr>
      </w:pPr>
    </w:p>
    <w:p w14:paraId="33B09202" w14:textId="649240B8" w:rsidR="00EB361B" w:rsidRDefault="00EB361B" w:rsidP="008D61D2">
      <w:pPr>
        <w:shd w:val="clear" w:color="auto" w:fill="FFFFFF"/>
        <w:spacing w:after="0" w:line="240" w:lineRule="auto"/>
        <w:jc w:val="both"/>
        <w:rPr>
          <w:rFonts w:ascii="Arial" w:eastAsia="Times New Roman" w:hAnsi="Arial" w:cs="Arial"/>
          <w:iCs/>
          <w:sz w:val="24"/>
          <w:szCs w:val="24"/>
          <w:lang w:eastAsia="es-ES"/>
        </w:rPr>
      </w:pPr>
      <w:r w:rsidRPr="0086557A">
        <w:rPr>
          <w:rFonts w:ascii="Arial" w:eastAsia="Times New Roman" w:hAnsi="Arial" w:cs="Arial"/>
          <w:iCs/>
          <w:sz w:val="24"/>
          <w:szCs w:val="24"/>
          <w:lang w:eastAsia="es-ES"/>
        </w:rPr>
        <w:t>Su seguimiento extraordinario entre los niños y sus familias contribuye al excelente posicionamiento de Boing en octubre, mes en el que acumula una media del</w:t>
      </w:r>
      <w:r w:rsidR="0086557A">
        <w:rPr>
          <w:rFonts w:ascii="Arial" w:eastAsia="Times New Roman" w:hAnsi="Arial" w:cs="Arial"/>
          <w:iCs/>
          <w:sz w:val="24"/>
          <w:szCs w:val="24"/>
          <w:lang w:eastAsia="es-ES"/>
        </w:rPr>
        <w:t xml:space="preserve"> 1,1% y un 13,4% de cuota de pantalla en niños de 4 a 12 años.</w:t>
      </w:r>
      <w:r w:rsidR="0086557A">
        <w:rPr>
          <w:rFonts w:ascii="Arial" w:eastAsia="Times New Roman" w:hAnsi="Arial" w:cs="Arial"/>
          <w:i/>
          <w:sz w:val="24"/>
          <w:szCs w:val="24"/>
          <w:lang w:eastAsia="es-ES"/>
        </w:rPr>
        <w:t xml:space="preserve"> </w:t>
      </w:r>
    </w:p>
    <w:sectPr w:rsidR="00EB361B" w:rsidSect="00F077B2">
      <w:footerReference w:type="default" r:id="rId9"/>
      <w:pgSz w:w="11906" w:h="16838"/>
      <w:pgMar w:top="1417" w:right="1701" w:bottom="1560" w:left="1701" w:header="68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4A1763" w14:textId="77777777" w:rsidR="00AC2BEA" w:rsidRDefault="00AC2BEA" w:rsidP="00B23904">
      <w:pPr>
        <w:spacing w:after="0" w:line="240" w:lineRule="auto"/>
      </w:pPr>
      <w:r>
        <w:separator/>
      </w:r>
    </w:p>
  </w:endnote>
  <w:endnote w:type="continuationSeparator" w:id="0">
    <w:p w14:paraId="0954B95F" w14:textId="77777777" w:rsidR="00AC2BEA" w:rsidRDefault="00AC2BEA" w:rsidP="00B239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6F4A9" w14:textId="77777777" w:rsidR="007A401D" w:rsidRDefault="007A401D">
    <w:pPr>
      <w:pStyle w:val="Piedepgina"/>
    </w:pPr>
    <w:r w:rsidRPr="00B23904">
      <w:rPr>
        <w:noProof/>
        <w:lang w:val="es-ES_tradnl" w:eastAsia="es-ES_tradnl"/>
      </w:rPr>
      <w:drawing>
        <wp:anchor distT="0" distB="0" distL="114300" distR="114300" simplePos="0" relativeHeight="251658240" behindDoc="0" locked="0" layoutInCell="1" allowOverlap="1" wp14:anchorId="579E6E82" wp14:editId="740258A0">
          <wp:simplePos x="0" y="0"/>
          <wp:positionH relativeFrom="margin">
            <wp:posOffset>5042535</wp:posOffset>
          </wp:positionH>
          <wp:positionV relativeFrom="page">
            <wp:posOffset>9768205</wp:posOffset>
          </wp:positionV>
          <wp:extent cx="564515" cy="564515"/>
          <wp:effectExtent l="0" t="0" r="6985" b="0"/>
          <wp:wrapSquare wrapText="bothSides"/>
          <wp:docPr id="1" name="Imagen 1" descr="M:\REDES SOCIALES CORPORATIVAS\LOGOS\mediaset azul medias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REDES SOCIALES CORPORATIVAS\LOGOS\mediaset azul mediase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4515" cy="5645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23904">
      <w:rPr>
        <w:noProof/>
        <w:lang w:val="es-ES_tradnl" w:eastAsia="es-ES_tradnl"/>
      </w:rPr>
      <w:drawing>
        <wp:anchor distT="0" distB="0" distL="114300" distR="114300" simplePos="0" relativeHeight="251660288" behindDoc="0" locked="0" layoutInCell="1" allowOverlap="1" wp14:anchorId="190EE571" wp14:editId="6B84E881">
          <wp:simplePos x="0" y="0"/>
          <wp:positionH relativeFrom="page">
            <wp:posOffset>4908550</wp:posOffset>
          </wp:positionH>
          <wp:positionV relativeFrom="page">
            <wp:posOffset>10131316</wp:posOffset>
          </wp:positionV>
          <wp:extent cx="2821940" cy="283210"/>
          <wp:effectExtent l="0" t="0" r="0" b="0"/>
          <wp:wrapSquare wrapText="bothSides"/>
          <wp:docPr id="2" name="Imagen 2" descr="C:\Users\dmadrigal\Desktop\urlsite.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madrigal\Desktop\urlsite.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821940" cy="28321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p>
  <w:p w14:paraId="23C4CA1E" w14:textId="77777777" w:rsidR="007A401D" w:rsidRDefault="007A401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D92B45" w14:textId="77777777" w:rsidR="00AC2BEA" w:rsidRDefault="00AC2BEA" w:rsidP="00B23904">
      <w:pPr>
        <w:spacing w:after="0" w:line="240" w:lineRule="auto"/>
      </w:pPr>
      <w:r>
        <w:separator/>
      </w:r>
    </w:p>
  </w:footnote>
  <w:footnote w:type="continuationSeparator" w:id="0">
    <w:p w14:paraId="4A19AE1C" w14:textId="77777777" w:rsidR="00AC2BEA" w:rsidRDefault="00AC2BEA" w:rsidP="00B239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9A5AC0"/>
    <w:multiLevelType w:val="hybridMultilevel"/>
    <w:tmpl w:val="0FF6B97C"/>
    <w:lvl w:ilvl="0" w:tplc="3F10CF6C">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347823F4"/>
    <w:multiLevelType w:val="hybridMultilevel"/>
    <w:tmpl w:val="6854BA48"/>
    <w:lvl w:ilvl="0" w:tplc="06F2F200">
      <w:numFmt w:val="bullet"/>
      <w:lvlText w:val="•"/>
      <w:lvlJc w:val="left"/>
      <w:pPr>
        <w:ind w:left="720" w:hanging="360"/>
      </w:pPr>
      <w:rPr>
        <w:rFonts w:ascii="Gill Sans MT" w:eastAsia="Times New Roman" w:hAnsi="Gill Sans MT" w:cs="Times New Roman"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3CCA5F6B"/>
    <w:multiLevelType w:val="hybridMultilevel"/>
    <w:tmpl w:val="19F889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48C0432C"/>
    <w:multiLevelType w:val="hybridMultilevel"/>
    <w:tmpl w:val="684A7858"/>
    <w:lvl w:ilvl="0" w:tplc="3F10CF6C">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565134F3"/>
    <w:multiLevelType w:val="hybridMultilevel"/>
    <w:tmpl w:val="E702D64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6A3425BD"/>
    <w:multiLevelType w:val="hybridMultilevel"/>
    <w:tmpl w:val="E410E2C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75DD6170"/>
    <w:multiLevelType w:val="hybridMultilevel"/>
    <w:tmpl w:val="9D8C8328"/>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7" w15:restartNumberingAfterBreak="0">
    <w:nsid w:val="79853332"/>
    <w:multiLevelType w:val="hybridMultilevel"/>
    <w:tmpl w:val="3892854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277687270">
    <w:abstractNumId w:val="5"/>
  </w:num>
  <w:num w:numId="2" w16cid:durableId="569730472">
    <w:abstractNumId w:val="6"/>
  </w:num>
  <w:num w:numId="3" w16cid:durableId="206845155">
    <w:abstractNumId w:val="4"/>
  </w:num>
  <w:num w:numId="4" w16cid:durableId="1861427156">
    <w:abstractNumId w:val="1"/>
  </w:num>
  <w:num w:numId="5" w16cid:durableId="934705094">
    <w:abstractNumId w:val="2"/>
  </w:num>
  <w:num w:numId="6" w16cid:durableId="1556358808">
    <w:abstractNumId w:val="7"/>
  </w:num>
  <w:num w:numId="7" w16cid:durableId="1061513267">
    <w:abstractNumId w:val="0"/>
  </w:num>
  <w:num w:numId="8" w16cid:durableId="10427097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inkAnnotation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4CF9"/>
    <w:rsid w:val="00005639"/>
    <w:rsid w:val="00015AE3"/>
    <w:rsid w:val="00022ECC"/>
    <w:rsid w:val="000364C9"/>
    <w:rsid w:val="00041A9B"/>
    <w:rsid w:val="000432A7"/>
    <w:rsid w:val="000439EA"/>
    <w:rsid w:val="00053074"/>
    <w:rsid w:val="000661D7"/>
    <w:rsid w:val="0007019D"/>
    <w:rsid w:val="00071767"/>
    <w:rsid w:val="00072B3C"/>
    <w:rsid w:val="00074040"/>
    <w:rsid w:val="00074934"/>
    <w:rsid w:val="0008110E"/>
    <w:rsid w:val="0008197E"/>
    <w:rsid w:val="000910BF"/>
    <w:rsid w:val="00091E6E"/>
    <w:rsid w:val="00097716"/>
    <w:rsid w:val="000A06FE"/>
    <w:rsid w:val="000A0CC5"/>
    <w:rsid w:val="000A1820"/>
    <w:rsid w:val="000A5EDB"/>
    <w:rsid w:val="000B1EF4"/>
    <w:rsid w:val="000B3993"/>
    <w:rsid w:val="000C31B5"/>
    <w:rsid w:val="000E0886"/>
    <w:rsid w:val="000E73FC"/>
    <w:rsid w:val="000F5059"/>
    <w:rsid w:val="000F6762"/>
    <w:rsid w:val="000F6C9F"/>
    <w:rsid w:val="000F7E80"/>
    <w:rsid w:val="00102352"/>
    <w:rsid w:val="00103ECB"/>
    <w:rsid w:val="00112344"/>
    <w:rsid w:val="00113BF2"/>
    <w:rsid w:val="00121ABA"/>
    <w:rsid w:val="001255C4"/>
    <w:rsid w:val="00127888"/>
    <w:rsid w:val="00127EC0"/>
    <w:rsid w:val="00131BF2"/>
    <w:rsid w:val="001357A1"/>
    <w:rsid w:val="001447D6"/>
    <w:rsid w:val="00155200"/>
    <w:rsid w:val="00156488"/>
    <w:rsid w:val="0015712A"/>
    <w:rsid w:val="00157875"/>
    <w:rsid w:val="00161443"/>
    <w:rsid w:val="00167FF7"/>
    <w:rsid w:val="001734A8"/>
    <w:rsid w:val="00174A49"/>
    <w:rsid w:val="00175A42"/>
    <w:rsid w:val="00176A40"/>
    <w:rsid w:val="001919CC"/>
    <w:rsid w:val="0019237A"/>
    <w:rsid w:val="001927F0"/>
    <w:rsid w:val="00193DDA"/>
    <w:rsid w:val="00195008"/>
    <w:rsid w:val="00195BB8"/>
    <w:rsid w:val="001A4FC0"/>
    <w:rsid w:val="001B56FE"/>
    <w:rsid w:val="001B7F20"/>
    <w:rsid w:val="001C0FCE"/>
    <w:rsid w:val="001C313F"/>
    <w:rsid w:val="001D6822"/>
    <w:rsid w:val="001D747C"/>
    <w:rsid w:val="001D7ECC"/>
    <w:rsid w:val="001E1AB4"/>
    <w:rsid w:val="001E6123"/>
    <w:rsid w:val="001F132A"/>
    <w:rsid w:val="001F58C0"/>
    <w:rsid w:val="00200EA4"/>
    <w:rsid w:val="00213719"/>
    <w:rsid w:val="002202BC"/>
    <w:rsid w:val="002215C4"/>
    <w:rsid w:val="00222999"/>
    <w:rsid w:val="002234A2"/>
    <w:rsid w:val="0023406D"/>
    <w:rsid w:val="0023569B"/>
    <w:rsid w:val="00235A3E"/>
    <w:rsid w:val="00237CA9"/>
    <w:rsid w:val="00241B8F"/>
    <w:rsid w:val="00243B78"/>
    <w:rsid w:val="00243E72"/>
    <w:rsid w:val="00262D33"/>
    <w:rsid w:val="00265C53"/>
    <w:rsid w:val="002672FC"/>
    <w:rsid w:val="00275180"/>
    <w:rsid w:val="00280700"/>
    <w:rsid w:val="002851EA"/>
    <w:rsid w:val="002930A5"/>
    <w:rsid w:val="002940FB"/>
    <w:rsid w:val="00296ACF"/>
    <w:rsid w:val="002A04DA"/>
    <w:rsid w:val="002A3996"/>
    <w:rsid w:val="002A39D7"/>
    <w:rsid w:val="002A41BE"/>
    <w:rsid w:val="002A53A3"/>
    <w:rsid w:val="002B0B08"/>
    <w:rsid w:val="002B5C9F"/>
    <w:rsid w:val="002C3D1D"/>
    <w:rsid w:val="002C5C19"/>
    <w:rsid w:val="002C6DAD"/>
    <w:rsid w:val="002E5F0C"/>
    <w:rsid w:val="002E7628"/>
    <w:rsid w:val="002F3248"/>
    <w:rsid w:val="00304AFA"/>
    <w:rsid w:val="0030707C"/>
    <w:rsid w:val="003165C6"/>
    <w:rsid w:val="0031699E"/>
    <w:rsid w:val="0032223E"/>
    <w:rsid w:val="0032371C"/>
    <w:rsid w:val="00324271"/>
    <w:rsid w:val="003266D8"/>
    <w:rsid w:val="003324F9"/>
    <w:rsid w:val="00334DEB"/>
    <w:rsid w:val="00341230"/>
    <w:rsid w:val="00360B7A"/>
    <w:rsid w:val="00364B5C"/>
    <w:rsid w:val="0037065D"/>
    <w:rsid w:val="00373A9F"/>
    <w:rsid w:val="00374EC8"/>
    <w:rsid w:val="00375988"/>
    <w:rsid w:val="00375E3F"/>
    <w:rsid w:val="00382433"/>
    <w:rsid w:val="00386204"/>
    <w:rsid w:val="00393888"/>
    <w:rsid w:val="00393B80"/>
    <w:rsid w:val="003A0F40"/>
    <w:rsid w:val="003A3E34"/>
    <w:rsid w:val="003A592E"/>
    <w:rsid w:val="003B03A0"/>
    <w:rsid w:val="003B3F6F"/>
    <w:rsid w:val="003C3584"/>
    <w:rsid w:val="003D0124"/>
    <w:rsid w:val="003D16A2"/>
    <w:rsid w:val="003D238D"/>
    <w:rsid w:val="003D3196"/>
    <w:rsid w:val="003E364B"/>
    <w:rsid w:val="003F48D8"/>
    <w:rsid w:val="003F710E"/>
    <w:rsid w:val="00401878"/>
    <w:rsid w:val="0040403F"/>
    <w:rsid w:val="00406C1C"/>
    <w:rsid w:val="004103A1"/>
    <w:rsid w:val="00415601"/>
    <w:rsid w:val="00422B84"/>
    <w:rsid w:val="004320D2"/>
    <w:rsid w:val="004336A2"/>
    <w:rsid w:val="004341AB"/>
    <w:rsid w:val="00435C68"/>
    <w:rsid w:val="004433A4"/>
    <w:rsid w:val="00445C7D"/>
    <w:rsid w:val="004464D4"/>
    <w:rsid w:val="0045433C"/>
    <w:rsid w:val="004605A9"/>
    <w:rsid w:val="00461891"/>
    <w:rsid w:val="00462BD9"/>
    <w:rsid w:val="00465B99"/>
    <w:rsid w:val="004674EB"/>
    <w:rsid w:val="00473BA8"/>
    <w:rsid w:val="00476335"/>
    <w:rsid w:val="004779CA"/>
    <w:rsid w:val="0049185F"/>
    <w:rsid w:val="00492193"/>
    <w:rsid w:val="00496277"/>
    <w:rsid w:val="004967FD"/>
    <w:rsid w:val="004A2BAD"/>
    <w:rsid w:val="004A6320"/>
    <w:rsid w:val="004B646B"/>
    <w:rsid w:val="004B6C43"/>
    <w:rsid w:val="004D49C9"/>
    <w:rsid w:val="004E1484"/>
    <w:rsid w:val="004E3188"/>
    <w:rsid w:val="004E788B"/>
    <w:rsid w:val="004F4B32"/>
    <w:rsid w:val="004F550C"/>
    <w:rsid w:val="004F5CF1"/>
    <w:rsid w:val="004F6F0F"/>
    <w:rsid w:val="005002F1"/>
    <w:rsid w:val="00511A0F"/>
    <w:rsid w:val="00517A30"/>
    <w:rsid w:val="00532188"/>
    <w:rsid w:val="00537930"/>
    <w:rsid w:val="00537D24"/>
    <w:rsid w:val="0054005F"/>
    <w:rsid w:val="00541C60"/>
    <w:rsid w:val="0054496D"/>
    <w:rsid w:val="0054604D"/>
    <w:rsid w:val="00547E60"/>
    <w:rsid w:val="005511C3"/>
    <w:rsid w:val="00555838"/>
    <w:rsid w:val="00561B74"/>
    <w:rsid w:val="00562C6C"/>
    <w:rsid w:val="00563A2D"/>
    <w:rsid w:val="0056583C"/>
    <w:rsid w:val="00567861"/>
    <w:rsid w:val="005A116E"/>
    <w:rsid w:val="005A29E1"/>
    <w:rsid w:val="005A4ED5"/>
    <w:rsid w:val="005A5800"/>
    <w:rsid w:val="005A6555"/>
    <w:rsid w:val="005B566E"/>
    <w:rsid w:val="005B5CEA"/>
    <w:rsid w:val="005C2105"/>
    <w:rsid w:val="005D3280"/>
    <w:rsid w:val="005F049D"/>
    <w:rsid w:val="005F58BA"/>
    <w:rsid w:val="00605E77"/>
    <w:rsid w:val="00607A01"/>
    <w:rsid w:val="00611F62"/>
    <w:rsid w:val="0061525A"/>
    <w:rsid w:val="006175B7"/>
    <w:rsid w:val="00622499"/>
    <w:rsid w:val="00624489"/>
    <w:rsid w:val="00625264"/>
    <w:rsid w:val="00633913"/>
    <w:rsid w:val="00636C61"/>
    <w:rsid w:val="00642B35"/>
    <w:rsid w:val="00643731"/>
    <w:rsid w:val="00645733"/>
    <w:rsid w:val="00646551"/>
    <w:rsid w:val="006539F6"/>
    <w:rsid w:val="00655559"/>
    <w:rsid w:val="00657C10"/>
    <w:rsid w:val="00661207"/>
    <w:rsid w:val="00687080"/>
    <w:rsid w:val="00691DCC"/>
    <w:rsid w:val="006947A5"/>
    <w:rsid w:val="006A7DE6"/>
    <w:rsid w:val="006B0DD1"/>
    <w:rsid w:val="006B505B"/>
    <w:rsid w:val="006B5329"/>
    <w:rsid w:val="006B6D95"/>
    <w:rsid w:val="006C3EBB"/>
    <w:rsid w:val="006C51C2"/>
    <w:rsid w:val="006D7804"/>
    <w:rsid w:val="006E08E9"/>
    <w:rsid w:val="006E185E"/>
    <w:rsid w:val="006E3AFA"/>
    <w:rsid w:val="006E44BB"/>
    <w:rsid w:val="006F66F4"/>
    <w:rsid w:val="00702ADA"/>
    <w:rsid w:val="00705601"/>
    <w:rsid w:val="0070633F"/>
    <w:rsid w:val="007160C6"/>
    <w:rsid w:val="0072184D"/>
    <w:rsid w:val="00722A24"/>
    <w:rsid w:val="00735AEB"/>
    <w:rsid w:val="007374FA"/>
    <w:rsid w:val="00740153"/>
    <w:rsid w:val="00741859"/>
    <w:rsid w:val="0074414E"/>
    <w:rsid w:val="007442A2"/>
    <w:rsid w:val="0074661A"/>
    <w:rsid w:val="00756913"/>
    <w:rsid w:val="00760126"/>
    <w:rsid w:val="00765A69"/>
    <w:rsid w:val="00766D09"/>
    <w:rsid w:val="007745FF"/>
    <w:rsid w:val="00774C50"/>
    <w:rsid w:val="007862A1"/>
    <w:rsid w:val="00786425"/>
    <w:rsid w:val="00793F7D"/>
    <w:rsid w:val="00797C2A"/>
    <w:rsid w:val="007A0141"/>
    <w:rsid w:val="007A401D"/>
    <w:rsid w:val="007B08B3"/>
    <w:rsid w:val="007B0FB5"/>
    <w:rsid w:val="007B2F7F"/>
    <w:rsid w:val="007B58C3"/>
    <w:rsid w:val="007C5359"/>
    <w:rsid w:val="007C6678"/>
    <w:rsid w:val="007D2532"/>
    <w:rsid w:val="007E342E"/>
    <w:rsid w:val="007F3E00"/>
    <w:rsid w:val="00802C28"/>
    <w:rsid w:val="00803F3A"/>
    <w:rsid w:val="00821C3E"/>
    <w:rsid w:val="00830999"/>
    <w:rsid w:val="008315B4"/>
    <w:rsid w:val="00834854"/>
    <w:rsid w:val="00834BC7"/>
    <w:rsid w:val="0083516D"/>
    <w:rsid w:val="00837692"/>
    <w:rsid w:val="008600C5"/>
    <w:rsid w:val="00860283"/>
    <w:rsid w:val="0086557A"/>
    <w:rsid w:val="00874BE7"/>
    <w:rsid w:val="00874E76"/>
    <w:rsid w:val="00876E52"/>
    <w:rsid w:val="0087704B"/>
    <w:rsid w:val="00887EE4"/>
    <w:rsid w:val="00894501"/>
    <w:rsid w:val="008A525C"/>
    <w:rsid w:val="008B0DCC"/>
    <w:rsid w:val="008B4179"/>
    <w:rsid w:val="008B602F"/>
    <w:rsid w:val="008C6477"/>
    <w:rsid w:val="008D0389"/>
    <w:rsid w:val="008D61D2"/>
    <w:rsid w:val="008E283E"/>
    <w:rsid w:val="008E2E85"/>
    <w:rsid w:val="008E3B08"/>
    <w:rsid w:val="008F7E8F"/>
    <w:rsid w:val="00902AD7"/>
    <w:rsid w:val="00902B30"/>
    <w:rsid w:val="009038CE"/>
    <w:rsid w:val="00904226"/>
    <w:rsid w:val="00905E8F"/>
    <w:rsid w:val="00912610"/>
    <w:rsid w:val="00920A73"/>
    <w:rsid w:val="0092208A"/>
    <w:rsid w:val="00923644"/>
    <w:rsid w:val="009259AB"/>
    <w:rsid w:val="0093000F"/>
    <w:rsid w:val="00934474"/>
    <w:rsid w:val="00934B19"/>
    <w:rsid w:val="009350F2"/>
    <w:rsid w:val="0093667C"/>
    <w:rsid w:val="00947738"/>
    <w:rsid w:val="00952220"/>
    <w:rsid w:val="00952324"/>
    <w:rsid w:val="00952FB1"/>
    <w:rsid w:val="00955046"/>
    <w:rsid w:val="00962C73"/>
    <w:rsid w:val="009669BE"/>
    <w:rsid w:val="009701E5"/>
    <w:rsid w:val="00970A89"/>
    <w:rsid w:val="0097104B"/>
    <w:rsid w:val="009717CC"/>
    <w:rsid w:val="00976D23"/>
    <w:rsid w:val="009779A0"/>
    <w:rsid w:val="009827FE"/>
    <w:rsid w:val="00983B71"/>
    <w:rsid w:val="009875EF"/>
    <w:rsid w:val="00987A55"/>
    <w:rsid w:val="00987B72"/>
    <w:rsid w:val="00997450"/>
    <w:rsid w:val="009A19E4"/>
    <w:rsid w:val="009A7C01"/>
    <w:rsid w:val="009B2B96"/>
    <w:rsid w:val="009B6377"/>
    <w:rsid w:val="009B6E6B"/>
    <w:rsid w:val="009C3193"/>
    <w:rsid w:val="009C4E3A"/>
    <w:rsid w:val="009D1D45"/>
    <w:rsid w:val="009D64C9"/>
    <w:rsid w:val="009E2F06"/>
    <w:rsid w:val="009E4A8E"/>
    <w:rsid w:val="009E5ED2"/>
    <w:rsid w:val="009E729C"/>
    <w:rsid w:val="009F07D5"/>
    <w:rsid w:val="009F0A04"/>
    <w:rsid w:val="009F57C0"/>
    <w:rsid w:val="00A00C0C"/>
    <w:rsid w:val="00A07C51"/>
    <w:rsid w:val="00A1166E"/>
    <w:rsid w:val="00A12790"/>
    <w:rsid w:val="00A250FE"/>
    <w:rsid w:val="00A274C6"/>
    <w:rsid w:val="00A36D38"/>
    <w:rsid w:val="00A36DDC"/>
    <w:rsid w:val="00A4741D"/>
    <w:rsid w:val="00A64D78"/>
    <w:rsid w:val="00A67C94"/>
    <w:rsid w:val="00A73195"/>
    <w:rsid w:val="00A743FC"/>
    <w:rsid w:val="00A758D9"/>
    <w:rsid w:val="00A77A97"/>
    <w:rsid w:val="00A8365C"/>
    <w:rsid w:val="00A8476D"/>
    <w:rsid w:val="00A930AC"/>
    <w:rsid w:val="00AA26A0"/>
    <w:rsid w:val="00AA6CC0"/>
    <w:rsid w:val="00AB0BC7"/>
    <w:rsid w:val="00AB4959"/>
    <w:rsid w:val="00AB6A89"/>
    <w:rsid w:val="00AB71B1"/>
    <w:rsid w:val="00AC2BEA"/>
    <w:rsid w:val="00AC3E80"/>
    <w:rsid w:val="00AC53F4"/>
    <w:rsid w:val="00AD391D"/>
    <w:rsid w:val="00AD4D46"/>
    <w:rsid w:val="00AE009F"/>
    <w:rsid w:val="00AE56D6"/>
    <w:rsid w:val="00AF1520"/>
    <w:rsid w:val="00AF38BA"/>
    <w:rsid w:val="00AF4004"/>
    <w:rsid w:val="00AF444E"/>
    <w:rsid w:val="00AF45D6"/>
    <w:rsid w:val="00AF5488"/>
    <w:rsid w:val="00AF6C3A"/>
    <w:rsid w:val="00B045AD"/>
    <w:rsid w:val="00B061CE"/>
    <w:rsid w:val="00B108BD"/>
    <w:rsid w:val="00B11D5A"/>
    <w:rsid w:val="00B218F5"/>
    <w:rsid w:val="00B21CFE"/>
    <w:rsid w:val="00B23904"/>
    <w:rsid w:val="00B25FC0"/>
    <w:rsid w:val="00B27751"/>
    <w:rsid w:val="00B31362"/>
    <w:rsid w:val="00B357C7"/>
    <w:rsid w:val="00B427FF"/>
    <w:rsid w:val="00B47BB4"/>
    <w:rsid w:val="00B50B65"/>
    <w:rsid w:val="00B51328"/>
    <w:rsid w:val="00B61A3B"/>
    <w:rsid w:val="00B61FE4"/>
    <w:rsid w:val="00B72EA7"/>
    <w:rsid w:val="00B816FB"/>
    <w:rsid w:val="00B82665"/>
    <w:rsid w:val="00B82DC2"/>
    <w:rsid w:val="00B97A9D"/>
    <w:rsid w:val="00BC1900"/>
    <w:rsid w:val="00BC1D1D"/>
    <w:rsid w:val="00BD6ABA"/>
    <w:rsid w:val="00BE5017"/>
    <w:rsid w:val="00BF12DA"/>
    <w:rsid w:val="00C16CC9"/>
    <w:rsid w:val="00C203BD"/>
    <w:rsid w:val="00C24912"/>
    <w:rsid w:val="00C25D3B"/>
    <w:rsid w:val="00C3192E"/>
    <w:rsid w:val="00C31FA2"/>
    <w:rsid w:val="00C33A4D"/>
    <w:rsid w:val="00C35FC3"/>
    <w:rsid w:val="00C36FA7"/>
    <w:rsid w:val="00C45032"/>
    <w:rsid w:val="00C57039"/>
    <w:rsid w:val="00C625B7"/>
    <w:rsid w:val="00C70571"/>
    <w:rsid w:val="00C708DD"/>
    <w:rsid w:val="00C71863"/>
    <w:rsid w:val="00C739E6"/>
    <w:rsid w:val="00C76739"/>
    <w:rsid w:val="00C8002C"/>
    <w:rsid w:val="00C82E13"/>
    <w:rsid w:val="00C97F4E"/>
    <w:rsid w:val="00CA5E59"/>
    <w:rsid w:val="00CA5FEF"/>
    <w:rsid w:val="00CB0A25"/>
    <w:rsid w:val="00CB12C0"/>
    <w:rsid w:val="00CB2834"/>
    <w:rsid w:val="00CB4CD6"/>
    <w:rsid w:val="00CB7F48"/>
    <w:rsid w:val="00CC3A98"/>
    <w:rsid w:val="00CC6A7F"/>
    <w:rsid w:val="00CC7178"/>
    <w:rsid w:val="00CD0696"/>
    <w:rsid w:val="00CE2C0B"/>
    <w:rsid w:val="00CE547C"/>
    <w:rsid w:val="00CF2C27"/>
    <w:rsid w:val="00CF3263"/>
    <w:rsid w:val="00CF32B9"/>
    <w:rsid w:val="00CF4CF9"/>
    <w:rsid w:val="00D06A68"/>
    <w:rsid w:val="00D13F3C"/>
    <w:rsid w:val="00D22AA3"/>
    <w:rsid w:val="00D22DA7"/>
    <w:rsid w:val="00D23234"/>
    <w:rsid w:val="00D259AE"/>
    <w:rsid w:val="00D308C2"/>
    <w:rsid w:val="00D30B89"/>
    <w:rsid w:val="00D34B01"/>
    <w:rsid w:val="00D36E33"/>
    <w:rsid w:val="00D37D8C"/>
    <w:rsid w:val="00D41003"/>
    <w:rsid w:val="00D43EFC"/>
    <w:rsid w:val="00D44152"/>
    <w:rsid w:val="00D4438D"/>
    <w:rsid w:val="00D47D83"/>
    <w:rsid w:val="00D510B3"/>
    <w:rsid w:val="00D52DF1"/>
    <w:rsid w:val="00D53BF6"/>
    <w:rsid w:val="00D5449B"/>
    <w:rsid w:val="00D5495D"/>
    <w:rsid w:val="00D54B40"/>
    <w:rsid w:val="00D56989"/>
    <w:rsid w:val="00D70021"/>
    <w:rsid w:val="00D717B0"/>
    <w:rsid w:val="00D834C1"/>
    <w:rsid w:val="00D85125"/>
    <w:rsid w:val="00D86D7E"/>
    <w:rsid w:val="00D87750"/>
    <w:rsid w:val="00DA032B"/>
    <w:rsid w:val="00DC0E7E"/>
    <w:rsid w:val="00DE289D"/>
    <w:rsid w:val="00DE3CC2"/>
    <w:rsid w:val="00DE4E9B"/>
    <w:rsid w:val="00DE6B37"/>
    <w:rsid w:val="00DF1648"/>
    <w:rsid w:val="00DF3881"/>
    <w:rsid w:val="00DF4D45"/>
    <w:rsid w:val="00DF5C15"/>
    <w:rsid w:val="00DF79B1"/>
    <w:rsid w:val="00E04A51"/>
    <w:rsid w:val="00E10B8E"/>
    <w:rsid w:val="00E14B45"/>
    <w:rsid w:val="00E16361"/>
    <w:rsid w:val="00E203D9"/>
    <w:rsid w:val="00E22718"/>
    <w:rsid w:val="00E22C5B"/>
    <w:rsid w:val="00E2365D"/>
    <w:rsid w:val="00E30B91"/>
    <w:rsid w:val="00E321CE"/>
    <w:rsid w:val="00E334D7"/>
    <w:rsid w:val="00E35DF6"/>
    <w:rsid w:val="00E40D92"/>
    <w:rsid w:val="00E42479"/>
    <w:rsid w:val="00E432B2"/>
    <w:rsid w:val="00E47573"/>
    <w:rsid w:val="00E47E46"/>
    <w:rsid w:val="00E52EA8"/>
    <w:rsid w:val="00E6352E"/>
    <w:rsid w:val="00E63F4D"/>
    <w:rsid w:val="00E672A8"/>
    <w:rsid w:val="00E6739F"/>
    <w:rsid w:val="00E7257F"/>
    <w:rsid w:val="00E73906"/>
    <w:rsid w:val="00E7509C"/>
    <w:rsid w:val="00E772A1"/>
    <w:rsid w:val="00E80E49"/>
    <w:rsid w:val="00E839C8"/>
    <w:rsid w:val="00E84FFE"/>
    <w:rsid w:val="00EA1B58"/>
    <w:rsid w:val="00EA4C1F"/>
    <w:rsid w:val="00EA7FEC"/>
    <w:rsid w:val="00EB095C"/>
    <w:rsid w:val="00EB361B"/>
    <w:rsid w:val="00EB3665"/>
    <w:rsid w:val="00EC1429"/>
    <w:rsid w:val="00EC3EA0"/>
    <w:rsid w:val="00EC4234"/>
    <w:rsid w:val="00EC7D0F"/>
    <w:rsid w:val="00EC7D58"/>
    <w:rsid w:val="00ED059A"/>
    <w:rsid w:val="00ED0BAA"/>
    <w:rsid w:val="00EE0362"/>
    <w:rsid w:val="00EE13B5"/>
    <w:rsid w:val="00EE4342"/>
    <w:rsid w:val="00EE74C4"/>
    <w:rsid w:val="00EF24AF"/>
    <w:rsid w:val="00EF4D69"/>
    <w:rsid w:val="00F00131"/>
    <w:rsid w:val="00F077B2"/>
    <w:rsid w:val="00F126CC"/>
    <w:rsid w:val="00F15B04"/>
    <w:rsid w:val="00F172D6"/>
    <w:rsid w:val="00F17F06"/>
    <w:rsid w:val="00F22564"/>
    <w:rsid w:val="00F27A50"/>
    <w:rsid w:val="00F33B58"/>
    <w:rsid w:val="00F36F6D"/>
    <w:rsid w:val="00F51428"/>
    <w:rsid w:val="00F53371"/>
    <w:rsid w:val="00F53A18"/>
    <w:rsid w:val="00F55A1E"/>
    <w:rsid w:val="00F565BB"/>
    <w:rsid w:val="00F6300C"/>
    <w:rsid w:val="00F634C7"/>
    <w:rsid w:val="00F73522"/>
    <w:rsid w:val="00F74F7F"/>
    <w:rsid w:val="00F86580"/>
    <w:rsid w:val="00F94743"/>
    <w:rsid w:val="00FA2C38"/>
    <w:rsid w:val="00FA3B39"/>
    <w:rsid w:val="00FA3C8D"/>
    <w:rsid w:val="00FB280E"/>
    <w:rsid w:val="00FB478E"/>
    <w:rsid w:val="00FB54D2"/>
    <w:rsid w:val="00FB6BDF"/>
    <w:rsid w:val="00FE1504"/>
    <w:rsid w:val="00FF0321"/>
    <w:rsid w:val="00FF68E1"/>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3061E67"/>
  <w15:docId w15:val="{7804ACD1-4352-4BA3-97FC-C7BD926C9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Ttulo1">
    <w:name w:val="heading 1"/>
    <w:basedOn w:val="Normal"/>
    <w:link w:val="Ttulo1Car"/>
    <w:uiPriority w:val="9"/>
    <w:qFormat/>
    <w:rsid w:val="00EB366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2390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23904"/>
  </w:style>
  <w:style w:type="paragraph" w:styleId="Piedepgina">
    <w:name w:val="footer"/>
    <w:basedOn w:val="Normal"/>
    <w:link w:val="PiedepginaCar"/>
    <w:uiPriority w:val="99"/>
    <w:unhideWhenUsed/>
    <w:rsid w:val="00B2390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23904"/>
  </w:style>
  <w:style w:type="paragraph" w:styleId="Textodeglobo">
    <w:name w:val="Balloon Text"/>
    <w:basedOn w:val="Normal"/>
    <w:link w:val="TextodegloboCar"/>
    <w:uiPriority w:val="99"/>
    <w:semiHidden/>
    <w:unhideWhenUsed/>
    <w:rsid w:val="00511A0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11A0F"/>
    <w:rPr>
      <w:rFonts w:ascii="Segoe UI" w:hAnsi="Segoe UI" w:cs="Segoe UI"/>
      <w:sz w:val="18"/>
      <w:szCs w:val="18"/>
    </w:rPr>
  </w:style>
  <w:style w:type="paragraph" w:styleId="Prrafodelista">
    <w:name w:val="List Paragraph"/>
    <w:basedOn w:val="Normal"/>
    <w:uiPriority w:val="34"/>
    <w:qFormat/>
    <w:rsid w:val="00DE289D"/>
    <w:pPr>
      <w:ind w:left="720"/>
      <w:contextualSpacing/>
    </w:pPr>
  </w:style>
  <w:style w:type="character" w:customStyle="1" w:styleId="Ttulo1Car">
    <w:name w:val="Título 1 Car"/>
    <w:basedOn w:val="Fuentedeprrafopredeter"/>
    <w:link w:val="Ttulo1"/>
    <w:uiPriority w:val="9"/>
    <w:rsid w:val="00EB3665"/>
    <w:rPr>
      <w:rFonts w:ascii="Times New Roman" w:eastAsia="Times New Roman" w:hAnsi="Times New Roman" w:cs="Times New Roman"/>
      <w:b/>
      <w:bCs/>
      <w:kern w:val="36"/>
      <w:sz w:val="48"/>
      <w:szCs w:val="48"/>
      <w:lang w:eastAsia="es-ES"/>
    </w:rPr>
  </w:style>
  <w:style w:type="character" w:customStyle="1" w:styleId="itemprop">
    <w:name w:val="itemprop"/>
    <w:basedOn w:val="Fuentedeprrafopredeter"/>
    <w:rsid w:val="00EB3665"/>
  </w:style>
  <w:style w:type="character" w:styleId="Textoennegrita">
    <w:name w:val="Strong"/>
    <w:basedOn w:val="Fuentedeprrafopredeter"/>
    <w:uiPriority w:val="22"/>
    <w:qFormat/>
    <w:rsid w:val="006F66F4"/>
    <w:rPr>
      <w:b/>
      <w:bCs/>
    </w:rPr>
  </w:style>
  <w:style w:type="character" w:styleId="Refdecomentario">
    <w:name w:val="annotation reference"/>
    <w:basedOn w:val="Fuentedeprrafopredeter"/>
    <w:uiPriority w:val="99"/>
    <w:semiHidden/>
    <w:unhideWhenUsed/>
    <w:rsid w:val="000E0886"/>
    <w:rPr>
      <w:sz w:val="18"/>
      <w:szCs w:val="18"/>
    </w:rPr>
  </w:style>
  <w:style w:type="paragraph" w:styleId="Textocomentario">
    <w:name w:val="annotation text"/>
    <w:basedOn w:val="Normal"/>
    <w:link w:val="TextocomentarioCar"/>
    <w:uiPriority w:val="99"/>
    <w:unhideWhenUsed/>
    <w:rsid w:val="000E0886"/>
    <w:pPr>
      <w:spacing w:line="240" w:lineRule="auto"/>
    </w:pPr>
    <w:rPr>
      <w:sz w:val="24"/>
      <w:szCs w:val="24"/>
    </w:rPr>
  </w:style>
  <w:style w:type="character" w:customStyle="1" w:styleId="TextocomentarioCar">
    <w:name w:val="Texto comentario Car"/>
    <w:basedOn w:val="Fuentedeprrafopredeter"/>
    <w:link w:val="Textocomentario"/>
    <w:uiPriority w:val="99"/>
    <w:rsid w:val="000E0886"/>
    <w:rPr>
      <w:sz w:val="24"/>
      <w:szCs w:val="24"/>
    </w:rPr>
  </w:style>
  <w:style w:type="paragraph" w:styleId="Asuntodelcomentario">
    <w:name w:val="annotation subject"/>
    <w:basedOn w:val="Textocomentario"/>
    <w:next w:val="Textocomentario"/>
    <w:link w:val="AsuntodelcomentarioCar"/>
    <w:uiPriority w:val="99"/>
    <w:semiHidden/>
    <w:unhideWhenUsed/>
    <w:rsid w:val="000E0886"/>
    <w:rPr>
      <w:b/>
      <w:bCs/>
      <w:sz w:val="20"/>
      <w:szCs w:val="20"/>
    </w:rPr>
  </w:style>
  <w:style w:type="character" w:customStyle="1" w:styleId="AsuntodelcomentarioCar">
    <w:name w:val="Asunto del comentario Car"/>
    <w:basedOn w:val="TextocomentarioCar"/>
    <w:link w:val="Asuntodelcomentario"/>
    <w:uiPriority w:val="99"/>
    <w:semiHidden/>
    <w:rsid w:val="000E088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503811">
      <w:bodyDiv w:val="1"/>
      <w:marLeft w:val="0"/>
      <w:marRight w:val="0"/>
      <w:marTop w:val="0"/>
      <w:marBottom w:val="0"/>
      <w:divBdr>
        <w:top w:val="none" w:sz="0" w:space="0" w:color="auto"/>
        <w:left w:val="none" w:sz="0" w:space="0" w:color="auto"/>
        <w:bottom w:val="none" w:sz="0" w:space="0" w:color="auto"/>
        <w:right w:val="none" w:sz="0" w:space="0" w:color="auto"/>
      </w:divBdr>
    </w:div>
    <w:div w:id="276760044">
      <w:bodyDiv w:val="1"/>
      <w:marLeft w:val="0"/>
      <w:marRight w:val="0"/>
      <w:marTop w:val="0"/>
      <w:marBottom w:val="0"/>
      <w:divBdr>
        <w:top w:val="none" w:sz="0" w:space="0" w:color="auto"/>
        <w:left w:val="none" w:sz="0" w:space="0" w:color="auto"/>
        <w:bottom w:val="none" w:sz="0" w:space="0" w:color="auto"/>
        <w:right w:val="none" w:sz="0" w:space="0" w:color="auto"/>
      </w:divBdr>
    </w:div>
    <w:div w:id="681518541">
      <w:bodyDiv w:val="1"/>
      <w:marLeft w:val="0"/>
      <w:marRight w:val="0"/>
      <w:marTop w:val="0"/>
      <w:marBottom w:val="0"/>
      <w:divBdr>
        <w:top w:val="none" w:sz="0" w:space="0" w:color="auto"/>
        <w:left w:val="none" w:sz="0" w:space="0" w:color="auto"/>
        <w:bottom w:val="none" w:sz="0" w:space="0" w:color="auto"/>
        <w:right w:val="none" w:sz="0" w:space="0" w:color="auto"/>
      </w:divBdr>
    </w:div>
    <w:div w:id="683091921">
      <w:bodyDiv w:val="1"/>
      <w:marLeft w:val="0"/>
      <w:marRight w:val="0"/>
      <w:marTop w:val="0"/>
      <w:marBottom w:val="0"/>
      <w:divBdr>
        <w:top w:val="none" w:sz="0" w:space="0" w:color="auto"/>
        <w:left w:val="none" w:sz="0" w:space="0" w:color="auto"/>
        <w:bottom w:val="none" w:sz="0" w:space="0" w:color="auto"/>
        <w:right w:val="none" w:sz="0" w:space="0" w:color="auto"/>
      </w:divBdr>
    </w:div>
    <w:div w:id="738527594">
      <w:bodyDiv w:val="1"/>
      <w:marLeft w:val="0"/>
      <w:marRight w:val="0"/>
      <w:marTop w:val="0"/>
      <w:marBottom w:val="0"/>
      <w:divBdr>
        <w:top w:val="none" w:sz="0" w:space="0" w:color="auto"/>
        <w:left w:val="none" w:sz="0" w:space="0" w:color="auto"/>
        <w:bottom w:val="none" w:sz="0" w:space="0" w:color="auto"/>
        <w:right w:val="none" w:sz="0" w:space="0" w:color="auto"/>
      </w:divBdr>
    </w:div>
    <w:div w:id="772360857">
      <w:bodyDiv w:val="1"/>
      <w:marLeft w:val="0"/>
      <w:marRight w:val="0"/>
      <w:marTop w:val="0"/>
      <w:marBottom w:val="0"/>
      <w:divBdr>
        <w:top w:val="none" w:sz="0" w:space="0" w:color="auto"/>
        <w:left w:val="none" w:sz="0" w:space="0" w:color="auto"/>
        <w:bottom w:val="none" w:sz="0" w:space="0" w:color="auto"/>
        <w:right w:val="none" w:sz="0" w:space="0" w:color="auto"/>
      </w:divBdr>
    </w:div>
    <w:div w:id="845486611">
      <w:bodyDiv w:val="1"/>
      <w:marLeft w:val="0"/>
      <w:marRight w:val="0"/>
      <w:marTop w:val="0"/>
      <w:marBottom w:val="0"/>
      <w:divBdr>
        <w:top w:val="none" w:sz="0" w:space="0" w:color="auto"/>
        <w:left w:val="none" w:sz="0" w:space="0" w:color="auto"/>
        <w:bottom w:val="none" w:sz="0" w:space="0" w:color="auto"/>
        <w:right w:val="none" w:sz="0" w:space="0" w:color="auto"/>
      </w:divBdr>
    </w:div>
    <w:div w:id="937831435">
      <w:bodyDiv w:val="1"/>
      <w:marLeft w:val="0"/>
      <w:marRight w:val="0"/>
      <w:marTop w:val="0"/>
      <w:marBottom w:val="0"/>
      <w:divBdr>
        <w:top w:val="none" w:sz="0" w:space="0" w:color="auto"/>
        <w:left w:val="none" w:sz="0" w:space="0" w:color="auto"/>
        <w:bottom w:val="none" w:sz="0" w:space="0" w:color="auto"/>
        <w:right w:val="none" w:sz="0" w:space="0" w:color="auto"/>
      </w:divBdr>
    </w:div>
    <w:div w:id="1029374130">
      <w:bodyDiv w:val="1"/>
      <w:marLeft w:val="0"/>
      <w:marRight w:val="0"/>
      <w:marTop w:val="0"/>
      <w:marBottom w:val="0"/>
      <w:divBdr>
        <w:top w:val="none" w:sz="0" w:space="0" w:color="auto"/>
        <w:left w:val="none" w:sz="0" w:space="0" w:color="auto"/>
        <w:bottom w:val="none" w:sz="0" w:space="0" w:color="auto"/>
        <w:right w:val="none" w:sz="0" w:space="0" w:color="auto"/>
      </w:divBdr>
    </w:div>
    <w:div w:id="1129545609">
      <w:bodyDiv w:val="1"/>
      <w:marLeft w:val="0"/>
      <w:marRight w:val="0"/>
      <w:marTop w:val="0"/>
      <w:marBottom w:val="0"/>
      <w:divBdr>
        <w:top w:val="none" w:sz="0" w:space="0" w:color="auto"/>
        <w:left w:val="none" w:sz="0" w:space="0" w:color="auto"/>
        <w:bottom w:val="none" w:sz="0" w:space="0" w:color="auto"/>
        <w:right w:val="none" w:sz="0" w:space="0" w:color="auto"/>
      </w:divBdr>
    </w:div>
    <w:div w:id="1360737028">
      <w:bodyDiv w:val="1"/>
      <w:marLeft w:val="0"/>
      <w:marRight w:val="0"/>
      <w:marTop w:val="0"/>
      <w:marBottom w:val="0"/>
      <w:divBdr>
        <w:top w:val="none" w:sz="0" w:space="0" w:color="auto"/>
        <w:left w:val="none" w:sz="0" w:space="0" w:color="auto"/>
        <w:bottom w:val="none" w:sz="0" w:space="0" w:color="auto"/>
        <w:right w:val="none" w:sz="0" w:space="0" w:color="auto"/>
      </w:divBdr>
    </w:div>
    <w:div w:id="1375815306">
      <w:bodyDiv w:val="1"/>
      <w:marLeft w:val="0"/>
      <w:marRight w:val="0"/>
      <w:marTop w:val="0"/>
      <w:marBottom w:val="0"/>
      <w:divBdr>
        <w:top w:val="none" w:sz="0" w:space="0" w:color="auto"/>
        <w:left w:val="none" w:sz="0" w:space="0" w:color="auto"/>
        <w:bottom w:val="none" w:sz="0" w:space="0" w:color="auto"/>
        <w:right w:val="none" w:sz="0" w:space="0" w:color="auto"/>
      </w:divBdr>
    </w:div>
    <w:div w:id="1489905913">
      <w:bodyDiv w:val="1"/>
      <w:marLeft w:val="0"/>
      <w:marRight w:val="0"/>
      <w:marTop w:val="0"/>
      <w:marBottom w:val="0"/>
      <w:divBdr>
        <w:top w:val="none" w:sz="0" w:space="0" w:color="auto"/>
        <w:left w:val="none" w:sz="0" w:space="0" w:color="auto"/>
        <w:bottom w:val="none" w:sz="0" w:space="0" w:color="auto"/>
        <w:right w:val="none" w:sz="0" w:space="0" w:color="auto"/>
      </w:divBdr>
    </w:div>
    <w:div w:id="1498426433">
      <w:bodyDiv w:val="1"/>
      <w:marLeft w:val="0"/>
      <w:marRight w:val="0"/>
      <w:marTop w:val="0"/>
      <w:marBottom w:val="0"/>
      <w:divBdr>
        <w:top w:val="none" w:sz="0" w:space="0" w:color="auto"/>
        <w:left w:val="none" w:sz="0" w:space="0" w:color="auto"/>
        <w:bottom w:val="none" w:sz="0" w:space="0" w:color="auto"/>
        <w:right w:val="none" w:sz="0" w:space="0" w:color="auto"/>
      </w:divBdr>
    </w:div>
    <w:div w:id="1600212487">
      <w:bodyDiv w:val="1"/>
      <w:marLeft w:val="0"/>
      <w:marRight w:val="0"/>
      <w:marTop w:val="0"/>
      <w:marBottom w:val="0"/>
      <w:divBdr>
        <w:top w:val="none" w:sz="0" w:space="0" w:color="auto"/>
        <w:left w:val="none" w:sz="0" w:space="0" w:color="auto"/>
        <w:bottom w:val="none" w:sz="0" w:space="0" w:color="auto"/>
        <w:right w:val="none" w:sz="0" w:space="0" w:color="auto"/>
      </w:divBdr>
    </w:div>
    <w:div w:id="1610550908">
      <w:bodyDiv w:val="1"/>
      <w:marLeft w:val="0"/>
      <w:marRight w:val="0"/>
      <w:marTop w:val="0"/>
      <w:marBottom w:val="0"/>
      <w:divBdr>
        <w:top w:val="none" w:sz="0" w:space="0" w:color="auto"/>
        <w:left w:val="none" w:sz="0" w:space="0" w:color="auto"/>
        <w:bottom w:val="none" w:sz="0" w:space="0" w:color="auto"/>
        <w:right w:val="none" w:sz="0" w:space="0" w:color="auto"/>
      </w:divBdr>
    </w:div>
    <w:div w:id="1772815324">
      <w:bodyDiv w:val="1"/>
      <w:marLeft w:val="0"/>
      <w:marRight w:val="0"/>
      <w:marTop w:val="0"/>
      <w:marBottom w:val="0"/>
      <w:divBdr>
        <w:top w:val="none" w:sz="0" w:space="0" w:color="auto"/>
        <w:left w:val="none" w:sz="0" w:space="0" w:color="auto"/>
        <w:bottom w:val="none" w:sz="0" w:space="0" w:color="auto"/>
        <w:right w:val="none" w:sz="0" w:space="0" w:color="auto"/>
      </w:divBdr>
    </w:div>
    <w:div w:id="1959874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s://www.mediaset.es/comunicacion/" TargetMode="External"/><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955F15-1E15-FC47-B3BA-7D1AAD649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558</Words>
  <Characters>3071</Characters>
  <Application>Microsoft Office Word</Application>
  <DocSecurity>0</DocSecurity>
  <Lines>25</Lines>
  <Paragraphs>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3622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Madrigal López</dc:creator>
  <cp:keywords/>
  <dc:description/>
  <cp:lastModifiedBy>Ana Maria Estebaranz Gomez</cp:lastModifiedBy>
  <cp:revision>4</cp:revision>
  <cp:lastPrinted>2020-02-18T10:57:00Z</cp:lastPrinted>
  <dcterms:created xsi:type="dcterms:W3CDTF">2022-10-21T14:02:00Z</dcterms:created>
  <dcterms:modified xsi:type="dcterms:W3CDTF">2022-10-21T14:15:00Z</dcterms:modified>
</cp:coreProperties>
</file>