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D662" w14:textId="67425941" w:rsidR="00977367" w:rsidRDefault="00E31704" w:rsidP="00E31704">
      <w:pPr>
        <w:ind w:right="-284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35BD6E6E">
            <wp:simplePos x="0" y="0"/>
            <wp:positionH relativeFrom="margin">
              <wp:posOffset>3414395</wp:posOffset>
            </wp:positionH>
            <wp:positionV relativeFrom="margin">
              <wp:posOffset>-397126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4E54E" w14:textId="040F32DA" w:rsidR="00F7049B" w:rsidRDefault="00F7049B" w:rsidP="00E31704">
      <w:pPr>
        <w:ind w:right="-284"/>
        <w:rPr>
          <w:rFonts w:ascii="Arial" w:eastAsia="Times New Roman" w:hAnsi="Arial" w:cs="Arial"/>
          <w:lang w:eastAsia="es-ES"/>
        </w:rPr>
      </w:pPr>
    </w:p>
    <w:p w14:paraId="561E9808" w14:textId="77777777" w:rsidR="003579BF" w:rsidRDefault="003579BF" w:rsidP="00E31704">
      <w:pPr>
        <w:ind w:right="-284"/>
        <w:rPr>
          <w:rFonts w:ascii="Arial" w:eastAsia="Times New Roman" w:hAnsi="Arial" w:cs="Arial"/>
          <w:lang w:eastAsia="es-ES"/>
        </w:rPr>
      </w:pPr>
    </w:p>
    <w:p w14:paraId="0B6BB64A" w14:textId="6ED362BD" w:rsidR="00F7049B" w:rsidRPr="00092079" w:rsidRDefault="001B2A62" w:rsidP="00E31704">
      <w:pPr>
        <w:ind w:right="-284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Madrid, 27</w:t>
      </w:r>
      <w:r w:rsidR="00970229">
        <w:rPr>
          <w:rFonts w:ascii="Arial" w:eastAsia="Times New Roman" w:hAnsi="Arial" w:cs="Arial"/>
          <w:lang w:eastAsia="es-ES"/>
        </w:rPr>
        <w:t xml:space="preserve"> de septiembre</w:t>
      </w:r>
      <w:r w:rsidR="00F7049B">
        <w:rPr>
          <w:rFonts w:ascii="Arial" w:eastAsia="Times New Roman" w:hAnsi="Arial" w:cs="Arial"/>
          <w:lang w:eastAsia="es-ES"/>
        </w:rPr>
        <w:t xml:space="preserve"> de 202</w:t>
      </w:r>
      <w:r w:rsidR="00970229">
        <w:rPr>
          <w:rFonts w:ascii="Arial" w:eastAsia="Times New Roman" w:hAnsi="Arial" w:cs="Arial"/>
          <w:lang w:eastAsia="es-ES"/>
        </w:rPr>
        <w:t>2</w:t>
      </w:r>
    </w:p>
    <w:p w14:paraId="3E3CE955" w14:textId="77777777" w:rsidR="00F7049B" w:rsidRDefault="00F7049B" w:rsidP="00E31704">
      <w:pPr>
        <w:ind w:right="-284"/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D6A49AF" w14:textId="452B758D" w:rsidR="00F7049B" w:rsidRPr="00D15D99" w:rsidRDefault="00AB33A5" w:rsidP="00E31704">
      <w:pPr>
        <w:ind w:right="-284"/>
        <w:jc w:val="both"/>
        <w:rPr>
          <w:rFonts w:ascii="Arial" w:hAnsi="Arial" w:cs="Arial"/>
          <w:color w:val="002C5F"/>
          <w:sz w:val="44"/>
          <w:szCs w:val="44"/>
        </w:rPr>
      </w:pPr>
      <w:r>
        <w:rPr>
          <w:rFonts w:ascii="Arial" w:hAnsi="Arial" w:cs="Arial"/>
          <w:color w:val="002C5F"/>
          <w:sz w:val="44"/>
          <w:szCs w:val="44"/>
        </w:rPr>
        <w:t xml:space="preserve">La irrupción de Sandra </w:t>
      </w:r>
      <w:proofErr w:type="spellStart"/>
      <w:r>
        <w:rPr>
          <w:rFonts w:ascii="Arial" w:hAnsi="Arial" w:cs="Arial"/>
          <w:color w:val="002C5F"/>
          <w:sz w:val="44"/>
          <w:szCs w:val="44"/>
        </w:rPr>
        <w:t>Barneda</w:t>
      </w:r>
      <w:proofErr w:type="spellEnd"/>
      <w:r>
        <w:rPr>
          <w:rFonts w:ascii="Arial" w:hAnsi="Arial" w:cs="Arial"/>
          <w:color w:val="002C5F"/>
          <w:sz w:val="44"/>
          <w:szCs w:val="44"/>
        </w:rPr>
        <w:t xml:space="preserve"> en Villa Paraíso y el encendido de la primera hoguera, en </w:t>
      </w:r>
      <w:r w:rsidR="006C48CE" w:rsidRPr="00D15D99">
        <w:rPr>
          <w:rFonts w:ascii="Arial" w:hAnsi="Arial" w:cs="Arial"/>
          <w:color w:val="002C5F"/>
          <w:sz w:val="44"/>
          <w:szCs w:val="44"/>
        </w:rPr>
        <w:t>‘</w:t>
      </w:r>
      <w:r w:rsidR="00CC11D0" w:rsidRPr="00D15D99">
        <w:rPr>
          <w:rFonts w:ascii="Arial" w:hAnsi="Arial" w:cs="Arial"/>
          <w:color w:val="002C5F"/>
          <w:sz w:val="44"/>
          <w:szCs w:val="44"/>
        </w:rPr>
        <w:t xml:space="preserve">La Isla </w:t>
      </w:r>
      <w:r w:rsidR="00F7049B" w:rsidRPr="00D15D99">
        <w:rPr>
          <w:rFonts w:ascii="Arial" w:hAnsi="Arial" w:cs="Arial"/>
          <w:color w:val="002C5F"/>
          <w:sz w:val="44"/>
          <w:szCs w:val="44"/>
        </w:rPr>
        <w:t>de las Tentaciones’</w:t>
      </w:r>
    </w:p>
    <w:p w14:paraId="286E9DFE" w14:textId="77777777" w:rsidR="00F7049B" w:rsidRPr="00714096" w:rsidRDefault="00F7049B" w:rsidP="00E31704">
      <w:pPr>
        <w:ind w:right="-284"/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2199B809" w14:textId="76661352" w:rsidR="00F7049B" w:rsidRDefault="005E4FF0" w:rsidP="00E31704">
      <w:pPr>
        <w:ind w:right="-284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En la segunda entrega que Telecinco emite este miércoles (22:50h), </w:t>
      </w:r>
      <w:r w:rsidR="00AB33A5">
        <w:rPr>
          <w:rFonts w:ascii="Arial" w:hAnsi="Arial" w:cs="Arial"/>
          <w:b/>
          <w:bCs/>
          <w:iCs/>
        </w:rPr>
        <w:t xml:space="preserve">los protagonistas disfrutan de sus </w:t>
      </w:r>
      <w:r w:rsidR="00240864">
        <w:rPr>
          <w:rFonts w:ascii="Arial" w:hAnsi="Arial" w:cs="Arial"/>
          <w:b/>
          <w:bCs/>
          <w:iCs/>
        </w:rPr>
        <w:t>primeras citas</w:t>
      </w:r>
      <w:r w:rsidR="00AB33A5">
        <w:rPr>
          <w:rFonts w:ascii="Arial" w:hAnsi="Arial" w:cs="Arial"/>
          <w:b/>
          <w:bCs/>
          <w:iCs/>
        </w:rPr>
        <w:t xml:space="preserve"> y fiestas temáticas y reciben a dos ‘tentadores’ VIP</w:t>
      </w:r>
      <w:r w:rsidR="0073652B">
        <w:rPr>
          <w:rFonts w:ascii="Arial" w:hAnsi="Arial" w:cs="Arial"/>
          <w:b/>
          <w:bCs/>
          <w:iCs/>
        </w:rPr>
        <w:t>.</w:t>
      </w:r>
    </w:p>
    <w:p w14:paraId="72B0A520" w14:textId="77777777" w:rsidR="00F7049B" w:rsidRPr="008E5237" w:rsidRDefault="00F7049B" w:rsidP="00E31704">
      <w:pPr>
        <w:ind w:right="-284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09F2C4E4" w14:textId="79B29262" w:rsidR="00796AEE" w:rsidRDefault="00872E70" w:rsidP="007F2AE1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Tras las emotivas e intensas despedidas</w:t>
      </w:r>
      <w:r w:rsidR="00B30E79">
        <w:rPr>
          <w:rFonts w:ascii="Arial" w:hAnsi="Arial" w:cs="Arial"/>
        </w:rPr>
        <w:t xml:space="preserve"> en la ceremonia de los collares</w:t>
      </w:r>
      <w:r>
        <w:rPr>
          <w:rFonts w:ascii="Arial" w:hAnsi="Arial" w:cs="Arial"/>
        </w:rPr>
        <w:t xml:space="preserve">, las cinco parejas protagonistas separaron sus caminos para comenzar a vivir la experiencia de </w:t>
      </w:r>
      <w:r w:rsidRPr="007D258E">
        <w:rPr>
          <w:rFonts w:ascii="Arial" w:hAnsi="Arial" w:cs="Arial"/>
          <w:b/>
          <w:bCs/>
        </w:rPr>
        <w:t>‘La Isla de las Tentaciones’</w:t>
      </w:r>
      <w:r>
        <w:rPr>
          <w:rFonts w:ascii="Arial" w:hAnsi="Arial" w:cs="Arial"/>
        </w:rPr>
        <w:t xml:space="preserve">, una andadura en solitario que arranca con las </w:t>
      </w:r>
      <w:r w:rsidRPr="007D258E">
        <w:rPr>
          <w:rFonts w:ascii="Arial" w:hAnsi="Arial" w:cs="Arial"/>
          <w:b/>
          <w:bCs/>
        </w:rPr>
        <w:t>primeras citas</w:t>
      </w:r>
      <w:r>
        <w:rPr>
          <w:rFonts w:ascii="Arial" w:hAnsi="Arial" w:cs="Arial"/>
        </w:rPr>
        <w:t xml:space="preserve"> con los solteros y solteras favoritos y las </w:t>
      </w:r>
      <w:r w:rsidRPr="007D258E">
        <w:rPr>
          <w:rFonts w:ascii="Arial" w:hAnsi="Arial" w:cs="Arial"/>
          <w:b/>
          <w:bCs/>
        </w:rPr>
        <w:t>primeras fiestas temáticas</w:t>
      </w:r>
      <w:r w:rsidR="007D7E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Estas primeras vivencias en Villa Playa y Villa Paraíso provocan </w:t>
      </w:r>
      <w:r w:rsidR="00332A64">
        <w:rPr>
          <w:rFonts w:ascii="Arial" w:hAnsi="Arial" w:cs="Arial"/>
        </w:rPr>
        <w:t xml:space="preserve">la </w:t>
      </w:r>
      <w:r w:rsidR="00332A64" w:rsidRPr="00332A64">
        <w:rPr>
          <w:rFonts w:ascii="Arial" w:hAnsi="Arial" w:cs="Arial"/>
          <w:b/>
          <w:bCs/>
        </w:rPr>
        <w:t>activación de varias luces de la tentación</w:t>
      </w:r>
      <w:r w:rsidR="00332A6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la </w:t>
      </w:r>
      <w:r w:rsidRPr="00332A64">
        <w:rPr>
          <w:rFonts w:ascii="Arial" w:hAnsi="Arial" w:cs="Arial"/>
          <w:b/>
          <w:bCs/>
        </w:rPr>
        <w:t xml:space="preserve">irrupción de Sandra </w:t>
      </w:r>
      <w:proofErr w:type="spellStart"/>
      <w:r w:rsidRPr="00332A64">
        <w:rPr>
          <w:rFonts w:ascii="Arial" w:hAnsi="Arial" w:cs="Arial"/>
          <w:b/>
          <w:bCs/>
        </w:rPr>
        <w:t>Barneda</w:t>
      </w:r>
      <w:proofErr w:type="spellEnd"/>
      <w:r>
        <w:rPr>
          <w:rFonts w:ascii="Arial" w:hAnsi="Arial" w:cs="Arial"/>
        </w:rPr>
        <w:t xml:space="preserve"> en una de las residencias y el </w:t>
      </w:r>
      <w:r w:rsidRPr="00332A64">
        <w:rPr>
          <w:rFonts w:ascii="Arial" w:hAnsi="Arial" w:cs="Arial"/>
          <w:b/>
          <w:bCs/>
        </w:rPr>
        <w:t>encendido de la primera hoguera</w:t>
      </w:r>
      <w:r>
        <w:rPr>
          <w:rFonts w:ascii="Arial" w:hAnsi="Arial" w:cs="Arial"/>
        </w:rPr>
        <w:t xml:space="preserve"> de los chicos, en la segunda entrega del programa que </w:t>
      </w:r>
      <w:r w:rsidRPr="006D78D5">
        <w:rPr>
          <w:rFonts w:ascii="Arial" w:hAnsi="Arial" w:cs="Arial"/>
          <w:b/>
          <w:bCs/>
        </w:rPr>
        <w:t>Telecinco</w:t>
      </w:r>
      <w:r>
        <w:rPr>
          <w:rFonts w:ascii="Arial" w:hAnsi="Arial" w:cs="Arial"/>
        </w:rPr>
        <w:t xml:space="preserve"> emite este </w:t>
      </w:r>
      <w:r w:rsidRPr="006D78D5">
        <w:rPr>
          <w:rFonts w:ascii="Arial" w:hAnsi="Arial" w:cs="Arial"/>
          <w:b/>
          <w:bCs/>
        </w:rPr>
        <w:t>miércoles 28 de septiembre</w:t>
      </w:r>
      <w:r w:rsidR="006D78D5">
        <w:rPr>
          <w:rFonts w:ascii="Arial" w:hAnsi="Arial" w:cs="Arial"/>
        </w:rPr>
        <w:t xml:space="preserve"> </w:t>
      </w:r>
      <w:r w:rsidR="006D78D5" w:rsidRPr="006D78D5">
        <w:rPr>
          <w:rFonts w:ascii="Arial" w:hAnsi="Arial" w:cs="Arial"/>
          <w:b/>
          <w:bCs/>
        </w:rPr>
        <w:t>(22:50h)</w:t>
      </w:r>
      <w:r w:rsidR="006D78D5">
        <w:rPr>
          <w:rFonts w:ascii="Arial" w:hAnsi="Arial" w:cs="Arial"/>
        </w:rPr>
        <w:t>.</w:t>
      </w:r>
    </w:p>
    <w:p w14:paraId="4DBE2688" w14:textId="533F0843" w:rsidR="00F54E1F" w:rsidRDefault="00F54E1F" w:rsidP="007F2AE1">
      <w:pPr>
        <w:ind w:right="-284"/>
        <w:jc w:val="both"/>
        <w:rPr>
          <w:rFonts w:ascii="Arial" w:hAnsi="Arial" w:cs="Arial"/>
        </w:rPr>
      </w:pPr>
    </w:p>
    <w:p w14:paraId="342CCA28" w14:textId="673EC305" w:rsidR="00E82E74" w:rsidRDefault="005963EE" w:rsidP="007F2AE1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sus primeras citas, las </w:t>
      </w:r>
      <w:r w:rsidRPr="00AC7DE4">
        <w:rPr>
          <w:rFonts w:ascii="Arial" w:hAnsi="Arial" w:cs="Arial"/>
          <w:b/>
          <w:bCs/>
        </w:rPr>
        <w:t xml:space="preserve">chicas </w:t>
      </w:r>
      <w:r w:rsidR="00464FFB" w:rsidRPr="00AC7DE4">
        <w:rPr>
          <w:rFonts w:ascii="Arial" w:hAnsi="Arial" w:cs="Arial"/>
          <w:b/>
          <w:bCs/>
        </w:rPr>
        <w:t xml:space="preserve">disfrutan de un recorrido en </w:t>
      </w:r>
      <w:proofErr w:type="spellStart"/>
      <w:r w:rsidR="00464FFB" w:rsidRPr="00AC7DE4">
        <w:rPr>
          <w:rFonts w:ascii="Arial" w:hAnsi="Arial" w:cs="Arial"/>
          <w:b/>
          <w:bCs/>
          <w:i/>
          <w:iCs/>
        </w:rPr>
        <w:t>quad</w:t>
      </w:r>
      <w:proofErr w:type="spellEnd"/>
      <w:r w:rsidR="00464FFB" w:rsidRPr="00AC7DE4">
        <w:rPr>
          <w:rFonts w:ascii="Arial" w:hAnsi="Arial" w:cs="Arial"/>
          <w:b/>
          <w:bCs/>
        </w:rPr>
        <w:t xml:space="preserve"> con sus solteros</w:t>
      </w:r>
      <w:r w:rsidR="00464FFB">
        <w:rPr>
          <w:rFonts w:ascii="Arial" w:hAnsi="Arial" w:cs="Arial"/>
        </w:rPr>
        <w:t xml:space="preserve"> preferidos, mientras que los </w:t>
      </w:r>
      <w:r w:rsidR="00464FFB" w:rsidRPr="00AC7DE4">
        <w:rPr>
          <w:rFonts w:ascii="Arial" w:hAnsi="Arial" w:cs="Arial"/>
          <w:b/>
          <w:bCs/>
        </w:rPr>
        <w:t xml:space="preserve">chicos vuelan sujetos a una tirolina junto a sus </w:t>
      </w:r>
      <w:r w:rsidR="0046060B">
        <w:rPr>
          <w:rFonts w:ascii="Arial" w:hAnsi="Arial" w:cs="Arial"/>
          <w:b/>
          <w:bCs/>
        </w:rPr>
        <w:t xml:space="preserve">candidatas </w:t>
      </w:r>
      <w:r w:rsidR="00464FFB" w:rsidRPr="00AC7DE4">
        <w:rPr>
          <w:rFonts w:ascii="Arial" w:hAnsi="Arial" w:cs="Arial"/>
          <w:b/>
          <w:bCs/>
        </w:rPr>
        <w:t>favoritas</w:t>
      </w:r>
      <w:r w:rsidR="00464FFB">
        <w:rPr>
          <w:rFonts w:ascii="Arial" w:hAnsi="Arial" w:cs="Arial"/>
        </w:rPr>
        <w:t xml:space="preserve">. Tras estos encuentros, que despiertan la química entre los habitantes de ambas villas, Sandra </w:t>
      </w:r>
      <w:proofErr w:type="spellStart"/>
      <w:r w:rsidR="00464FFB">
        <w:rPr>
          <w:rFonts w:ascii="Arial" w:hAnsi="Arial" w:cs="Arial"/>
        </w:rPr>
        <w:t>Barneda</w:t>
      </w:r>
      <w:proofErr w:type="spellEnd"/>
      <w:r w:rsidR="00464FFB">
        <w:rPr>
          <w:rFonts w:ascii="Arial" w:hAnsi="Arial" w:cs="Arial"/>
        </w:rPr>
        <w:t xml:space="preserve"> se presenta en Villa </w:t>
      </w:r>
      <w:r w:rsidR="0037396F">
        <w:rPr>
          <w:rFonts w:ascii="Arial" w:hAnsi="Arial" w:cs="Arial"/>
        </w:rPr>
        <w:t xml:space="preserve">Paraíso </w:t>
      </w:r>
      <w:r w:rsidR="00927D61">
        <w:rPr>
          <w:rFonts w:ascii="Arial" w:hAnsi="Arial" w:cs="Arial"/>
        </w:rPr>
        <w:t xml:space="preserve">para mostrar a los chicos </w:t>
      </w:r>
      <w:r w:rsidR="005C3FF0">
        <w:rPr>
          <w:rFonts w:ascii="Arial" w:hAnsi="Arial" w:cs="Arial"/>
          <w:b/>
          <w:bCs/>
        </w:rPr>
        <w:t xml:space="preserve">un </w:t>
      </w:r>
      <w:r w:rsidR="00B86B6A">
        <w:rPr>
          <w:rFonts w:ascii="Arial" w:hAnsi="Arial" w:cs="Arial"/>
          <w:b/>
          <w:bCs/>
        </w:rPr>
        <w:t xml:space="preserve">impactante </w:t>
      </w:r>
      <w:r w:rsidR="005C3FF0">
        <w:rPr>
          <w:rFonts w:ascii="Arial" w:hAnsi="Arial" w:cs="Arial"/>
          <w:b/>
          <w:bCs/>
        </w:rPr>
        <w:t>avance d</w:t>
      </w:r>
      <w:r w:rsidR="00927D61" w:rsidRPr="00AC7DE4">
        <w:rPr>
          <w:rFonts w:ascii="Arial" w:hAnsi="Arial" w:cs="Arial"/>
          <w:b/>
          <w:bCs/>
        </w:rPr>
        <w:t>el comportamiento de sus novias</w:t>
      </w:r>
      <w:r w:rsidR="00927D61">
        <w:rPr>
          <w:rFonts w:ascii="Arial" w:hAnsi="Arial" w:cs="Arial"/>
        </w:rPr>
        <w:t xml:space="preserve"> en Villa Playa</w:t>
      </w:r>
      <w:r w:rsidR="0033072B">
        <w:rPr>
          <w:rFonts w:ascii="Arial" w:hAnsi="Arial" w:cs="Arial"/>
        </w:rPr>
        <w:t>.</w:t>
      </w:r>
    </w:p>
    <w:p w14:paraId="0757AA8B" w14:textId="493640AE" w:rsidR="006263A3" w:rsidRDefault="006263A3" w:rsidP="007F2AE1">
      <w:pPr>
        <w:ind w:right="-284"/>
        <w:jc w:val="both"/>
        <w:rPr>
          <w:rFonts w:ascii="Arial" w:hAnsi="Arial" w:cs="Arial"/>
        </w:rPr>
      </w:pPr>
    </w:p>
    <w:p w14:paraId="415C372A" w14:textId="45D3439B" w:rsidR="006263A3" w:rsidRDefault="006263A3" w:rsidP="007F2AE1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Además, </w:t>
      </w:r>
      <w:r w:rsidRPr="004C3213">
        <w:rPr>
          <w:rFonts w:ascii="Arial" w:hAnsi="Arial" w:cs="Arial"/>
          <w:b/>
          <w:bCs/>
        </w:rPr>
        <w:t xml:space="preserve">dos nuevas ‘tentaciones’ VIP </w:t>
      </w:r>
      <w:r w:rsidRPr="004C3213">
        <w:rPr>
          <w:rFonts w:ascii="Arial" w:hAnsi="Arial" w:cs="Arial"/>
        </w:rPr>
        <w:t>se incorporan a la convivencia</w:t>
      </w:r>
      <w:r>
        <w:rPr>
          <w:rFonts w:ascii="Arial" w:hAnsi="Arial" w:cs="Arial"/>
        </w:rPr>
        <w:t xml:space="preserve"> en ambas villas dispuestos a encontrar el amor</w:t>
      </w:r>
      <w:r w:rsidR="008A7A8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¿Cómo reaccionarán los protagonistas?</w:t>
      </w:r>
    </w:p>
    <w:p w14:paraId="76C9AF2C" w14:textId="32520FFD" w:rsidR="006263A3" w:rsidRDefault="006263A3" w:rsidP="007F2AE1">
      <w:pPr>
        <w:ind w:right="-284"/>
        <w:jc w:val="both"/>
        <w:rPr>
          <w:rFonts w:ascii="Arial" w:hAnsi="Arial" w:cs="Arial"/>
        </w:rPr>
      </w:pPr>
    </w:p>
    <w:p w14:paraId="113C310F" w14:textId="4AB4C41B" w:rsidR="006263A3" w:rsidRDefault="00B72CC3" w:rsidP="007F2AE1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Tras estos episodios, llega uno de los momentos </w:t>
      </w:r>
      <w:r w:rsidR="00AC7DE4">
        <w:rPr>
          <w:rFonts w:ascii="Arial" w:hAnsi="Arial" w:cs="Arial"/>
        </w:rPr>
        <w:t xml:space="preserve">clave de la experiencia: los </w:t>
      </w:r>
      <w:r w:rsidR="00AC7DE4" w:rsidRPr="004E7EFB">
        <w:rPr>
          <w:rFonts w:ascii="Arial" w:hAnsi="Arial" w:cs="Arial"/>
          <w:b/>
          <w:bCs/>
        </w:rPr>
        <w:t>chicos se enfrentan por primera vez al fuego de la hoguera</w:t>
      </w:r>
      <w:r w:rsidR="00AC7DE4">
        <w:rPr>
          <w:rFonts w:ascii="Arial" w:hAnsi="Arial" w:cs="Arial"/>
        </w:rPr>
        <w:t xml:space="preserve"> y a las imágenes de </w:t>
      </w:r>
      <w:r w:rsidR="004E7EFB">
        <w:rPr>
          <w:rFonts w:ascii="Arial" w:hAnsi="Arial" w:cs="Arial"/>
        </w:rPr>
        <w:t>l</w:t>
      </w:r>
      <w:r w:rsidR="007F3D0E">
        <w:rPr>
          <w:rFonts w:ascii="Arial" w:hAnsi="Arial" w:cs="Arial"/>
        </w:rPr>
        <w:t>o</w:t>
      </w:r>
      <w:r w:rsidR="004E7EFB">
        <w:rPr>
          <w:rFonts w:ascii="Arial" w:hAnsi="Arial" w:cs="Arial"/>
        </w:rPr>
        <w:t>s primeros días de sus parejas</w:t>
      </w:r>
      <w:r w:rsidR="007F3D0E">
        <w:rPr>
          <w:rFonts w:ascii="Arial" w:hAnsi="Arial" w:cs="Arial"/>
        </w:rPr>
        <w:t xml:space="preserve"> en compañía de los solteros.</w:t>
      </w:r>
    </w:p>
    <w:sectPr w:rsidR="006263A3" w:rsidSect="003579BF">
      <w:headerReference w:type="default" r:id="rId8"/>
      <w:footerReference w:type="default" r:id="rId9"/>
      <w:pgSz w:w="11906" w:h="16838"/>
      <w:pgMar w:top="1135" w:right="1700" w:bottom="2127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2C9" w14:textId="77777777" w:rsidR="00E8576B" w:rsidRDefault="00E8576B">
      <w:r>
        <w:separator/>
      </w:r>
    </w:p>
  </w:endnote>
  <w:endnote w:type="continuationSeparator" w:id="0">
    <w:p w14:paraId="29D49015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567F" w14:textId="77777777" w:rsidR="00E8576B" w:rsidRDefault="00E8576B">
      <w:r>
        <w:separator/>
      </w:r>
    </w:p>
  </w:footnote>
  <w:footnote w:type="continuationSeparator" w:id="0">
    <w:p w14:paraId="3E3106D6" w14:textId="77777777" w:rsidR="00E8576B" w:rsidRDefault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5E65B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36976"/>
    <w:rsid w:val="00040E0B"/>
    <w:rsid w:val="000576B6"/>
    <w:rsid w:val="00067A3A"/>
    <w:rsid w:val="00073B2F"/>
    <w:rsid w:val="00080AAC"/>
    <w:rsid w:val="00080E4C"/>
    <w:rsid w:val="0009723A"/>
    <w:rsid w:val="000B717A"/>
    <w:rsid w:val="000C079B"/>
    <w:rsid w:val="000C2A86"/>
    <w:rsid w:val="000D7C1C"/>
    <w:rsid w:val="000E51E3"/>
    <w:rsid w:val="000F2317"/>
    <w:rsid w:val="00101B4C"/>
    <w:rsid w:val="001171D8"/>
    <w:rsid w:val="00120DD2"/>
    <w:rsid w:val="00122B60"/>
    <w:rsid w:val="00182493"/>
    <w:rsid w:val="00185030"/>
    <w:rsid w:val="00193F2D"/>
    <w:rsid w:val="001A7733"/>
    <w:rsid w:val="001B2A62"/>
    <w:rsid w:val="001B3EB8"/>
    <w:rsid w:val="001D55AE"/>
    <w:rsid w:val="001E1F6E"/>
    <w:rsid w:val="001E34EC"/>
    <w:rsid w:val="001F1A78"/>
    <w:rsid w:val="00212D9E"/>
    <w:rsid w:val="00240864"/>
    <w:rsid w:val="002457B1"/>
    <w:rsid w:val="00257F3B"/>
    <w:rsid w:val="0028007C"/>
    <w:rsid w:val="002B3C74"/>
    <w:rsid w:val="002C2616"/>
    <w:rsid w:val="002C529D"/>
    <w:rsid w:val="002D1888"/>
    <w:rsid w:val="0033072B"/>
    <w:rsid w:val="00332A64"/>
    <w:rsid w:val="00340617"/>
    <w:rsid w:val="0034100A"/>
    <w:rsid w:val="003440DC"/>
    <w:rsid w:val="00346882"/>
    <w:rsid w:val="003515D2"/>
    <w:rsid w:val="00355D5B"/>
    <w:rsid w:val="003579BF"/>
    <w:rsid w:val="0037396F"/>
    <w:rsid w:val="00390B12"/>
    <w:rsid w:val="00393FD8"/>
    <w:rsid w:val="003B0838"/>
    <w:rsid w:val="003C1E69"/>
    <w:rsid w:val="003C545A"/>
    <w:rsid w:val="003D69F1"/>
    <w:rsid w:val="003F17E2"/>
    <w:rsid w:val="00403C3A"/>
    <w:rsid w:val="00405677"/>
    <w:rsid w:val="00412403"/>
    <w:rsid w:val="00417B2C"/>
    <w:rsid w:val="00432E1C"/>
    <w:rsid w:val="0043587F"/>
    <w:rsid w:val="00437295"/>
    <w:rsid w:val="00450594"/>
    <w:rsid w:val="0046060B"/>
    <w:rsid w:val="00464FFB"/>
    <w:rsid w:val="00466752"/>
    <w:rsid w:val="0047517A"/>
    <w:rsid w:val="00484BBB"/>
    <w:rsid w:val="004C3213"/>
    <w:rsid w:val="004C685F"/>
    <w:rsid w:val="004C6CF7"/>
    <w:rsid w:val="004C79D8"/>
    <w:rsid w:val="004E1CEF"/>
    <w:rsid w:val="004E7EFB"/>
    <w:rsid w:val="00520623"/>
    <w:rsid w:val="005278F3"/>
    <w:rsid w:val="00537D64"/>
    <w:rsid w:val="00561C60"/>
    <w:rsid w:val="0056255A"/>
    <w:rsid w:val="00564ACF"/>
    <w:rsid w:val="005758C5"/>
    <w:rsid w:val="0058385A"/>
    <w:rsid w:val="005963EE"/>
    <w:rsid w:val="005B103F"/>
    <w:rsid w:val="005C3FF0"/>
    <w:rsid w:val="005D615F"/>
    <w:rsid w:val="005E4FF0"/>
    <w:rsid w:val="005E65B7"/>
    <w:rsid w:val="005F251F"/>
    <w:rsid w:val="0060662A"/>
    <w:rsid w:val="006263A3"/>
    <w:rsid w:val="00642BC2"/>
    <w:rsid w:val="00643919"/>
    <w:rsid w:val="006536E4"/>
    <w:rsid w:val="00672927"/>
    <w:rsid w:val="006837CF"/>
    <w:rsid w:val="00695DCF"/>
    <w:rsid w:val="006A5324"/>
    <w:rsid w:val="006A7282"/>
    <w:rsid w:val="006B71BA"/>
    <w:rsid w:val="006C48CE"/>
    <w:rsid w:val="006C56BE"/>
    <w:rsid w:val="006C57FD"/>
    <w:rsid w:val="006D2CAB"/>
    <w:rsid w:val="006D78D5"/>
    <w:rsid w:val="00704B3A"/>
    <w:rsid w:val="00712257"/>
    <w:rsid w:val="0073652B"/>
    <w:rsid w:val="00761E79"/>
    <w:rsid w:val="00766584"/>
    <w:rsid w:val="00796AEE"/>
    <w:rsid w:val="007B0C6D"/>
    <w:rsid w:val="007C26C4"/>
    <w:rsid w:val="007D258E"/>
    <w:rsid w:val="007D7E2C"/>
    <w:rsid w:val="007E7403"/>
    <w:rsid w:val="007F2AE1"/>
    <w:rsid w:val="007F3D0E"/>
    <w:rsid w:val="00805631"/>
    <w:rsid w:val="008176C2"/>
    <w:rsid w:val="0085559E"/>
    <w:rsid w:val="00872E70"/>
    <w:rsid w:val="0087470E"/>
    <w:rsid w:val="00875274"/>
    <w:rsid w:val="00882576"/>
    <w:rsid w:val="008A7A85"/>
    <w:rsid w:val="008D1C36"/>
    <w:rsid w:val="008D1C8D"/>
    <w:rsid w:val="008D37F4"/>
    <w:rsid w:val="008E5237"/>
    <w:rsid w:val="008F18A5"/>
    <w:rsid w:val="00916C6A"/>
    <w:rsid w:val="00927D61"/>
    <w:rsid w:val="00933A98"/>
    <w:rsid w:val="0094017B"/>
    <w:rsid w:val="00941A96"/>
    <w:rsid w:val="00951977"/>
    <w:rsid w:val="0095523D"/>
    <w:rsid w:val="009553B0"/>
    <w:rsid w:val="00965661"/>
    <w:rsid w:val="00970229"/>
    <w:rsid w:val="00977367"/>
    <w:rsid w:val="00981514"/>
    <w:rsid w:val="0099064A"/>
    <w:rsid w:val="009C00F9"/>
    <w:rsid w:val="009D13D4"/>
    <w:rsid w:val="009D27F2"/>
    <w:rsid w:val="009F2DCA"/>
    <w:rsid w:val="00A4341B"/>
    <w:rsid w:val="00A45D2D"/>
    <w:rsid w:val="00A5392E"/>
    <w:rsid w:val="00A7633A"/>
    <w:rsid w:val="00A80082"/>
    <w:rsid w:val="00A944DB"/>
    <w:rsid w:val="00AA7007"/>
    <w:rsid w:val="00AB33A5"/>
    <w:rsid w:val="00AB5FCF"/>
    <w:rsid w:val="00AC26DF"/>
    <w:rsid w:val="00AC7DE4"/>
    <w:rsid w:val="00AD5F51"/>
    <w:rsid w:val="00AE6FF8"/>
    <w:rsid w:val="00AF223F"/>
    <w:rsid w:val="00AF22FC"/>
    <w:rsid w:val="00B150BD"/>
    <w:rsid w:val="00B27043"/>
    <w:rsid w:val="00B30E79"/>
    <w:rsid w:val="00B45537"/>
    <w:rsid w:val="00B53DA1"/>
    <w:rsid w:val="00B72CC3"/>
    <w:rsid w:val="00B818BC"/>
    <w:rsid w:val="00B86B6A"/>
    <w:rsid w:val="00B940CD"/>
    <w:rsid w:val="00B978B0"/>
    <w:rsid w:val="00BA13D1"/>
    <w:rsid w:val="00BA4C4F"/>
    <w:rsid w:val="00BB58AC"/>
    <w:rsid w:val="00BC72A7"/>
    <w:rsid w:val="00BE4C3C"/>
    <w:rsid w:val="00BF51CE"/>
    <w:rsid w:val="00C07977"/>
    <w:rsid w:val="00C22004"/>
    <w:rsid w:val="00C2652E"/>
    <w:rsid w:val="00C30719"/>
    <w:rsid w:val="00C412F4"/>
    <w:rsid w:val="00C63DE9"/>
    <w:rsid w:val="00C82C86"/>
    <w:rsid w:val="00C83D22"/>
    <w:rsid w:val="00C8569C"/>
    <w:rsid w:val="00CA0FCF"/>
    <w:rsid w:val="00CA1548"/>
    <w:rsid w:val="00CC11D0"/>
    <w:rsid w:val="00CD1ABF"/>
    <w:rsid w:val="00CF73BA"/>
    <w:rsid w:val="00D03362"/>
    <w:rsid w:val="00D11CE9"/>
    <w:rsid w:val="00D15D99"/>
    <w:rsid w:val="00D21B1E"/>
    <w:rsid w:val="00D2247B"/>
    <w:rsid w:val="00D30E60"/>
    <w:rsid w:val="00D3463C"/>
    <w:rsid w:val="00D4462C"/>
    <w:rsid w:val="00D52390"/>
    <w:rsid w:val="00D66398"/>
    <w:rsid w:val="00D81FBF"/>
    <w:rsid w:val="00D84239"/>
    <w:rsid w:val="00D91D15"/>
    <w:rsid w:val="00D93DDF"/>
    <w:rsid w:val="00D97E7E"/>
    <w:rsid w:val="00DE2FDD"/>
    <w:rsid w:val="00DF66F3"/>
    <w:rsid w:val="00E0755F"/>
    <w:rsid w:val="00E13856"/>
    <w:rsid w:val="00E20D1F"/>
    <w:rsid w:val="00E31704"/>
    <w:rsid w:val="00E31CF4"/>
    <w:rsid w:val="00E41D4D"/>
    <w:rsid w:val="00E64689"/>
    <w:rsid w:val="00E75785"/>
    <w:rsid w:val="00E806E0"/>
    <w:rsid w:val="00E82E74"/>
    <w:rsid w:val="00E8576B"/>
    <w:rsid w:val="00E92671"/>
    <w:rsid w:val="00E96165"/>
    <w:rsid w:val="00EB4090"/>
    <w:rsid w:val="00ED61F6"/>
    <w:rsid w:val="00F13523"/>
    <w:rsid w:val="00F1381E"/>
    <w:rsid w:val="00F17522"/>
    <w:rsid w:val="00F4184C"/>
    <w:rsid w:val="00F50B7F"/>
    <w:rsid w:val="00F54E1F"/>
    <w:rsid w:val="00F7049B"/>
    <w:rsid w:val="00F707C4"/>
    <w:rsid w:val="00F707C7"/>
    <w:rsid w:val="00F73691"/>
    <w:rsid w:val="00F766E6"/>
    <w:rsid w:val="00FA1A5D"/>
    <w:rsid w:val="00FB19DD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63</cp:revision>
  <dcterms:created xsi:type="dcterms:W3CDTF">2022-09-27T11:02:00Z</dcterms:created>
  <dcterms:modified xsi:type="dcterms:W3CDTF">2022-09-27T15:37:00Z</dcterms:modified>
</cp:coreProperties>
</file>