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6E520683">
            <wp:simplePos x="0" y="0"/>
            <wp:positionH relativeFrom="page">
              <wp:posOffset>3904607</wp:posOffset>
            </wp:positionH>
            <wp:positionV relativeFrom="margin">
              <wp:posOffset>-335280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8FBE33" w14:textId="77777777" w:rsidR="00B06EAD" w:rsidRDefault="00B06EAD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2F32B305" w:rsidR="006572C2" w:rsidRPr="006572C2" w:rsidRDefault="00B23904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77F87">
        <w:rPr>
          <w:rFonts w:ascii="Arial" w:eastAsia="Times New Roman" w:hAnsi="Arial" w:cs="Arial"/>
          <w:sz w:val="24"/>
          <w:szCs w:val="24"/>
          <w:lang w:eastAsia="es-ES"/>
        </w:rPr>
        <w:t>7 de septiembre de 2022</w:t>
      </w:r>
    </w:p>
    <w:p w14:paraId="15EA9519" w14:textId="77777777" w:rsidR="004E1731" w:rsidRPr="001A134C" w:rsidRDefault="004E1731" w:rsidP="00D25FD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311645D5" w:rsidR="000E2BEF" w:rsidRPr="00222FD3" w:rsidRDefault="00777F87" w:rsidP="008351B5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Carlota Corredera presentará el nuevo formato de Telecinco ‘</w:t>
      </w:r>
      <w:r w:rsidR="00715681">
        <w:rPr>
          <w:rFonts w:ascii="Arial" w:hAnsi="Arial" w:cs="Arial"/>
          <w:bCs/>
          <w:color w:val="002C5F"/>
          <w:sz w:val="42"/>
          <w:szCs w:val="42"/>
          <w:lang w:eastAsia="es-ES"/>
        </w:rPr>
        <w:t>¿</w:t>
      </w: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Quién es mi padre</w:t>
      </w:r>
      <w:r w:rsidR="00715681">
        <w:rPr>
          <w:rFonts w:ascii="Arial" w:hAnsi="Arial" w:cs="Arial"/>
          <w:bCs/>
          <w:color w:val="002C5F"/>
          <w:sz w:val="42"/>
          <w:szCs w:val="42"/>
          <w:lang w:eastAsia="es-ES"/>
        </w:rPr>
        <w:t>?</w:t>
      </w: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’</w:t>
      </w:r>
    </w:p>
    <w:p w14:paraId="1ACD8262" w14:textId="77777777" w:rsidR="000E2BEF" w:rsidRDefault="000E2BEF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4FAB39C4" w14:textId="55045AED" w:rsidR="00805726" w:rsidRDefault="00A52A68" w:rsidP="00D2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="00777F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nuevo espacio profundizará en las historias de hijos ilegítimos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 reconocidos </w:t>
      </w:r>
      <w:r w:rsidR="00777F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célebres personajes</w:t>
      </w:r>
      <w:r w:rsidR="008351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3AD8D3BF" w14:textId="1115E271" w:rsidR="00805726" w:rsidRDefault="00805726" w:rsidP="00D2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BC2C8CC" w14:textId="592BDE1B" w:rsidR="00777F87" w:rsidRDefault="00A52A68" w:rsidP="00D25FDD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La periodista y presentadora </w:t>
      </w:r>
      <w:r w:rsidRPr="00B24F7C">
        <w:rPr>
          <w:rFonts w:ascii="Arial" w:hAnsi="Arial" w:cs="Arial"/>
          <w:b/>
          <w:bCs/>
          <w:sz w:val="24"/>
          <w:szCs w:val="24"/>
        </w:rPr>
        <w:t>Carlota Corredera</w:t>
      </w:r>
      <w:r>
        <w:rPr>
          <w:rFonts w:ascii="Arial" w:hAnsi="Arial" w:cs="Arial"/>
          <w:sz w:val="24"/>
          <w:szCs w:val="24"/>
        </w:rPr>
        <w:t xml:space="preserve"> se pondrá al frente este nuevo curso televisivo de </w:t>
      </w:r>
      <w:r w:rsidRPr="00B24F7C">
        <w:rPr>
          <w:rFonts w:ascii="Arial" w:hAnsi="Arial" w:cs="Arial"/>
          <w:b/>
          <w:bCs/>
          <w:sz w:val="24"/>
          <w:szCs w:val="24"/>
        </w:rPr>
        <w:t>‘¿Quién es mi padre?’</w:t>
      </w:r>
      <w:r>
        <w:rPr>
          <w:rFonts w:ascii="Arial" w:hAnsi="Arial" w:cs="Arial"/>
          <w:sz w:val="24"/>
          <w:szCs w:val="24"/>
        </w:rPr>
        <w:t>, un</w:t>
      </w:r>
      <w:r w:rsidR="0051232C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51232C" w:rsidRPr="00B24F7C">
        <w:rPr>
          <w:rFonts w:ascii="Arial" w:hAnsi="Arial" w:cs="Arial"/>
          <w:b/>
          <w:bCs/>
          <w:sz w:val="24"/>
          <w:szCs w:val="24"/>
        </w:rPr>
        <w:t>docuserie</w:t>
      </w:r>
      <w:proofErr w:type="spellEnd"/>
      <w:r w:rsidR="0051232C" w:rsidRPr="00B24F7C">
        <w:rPr>
          <w:rFonts w:ascii="Arial" w:hAnsi="Arial" w:cs="Arial"/>
          <w:b/>
          <w:bCs/>
          <w:sz w:val="24"/>
          <w:szCs w:val="24"/>
        </w:rPr>
        <w:t xml:space="preserve"> de investigación</w:t>
      </w:r>
      <w:r w:rsidR="005123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desarrollad</w:t>
      </w:r>
      <w:r w:rsidR="0051232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en colaboración con La Fabrica de la Tele que </w:t>
      </w:r>
      <w:r w:rsidRPr="00B24F7C">
        <w:rPr>
          <w:rFonts w:ascii="Arial" w:hAnsi="Arial" w:cs="Arial"/>
          <w:b/>
          <w:bCs/>
          <w:sz w:val="24"/>
          <w:szCs w:val="24"/>
        </w:rPr>
        <w:t>Telecinco estrenará próximamente</w:t>
      </w:r>
      <w:r>
        <w:rPr>
          <w:rFonts w:ascii="Arial" w:hAnsi="Arial" w:cs="Arial"/>
          <w:sz w:val="24"/>
          <w:szCs w:val="24"/>
        </w:rPr>
        <w:t>.</w:t>
      </w:r>
    </w:p>
    <w:p w14:paraId="711D995F" w14:textId="1791C6C7" w:rsidR="00777F87" w:rsidRDefault="00777F87" w:rsidP="00D25FDD">
      <w:pPr>
        <w:spacing w:after="0" w:line="240" w:lineRule="auto"/>
        <w:jc w:val="both"/>
        <w:rPr>
          <w:rFonts w:ascii="Arial" w:hAnsi="Arial"/>
          <w:sz w:val="24"/>
        </w:rPr>
      </w:pPr>
    </w:p>
    <w:p w14:paraId="63DF73DA" w14:textId="04C53E13" w:rsidR="006D0AF7" w:rsidRPr="00772B6A" w:rsidRDefault="00777F87" w:rsidP="006D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El programa abordará </w:t>
      </w:r>
      <w:r w:rsidRPr="00B24F7C">
        <w:rPr>
          <w:rFonts w:ascii="Arial" w:hAnsi="Arial"/>
          <w:b/>
          <w:bCs/>
          <w:sz w:val="24"/>
        </w:rPr>
        <w:t>las historias de diversas personas</w:t>
      </w:r>
      <w:r>
        <w:rPr>
          <w:rFonts w:ascii="Arial" w:hAnsi="Arial"/>
          <w:sz w:val="24"/>
        </w:rPr>
        <w:t xml:space="preserve"> cuya existencia es fruto de relaciones extramatrimoniales de hombres muy conocidos</w:t>
      </w:r>
      <w:r w:rsidR="00830801">
        <w:rPr>
          <w:rFonts w:ascii="Arial" w:hAnsi="Arial"/>
          <w:sz w:val="24"/>
        </w:rPr>
        <w:t xml:space="preserve"> </w:t>
      </w:r>
      <w:r w:rsidR="00830801" w:rsidRPr="00B24F7C">
        <w:rPr>
          <w:rFonts w:ascii="Arial" w:hAnsi="Arial"/>
          <w:b/>
          <w:bCs/>
          <w:sz w:val="24"/>
        </w:rPr>
        <w:t>que no han reconocido su paternidad</w:t>
      </w:r>
      <w:r w:rsidR="00830801">
        <w:rPr>
          <w:rFonts w:ascii="Arial" w:hAnsi="Arial"/>
          <w:sz w:val="24"/>
        </w:rPr>
        <w:t xml:space="preserve">. </w:t>
      </w:r>
      <w:r w:rsidR="0051232C">
        <w:rPr>
          <w:rFonts w:ascii="Arial" w:hAnsi="Arial"/>
          <w:sz w:val="24"/>
        </w:rPr>
        <w:t xml:space="preserve">Estas personas están seguras de quién es su padre, </w:t>
      </w:r>
      <w:r w:rsidR="006D0AF7">
        <w:rPr>
          <w:rFonts w:ascii="Arial" w:hAnsi="Arial"/>
          <w:sz w:val="24"/>
        </w:rPr>
        <w:t xml:space="preserve">tienen pruebas y respuestas, pero </w:t>
      </w:r>
      <w:r w:rsidR="006D0AF7" w:rsidRPr="00B24F7C">
        <w:rPr>
          <w:rFonts w:ascii="Arial" w:hAnsi="Arial"/>
          <w:b/>
          <w:bCs/>
          <w:sz w:val="24"/>
        </w:rPr>
        <w:t>también muchas preguntas</w:t>
      </w:r>
      <w:r w:rsidR="006D0AF7">
        <w:rPr>
          <w:rFonts w:ascii="Arial" w:hAnsi="Arial"/>
          <w:sz w:val="24"/>
        </w:rPr>
        <w:t xml:space="preserve"> y </w:t>
      </w:r>
      <w:r w:rsidR="006D0AF7" w:rsidRPr="00B24F7C">
        <w:rPr>
          <w:rFonts w:ascii="Arial" w:hAnsi="Arial"/>
          <w:b/>
          <w:bCs/>
          <w:sz w:val="24"/>
        </w:rPr>
        <w:t>un tortuoso camino</w:t>
      </w:r>
      <w:r w:rsidR="006D0AF7">
        <w:rPr>
          <w:rFonts w:ascii="Arial" w:hAnsi="Arial"/>
          <w:sz w:val="24"/>
        </w:rPr>
        <w:t xml:space="preserve"> recorrido desde la infancia. </w:t>
      </w:r>
      <w:r w:rsidR="006D0AF7" w:rsidRPr="00772B6A">
        <w:rPr>
          <w:rFonts w:ascii="Arial" w:hAnsi="Arial" w:cs="Arial"/>
          <w:sz w:val="24"/>
          <w:szCs w:val="24"/>
        </w:rPr>
        <w:t>¿</w:t>
      </w:r>
      <w:r w:rsidR="006D0AF7">
        <w:rPr>
          <w:rFonts w:ascii="Arial" w:hAnsi="Arial" w:cs="Arial"/>
          <w:sz w:val="24"/>
          <w:szCs w:val="24"/>
        </w:rPr>
        <w:t>Qué supone ver constantemente a tu padre en los medios sin que te haya reconocido como hijo? ¿C</w:t>
      </w:r>
      <w:r w:rsidR="006D0AF7" w:rsidRPr="00772B6A">
        <w:rPr>
          <w:rFonts w:ascii="Arial" w:hAnsi="Arial" w:cs="Arial"/>
          <w:sz w:val="24"/>
          <w:szCs w:val="24"/>
        </w:rPr>
        <w:t xml:space="preserve">ómo es sentir que tu padre </w:t>
      </w:r>
      <w:r w:rsidR="006D0AF7">
        <w:rPr>
          <w:rFonts w:ascii="Arial" w:hAnsi="Arial" w:cs="Arial"/>
          <w:sz w:val="24"/>
          <w:szCs w:val="24"/>
        </w:rPr>
        <w:t xml:space="preserve">te ignora y no te quiere? </w:t>
      </w:r>
      <w:r w:rsidR="006D0AF7" w:rsidRPr="00772B6A">
        <w:rPr>
          <w:rFonts w:ascii="Arial" w:hAnsi="Arial" w:cs="Arial"/>
          <w:sz w:val="24"/>
          <w:szCs w:val="24"/>
        </w:rPr>
        <w:t xml:space="preserve">¿Cómo </w:t>
      </w:r>
      <w:r w:rsidR="006D0AF7">
        <w:rPr>
          <w:rFonts w:ascii="Arial" w:hAnsi="Arial" w:cs="Arial"/>
          <w:sz w:val="24"/>
          <w:szCs w:val="24"/>
        </w:rPr>
        <w:t>se afronta el juicio de la opinión pública cuando te califican de interesado y oportunista?</w:t>
      </w:r>
    </w:p>
    <w:p w14:paraId="4A6FCB7B" w14:textId="77777777" w:rsidR="0051232C" w:rsidRDefault="0051232C" w:rsidP="00D25FDD">
      <w:pPr>
        <w:spacing w:after="0" w:line="240" w:lineRule="auto"/>
        <w:jc w:val="both"/>
        <w:rPr>
          <w:rFonts w:ascii="Arial" w:hAnsi="Arial"/>
          <w:sz w:val="24"/>
        </w:rPr>
      </w:pPr>
    </w:p>
    <w:p w14:paraId="4E8389A6" w14:textId="71D09B53" w:rsidR="00777F87" w:rsidRDefault="00830801" w:rsidP="00D25FDD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la largo de cada entrega y con la ayuda de </w:t>
      </w:r>
      <w:r w:rsidRPr="00B24F7C">
        <w:rPr>
          <w:rFonts w:ascii="Arial" w:hAnsi="Arial"/>
          <w:b/>
          <w:bCs/>
          <w:sz w:val="24"/>
        </w:rPr>
        <w:t>reportajes</w:t>
      </w:r>
      <w:r>
        <w:rPr>
          <w:rFonts w:ascii="Arial" w:hAnsi="Arial"/>
          <w:sz w:val="24"/>
        </w:rPr>
        <w:t xml:space="preserve">, </w:t>
      </w:r>
      <w:r w:rsidRPr="00B24F7C">
        <w:rPr>
          <w:rFonts w:ascii="Arial" w:hAnsi="Arial"/>
          <w:b/>
          <w:bCs/>
          <w:sz w:val="24"/>
        </w:rPr>
        <w:t>investigaciones</w:t>
      </w:r>
      <w:r>
        <w:rPr>
          <w:rFonts w:ascii="Arial" w:hAnsi="Arial"/>
          <w:sz w:val="24"/>
        </w:rPr>
        <w:t xml:space="preserve"> y el </w:t>
      </w:r>
      <w:r w:rsidRPr="00B24F7C">
        <w:rPr>
          <w:rFonts w:ascii="Arial" w:hAnsi="Arial"/>
          <w:b/>
          <w:bCs/>
          <w:sz w:val="24"/>
        </w:rPr>
        <w:t>testimonio de expertos</w:t>
      </w:r>
      <w:r>
        <w:rPr>
          <w:rFonts w:ascii="Arial" w:hAnsi="Arial"/>
          <w:sz w:val="24"/>
        </w:rPr>
        <w:t xml:space="preserve">, </w:t>
      </w:r>
      <w:r w:rsidRPr="00B24F7C">
        <w:rPr>
          <w:rFonts w:ascii="Arial" w:hAnsi="Arial"/>
          <w:b/>
          <w:bCs/>
          <w:sz w:val="24"/>
        </w:rPr>
        <w:t>familiares</w:t>
      </w:r>
      <w:r>
        <w:rPr>
          <w:rFonts w:ascii="Arial" w:hAnsi="Arial"/>
          <w:sz w:val="24"/>
        </w:rPr>
        <w:t xml:space="preserve">, </w:t>
      </w:r>
      <w:r w:rsidR="006D0AF7" w:rsidRPr="00B24F7C">
        <w:rPr>
          <w:rFonts w:ascii="Arial" w:hAnsi="Arial"/>
          <w:b/>
          <w:bCs/>
          <w:sz w:val="24"/>
        </w:rPr>
        <w:t>amigos</w:t>
      </w:r>
      <w:r w:rsidR="006D0AF7">
        <w:rPr>
          <w:rFonts w:ascii="Arial" w:hAnsi="Arial"/>
          <w:sz w:val="24"/>
        </w:rPr>
        <w:t>,</w:t>
      </w:r>
      <w:r w:rsidR="00B24F7C">
        <w:rPr>
          <w:rFonts w:ascii="Arial" w:hAnsi="Arial"/>
          <w:sz w:val="24"/>
        </w:rPr>
        <w:t xml:space="preserve"> y</w:t>
      </w:r>
      <w:r>
        <w:rPr>
          <w:rFonts w:ascii="Arial" w:hAnsi="Arial"/>
          <w:sz w:val="24"/>
        </w:rPr>
        <w:t xml:space="preserve"> </w:t>
      </w:r>
      <w:r w:rsidRPr="00B24F7C">
        <w:rPr>
          <w:rFonts w:ascii="Arial" w:hAnsi="Arial"/>
          <w:b/>
          <w:bCs/>
          <w:sz w:val="24"/>
        </w:rPr>
        <w:t>del propio protagonista</w:t>
      </w:r>
      <w:r w:rsidR="006D0AF7">
        <w:rPr>
          <w:rFonts w:ascii="Arial" w:hAnsi="Arial"/>
          <w:sz w:val="24"/>
        </w:rPr>
        <w:t xml:space="preserve"> </w:t>
      </w:r>
      <w:r w:rsidR="006D0AF7" w:rsidRPr="00B24F7C">
        <w:rPr>
          <w:rFonts w:ascii="Arial" w:hAnsi="Arial"/>
          <w:b/>
          <w:bCs/>
          <w:sz w:val="24"/>
        </w:rPr>
        <w:t>y de sus madres</w:t>
      </w:r>
      <w:r w:rsidR="006D0AF7">
        <w:rPr>
          <w:rFonts w:ascii="Arial" w:hAnsi="Arial"/>
          <w:sz w:val="24"/>
        </w:rPr>
        <w:t>, también víctimas de esta</w:t>
      </w:r>
      <w:r w:rsidR="00B24F7C">
        <w:rPr>
          <w:rFonts w:ascii="Arial" w:hAnsi="Arial"/>
          <w:sz w:val="24"/>
        </w:rPr>
        <w:t>s insólitas circunstancias,</w:t>
      </w:r>
      <w:r w:rsidR="006D0AF7">
        <w:rPr>
          <w:rFonts w:ascii="Arial" w:hAnsi="Arial"/>
          <w:sz w:val="24"/>
        </w:rPr>
        <w:t xml:space="preserve"> </w:t>
      </w:r>
      <w:r w:rsidRPr="00B24F7C">
        <w:rPr>
          <w:rFonts w:ascii="Arial" w:hAnsi="Arial"/>
          <w:b/>
          <w:bCs/>
          <w:sz w:val="24"/>
        </w:rPr>
        <w:t>‘¿Quién es mi padre?’</w:t>
      </w:r>
      <w:r>
        <w:rPr>
          <w:rFonts w:ascii="Arial" w:hAnsi="Arial"/>
          <w:sz w:val="24"/>
        </w:rPr>
        <w:t xml:space="preserve"> irá desgranando </w:t>
      </w:r>
      <w:r w:rsidR="00B24F7C">
        <w:rPr>
          <w:rFonts w:ascii="Arial" w:hAnsi="Arial"/>
          <w:sz w:val="24"/>
        </w:rPr>
        <w:t xml:space="preserve">las historias de estas personas </w:t>
      </w:r>
      <w:r>
        <w:rPr>
          <w:rFonts w:ascii="Arial" w:hAnsi="Arial"/>
          <w:sz w:val="24"/>
        </w:rPr>
        <w:t xml:space="preserve">y el arduo proceso </w:t>
      </w:r>
      <w:r w:rsidR="00B24F7C">
        <w:rPr>
          <w:rFonts w:ascii="Arial" w:hAnsi="Arial"/>
          <w:sz w:val="24"/>
        </w:rPr>
        <w:t xml:space="preserve">de demandas, pruebas de ADN y pleitos al que se enfrentan </w:t>
      </w:r>
      <w:r>
        <w:rPr>
          <w:rFonts w:ascii="Arial" w:hAnsi="Arial"/>
          <w:sz w:val="24"/>
        </w:rPr>
        <w:t>para lograr el reconocimiento paterno</w:t>
      </w:r>
      <w:r w:rsidR="00A52A68">
        <w:rPr>
          <w:rFonts w:ascii="Arial" w:hAnsi="Arial"/>
          <w:sz w:val="24"/>
        </w:rPr>
        <w:t xml:space="preserve"> y los derechos que conlleva.</w:t>
      </w:r>
    </w:p>
    <w:p w14:paraId="5A13B8CE" w14:textId="41A58AE8" w:rsidR="00772B6A" w:rsidRDefault="00772B6A" w:rsidP="00D25FDD">
      <w:pPr>
        <w:spacing w:after="0" w:line="240" w:lineRule="auto"/>
        <w:jc w:val="both"/>
        <w:rPr>
          <w:rFonts w:ascii="Arial" w:hAnsi="Arial"/>
          <w:sz w:val="24"/>
        </w:rPr>
      </w:pPr>
    </w:p>
    <w:sectPr w:rsidR="00772B6A" w:rsidSect="00B06EAD">
      <w:footerReference w:type="default" r:id="rId9"/>
      <w:pgSz w:w="11906" w:h="16838"/>
      <w:pgMar w:top="1417" w:right="1700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3E81" w14:textId="77777777" w:rsidR="001A54F6" w:rsidRDefault="001A54F6" w:rsidP="00B23904">
      <w:pPr>
        <w:spacing w:after="0" w:line="240" w:lineRule="auto"/>
      </w:pPr>
      <w:r>
        <w:separator/>
      </w:r>
    </w:p>
  </w:endnote>
  <w:endnote w:type="continuationSeparator" w:id="0">
    <w:p w14:paraId="0BFAAB72" w14:textId="77777777" w:rsidR="001A54F6" w:rsidRDefault="001A54F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740C" w14:textId="77777777" w:rsidR="001A54F6" w:rsidRDefault="001A54F6" w:rsidP="00B23904">
      <w:pPr>
        <w:spacing w:after="0" w:line="240" w:lineRule="auto"/>
      </w:pPr>
      <w:r>
        <w:separator/>
      </w:r>
    </w:p>
  </w:footnote>
  <w:footnote w:type="continuationSeparator" w:id="0">
    <w:p w14:paraId="25DEF328" w14:textId="77777777" w:rsidR="001A54F6" w:rsidRDefault="001A54F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10E"/>
    <w:multiLevelType w:val="multilevel"/>
    <w:tmpl w:val="EAF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12D5B"/>
    <w:multiLevelType w:val="multilevel"/>
    <w:tmpl w:val="5DF0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24BBB"/>
    <w:multiLevelType w:val="multilevel"/>
    <w:tmpl w:val="06A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023C3"/>
    <w:multiLevelType w:val="multilevel"/>
    <w:tmpl w:val="346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40078">
    <w:abstractNumId w:val="5"/>
  </w:num>
  <w:num w:numId="2" w16cid:durableId="1280726547">
    <w:abstractNumId w:val="1"/>
  </w:num>
  <w:num w:numId="3" w16cid:durableId="208499040">
    <w:abstractNumId w:val="8"/>
  </w:num>
  <w:num w:numId="4" w16cid:durableId="888348461">
    <w:abstractNumId w:val="7"/>
  </w:num>
  <w:num w:numId="5" w16cid:durableId="1044251732">
    <w:abstractNumId w:val="2"/>
  </w:num>
  <w:num w:numId="6" w16cid:durableId="1897081306">
    <w:abstractNumId w:val="0"/>
  </w:num>
  <w:num w:numId="7" w16cid:durableId="1038968408">
    <w:abstractNumId w:val="4"/>
  </w:num>
  <w:num w:numId="8" w16cid:durableId="1485195826">
    <w:abstractNumId w:val="6"/>
  </w:num>
  <w:num w:numId="9" w16cid:durableId="402064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E67"/>
    <w:rsid w:val="000C27C6"/>
    <w:rsid w:val="000C33B0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4039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4375"/>
    <w:rsid w:val="001A54F6"/>
    <w:rsid w:val="001A6134"/>
    <w:rsid w:val="001A637F"/>
    <w:rsid w:val="001A73D7"/>
    <w:rsid w:val="001B0357"/>
    <w:rsid w:val="001B14D0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2FD3"/>
    <w:rsid w:val="0022311A"/>
    <w:rsid w:val="00225E19"/>
    <w:rsid w:val="00226FE2"/>
    <w:rsid w:val="0023371E"/>
    <w:rsid w:val="002347A6"/>
    <w:rsid w:val="002359F0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6C4"/>
    <w:rsid w:val="00256EA1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30D"/>
    <w:rsid w:val="00286728"/>
    <w:rsid w:val="0028796A"/>
    <w:rsid w:val="002921C5"/>
    <w:rsid w:val="00292CCF"/>
    <w:rsid w:val="002A63C6"/>
    <w:rsid w:val="002A741C"/>
    <w:rsid w:val="002B10C9"/>
    <w:rsid w:val="002B21A0"/>
    <w:rsid w:val="002B3425"/>
    <w:rsid w:val="002B3D92"/>
    <w:rsid w:val="002B4B13"/>
    <w:rsid w:val="002B5AB1"/>
    <w:rsid w:val="002B6FFC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266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4513"/>
    <w:rsid w:val="0033719C"/>
    <w:rsid w:val="0034001D"/>
    <w:rsid w:val="003427BF"/>
    <w:rsid w:val="00346694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0D30"/>
    <w:rsid w:val="00396687"/>
    <w:rsid w:val="00396B16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B5C4C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2E67"/>
    <w:rsid w:val="003F5A4C"/>
    <w:rsid w:val="00400E45"/>
    <w:rsid w:val="004016AB"/>
    <w:rsid w:val="00401B70"/>
    <w:rsid w:val="004035E3"/>
    <w:rsid w:val="00405677"/>
    <w:rsid w:val="004063D9"/>
    <w:rsid w:val="00410325"/>
    <w:rsid w:val="0041125E"/>
    <w:rsid w:val="00412291"/>
    <w:rsid w:val="004127F6"/>
    <w:rsid w:val="0041342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2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476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D57D6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32C"/>
    <w:rsid w:val="00512672"/>
    <w:rsid w:val="00513EA4"/>
    <w:rsid w:val="00514C3D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06FF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14CD"/>
    <w:rsid w:val="005D454A"/>
    <w:rsid w:val="005E19DC"/>
    <w:rsid w:val="005E2591"/>
    <w:rsid w:val="005E3A5C"/>
    <w:rsid w:val="005E40B1"/>
    <w:rsid w:val="005E6A24"/>
    <w:rsid w:val="005E7387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17F31"/>
    <w:rsid w:val="00620235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2590"/>
    <w:rsid w:val="00663336"/>
    <w:rsid w:val="00663C4C"/>
    <w:rsid w:val="00667EC5"/>
    <w:rsid w:val="00670056"/>
    <w:rsid w:val="00677870"/>
    <w:rsid w:val="006808AA"/>
    <w:rsid w:val="00680E87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966F7"/>
    <w:rsid w:val="00697F47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0AF7"/>
    <w:rsid w:val="006D4204"/>
    <w:rsid w:val="006D5CE1"/>
    <w:rsid w:val="006E2F0B"/>
    <w:rsid w:val="006E3B24"/>
    <w:rsid w:val="006E4DCC"/>
    <w:rsid w:val="006E54A2"/>
    <w:rsid w:val="006E707B"/>
    <w:rsid w:val="006F12AD"/>
    <w:rsid w:val="006F2E47"/>
    <w:rsid w:val="006F3E46"/>
    <w:rsid w:val="006F442C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15681"/>
    <w:rsid w:val="00720086"/>
    <w:rsid w:val="0072137F"/>
    <w:rsid w:val="00721D0E"/>
    <w:rsid w:val="007230CA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54A0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2B6A"/>
    <w:rsid w:val="00773C61"/>
    <w:rsid w:val="00774765"/>
    <w:rsid w:val="00774BEC"/>
    <w:rsid w:val="00777F87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864"/>
    <w:rsid w:val="007F6E76"/>
    <w:rsid w:val="007F7AED"/>
    <w:rsid w:val="00804D3B"/>
    <w:rsid w:val="00805726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0801"/>
    <w:rsid w:val="00831C6D"/>
    <w:rsid w:val="008324F3"/>
    <w:rsid w:val="008337DC"/>
    <w:rsid w:val="00833B61"/>
    <w:rsid w:val="00834233"/>
    <w:rsid w:val="00834ADF"/>
    <w:rsid w:val="008351B5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220B"/>
    <w:rsid w:val="00893593"/>
    <w:rsid w:val="00893A5E"/>
    <w:rsid w:val="00896ABF"/>
    <w:rsid w:val="008B069F"/>
    <w:rsid w:val="008B2E6B"/>
    <w:rsid w:val="008B412D"/>
    <w:rsid w:val="008B451B"/>
    <w:rsid w:val="008B4FEA"/>
    <w:rsid w:val="008B57C7"/>
    <w:rsid w:val="008C170A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2383"/>
    <w:rsid w:val="008F26F0"/>
    <w:rsid w:val="008F2DA5"/>
    <w:rsid w:val="008F46BE"/>
    <w:rsid w:val="008F4CEE"/>
    <w:rsid w:val="0090055D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E20"/>
    <w:rsid w:val="00933D46"/>
    <w:rsid w:val="00934D33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88A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7B5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1FC9"/>
    <w:rsid w:val="00A33D60"/>
    <w:rsid w:val="00A340B7"/>
    <w:rsid w:val="00A41D25"/>
    <w:rsid w:val="00A423BC"/>
    <w:rsid w:val="00A46B2B"/>
    <w:rsid w:val="00A47A0A"/>
    <w:rsid w:val="00A47D17"/>
    <w:rsid w:val="00A50085"/>
    <w:rsid w:val="00A512EF"/>
    <w:rsid w:val="00A52A68"/>
    <w:rsid w:val="00A5381C"/>
    <w:rsid w:val="00A551AB"/>
    <w:rsid w:val="00A60064"/>
    <w:rsid w:val="00A60C1F"/>
    <w:rsid w:val="00A611FF"/>
    <w:rsid w:val="00A61A48"/>
    <w:rsid w:val="00A6212B"/>
    <w:rsid w:val="00A65088"/>
    <w:rsid w:val="00A65EBD"/>
    <w:rsid w:val="00A665AF"/>
    <w:rsid w:val="00A704DA"/>
    <w:rsid w:val="00A70DD3"/>
    <w:rsid w:val="00A7201D"/>
    <w:rsid w:val="00A73ED5"/>
    <w:rsid w:val="00A748D3"/>
    <w:rsid w:val="00A76B2C"/>
    <w:rsid w:val="00A77B1D"/>
    <w:rsid w:val="00A815DF"/>
    <w:rsid w:val="00A905E3"/>
    <w:rsid w:val="00A94BC7"/>
    <w:rsid w:val="00A9662F"/>
    <w:rsid w:val="00A96AA7"/>
    <w:rsid w:val="00A97A39"/>
    <w:rsid w:val="00AA23CE"/>
    <w:rsid w:val="00AA2671"/>
    <w:rsid w:val="00AA597D"/>
    <w:rsid w:val="00AA68FB"/>
    <w:rsid w:val="00AB09C6"/>
    <w:rsid w:val="00AB0BC7"/>
    <w:rsid w:val="00AB1B7B"/>
    <w:rsid w:val="00AB1C11"/>
    <w:rsid w:val="00AB5588"/>
    <w:rsid w:val="00AC4F38"/>
    <w:rsid w:val="00AC5A05"/>
    <w:rsid w:val="00AC6870"/>
    <w:rsid w:val="00AC72BC"/>
    <w:rsid w:val="00AD226C"/>
    <w:rsid w:val="00AD4D46"/>
    <w:rsid w:val="00AD4DD3"/>
    <w:rsid w:val="00AD5CE3"/>
    <w:rsid w:val="00AD7202"/>
    <w:rsid w:val="00AE009F"/>
    <w:rsid w:val="00AE2E5E"/>
    <w:rsid w:val="00AE4135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6EAD"/>
    <w:rsid w:val="00B07138"/>
    <w:rsid w:val="00B10490"/>
    <w:rsid w:val="00B108BD"/>
    <w:rsid w:val="00B1101D"/>
    <w:rsid w:val="00B14381"/>
    <w:rsid w:val="00B157B8"/>
    <w:rsid w:val="00B17278"/>
    <w:rsid w:val="00B17E2F"/>
    <w:rsid w:val="00B2132F"/>
    <w:rsid w:val="00B21ECA"/>
    <w:rsid w:val="00B23904"/>
    <w:rsid w:val="00B23DC4"/>
    <w:rsid w:val="00B243DE"/>
    <w:rsid w:val="00B24636"/>
    <w:rsid w:val="00B24F7C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57022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416A"/>
    <w:rsid w:val="00B95567"/>
    <w:rsid w:val="00B95DF9"/>
    <w:rsid w:val="00B962F4"/>
    <w:rsid w:val="00BA06F0"/>
    <w:rsid w:val="00BA1B5C"/>
    <w:rsid w:val="00BA4715"/>
    <w:rsid w:val="00BA65AD"/>
    <w:rsid w:val="00BB09B6"/>
    <w:rsid w:val="00BB5AD2"/>
    <w:rsid w:val="00BB7D73"/>
    <w:rsid w:val="00BC08F4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426AD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578D6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03F9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188"/>
    <w:rsid w:val="00CB4E3C"/>
    <w:rsid w:val="00CB578A"/>
    <w:rsid w:val="00CB6A94"/>
    <w:rsid w:val="00CB71DF"/>
    <w:rsid w:val="00CC052A"/>
    <w:rsid w:val="00CC357C"/>
    <w:rsid w:val="00CC3758"/>
    <w:rsid w:val="00CC4443"/>
    <w:rsid w:val="00CC520D"/>
    <w:rsid w:val="00CC58F0"/>
    <w:rsid w:val="00CC5D24"/>
    <w:rsid w:val="00CC6401"/>
    <w:rsid w:val="00CD0D8B"/>
    <w:rsid w:val="00CD423E"/>
    <w:rsid w:val="00CD67E8"/>
    <w:rsid w:val="00CD7195"/>
    <w:rsid w:val="00CD75C9"/>
    <w:rsid w:val="00CD799C"/>
    <w:rsid w:val="00CE1A22"/>
    <w:rsid w:val="00CE3852"/>
    <w:rsid w:val="00CE5231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15E1"/>
    <w:rsid w:val="00D0168D"/>
    <w:rsid w:val="00D0783B"/>
    <w:rsid w:val="00D13130"/>
    <w:rsid w:val="00D13793"/>
    <w:rsid w:val="00D167CB"/>
    <w:rsid w:val="00D2013F"/>
    <w:rsid w:val="00D21023"/>
    <w:rsid w:val="00D23BA9"/>
    <w:rsid w:val="00D25FDD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0DD6"/>
    <w:rsid w:val="00D61479"/>
    <w:rsid w:val="00D6147A"/>
    <w:rsid w:val="00D6162A"/>
    <w:rsid w:val="00D6165D"/>
    <w:rsid w:val="00D63910"/>
    <w:rsid w:val="00D6666F"/>
    <w:rsid w:val="00D70477"/>
    <w:rsid w:val="00D7246D"/>
    <w:rsid w:val="00D72CF2"/>
    <w:rsid w:val="00D73EA0"/>
    <w:rsid w:val="00D750F0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481D"/>
    <w:rsid w:val="00D94D6A"/>
    <w:rsid w:val="00D967DA"/>
    <w:rsid w:val="00D96EDF"/>
    <w:rsid w:val="00DA36C4"/>
    <w:rsid w:val="00DA479C"/>
    <w:rsid w:val="00DA60A0"/>
    <w:rsid w:val="00DB2FC6"/>
    <w:rsid w:val="00DB671F"/>
    <w:rsid w:val="00DC01AA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0FF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53DB"/>
    <w:rsid w:val="00E672A8"/>
    <w:rsid w:val="00E718F3"/>
    <w:rsid w:val="00E73F49"/>
    <w:rsid w:val="00E773FC"/>
    <w:rsid w:val="00E77E2B"/>
    <w:rsid w:val="00E802B1"/>
    <w:rsid w:val="00E80D6A"/>
    <w:rsid w:val="00E82337"/>
    <w:rsid w:val="00E823EA"/>
    <w:rsid w:val="00E8536B"/>
    <w:rsid w:val="00E867EC"/>
    <w:rsid w:val="00E876B9"/>
    <w:rsid w:val="00E911B6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167E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4CE9"/>
    <w:rsid w:val="00F57F3B"/>
    <w:rsid w:val="00F60552"/>
    <w:rsid w:val="00F63A63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889"/>
    <w:rsid w:val="00FB0B1D"/>
    <w:rsid w:val="00FB280E"/>
    <w:rsid w:val="00FB3420"/>
    <w:rsid w:val="00FB349D"/>
    <w:rsid w:val="00FB69DB"/>
    <w:rsid w:val="00FB715C"/>
    <w:rsid w:val="00FB74CE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2BE6"/>
    <w:rsid w:val="00FD4813"/>
    <w:rsid w:val="00FD4B27"/>
    <w:rsid w:val="00FD799F"/>
    <w:rsid w:val="00FE4CF2"/>
    <w:rsid w:val="00FE59AB"/>
    <w:rsid w:val="00FE645D"/>
    <w:rsid w:val="00FF0603"/>
    <w:rsid w:val="00FF0FCB"/>
    <w:rsid w:val="00FF102E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1F11-65A1-4834-A7FA-FD468670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2020-11-04T10:48:00Z</cp:lastPrinted>
  <dcterms:created xsi:type="dcterms:W3CDTF">2022-09-07T09:41:00Z</dcterms:created>
  <dcterms:modified xsi:type="dcterms:W3CDTF">2022-09-07T12:23:00Z</dcterms:modified>
</cp:coreProperties>
</file>