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EE242A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7ED0F3D9">
            <wp:simplePos x="0" y="0"/>
            <wp:positionH relativeFrom="page">
              <wp:posOffset>3920490</wp:posOffset>
            </wp:positionH>
            <wp:positionV relativeFrom="margin">
              <wp:posOffset>-348615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75E031" w14:textId="77777777" w:rsidR="00FC0E36" w:rsidRDefault="00FC0E36" w:rsidP="00EE24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CE643E" w14:textId="39063040" w:rsidR="00A8365C" w:rsidRDefault="007745FF" w:rsidP="00EE24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77666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8365C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E4A8E">
        <w:rPr>
          <w:rFonts w:ascii="Arial" w:eastAsia="Times New Roman" w:hAnsi="Arial" w:cs="Arial"/>
          <w:sz w:val="24"/>
          <w:szCs w:val="24"/>
          <w:lang w:eastAsia="es-ES"/>
        </w:rPr>
        <w:t>ju</w:t>
      </w:r>
      <w:r w:rsidR="00177666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9E4A8E">
        <w:rPr>
          <w:rFonts w:ascii="Arial" w:eastAsia="Times New Roman" w:hAnsi="Arial" w:cs="Arial"/>
          <w:sz w:val="24"/>
          <w:szCs w:val="24"/>
          <w:lang w:eastAsia="es-ES"/>
        </w:rPr>
        <w:t>io</w:t>
      </w:r>
      <w:r w:rsidR="00A8365C">
        <w:rPr>
          <w:rFonts w:ascii="Arial" w:eastAsia="Times New Roman" w:hAnsi="Arial" w:cs="Arial"/>
          <w:sz w:val="24"/>
          <w:szCs w:val="24"/>
          <w:lang w:eastAsia="es-ES"/>
        </w:rPr>
        <w:t xml:space="preserve"> de 2022</w:t>
      </w:r>
    </w:p>
    <w:p w14:paraId="1FE85C7E" w14:textId="77777777" w:rsidR="00A8365C" w:rsidRDefault="00A8365C" w:rsidP="00EE242A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30310991" w14:textId="77B64103" w:rsidR="00A8365C" w:rsidRPr="00330578" w:rsidRDefault="007C5359" w:rsidP="00EE242A">
      <w:pPr>
        <w:spacing w:after="0" w:line="240" w:lineRule="auto"/>
        <w:jc w:val="center"/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</w:pPr>
      <w:r w:rsidRPr="00330578"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>Boing</w:t>
      </w:r>
      <w:r w:rsidR="00562C6C" w:rsidRPr="00330578"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 xml:space="preserve"> </w:t>
      </w:r>
      <w:r w:rsidR="0041376E"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 xml:space="preserve">arranca en </w:t>
      </w:r>
      <w:r w:rsidR="00330578" w:rsidRPr="00330578"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 xml:space="preserve">julio </w:t>
      </w:r>
      <w:r w:rsidR="0041376E"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 xml:space="preserve">‘El mejor verano de todos’ </w:t>
      </w:r>
      <w:r w:rsidR="004341AB" w:rsidRPr="00330578"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>con</w:t>
      </w:r>
      <w:r w:rsidR="00DE6B37" w:rsidRPr="00330578"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 xml:space="preserve"> nuevos episodios de ‘</w:t>
      </w:r>
      <w:proofErr w:type="spellStart"/>
      <w:r w:rsidR="00DE6B37" w:rsidRPr="00330578"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>Wipeout</w:t>
      </w:r>
      <w:proofErr w:type="spellEnd"/>
      <w:r w:rsidR="00DE6B37" w:rsidRPr="00330578"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>’, ‘</w:t>
      </w:r>
      <w:proofErr w:type="spellStart"/>
      <w:r w:rsidR="00DE6B37" w:rsidRPr="00330578"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>Looney</w:t>
      </w:r>
      <w:proofErr w:type="spellEnd"/>
      <w:r w:rsidR="00DE6B37" w:rsidRPr="00330578"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 xml:space="preserve"> Tunes </w:t>
      </w:r>
      <w:proofErr w:type="spellStart"/>
      <w:r w:rsidR="00DE6B37" w:rsidRPr="00330578"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>Cartoons</w:t>
      </w:r>
      <w:proofErr w:type="spellEnd"/>
      <w:r w:rsidR="00DE6B37" w:rsidRPr="00330578"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>’</w:t>
      </w:r>
      <w:r w:rsidR="00492193" w:rsidRPr="00330578"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>,</w:t>
      </w:r>
      <w:r w:rsidR="00DE6B37" w:rsidRPr="00330578"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 xml:space="preserve"> ‘Víctor y Valentino’ y ‘</w:t>
      </w:r>
      <w:proofErr w:type="spellStart"/>
      <w:r w:rsidR="00DE6B37" w:rsidRPr="00330578"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>Jellystone</w:t>
      </w:r>
      <w:proofErr w:type="spellEnd"/>
      <w:r w:rsidR="00DE6B37" w:rsidRPr="00330578"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>’</w:t>
      </w:r>
    </w:p>
    <w:p w14:paraId="6448D791" w14:textId="77777777" w:rsidR="00A8365C" w:rsidRDefault="00A8365C" w:rsidP="00EE242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D0C5485" w14:textId="43BC1E5E" w:rsidR="00386204" w:rsidRDefault="00F126CC" w:rsidP="00EE242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Además, </w:t>
      </w:r>
      <w:r w:rsidR="00607A0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mes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tendrá lugar la </w:t>
      </w:r>
      <w:r w:rsidR="00EE13B5">
        <w:rPr>
          <w:rFonts w:ascii="Arial" w:eastAsia="Times New Roman" w:hAnsi="Arial" w:cs="Arial"/>
          <w:b/>
          <w:sz w:val="24"/>
          <w:szCs w:val="24"/>
          <w:lang w:eastAsia="es-ES"/>
        </w:rPr>
        <w:t>celebración del ‘Especial DC Day’</w:t>
      </w:r>
      <w:r w:rsidR="00237B42">
        <w:rPr>
          <w:rFonts w:ascii="Arial" w:eastAsia="Times New Roman" w:hAnsi="Arial" w:cs="Arial"/>
          <w:b/>
          <w:sz w:val="24"/>
          <w:szCs w:val="24"/>
          <w:lang w:eastAsia="es-ES"/>
        </w:rPr>
        <w:t>, una jornada repleta de a</w:t>
      </w:r>
      <w:r w:rsidR="00EE13B5">
        <w:rPr>
          <w:rFonts w:ascii="Arial" w:eastAsia="Times New Roman" w:hAnsi="Arial" w:cs="Arial"/>
          <w:b/>
          <w:sz w:val="24"/>
          <w:szCs w:val="24"/>
          <w:lang w:eastAsia="es-ES"/>
        </w:rPr>
        <w:t>venturas de los héroes y heroínas del mundo de DC Comics y el estreno de ‘Steven Universe: La película’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546EFC6" w14:textId="77777777" w:rsidR="00386204" w:rsidRDefault="00386204" w:rsidP="00EE242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E92E0BA" w14:textId="2C4A7701" w:rsidR="006E44D7" w:rsidRDefault="00386204" w:rsidP="00EE242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canal temático </w:t>
      </w:r>
      <w:r w:rsidR="00607A0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Mediaset España </w:t>
      </w:r>
      <w:r w:rsidR="006E44D7">
        <w:rPr>
          <w:rFonts w:ascii="Arial" w:eastAsia="Times New Roman" w:hAnsi="Arial" w:cs="Arial"/>
          <w:b/>
          <w:sz w:val="24"/>
          <w:szCs w:val="24"/>
          <w:lang w:eastAsia="es-ES"/>
        </w:rPr>
        <w:t>suma</w:t>
      </w:r>
      <w:r w:rsidR="00AB07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junio</w:t>
      </w:r>
      <w:r w:rsidR="006E4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 nuevo liderazgo absoluto entre los canales infantiles con un 1</w:t>
      </w:r>
      <w:r w:rsidR="007E65FF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="006E44D7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7E65FF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6E4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en niños de 4 a 12 años, </w:t>
      </w:r>
      <w:r w:rsidR="007E65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más de 4 puntos de ventaja sobre </w:t>
      </w:r>
      <w:r w:rsidR="006E4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 directo competidor, Disney </w:t>
      </w:r>
      <w:proofErr w:type="spellStart"/>
      <w:r w:rsidR="006E44D7">
        <w:rPr>
          <w:rFonts w:ascii="Arial" w:eastAsia="Times New Roman" w:hAnsi="Arial" w:cs="Arial"/>
          <w:b/>
          <w:sz w:val="24"/>
          <w:szCs w:val="24"/>
          <w:lang w:eastAsia="es-ES"/>
        </w:rPr>
        <w:t>Channel</w:t>
      </w:r>
      <w:proofErr w:type="spellEnd"/>
      <w:r w:rsidR="006E4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7E65FF">
        <w:rPr>
          <w:rFonts w:ascii="Arial" w:eastAsia="Times New Roman" w:hAnsi="Arial" w:cs="Arial"/>
          <w:b/>
          <w:sz w:val="24"/>
          <w:szCs w:val="24"/>
          <w:lang w:eastAsia="es-ES"/>
        </w:rPr>
        <w:t>6,</w:t>
      </w:r>
      <w:r w:rsidR="001E0654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7E65FF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6E44D7">
        <w:rPr>
          <w:rFonts w:ascii="Arial" w:eastAsia="Times New Roman" w:hAnsi="Arial" w:cs="Arial"/>
          <w:b/>
          <w:sz w:val="24"/>
          <w:szCs w:val="24"/>
          <w:lang w:eastAsia="es-ES"/>
        </w:rPr>
        <w:t>).</w:t>
      </w:r>
    </w:p>
    <w:p w14:paraId="128E507F" w14:textId="77777777" w:rsidR="00F33B58" w:rsidRDefault="00F33B58" w:rsidP="00EE242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8B2DAAB" w14:textId="668786E8" w:rsidR="00F33B58" w:rsidRDefault="00AB0787" w:rsidP="00EE242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La</w:t>
      </w:r>
      <w:r w:rsidR="00F33B5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gramStart"/>
      <w:r w:rsidR="00F33B58" w:rsidRPr="00161443">
        <w:rPr>
          <w:rFonts w:ascii="Arial" w:eastAsia="Times New Roman" w:hAnsi="Arial" w:cs="Arial"/>
          <w:b/>
          <w:i/>
          <w:sz w:val="24"/>
          <w:szCs w:val="24"/>
          <w:lang w:eastAsia="es-ES"/>
        </w:rPr>
        <w:t>app</w:t>
      </w:r>
      <w:proofErr w:type="gramEnd"/>
      <w:r w:rsidR="00F33B5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Boing, que acumula más de </w:t>
      </w:r>
      <w:r w:rsidR="00237B42">
        <w:rPr>
          <w:rFonts w:ascii="Arial" w:eastAsia="Times New Roman" w:hAnsi="Arial" w:cs="Arial"/>
          <w:b/>
          <w:sz w:val="24"/>
          <w:szCs w:val="24"/>
          <w:lang w:eastAsia="es-ES"/>
        </w:rPr>
        <w:t>2,</w:t>
      </w:r>
      <w:r w:rsidR="001E0654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237B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 </w:t>
      </w:r>
      <w:r w:rsidR="00F33B5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descargas, estrena este mes </w:t>
      </w:r>
      <w:r w:rsidR="00EE242A">
        <w:rPr>
          <w:rFonts w:ascii="Arial" w:eastAsia="Times New Roman" w:hAnsi="Arial" w:cs="Arial"/>
          <w:b/>
          <w:sz w:val="24"/>
          <w:szCs w:val="24"/>
          <w:lang w:eastAsia="es-ES"/>
        </w:rPr>
        <w:t>ocho nuevos juegos</w:t>
      </w:r>
      <w:r w:rsidR="00F1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E242A">
        <w:rPr>
          <w:rFonts w:ascii="Arial" w:eastAsia="Times New Roman" w:hAnsi="Arial" w:cs="Arial"/>
          <w:b/>
          <w:sz w:val="24"/>
          <w:szCs w:val="24"/>
          <w:lang w:eastAsia="es-ES"/>
        </w:rPr>
        <w:t>como</w:t>
      </w:r>
      <w:r w:rsidR="00F1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A2C38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4E3188">
        <w:rPr>
          <w:rFonts w:ascii="Arial" w:eastAsia="Times New Roman" w:hAnsi="Arial" w:cs="Arial"/>
          <w:b/>
          <w:sz w:val="24"/>
          <w:szCs w:val="24"/>
          <w:lang w:eastAsia="es-ES"/>
        </w:rPr>
        <w:t>Gum</w:t>
      </w:r>
      <w:proofErr w:type="spellEnd"/>
      <w:r w:rsidR="004E318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bota y bota’</w:t>
      </w:r>
      <w:r w:rsidR="00FA2C3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4E3188">
        <w:rPr>
          <w:rFonts w:ascii="Arial" w:eastAsia="Times New Roman" w:hAnsi="Arial" w:cs="Arial"/>
          <w:b/>
          <w:sz w:val="24"/>
          <w:szCs w:val="24"/>
          <w:lang w:eastAsia="es-ES"/>
        </w:rPr>
        <w:t>‘Sobrevivir solo en casa’</w:t>
      </w:r>
      <w:r w:rsidR="00FA2C3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‘Los personajes de Elmore’</w:t>
      </w:r>
      <w:r w:rsidR="00EE242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EE242A" w:rsidRPr="00EE242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E242A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EE242A">
        <w:rPr>
          <w:rFonts w:ascii="Arial" w:eastAsia="Times New Roman" w:hAnsi="Arial" w:cs="Arial"/>
          <w:b/>
          <w:sz w:val="24"/>
          <w:szCs w:val="24"/>
          <w:lang w:eastAsia="es-ES"/>
        </w:rPr>
        <w:t>Skateboard</w:t>
      </w:r>
      <w:proofErr w:type="spellEnd"/>
      <w:r w:rsidR="00EE242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EE242A">
        <w:rPr>
          <w:rFonts w:ascii="Arial" w:eastAsia="Times New Roman" w:hAnsi="Arial" w:cs="Arial"/>
          <w:b/>
          <w:sz w:val="24"/>
          <w:szCs w:val="24"/>
          <w:lang w:eastAsia="es-ES"/>
        </w:rPr>
        <w:t>Wheelie</w:t>
      </w:r>
      <w:proofErr w:type="spellEnd"/>
      <w:r w:rsidR="00EE242A">
        <w:rPr>
          <w:rFonts w:ascii="Arial" w:eastAsia="Times New Roman" w:hAnsi="Arial" w:cs="Arial"/>
          <w:b/>
          <w:sz w:val="24"/>
          <w:szCs w:val="24"/>
          <w:lang w:eastAsia="es-ES"/>
        </w:rPr>
        <w:t>’ y ‘</w:t>
      </w:r>
      <w:proofErr w:type="spellStart"/>
      <w:r w:rsidR="00EE242A">
        <w:rPr>
          <w:rFonts w:ascii="Arial" w:eastAsia="Times New Roman" w:hAnsi="Arial" w:cs="Arial"/>
          <w:b/>
          <w:sz w:val="24"/>
          <w:szCs w:val="24"/>
          <w:lang w:eastAsia="es-ES"/>
        </w:rPr>
        <w:t>Stack</w:t>
      </w:r>
      <w:proofErr w:type="spellEnd"/>
      <w:r w:rsidR="00EE242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Pile Up’ y</w:t>
      </w:r>
      <w:r w:rsidR="00FA2C3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nuevas entregas de Steven Universe con ‘Combate de gemas’ y ‘Pixel art Escudo</w:t>
      </w:r>
      <w:r w:rsidR="00EE242A">
        <w:rPr>
          <w:rFonts w:ascii="Arial" w:eastAsia="Times New Roman" w:hAnsi="Arial" w:cs="Arial"/>
          <w:b/>
          <w:sz w:val="24"/>
          <w:szCs w:val="24"/>
          <w:lang w:eastAsia="es-ES"/>
        </w:rPr>
        <w:t>’.</w:t>
      </w:r>
    </w:p>
    <w:p w14:paraId="05F3085C" w14:textId="7674481C" w:rsidR="00A8365C" w:rsidRDefault="00A8365C" w:rsidP="00EE242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5FF543A" w14:textId="77777777" w:rsidR="008F0467" w:rsidRDefault="008F0467" w:rsidP="00EE242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3313DF9" w14:textId="779F5D5E" w:rsidR="001B0969" w:rsidRDefault="001B0969" w:rsidP="00EE24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1B096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Bajo el </w:t>
      </w:r>
      <w:r w:rsidR="00EE242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eslogan</w:t>
      </w:r>
      <w:r w:rsidRPr="001B096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Pr="001B096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‘El mejor verano de todos’</w:t>
      </w:r>
      <w:r w:rsidRPr="001B096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r w:rsidR="00607A01" w:rsidRPr="00607A0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Boing </w:t>
      </w:r>
      <w:proofErr w:type="gramStart"/>
      <w:r w:rsidR="00607A01" w:rsidRPr="00607A0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da</w:t>
      </w:r>
      <w:r w:rsidR="00EE242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inicio a</w:t>
      </w:r>
      <w:proofErr w:type="gramEnd"/>
      <w:r w:rsidR="00EE242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partir de mañana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607A01" w:rsidRPr="00607A0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el pistoletazo de salida a su </w:t>
      </w:r>
      <w:r w:rsidR="007E34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programación </w:t>
      </w:r>
      <w:r w:rsidR="00EE242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estival </w:t>
      </w:r>
      <w:r w:rsidR="00607A0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con el estreno de nuevas entregas</w:t>
      </w:r>
      <w:r w:rsidR="007E34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de</w:t>
      </w:r>
      <w:r w:rsidR="00EE242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l concurso</w:t>
      </w:r>
      <w:r w:rsidR="00607A0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DE6B37" w:rsidRPr="007E342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‘</w:t>
      </w:r>
      <w:proofErr w:type="spellStart"/>
      <w:r w:rsidR="00DE6B37" w:rsidRPr="007E342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Wipeout</w:t>
      </w:r>
      <w:proofErr w:type="spellEnd"/>
      <w:r w:rsidR="00DE6B37" w:rsidRPr="007E342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’,</w:t>
      </w:r>
      <w:r w:rsidR="00EE242A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</w:t>
      </w:r>
      <w:r w:rsidR="00EE242A" w:rsidRPr="00EE242A">
        <w:rPr>
          <w:rFonts w:ascii="Arial" w:eastAsia="Times New Roman" w:hAnsi="Arial" w:cs="Arial"/>
          <w:iCs/>
          <w:sz w:val="24"/>
          <w:szCs w:val="24"/>
          <w:lang w:eastAsia="es-ES"/>
        </w:rPr>
        <w:t>las series de animación</w:t>
      </w:r>
      <w:r w:rsidR="004341AB" w:rsidRPr="007E342E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 xml:space="preserve"> </w:t>
      </w:r>
      <w:r w:rsidR="004341AB" w:rsidRPr="007E342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‘</w:t>
      </w:r>
      <w:proofErr w:type="spellStart"/>
      <w:r w:rsidR="004341AB" w:rsidRPr="007E342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Looney</w:t>
      </w:r>
      <w:proofErr w:type="spellEnd"/>
      <w:r w:rsidR="004341AB" w:rsidRPr="007E342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Tunes </w:t>
      </w:r>
      <w:proofErr w:type="spellStart"/>
      <w:r w:rsidR="004341AB" w:rsidRPr="007E342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Cartoons</w:t>
      </w:r>
      <w:proofErr w:type="spellEnd"/>
      <w:r w:rsidR="004341AB" w:rsidRPr="007E342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’</w:t>
      </w:r>
      <w:r w:rsidR="00EE242A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,</w:t>
      </w:r>
      <w:r w:rsidR="004341AB" w:rsidRPr="007E342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‘Víctor y Valentino’ </w:t>
      </w:r>
      <w:r w:rsidR="004341AB" w:rsidRPr="00EE242A">
        <w:rPr>
          <w:rFonts w:ascii="Arial" w:eastAsia="Times New Roman" w:hAnsi="Arial" w:cs="Arial"/>
          <w:iCs/>
          <w:sz w:val="24"/>
          <w:szCs w:val="24"/>
          <w:lang w:eastAsia="es-ES"/>
        </w:rPr>
        <w:t>y</w:t>
      </w:r>
      <w:r w:rsidR="004341AB" w:rsidRPr="007E342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‘</w:t>
      </w:r>
      <w:proofErr w:type="spellStart"/>
      <w:r w:rsidR="004341AB" w:rsidRPr="007E342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Jellystone</w:t>
      </w:r>
      <w:proofErr w:type="spellEnd"/>
      <w:r w:rsidR="004341AB" w:rsidRPr="007E342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’</w:t>
      </w:r>
      <w:r w:rsidR="00934474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;</w:t>
      </w:r>
      <w:r w:rsidR="007E34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4341A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un</w:t>
      </w:r>
      <w:r w:rsidR="009A3CFC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a jornada </w:t>
      </w:r>
      <w:r w:rsidR="004341A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especial dedicad</w:t>
      </w:r>
      <w:r w:rsidR="009A3CFC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a</w:t>
      </w:r>
      <w:r w:rsidR="004341A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a los súper</w:t>
      </w:r>
      <w:r w:rsidR="0034123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héroes del </w:t>
      </w:r>
      <w:r w:rsidR="00341230" w:rsidRPr="009A3CFC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mund</w:t>
      </w:r>
      <w:r w:rsidR="00341230" w:rsidRPr="007E342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o DC</w:t>
      </w:r>
      <w:r w:rsidR="00934474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; </w:t>
      </w:r>
      <w:r w:rsidR="00934474" w:rsidRPr="009A3CFC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la premier de la película</w:t>
      </w:r>
      <w:r w:rsidR="00934474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r w:rsidR="00341230" w:rsidRPr="007E342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‘Steven Universe</w:t>
      </w:r>
      <w:r w:rsidR="007E342E" w:rsidRPr="007E342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’</w:t>
      </w:r>
      <w:r w:rsidR="00952FB1" w:rsidRPr="00952FB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además de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ocho </w:t>
      </w:r>
      <w:r w:rsidR="00341230" w:rsidRPr="007E342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nuevos juegos en </w:t>
      </w:r>
      <w:r w:rsidR="00952FB1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su</w:t>
      </w:r>
      <w:r w:rsidR="00341230" w:rsidRPr="007E342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</w:t>
      </w:r>
      <w:r w:rsidR="00341230" w:rsidRPr="007E342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app</w:t>
      </w:r>
      <w:r w:rsidR="0034123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 w:rsidR="007E342E">
        <w:rPr>
          <w:rFonts w:ascii="Arial" w:eastAsia="Times New Roman" w:hAnsi="Arial" w:cs="Arial"/>
          <w:iCs/>
          <w:sz w:val="24"/>
          <w:szCs w:val="24"/>
          <w:lang w:eastAsia="es-ES"/>
        </w:rPr>
        <w:t>entre</w:t>
      </w:r>
      <w:r w:rsidR="0034123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otras </w:t>
      </w:r>
      <w:r w:rsidR="00341230">
        <w:rPr>
          <w:rFonts w:ascii="Arial" w:eastAsia="Times New Roman" w:hAnsi="Arial" w:cs="Arial"/>
          <w:iCs/>
          <w:sz w:val="24"/>
          <w:szCs w:val="24"/>
          <w:lang w:eastAsia="es-ES"/>
        </w:rPr>
        <w:t>novedades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p w14:paraId="78CD2500" w14:textId="77777777" w:rsidR="00121ABA" w:rsidRDefault="00121ABA" w:rsidP="00EE24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4550484A" w14:textId="146FBF56" w:rsidR="00121ABA" w:rsidRPr="00DA032B" w:rsidRDefault="00F51428" w:rsidP="00EE24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Boing </w:t>
      </w:r>
      <w:r w:rsidR="00EE242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emprende así uno de los meses </w:t>
      </w:r>
      <w:r w:rsidR="00E42F2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en los que más compañía hará a los pequeños de la casa, tras </w:t>
      </w:r>
      <w:r w:rsidR="00AF38B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sumar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en </w:t>
      </w:r>
      <w:r w:rsidR="00DE6B37">
        <w:rPr>
          <w:rFonts w:ascii="Arial" w:eastAsia="Times New Roman" w:hAnsi="Arial" w:cs="Arial"/>
          <w:iCs/>
          <w:sz w:val="24"/>
          <w:szCs w:val="24"/>
          <w:lang w:eastAsia="es-ES"/>
        </w:rPr>
        <w:t>junio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un nuevo liderazgo entre los canales infantiles de nuestro país, con una audiencia media del </w:t>
      </w:r>
      <w:r w:rsidR="00FC79D8">
        <w:rPr>
          <w:rFonts w:ascii="Arial" w:eastAsia="Times New Roman" w:hAnsi="Arial" w:cs="Arial"/>
          <w:iCs/>
          <w:sz w:val="24"/>
          <w:szCs w:val="24"/>
          <w:lang w:eastAsia="es-ES"/>
        </w:rPr>
        <w:t>0,9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% en el total del mes, convirtiéndose en la primera opción del público infantil</w:t>
      </w:r>
      <w:r w:rsidR="00E42F2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de 4 </w:t>
      </w:r>
      <w:r w:rsidR="00837692">
        <w:rPr>
          <w:rFonts w:ascii="Arial" w:eastAsia="Times New Roman" w:hAnsi="Arial" w:cs="Arial"/>
          <w:iCs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12 años, con un </w:t>
      </w:r>
      <w:r w:rsidR="00FC79D8">
        <w:rPr>
          <w:rFonts w:ascii="Arial" w:eastAsia="Times New Roman" w:hAnsi="Arial" w:cs="Arial"/>
          <w:iCs/>
          <w:sz w:val="24"/>
          <w:szCs w:val="24"/>
          <w:lang w:eastAsia="es-ES"/>
        </w:rPr>
        <w:t>10,8%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de </w:t>
      </w:r>
      <w:r w:rsidRPr="0016144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. </w:t>
      </w:r>
      <w:r w:rsidR="00033F36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Supera al resto de competidores, con una ventaja de más de 4 puntos sobre Disney </w:t>
      </w:r>
      <w:proofErr w:type="spellStart"/>
      <w:r w:rsidR="00033F36">
        <w:rPr>
          <w:rFonts w:ascii="Arial" w:eastAsia="Times New Roman" w:hAnsi="Arial" w:cs="Arial"/>
          <w:iCs/>
          <w:sz w:val="24"/>
          <w:szCs w:val="24"/>
          <w:lang w:eastAsia="es-ES"/>
        </w:rPr>
        <w:t>Channel</w:t>
      </w:r>
      <w:proofErr w:type="spellEnd"/>
      <w:r w:rsidR="00033F36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(6,</w:t>
      </w:r>
      <w:r w:rsidR="001E0654">
        <w:rPr>
          <w:rFonts w:ascii="Arial" w:eastAsia="Times New Roman" w:hAnsi="Arial" w:cs="Arial"/>
          <w:iCs/>
          <w:sz w:val="24"/>
          <w:szCs w:val="24"/>
          <w:lang w:eastAsia="es-ES"/>
        </w:rPr>
        <w:t>7</w:t>
      </w:r>
      <w:r w:rsidR="00033F36">
        <w:rPr>
          <w:rFonts w:ascii="Arial" w:eastAsia="Times New Roman" w:hAnsi="Arial" w:cs="Arial"/>
          <w:iCs/>
          <w:sz w:val="24"/>
          <w:szCs w:val="24"/>
          <w:lang w:eastAsia="es-ES"/>
        </w:rPr>
        <w:t>%)</w:t>
      </w:r>
      <w:r w:rsidR="001E065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más de 1 a Clan TV (9,7%).</w:t>
      </w:r>
    </w:p>
    <w:p w14:paraId="3E6F64EC" w14:textId="0C943A97" w:rsidR="0092208A" w:rsidRPr="00DA032B" w:rsidRDefault="0092208A" w:rsidP="00EE24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21947C1B" w14:textId="1C955129" w:rsidR="0041376E" w:rsidRDefault="00B541F9" w:rsidP="00EE24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Un </w:t>
      </w:r>
      <w:r w:rsidR="0041376E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aluvión de</w:t>
      </w:r>
      <w:r w:rsidR="00177666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</w:t>
      </w:r>
      <w:r w:rsidR="00AF38BA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estren</w:t>
      </w:r>
      <w:r w:rsidR="0041376E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os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en ‘El mejor verano de todos’ en Boing</w:t>
      </w:r>
    </w:p>
    <w:p w14:paraId="171EAFFE" w14:textId="77777777" w:rsidR="00C82E13" w:rsidRDefault="00C82E13" w:rsidP="00EE24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0AB8BEA1" w14:textId="6FD5823E" w:rsidR="00C71863" w:rsidRDefault="007B29A0" w:rsidP="00EE24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>El primero de los estrenos llegará a Boing e</w:t>
      </w:r>
      <w:r w:rsidR="00127EC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próximo lunes 4 de julio, con nuevas entregas de </w:t>
      </w:r>
      <w:r w:rsidR="00127EC0" w:rsidRPr="007B29A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‘</w:t>
      </w:r>
      <w:proofErr w:type="spellStart"/>
      <w:r w:rsidR="00127EC0" w:rsidRPr="007B29A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Wipeout</w:t>
      </w:r>
      <w:proofErr w:type="spellEnd"/>
      <w:r w:rsidR="00127EC0" w:rsidRPr="007B29A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el concurso de destreza física en el que </w:t>
      </w:r>
      <w:r w:rsidR="00127EC0">
        <w:rPr>
          <w:rFonts w:ascii="Arial" w:eastAsia="Times New Roman" w:hAnsi="Arial" w:cs="Arial"/>
          <w:iCs/>
          <w:sz w:val="24"/>
          <w:szCs w:val="24"/>
          <w:lang w:eastAsia="es-ES"/>
        </w:rPr>
        <w:t>no falta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rán las</w:t>
      </w:r>
      <w:r w:rsidR="00127EC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caídas, golpazos, adrenalina y muchos retos imposibles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. </w:t>
      </w:r>
      <w:r w:rsidR="009A3CFC">
        <w:rPr>
          <w:rFonts w:ascii="Arial" w:eastAsia="Times New Roman" w:hAnsi="Arial" w:cs="Arial"/>
          <w:iCs/>
          <w:sz w:val="24"/>
          <w:szCs w:val="24"/>
          <w:lang w:eastAsia="es-ES"/>
        </w:rPr>
        <w:t>Los presentadores</w:t>
      </w:r>
      <w:r w:rsidR="00127EC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John Cena y Nicole </w:t>
      </w:r>
      <w:proofErr w:type="spellStart"/>
      <w:r w:rsidR="00127EC0">
        <w:rPr>
          <w:rFonts w:ascii="Arial" w:eastAsia="Times New Roman" w:hAnsi="Arial" w:cs="Arial"/>
          <w:iCs/>
          <w:sz w:val="24"/>
          <w:szCs w:val="24"/>
          <w:lang w:eastAsia="es-ES"/>
        </w:rPr>
        <w:t>Byer</w:t>
      </w:r>
      <w:proofErr w:type="spellEnd"/>
      <w:r w:rsidR="00127EC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dirigirán a los 24 concursantes hasta el día de la gran final</w:t>
      </w:r>
      <w:r w:rsidR="009A3CFC">
        <w:rPr>
          <w:rFonts w:ascii="Arial" w:eastAsia="Times New Roman" w:hAnsi="Arial" w:cs="Arial"/>
          <w:iCs/>
          <w:sz w:val="24"/>
          <w:szCs w:val="24"/>
          <w:lang w:eastAsia="es-ES"/>
        </w:rPr>
        <w:t>, u</w:t>
      </w:r>
      <w:r w:rsidR="00127EC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na última gala que contará </w:t>
      </w:r>
      <w:r w:rsidR="004E788B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con </w:t>
      </w:r>
      <w:r w:rsidR="00127EC0">
        <w:rPr>
          <w:rFonts w:ascii="Arial" w:eastAsia="Times New Roman" w:hAnsi="Arial" w:cs="Arial"/>
          <w:iCs/>
          <w:sz w:val="24"/>
          <w:szCs w:val="24"/>
          <w:lang w:eastAsia="es-ES"/>
        </w:rPr>
        <w:t>la serie de obstáculos más extrema que se ha vivido en ‘</w:t>
      </w:r>
      <w:proofErr w:type="spellStart"/>
      <w:r w:rsidR="00127EC0">
        <w:rPr>
          <w:rFonts w:ascii="Arial" w:eastAsia="Times New Roman" w:hAnsi="Arial" w:cs="Arial"/>
          <w:iCs/>
          <w:sz w:val="24"/>
          <w:szCs w:val="24"/>
          <w:lang w:eastAsia="es-ES"/>
        </w:rPr>
        <w:t>Wipeout</w:t>
      </w:r>
      <w:proofErr w:type="spellEnd"/>
      <w:r w:rsidR="00127EC0">
        <w:rPr>
          <w:rFonts w:ascii="Arial" w:eastAsia="Times New Roman" w:hAnsi="Arial" w:cs="Arial"/>
          <w:i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p w14:paraId="7B7DC897" w14:textId="77777777" w:rsidR="007B29A0" w:rsidRDefault="007B29A0" w:rsidP="00EE24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4664AE36" w14:textId="1EF7F02F" w:rsidR="007B29A0" w:rsidRDefault="007B29A0" w:rsidP="00EE24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lastRenderedPageBreak/>
        <w:t xml:space="preserve">Además, ese mismo día tendrá lugar </w:t>
      </w:r>
      <w:r w:rsidR="00FC0E36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en Boing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el estreno de nuevos episodios de </w:t>
      </w:r>
      <w:r w:rsidRPr="007B29A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‘</w:t>
      </w:r>
      <w:proofErr w:type="spellStart"/>
      <w:r w:rsidRPr="007B29A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Looney</w:t>
      </w:r>
      <w:proofErr w:type="spellEnd"/>
      <w:r w:rsidRPr="007B29A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Tunes </w:t>
      </w:r>
      <w:proofErr w:type="spellStart"/>
      <w:r w:rsidRPr="007B29A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Cartoons</w:t>
      </w:r>
      <w:proofErr w:type="spellEnd"/>
      <w:r w:rsidRPr="007B29A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’</w:t>
      </w:r>
      <w:r w:rsidRPr="007B29A0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En estas nuevas aventuras, el Pato Lucas se convertirá en instructor de yoga; Elmer inventará una máquina para hacer bocadillos de conejo con Bugs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es-ES"/>
        </w:rPr>
        <w:t>Bunny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es-ES"/>
        </w:rPr>
        <w:t>; Marvin el Marciano pondrá en marcha su plan para conquistar la Tierra; y Piolín visitará una mina de carbón.</w:t>
      </w:r>
    </w:p>
    <w:p w14:paraId="7202A976" w14:textId="77777777" w:rsidR="00127EC0" w:rsidRDefault="00127EC0" w:rsidP="00EE24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2DE7649B" w14:textId="405AFDC1" w:rsidR="00FC0E36" w:rsidRDefault="009A3CFC" w:rsidP="00EE24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>A continuación, e</w:t>
      </w:r>
      <w:r w:rsidR="00B541F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 11 de julio llegarán a Boing </w:t>
      </w:r>
      <w:r w:rsidR="00FC0E36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nuevas entregas de los hermanos </w:t>
      </w:r>
      <w:r w:rsidR="00FC0E36" w:rsidRPr="00B541F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‘Víctor y Valentino’</w:t>
      </w:r>
      <w:r w:rsidR="00FC0E36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1B0A1D">
        <w:rPr>
          <w:rFonts w:ascii="Arial" w:eastAsia="Times New Roman" w:hAnsi="Arial" w:cs="Arial"/>
          <w:iCs/>
          <w:sz w:val="24"/>
          <w:szCs w:val="24"/>
          <w:lang w:eastAsia="es-ES"/>
        </w:rPr>
        <w:t>que</w:t>
      </w:r>
      <w:r w:rsidR="0044699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FC0E36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llenarán </w:t>
      </w:r>
      <w:r w:rsidR="00B541F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su programación </w:t>
      </w:r>
      <w:r w:rsidR="001B0A1D">
        <w:rPr>
          <w:rFonts w:ascii="Arial" w:eastAsia="Times New Roman" w:hAnsi="Arial" w:cs="Arial"/>
          <w:iCs/>
          <w:sz w:val="24"/>
          <w:szCs w:val="24"/>
          <w:lang w:eastAsia="es-ES"/>
        </w:rPr>
        <w:t>con</w:t>
      </w:r>
      <w:r w:rsidR="00FC0E36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experiencias sobrenaturales, humor y amor fraternal, </w:t>
      </w:r>
      <w:r w:rsidR="00B541F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ya </w:t>
      </w:r>
      <w:r w:rsidR="00FC0E36">
        <w:rPr>
          <w:rFonts w:ascii="Arial" w:eastAsia="Times New Roman" w:hAnsi="Arial" w:cs="Arial"/>
          <w:iCs/>
          <w:sz w:val="24"/>
          <w:szCs w:val="24"/>
          <w:lang w:eastAsia="es-ES"/>
        </w:rPr>
        <w:t>que</w:t>
      </w:r>
      <w:r w:rsidR="00B541F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a pesar de haber vivido siempre lejos el uno del otro, </w:t>
      </w:r>
      <w:r w:rsidR="0044699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 lo largo de esta temporada </w:t>
      </w:r>
      <w:r w:rsidR="00FC0E36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empezarán a conocerse </w:t>
      </w:r>
      <w:r w:rsidR="00B541F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cada vez </w:t>
      </w:r>
      <w:r w:rsidR="00FC0E36">
        <w:rPr>
          <w:rFonts w:ascii="Arial" w:eastAsia="Times New Roman" w:hAnsi="Arial" w:cs="Arial"/>
          <w:iCs/>
          <w:sz w:val="24"/>
          <w:szCs w:val="24"/>
          <w:lang w:eastAsia="es-ES"/>
        </w:rPr>
        <w:t>más</w:t>
      </w:r>
      <w:r w:rsidR="00446999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p w14:paraId="30A7B1E7" w14:textId="77777777" w:rsidR="00446999" w:rsidRDefault="00446999" w:rsidP="00EE24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325F0D16" w14:textId="3749185A" w:rsidR="0056383B" w:rsidRPr="0056383B" w:rsidRDefault="001B0A1D" w:rsidP="00EE24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>Por otro lado, l</w:t>
      </w:r>
      <w:r w:rsidR="00446999">
        <w:rPr>
          <w:rFonts w:ascii="Arial" w:eastAsia="Times New Roman" w:hAnsi="Arial" w:cs="Arial"/>
          <w:iCs/>
          <w:sz w:val="24"/>
          <w:szCs w:val="24"/>
          <w:lang w:eastAsia="es-ES"/>
        </w:rPr>
        <w:t>os espectadores de Boing podrán irse de vacaciones al</w:t>
      </w:r>
      <w:r w:rsidR="00127EC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CB0A25">
        <w:rPr>
          <w:rFonts w:ascii="Arial" w:eastAsia="Times New Roman" w:hAnsi="Arial" w:cs="Arial"/>
          <w:iCs/>
          <w:sz w:val="24"/>
          <w:szCs w:val="24"/>
          <w:lang w:eastAsia="es-ES"/>
        </w:rPr>
        <w:t>pueblo</w:t>
      </w:r>
      <w:r w:rsidR="0044699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de</w:t>
      </w:r>
      <w:r w:rsidR="00127EC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127EC0" w:rsidRPr="0044699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‘</w:t>
      </w:r>
      <w:proofErr w:type="spellStart"/>
      <w:r w:rsidR="00127EC0" w:rsidRPr="0044699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Jellystone</w:t>
      </w:r>
      <w:proofErr w:type="spellEnd"/>
      <w:r w:rsidR="00127EC0" w:rsidRPr="0044699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’</w:t>
      </w:r>
      <w:r w:rsidR="00127EC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44699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 partir del 18 de julio </w:t>
      </w:r>
      <w:r w:rsidR="00127EC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para disfrutar de </w:t>
      </w:r>
      <w:r w:rsidR="00AA26A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su segunda temporada. </w:t>
      </w:r>
      <w:r w:rsidR="0044699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El escenario </w:t>
      </w:r>
      <w:r w:rsidR="0056383B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en el que viven y trabajan todos los personajes de Hanna Barbera </w:t>
      </w:r>
      <w:r w:rsidR="00446999">
        <w:rPr>
          <w:rFonts w:ascii="Arial" w:eastAsia="Times New Roman" w:hAnsi="Arial" w:cs="Arial"/>
          <w:iCs/>
          <w:sz w:val="24"/>
          <w:szCs w:val="24"/>
          <w:lang w:eastAsia="es-ES"/>
        </w:rPr>
        <w:t>será u</w:t>
      </w:r>
      <w:r w:rsidR="00CB0A25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n lugar </w:t>
      </w:r>
      <w:r w:rsidR="0044699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mágico </w:t>
      </w:r>
      <w:r w:rsidR="00CB0A25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con el encanto de una </w:t>
      </w:r>
      <w:r w:rsidR="00AA26A0">
        <w:rPr>
          <w:rFonts w:ascii="Arial" w:eastAsia="Times New Roman" w:hAnsi="Arial" w:cs="Arial"/>
          <w:iCs/>
          <w:sz w:val="24"/>
          <w:szCs w:val="24"/>
          <w:lang w:eastAsia="es-ES"/>
        </w:rPr>
        <w:t>pequeña localidad</w:t>
      </w:r>
      <w:r w:rsidR="0056383B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en la que</w:t>
      </w:r>
      <w:r w:rsidR="00AA26A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56383B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cada </w:t>
      </w:r>
      <w:r w:rsidR="00AA26A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habitante </w:t>
      </w:r>
      <w:r w:rsidR="0056383B" w:rsidRPr="0056383B">
        <w:rPr>
          <w:rFonts w:ascii="Arial" w:eastAsia="Times New Roman" w:hAnsi="Arial" w:cs="Arial"/>
          <w:iCs/>
          <w:sz w:val="24"/>
          <w:szCs w:val="24"/>
          <w:lang w:eastAsia="es-ES"/>
        </w:rPr>
        <w:t>tiene su papel</w:t>
      </w:r>
      <w:r w:rsidR="0056383B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: </w:t>
      </w:r>
      <w:proofErr w:type="spellStart"/>
      <w:r w:rsidR="0056383B" w:rsidRPr="0056383B">
        <w:rPr>
          <w:rFonts w:ascii="Arial" w:eastAsia="Times New Roman" w:hAnsi="Arial" w:cs="Arial"/>
          <w:iCs/>
          <w:sz w:val="24"/>
          <w:szCs w:val="24"/>
          <w:lang w:eastAsia="es-ES"/>
        </w:rPr>
        <w:t>Yogi</w:t>
      </w:r>
      <w:proofErr w:type="spellEnd"/>
      <w:r w:rsidR="0056383B" w:rsidRPr="0056383B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es el doctor</w:t>
      </w:r>
      <w:r w:rsidR="0056383B">
        <w:rPr>
          <w:rFonts w:ascii="Arial" w:eastAsia="Times New Roman" w:hAnsi="Arial" w:cs="Arial"/>
          <w:iCs/>
          <w:sz w:val="24"/>
          <w:szCs w:val="24"/>
          <w:lang w:eastAsia="es-ES"/>
        </w:rPr>
        <w:t>;</w:t>
      </w:r>
      <w:r w:rsidR="0056383B" w:rsidRPr="0056383B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Huckleberry</w:t>
      </w:r>
      <w:r w:rsidR="0056383B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="0056383B">
        <w:rPr>
          <w:rFonts w:ascii="Arial" w:eastAsia="Times New Roman" w:hAnsi="Arial" w:cs="Arial"/>
          <w:iCs/>
          <w:sz w:val="24"/>
          <w:szCs w:val="24"/>
          <w:lang w:eastAsia="es-ES"/>
        </w:rPr>
        <w:t>Hound</w:t>
      </w:r>
      <w:proofErr w:type="spellEnd"/>
      <w:r w:rsidR="0056383B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el </w:t>
      </w:r>
      <w:r w:rsidR="0056383B" w:rsidRPr="0056383B">
        <w:rPr>
          <w:rFonts w:ascii="Arial" w:eastAsia="Times New Roman" w:hAnsi="Arial" w:cs="Arial"/>
          <w:iCs/>
          <w:sz w:val="24"/>
          <w:szCs w:val="24"/>
          <w:lang w:eastAsia="es-ES"/>
        </w:rPr>
        <w:t>alcalde</w:t>
      </w:r>
      <w:r w:rsidR="0056383B">
        <w:rPr>
          <w:rFonts w:ascii="Arial" w:eastAsia="Times New Roman" w:hAnsi="Arial" w:cs="Arial"/>
          <w:iCs/>
          <w:sz w:val="24"/>
          <w:szCs w:val="24"/>
          <w:lang w:eastAsia="es-ES"/>
        </w:rPr>
        <w:t>; e</w:t>
      </w:r>
      <w:r w:rsidR="0056383B" w:rsidRPr="0056383B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 </w:t>
      </w:r>
      <w:proofErr w:type="spellStart"/>
      <w:r w:rsidR="0056383B" w:rsidRPr="0056383B">
        <w:rPr>
          <w:rFonts w:ascii="Arial" w:eastAsia="Times New Roman" w:hAnsi="Arial" w:cs="Arial"/>
          <w:iCs/>
          <w:sz w:val="24"/>
          <w:szCs w:val="24"/>
          <w:lang w:eastAsia="es-ES"/>
        </w:rPr>
        <w:t>Kabon</w:t>
      </w:r>
      <w:r w:rsidR="0056383B">
        <w:rPr>
          <w:rFonts w:ascii="Arial" w:eastAsia="Times New Roman" w:hAnsi="Arial" w:cs="Arial"/>
          <w:iCs/>
          <w:sz w:val="24"/>
          <w:szCs w:val="24"/>
          <w:lang w:eastAsia="es-ES"/>
        </w:rPr>
        <w:t>g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 w:rsidR="0056383B" w:rsidRPr="0056383B">
        <w:rPr>
          <w:rFonts w:ascii="Arial" w:eastAsia="Times New Roman" w:hAnsi="Arial" w:cs="Arial"/>
          <w:iCs/>
          <w:sz w:val="24"/>
          <w:szCs w:val="24"/>
          <w:lang w:eastAsia="es-ES"/>
        </w:rPr>
        <w:t>el maestro de escuela</w:t>
      </w:r>
      <w:r w:rsidR="0056383B">
        <w:rPr>
          <w:rFonts w:ascii="Arial" w:eastAsia="Times New Roman" w:hAnsi="Arial" w:cs="Arial"/>
          <w:iCs/>
          <w:sz w:val="24"/>
          <w:szCs w:val="24"/>
          <w:lang w:eastAsia="es-ES"/>
        </w:rPr>
        <w:t>. Dar un agradable paseo, esquivar los planes de Don Gato</w:t>
      </w:r>
      <w:r w:rsidR="00C004FB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o</w:t>
      </w:r>
      <w:r w:rsidR="0056383B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C004FB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visitar la tienda de Magilla el Gorila, serán algunas de las actividades que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podrán </w:t>
      </w:r>
      <w:r w:rsidR="00C004FB">
        <w:rPr>
          <w:rFonts w:ascii="Arial" w:eastAsia="Times New Roman" w:hAnsi="Arial" w:cs="Arial"/>
          <w:iCs/>
          <w:sz w:val="24"/>
          <w:szCs w:val="24"/>
          <w:lang w:eastAsia="es-ES"/>
        </w:rPr>
        <w:t>compartir con sus habitantes.</w:t>
      </w:r>
    </w:p>
    <w:p w14:paraId="0D3ED4F4" w14:textId="77777777" w:rsidR="00AA26A0" w:rsidRDefault="00AA26A0" w:rsidP="00EE24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201691DA" w14:textId="3F05BEFD" w:rsidR="00BD6ABA" w:rsidRDefault="00C004FB" w:rsidP="00EE24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La jornada especial de aventuras y héroes en el </w:t>
      </w:r>
      <w:r w:rsidR="00BD6ABA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‘Especial DC Day’ y 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el estreno de la película </w:t>
      </w:r>
      <w:r w:rsidR="00BD6ABA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‘Steven Universe’</w:t>
      </w:r>
      <w:r w:rsidR="001B0A1D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, otras de las novedades</w:t>
      </w:r>
    </w:p>
    <w:p w14:paraId="66E58CFE" w14:textId="7591F209" w:rsidR="00BD6ABA" w:rsidRDefault="00FF0321" w:rsidP="00EE24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</w:p>
    <w:p w14:paraId="7B7D3B47" w14:textId="0E1EBB9F" w:rsidR="001F061F" w:rsidRPr="00CB2834" w:rsidRDefault="008F0467" w:rsidP="00EE24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Además, continuando con las novedades de este mes, </w:t>
      </w:r>
      <w:r w:rsidR="001F061F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el canal infantil ofrecerá el </w:t>
      </w:r>
      <w:r w:rsidR="00A66DA6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próximo 16 de julio el </w:t>
      </w:r>
      <w:r w:rsidR="001F061F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estreno de </w:t>
      </w:r>
      <w:r w:rsidR="001F061F" w:rsidRPr="001F061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‘Steven Universe: La película’</w:t>
      </w:r>
      <w:r w:rsidR="001F061F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el largometraje que concentra las habituales dosis de humor de la serie </w:t>
      </w:r>
      <w:r w:rsidR="001B0A1D">
        <w:rPr>
          <w:rFonts w:ascii="Arial" w:eastAsia="Times New Roman" w:hAnsi="Arial" w:cs="Arial"/>
          <w:iCs/>
          <w:sz w:val="24"/>
          <w:szCs w:val="24"/>
          <w:lang w:eastAsia="es-ES"/>
        </w:rPr>
        <w:t>d</w:t>
      </w:r>
      <w:r w:rsidR="001F061F">
        <w:rPr>
          <w:rFonts w:ascii="Arial" w:eastAsia="Times New Roman" w:hAnsi="Arial" w:cs="Arial"/>
          <w:iCs/>
          <w:sz w:val="24"/>
          <w:szCs w:val="24"/>
          <w:lang w:eastAsia="es-ES"/>
        </w:rPr>
        <w:t>el mismo nombre, sus emblemáticos personajes</w:t>
      </w:r>
      <w:r w:rsidR="0069409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 w:rsidR="001F061F">
        <w:rPr>
          <w:rFonts w:ascii="Arial" w:eastAsia="Times New Roman" w:hAnsi="Arial" w:cs="Arial"/>
          <w:iCs/>
          <w:sz w:val="24"/>
          <w:szCs w:val="24"/>
          <w:lang w:eastAsia="es-ES"/>
        </w:rPr>
        <w:t>su derroche de imaginación</w:t>
      </w:r>
      <w:r w:rsidR="001B0A1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en versión extendida</w:t>
      </w:r>
      <w:r w:rsidR="0069409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acompañado de una </w:t>
      </w:r>
      <w:r w:rsidR="0072296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cuidada </w:t>
      </w:r>
      <w:r w:rsidR="0069409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producción musical bajo la creación de Rebeca </w:t>
      </w:r>
      <w:proofErr w:type="spellStart"/>
      <w:r w:rsidR="0069409C">
        <w:rPr>
          <w:rFonts w:ascii="Arial" w:eastAsia="Times New Roman" w:hAnsi="Arial" w:cs="Arial"/>
          <w:iCs/>
          <w:sz w:val="24"/>
          <w:szCs w:val="24"/>
          <w:lang w:eastAsia="es-ES"/>
        </w:rPr>
        <w:t>Sugar</w:t>
      </w:r>
      <w:proofErr w:type="spellEnd"/>
      <w:r w:rsidR="0069409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.  </w:t>
      </w:r>
      <w:r w:rsidR="001F061F">
        <w:rPr>
          <w:rFonts w:ascii="Arial" w:eastAsia="Times New Roman" w:hAnsi="Arial" w:cs="Arial"/>
          <w:iCs/>
          <w:sz w:val="24"/>
          <w:szCs w:val="24"/>
          <w:lang w:eastAsia="es-ES"/>
        </w:rPr>
        <w:t>En esta ocasión</w:t>
      </w:r>
      <w:r w:rsidR="001B0A1D">
        <w:rPr>
          <w:rFonts w:ascii="Arial" w:eastAsia="Times New Roman" w:hAnsi="Arial" w:cs="Arial"/>
          <w:iCs/>
          <w:sz w:val="24"/>
          <w:szCs w:val="24"/>
          <w:lang w:eastAsia="es-ES"/>
        </w:rPr>
        <w:t>,</w:t>
      </w:r>
      <w:r w:rsidR="001F061F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la historia relata la experiencia de Steven dos años después de reformar el Imperio de Gemas, cuando regresa a la Tierra para vivir en paz. Sin embargo, una Gema lunática llega a Beach City, dispuesta a hacer lo que sea para impedir que Steven Universe tenga un final feliz.</w:t>
      </w:r>
    </w:p>
    <w:p w14:paraId="5A130CE8" w14:textId="77777777" w:rsidR="001F061F" w:rsidRDefault="001F061F" w:rsidP="00EE24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2D259235" w14:textId="0D2EF486" w:rsidR="00BD6ABA" w:rsidRDefault="00FD62A5" w:rsidP="00EE24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Asimismo, </w:t>
      </w:r>
      <w:r w:rsidR="008F046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Boing dedicará el próximo 23 de julio a celebrar su </w:t>
      </w:r>
      <w:r w:rsidR="000432A7" w:rsidRPr="008F0467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‘Especial D</w:t>
      </w:r>
      <w:r w:rsidR="008F0467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C</w:t>
      </w:r>
      <w:r w:rsidR="000432A7" w:rsidRPr="008F0467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Day</w:t>
      </w:r>
      <w:r w:rsidR="008F0467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’</w:t>
      </w:r>
      <w:r w:rsidR="000432A7">
        <w:rPr>
          <w:rFonts w:ascii="Arial" w:eastAsia="Times New Roman" w:hAnsi="Arial" w:cs="Arial"/>
          <w:iCs/>
          <w:sz w:val="24"/>
          <w:szCs w:val="24"/>
          <w:lang w:eastAsia="es-ES"/>
        </w:rPr>
        <w:t>, una jornada para disfrutar con las aventuras de los héroes y las heroínas de DC</w:t>
      </w:r>
      <w:r w:rsidR="00D128C3">
        <w:rPr>
          <w:rFonts w:ascii="Arial" w:eastAsia="Times New Roman" w:hAnsi="Arial" w:cs="Arial"/>
          <w:iCs/>
          <w:sz w:val="24"/>
          <w:szCs w:val="24"/>
          <w:lang w:eastAsia="es-ES"/>
        </w:rPr>
        <w:t>,</w:t>
      </w:r>
      <w:r w:rsidR="000432A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con la que</w:t>
      </w:r>
      <w:r w:rsidR="000432A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celebrar el estreno de la película ‘DC Súper </w:t>
      </w:r>
      <w:proofErr w:type="spellStart"/>
      <w:r w:rsidR="000432A7">
        <w:rPr>
          <w:rFonts w:ascii="Arial" w:eastAsia="Times New Roman" w:hAnsi="Arial" w:cs="Arial"/>
          <w:iCs/>
          <w:sz w:val="24"/>
          <w:szCs w:val="24"/>
          <w:lang w:eastAsia="es-ES"/>
        </w:rPr>
        <w:t>Pets</w:t>
      </w:r>
      <w:proofErr w:type="spellEnd"/>
      <w:r w:rsidR="000432A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’ en cines. </w:t>
      </w:r>
      <w:r w:rsidR="008F046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El canal infantil ofrecerá </w:t>
      </w:r>
      <w:r w:rsidR="001F061F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este día </w:t>
      </w:r>
      <w:r w:rsidR="008F0467">
        <w:rPr>
          <w:rFonts w:ascii="Arial" w:eastAsia="Times New Roman" w:hAnsi="Arial" w:cs="Arial"/>
          <w:iCs/>
          <w:sz w:val="24"/>
          <w:szCs w:val="24"/>
          <w:lang w:eastAsia="es-ES"/>
        </w:rPr>
        <w:t>u</w:t>
      </w:r>
      <w:r w:rsidR="000432A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na programación especial </w:t>
      </w:r>
      <w:r w:rsidR="00DE45A0">
        <w:rPr>
          <w:rFonts w:ascii="Arial" w:eastAsia="Times New Roman" w:hAnsi="Arial" w:cs="Arial"/>
          <w:iCs/>
          <w:sz w:val="24"/>
          <w:szCs w:val="24"/>
          <w:lang w:eastAsia="es-ES"/>
        </w:rPr>
        <w:t>protagonizada por sus héroes, en la que se incluye Lego DC Batm</w:t>
      </w:r>
      <w:r w:rsidR="00DE10E0">
        <w:rPr>
          <w:rFonts w:ascii="Arial" w:eastAsia="Times New Roman" w:hAnsi="Arial" w:cs="Arial"/>
          <w:iCs/>
          <w:sz w:val="24"/>
          <w:szCs w:val="24"/>
          <w:lang w:eastAsia="es-ES"/>
        </w:rPr>
        <w:t>a</w:t>
      </w:r>
      <w:r w:rsidR="00DE45A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n: </w:t>
      </w:r>
      <w:proofErr w:type="spellStart"/>
      <w:r w:rsidR="00DE45A0">
        <w:rPr>
          <w:rFonts w:ascii="Arial" w:eastAsia="Times New Roman" w:hAnsi="Arial" w:cs="Arial"/>
          <w:iCs/>
          <w:sz w:val="24"/>
          <w:szCs w:val="24"/>
          <w:lang w:eastAsia="es-ES"/>
        </w:rPr>
        <w:t>Family</w:t>
      </w:r>
      <w:proofErr w:type="spellEnd"/>
      <w:r w:rsidR="00DE45A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="00DE45A0">
        <w:rPr>
          <w:rFonts w:ascii="Arial" w:eastAsia="Times New Roman" w:hAnsi="Arial" w:cs="Arial"/>
          <w:iCs/>
          <w:sz w:val="24"/>
          <w:szCs w:val="24"/>
          <w:lang w:eastAsia="es-ES"/>
        </w:rPr>
        <w:t>Matters</w:t>
      </w:r>
      <w:proofErr w:type="spellEnd"/>
      <w:r w:rsidR="00DE45A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 w:rsidR="000432A7">
        <w:rPr>
          <w:rFonts w:ascii="Arial" w:eastAsia="Times New Roman" w:hAnsi="Arial" w:cs="Arial"/>
          <w:iCs/>
          <w:sz w:val="24"/>
          <w:szCs w:val="24"/>
          <w:lang w:eastAsia="es-ES"/>
        </w:rPr>
        <w:t>acompañada</w:t>
      </w:r>
      <w:r w:rsidR="00DE10E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DE45A0">
        <w:rPr>
          <w:rFonts w:ascii="Arial" w:eastAsia="Times New Roman" w:hAnsi="Arial" w:cs="Arial"/>
          <w:iCs/>
          <w:sz w:val="24"/>
          <w:szCs w:val="24"/>
          <w:lang w:eastAsia="es-ES"/>
        </w:rPr>
        <w:t>por</w:t>
      </w:r>
      <w:r w:rsidR="000432A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una selección de episodios de ‘</w:t>
      </w:r>
      <w:proofErr w:type="spellStart"/>
      <w:r w:rsidR="000432A7">
        <w:rPr>
          <w:rFonts w:ascii="Arial" w:eastAsia="Times New Roman" w:hAnsi="Arial" w:cs="Arial"/>
          <w:iCs/>
          <w:sz w:val="24"/>
          <w:szCs w:val="24"/>
          <w:lang w:eastAsia="es-ES"/>
        </w:rPr>
        <w:t>Teen</w:t>
      </w:r>
      <w:proofErr w:type="spellEnd"/>
      <w:r w:rsidR="000432A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="000432A7">
        <w:rPr>
          <w:rFonts w:ascii="Arial" w:eastAsia="Times New Roman" w:hAnsi="Arial" w:cs="Arial"/>
          <w:iCs/>
          <w:sz w:val="24"/>
          <w:szCs w:val="24"/>
          <w:lang w:eastAsia="es-ES"/>
        </w:rPr>
        <w:t>Titans</w:t>
      </w:r>
      <w:proofErr w:type="spellEnd"/>
      <w:r w:rsidR="000432A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="000432A7">
        <w:rPr>
          <w:rFonts w:ascii="Arial" w:eastAsia="Times New Roman" w:hAnsi="Arial" w:cs="Arial"/>
          <w:iCs/>
          <w:sz w:val="24"/>
          <w:szCs w:val="24"/>
          <w:lang w:eastAsia="es-ES"/>
        </w:rPr>
        <w:t>Go</w:t>
      </w:r>
      <w:proofErr w:type="spellEnd"/>
      <w:r w:rsidR="000432A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’ y ‘DC </w:t>
      </w:r>
      <w:proofErr w:type="spellStart"/>
      <w:r w:rsidR="000432A7">
        <w:rPr>
          <w:rFonts w:ascii="Arial" w:eastAsia="Times New Roman" w:hAnsi="Arial" w:cs="Arial"/>
          <w:iCs/>
          <w:sz w:val="24"/>
          <w:szCs w:val="24"/>
          <w:lang w:eastAsia="es-ES"/>
        </w:rPr>
        <w:t>SuperHero</w:t>
      </w:r>
      <w:proofErr w:type="spellEnd"/>
      <w:r w:rsidR="000432A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="000432A7">
        <w:rPr>
          <w:rFonts w:ascii="Arial" w:eastAsia="Times New Roman" w:hAnsi="Arial" w:cs="Arial"/>
          <w:iCs/>
          <w:sz w:val="24"/>
          <w:szCs w:val="24"/>
          <w:lang w:eastAsia="es-ES"/>
        </w:rPr>
        <w:t>Girls</w:t>
      </w:r>
      <w:proofErr w:type="spellEnd"/>
      <w:r w:rsidR="001F061F">
        <w:rPr>
          <w:rFonts w:ascii="Arial" w:eastAsia="Times New Roman" w:hAnsi="Arial" w:cs="Arial"/>
          <w:iCs/>
          <w:sz w:val="24"/>
          <w:szCs w:val="24"/>
          <w:lang w:eastAsia="es-ES"/>
        </w:rPr>
        <w:t>’</w:t>
      </w:r>
      <w:r w:rsidR="000432A7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p w14:paraId="067E2041" w14:textId="77777777" w:rsidR="000432A7" w:rsidRDefault="000432A7" w:rsidP="00EE24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27E2FE51" w14:textId="77777777" w:rsidR="001F061F" w:rsidRPr="00BD6ABA" w:rsidRDefault="001F061F">
      <w:pPr>
        <w:ind w:right="-710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1F061F" w:rsidRPr="00BD6ABA" w:rsidSect="008F0467">
      <w:footerReference w:type="default" r:id="rId9"/>
      <w:pgSz w:w="11906" w:h="16838"/>
      <w:pgMar w:top="1417" w:right="1701" w:bottom="113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C9996" w14:textId="77777777" w:rsidR="00A6476C" w:rsidRDefault="00A6476C" w:rsidP="00B23904">
      <w:pPr>
        <w:spacing w:after="0" w:line="240" w:lineRule="auto"/>
      </w:pPr>
      <w:r>
        <w:separator/>
      </w:r>
    </w:p>
  </w:endnote>
  <w:endnote w:type="continuationSeparator" w:id="0">
    <w:p w14:paraId="0E21A2B1" w14:textId="77777777" w:rsidR="00A6476C" w:rsidRDefault="00A6476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ECFE3" w14:textId="77777777" w:rsidR="00A6476C" w:rsidRDefault="00A6476C" w:rsidP="00B23904">
      <w:pPr>
        <w:spacing w:after="0" w:line="240" w:lineRule="auto"/>
      </w:pPr>
      <w:r>
        <w:separator/>
      </w:r>
    </w:p>
  </w:footnote>
  <w:footnote w:type="continuationSeparator" w:id="0">
    <w:p w14:paraId="78FADEA7" w14:textId="77777777" w:rsidR="00A6476C" w:rsidRDefault="00A6476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179640">
    <w:abstractNumId w:val="5"/>
  </w:num>
  <w:num w:numId="2" w16cid:durableId="1466392081">
    <w:abstractNumId w:val="6"/>
  </w:num>
  <w:num w:numId="3" w16cid:durableId="1340473524">
    <w:abstractNumId w:val="4"/>
  </w:num>
  <w:num w:numId="4" w16cid:durableId="506797215">
    <w:abstractNumId w:val="1"/>
  </w:num>
  <w:num w:numId="5" w16cid:durableId="1259368845">
    <w:abstractNumId w:val="2"/>
  </w:num>
  <w:num w:numId="6" w16cid:durableId="348219395">
    <w:abstractNumId w:val="7"/>
  </w:num>
  <w:num w:numId="7" w16cid:durableId="313798956">
    <w:abstractNumId w:val="0"/>
  </w:num>
  <w:num w:numId="8" w16cid:durableId="1809005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639"/>
    <w:rsid w:val="00015AE3"/>
    <w:rsid w:val="00033F36"/>
    <w:rsid w:val="00041A9B"/>
    <w:rsid w:val="000432A7"/>
    <w:rsid w:val="000439EA"/>
    <w:rsid w:val="00053074"/>
    <w:rsid w:val="000661D7"/>
    <w:rsid w:val="0007019D"/>
    <w:rsid w:val="00071767"/>
    <w:rsid w:val="00072B3C"/>
    <w:rsid w:val="00074040"/>
    <w:rsid w:val="00074934"/>
    <w:rsid w:val="0008110E"/>
    <w:rsid w:val="0008197E"/>
    <w:rsid w:val="000910BF"/>
    <w:rsid w:val="00091E6E"/>
    <w:rsid w:val="00097716"/>
    <w:rsid w:val="000A06FE"/>
    <w:rsid w:val="000A0CC5"/>
    <w:rsid w:val="000A1820"/>
    <w:rsid w:val="000A5EDB"/>
    <w:rsid w:val="000B1EF4"/>
    <w:rsid w:val="000B3993"/>
    <w:rsid w:val="000C31B5"/>
    <w:rsid w:val="000E73FC"/>
    <w:rsid w:val="000F5059"/>
    <w:rsid w:val="000F6762"/>
    <w:rsid w:val="000F6C9F"/>
    <w:rsid w:val="000F7E80"/>
    <w:rsid w:val="00102352"/>
    <w:rsid w:val="00103ECB"/>
    <w:rsid w:val="00112344"/>
    <w:rsid w:val="00113BF2"/>
    <w:rsid w:val="00121ABA"/>
    <w:rsid w:val="001255C4"/>
    <w:rsid w:val="00127888"/>
    <w:rsid w:val="00127EC0"/>
    <w:rsid w:val="00131BF2"/>
    <w:rsid w:val="001357A1"/>
    <w:rsid w:val="001447D6"/>
    <w:rsid w:val="00155200"/>
    <w:rsid w:val="00156488"/>
    <w:rsid w:val="0015712A"/>
    <w:rsid w:val="00157875"/>
    <w:rsid w:val="00161443"/>
    <w:rsid w:val="00167FF7"/>
    <w:rsid w:val="001734A8"/>
    <w:rsid w:val="00174A49"/>
    <w:rsid w:val="00175A42"/>
    <w:rsid w:val="00177666"/>
    <w:rsid w:val="001919CC"/>
    <w:rsid w:val="001927F0"/>
    <w:rsid w:val="00193DDA"/>
    <w:rsid w:val="00195008"/>
    <w:rsid w:val="00195BB8"/>
    <w:rsid w:val="001A4FC0"/>
    <w:rsid w:val="001B0969"/>
    <w:rsid w:val="001B0A1D"/>
    <w:rsid w:val="001B56FE"/>
    <w:rsid w:val="001B7F20"/>
    <w:rsid w:val="001C0FCE"/>
    <w:rsid w:val="001C313F"/>
    <w:rsid w:val="001D6822"/>
    <w:rsid w:val="001D747C"/>
    <w:rsid w:val="001D7ECC"/>
    <w:rsid w:val="001E0654"/>
    <w:rsid w:val="001E1AB4"/>
    <w:rsid w:val="001E6123"/>
    <w:rsid w:val="001F061F"/>
    <w:rsid w:val="001F132A"/>
    <w:rsid w:val="001F58C0"/>
    <w:rsid w:val="00200EA4"/>
    <w:rsid w:val="00213719"/>
    <w:rsid w:val="002202BC"/>
    <w:rsid w:val="002215C4"/>
    <w:rsid w:val="00222999"/>
    <w:rsid w:val="002234A2"/>
    <w:rsid w:val="0023406D"/>
    <w:rsid w:val="0023569B"/>
    <w:rsid w:val="00235A3E"/>
    <w:rsid w:val="00237B42"/>
    <w:rsid w:val="00237CA9"/>
    <w:rsid w:val="00243B78"/>
    <w:rsid w:val="00243E72"/>
    <w:rsid w:val="00262D33"/>
    <w:rsid w:val="00265C53"/>
    <w:rsid w:val="002672FC"/>
    <w:rsid w:val="00275180"/>
    <w:rsid w:val="00280700"/>
    <w:rsid w:val="002851EA"/>
    <w:rsid w:val="002940FB"/>
    <w:rsid w:val="00296ACF"/>
    <w:rsid w:val="002A04DA"/>
    <w:rsid w:val="002A3996"/>
    <w:rsid w:val="002A39D7"/>
    <w:rsid w:val="002A41BE"/>
    <w:rsid w:val="002A53A3"/>
    <w:rsid w:val="002B0B08"/>
    <w:rsid w:val="002B5C9F"/>
    <w:rsid w:val="002C3D1D"/>
    <w:rsid w:val="002C5C19"/>
    <w:rsid w:val="002C6DAD"/>
    <w:rsid w:val="002E5F0C"/>
    <w:rsid w:val="002E7628"/>
    <w:rsid w:val="002F3248"/>
    <w:rsid w:val="00304AFA"/>
    <w:rsid w:val="0030707C"/>
    <w:rsid w:val="003165C6"/>
    <w:rsid w:val="0031699E"/>
    <w:rsid w:val="0032223E"/>
    <w:rsid w:val="0032371C"/>
    <w:rsid w:val="00324271"/>
    <w:rsid w:val="003266D8"/>
    <w:rsid w:val="00330578"/>
    <w:rsid w:val="003324F9"/>
    <w:rsid w:val="00334DEB"/>
    <w:rsid w:val="00341230"/>
    <w:rsid w:val="00360B7A"/>
    <w:rsid w:val="00364B5C"/>
    <w:rsid w:val="0037065D"/>
    <w:rsid w:val="00373A9F"/>
    <w:rsid w:val="00375988"/>
    <w:rsid w:val="00375E3F"/>
    <w:rsid w:val="00382433"/>
    <w:rsid w:val="00386204"/>
    <w:rsid w:val="00393888"/>
    <w:rsid w:val="00393B80"/>
    <w:rsid w:val="003A0F40"/>
    <w:rsid w:val="003A3E34"/>
    <w:rsid w:val="003A592E"/>
    <w:rsid w:val="003B03A0"/>
    <w:rsid w:val="003B3F6F"/>
    <w:rsid w:val="003C3584"/>
    <w:rsid w:val="003D16A2"/>
    <w:rsid w:val="003D238D"/>
    <w:rsid w:val="003D3196"/>
    <w:rsid w:val="003F48D8"/>
    <w:rsid w:val="003F710E"/>
    <w:rsid w:val="00401878"/>
    <w:rsid w:val="0040403F"/>
    <w:rsid w:val="00406C1C"/>
    <w:rsid w:val="004103A1"/>
    <w:rsid w:val="0041376E"/>
    <w:rsid w:val="00415601"/>
    <w:rsid w:val="004320D2"/>
    <w:rsid w:val="004336A2"/>
    <w:rsid w:val="004341AB"/>
    <w:rsid w:val="00435C68"/>
    <w:rsid w:val="004433A4"/>
    <w:rsid w:val="00445C7D"/>
    <w:rsid w:val="004464D4"/>
    <w:rsid w:val="00446999"/>
    <w:rsid w:val="0045433C"/>
    <w:rsid w:val="004605A9"/>
    <w:rsid w:val="00461891"/>
    <w:rsid w:val="00462BD9"/>
    <w:rsid w:val="00465B99"/>
    <w:rsid w:val="004674EB"/>
    <w:rsid w:val="00473BA8"/>
    <w:rsid w:val="00476335"/>
    <w:rsid w:val="004779CA"/>
    <w:rsid w:val="0049185F"/>
    <w:rsid w:val="00492193"/>
    <w:rsid w:val="00496277"/>
    <w:rsid w:val="004967FD"/>
    <w:rsid w:val="004A2BAD"/>
    <w:rsid w:val="004A6320"/>
    <w:rsid w:val="004B646B"/>
    <w:rsid w:val="004B6C43"/>
    <w:rsid w:val="004D49C9"/>
    <w:rsid w:val="004E1484"/>
    <w:rsid w:val="004E3188"/>
    <w:rsid w:val="004E788B"/>
    <w:rsid w:val="004F4B32"/>
    <w:rsid w:val="004F550C"/>
    <w:rsid w:val="004F5CF1"/>
    <w:rsid w:val="004F6F0F"/>
    <w:rsid w:val="005002F1"/>
    <w:rsid w:val="00511A0F"/>
    <w:rsid w:val="00517A30"/>
    <w:rsid w:val="00532188"/>
    <w:rsid w:val="00537930"/>
    <w:rsid w:val="00537D24"/>
    <w:rsid w:val="00541C60"/>
    <w:rsid w:val="0054496D"/>
    <w:rsid w:val="0054604D"/>
    <w:rsid w:val="00547E60"/>
    <w:rsid w:val="00555838"/>
    <w:rsid w:val="00561B74"/>
    <w:rsid w:val="00562C6C"/>
    <w:rsid w:val="0056383B"/>
    <w:rsid w:val="00563A2D"/>
    <w:rsid w:val="0056583C"/>
    <w:rsid w:val="00567861"/>
    <w:rsid w:val="005A29E1"/>
    <w:rsid w:val="005A4ED5"/>
    <w:rsid w:val="005A5800"/>
    <w:rsid w:val="005A6555"/>
    <w:rsid w:val="005B566E"/>
    <w:rsid w:val="005B5CEA"/>
    <w:rsid w:val="005C2105"/>
    <w:rsid w:val="005D3280"/>
    <w:rsid w:val="005F58BA"/>
    <w:rsid w:val="00605E77"/>
    <w:rsid w:val="00607A01"/>
    <w:rsid w:val="00611F62"/>
    <w:rsid w:val="0061525A"/>
    <w:rsid w:val="006175B7"/>
    <w:rsid w:val="00622499"/>
    <w:rsid w:val="00624489"/>
    <w:rsid w:val="00625264"/>
    <w:rsid w:val="00633913"/>
    <w:rsid w:val="00636C61"/>
    <w:rsid w:val="00642B35"/>
    <w:rsid w:val="00643731"/>
    <w:rsid w:val="00645733"/>
    <w:rsid w:val="00646551"/>
    <w:rsid w:val="006539F6"/>
    <w:rsid w:val="00655559"/>
    <w:rsid w:val="00657C10"/>
    <w:rsid w:val="00661207"/>
    <w:rsid w:val="00687080"/>
    <w:rsid w:val="00691DCC"/>
    <w:rsid w:val="0069409C"/>
    <w:rsid w:val="006947A5"/>
    <w:rsid w:val="006B0DD1"/>
    <w:rsid w:val="006B505B"/>
    <w:rsid w:val="006B5329"/>
    <w:rsid w:val="006B6D95"/>
    <w:rsid w:val="006C3EBB"/>
    <w:rsid w:val="006C51C2"/>
    <w:rsid w:val="006D7804"/>
    <w:rsid w:val="006E08E9"/>
    <w:rsid w:val="006E185E"/>
    <w:rsid w:val="006E3AFA"/>
    <w:rsid w:val="006E44BB"/>
    <w:rsid w:val="006E44D7"/>
    <w:rsid w:val="006F66F4"/>
    <w:rsid w:val="00702ADA"/>
    <w:rsid w:val="00705601"/>
    <w:rsid w:val="0070633F"/>
    <w:rsid w:val="007160C6"/>
    <w:rsid w:val="0072184D"/>
    <w:rsid w:val="00722961"/>
    <w:rsid w:val="00722A24"/>
    <w:rsid w:val="00735AEB"/>
    <w:rsid w:val="00740153"/>
    <w:rsid w:val="00741859"/>
    <w:rsid w:val="0074414E"/>
    <w:rsid w:val="007442A2"/>
    <w:rsid w:val="0074661A"/>
    <w:rsid w:val="00760126"/>
    <w:rsid w:val="00765A69"/>
    <w:rsid w:val="00766D09"/>
    <w:rsid w:val="007745FF"/>
    <w:rsid w:val="00774C50"/>
    <w:rsid w:val="007862A1"/>
    <w:rsid w:val="00786425"/>
    <w:rsid w:val="00793F7D"/>
    <w:rsid w:val="00797C2A"/>
    <w:rsid w:val="007A0141"/>
    <w:rsid w:val="007A401D"/>
    <w:rsid w:val="007B08B3"/>
    <w:rsid w:val="007B0FB5"/>
    <w:rsid w:val="007B29A0"/>
    <w:rsid w:val="007B2F7F"/>
    <w:rsid w:val="007B58C3"/>
    <w:rsid w:val="007C5359"/>
    <w:rsid w:val="007C6678"/>
    <w:rsid w:val="007D2532"/>
    <w:rsid w:val="007E342E"/>
    <w:rsid w:val="007E65FF"/>
    <w:rsid w:val="007F3E00"/>
    <w:rsid w:val="00802C28"/>
    <w:rsid w:val="00803F3A"/>
    <w:rsid w:val="00821C3E"/>
    <w:rsid w:val="00830999"/>
    <w:rsid w:val="00834854"/>
    <w:rsid w:val="00834BC7"/>
    <w:rsid w:val="0083516D"/>
    <w:rsid w:val="00837692"/>
    <w:rsid w:val="008600C5"/>
    <w:rsid w:val="00860283"/>
    <w:rsid w:val="00874BE7"/>
    <w:rsid w:val="00874E76"/>
    <w:rsid w:val="00876E52"/>
    <w:rsid w:val="0087704B"/>
    <w:rsid w:val="00887EE4"/>
    <w:rsid w:val="00894501"/>
    <w:rsid w:val="008A525C"/>
    <w:rsid w:val="008B0DCC"/>
    <w:rsid w:val="008B4179"/>
    <w:rsid w:val="008B602F"/>
    <w:rsid w:val="008C6477"/>
    <w:rsid w:val="008D0389"/>
    <w:rsid w:val="008E283E"/>
    <w:rsid w:val="008E2E85"/>
    <w:rsid w:val="008E3B08"/>
    <w:rsid w:val="008E4BE3"/>
    <w:rsid w:val="008F0467"/>
    <w:rsid w:val="008F7E8F"/>
    <w:rsid w:val="00902AD7"/>
    <w:rsid w:val="00902B30"/>
    <w:rsid w:val="009038CE"/>
    <w:rsid w:val="00905E8F"/>
    <w:rsid w:val="00912610"/>
    <w:rsid w:val="00920A73"/>
    <w:rsid w:val="0092208A"/>
    <w:rsid w:val="00923644"/>
    <w:rsid w:val="009259AB"/>
    <w:rsid w:val="0093000F"/>
    <w:rsid w:val="00934474"/>
    <w:rsid w:val="00934B19"/>
    <w:rsid w:val="009350F2"/>
    <w:rsid w:val="0093667C"/>
    <w:rsid w:val="00947738"/>
    <w:rsid w:val="00952220"/>
    <w:rsid w:val="00952324"/>
    <w:rsid w:val="00952FB1"/>
    <w:rsid w:val="00955046"/>
    <w:rsid w:val="00962C73"/>
    <w:rsid w:val="009669BE"/>
    <w:rsid w:val="009701E5"/>
    <w:rsid w:val="00970A89"/>
    <w:rsid w:val="0097104B"/>
    <w:rsid w:val="009717CC"/>
    <w:rsid w:val="00976D23"/>
    <w:rsid w:val="009779A0"/>
    <w:rsid w:val="009827FE"/>
    <w:rsid w:val="009875EF"/>
    <w:rsid w:val="00987A55"/>
    <w:rsid w:val="00987B72"/>
    <w:rsid w:val="00997450"/>
    <w:rsid w:val="009A19E4"/>
    <w:rsid w:val="009A3CFC"/>
    <w:rsid w:val="009A7C01"/>
    <w:rsid w:val="009B2B96"/>
    <w:rsid w:val="009B6377"/>
    <w:rsid w:val="009B6E6B"/>
    <w:rsid w:val="009C3193"/>
    <w:rsid w:val="009C4E3A"/>
    <w:rsid w:val="009D1D45"/>
    <w:rsid w:val="009D64C9"/>
    <w:rsid w:val="009E2F06"/>
    <w:rsid w:val="009E4A8E"/>
    <w:rsid w:val="009E5ED2"/>
    <w:rsid w:val="009E729C"/>
    <w:rsid w:val="009F07D5"/>
    <w:rsid w:val="009F0A04"/>
    <w:rsid w:val="00A00C0C"/>
    <w:rsid w:val="00A07C51"/>
    <w:rsid w:val="00A1166E"/>
    <w:rsid w:val="00A12790"/>
    <w:rsid w:val="00A250FE"/>
    <w:rsid w:val="00A274C6"/>
    <w:rsid w:val="00A36D38"/>
    <w:rsid w:val="00A4741D"/>
    <w:rsid w:val="00A6476C"/>
    <w:rsid w:val="00A64D78"/>
    <w:rsid w:val="00A66DA6"/>
    <w:rsid w:val="00A67C94"/>
    <w:rsid w:val="00A73195"/>
    <w:rsid w:val="00A743FC"/>
    <w:rsid w:val="00A758D9"/>
    <w:rsid w:val="00A77A97"/>
    <w:rsid w:val="00A8365C"/>
    <w:rsid w:val="00A8476D"/>
    <w:rsid w:val="00A930AC"/>
    <w:rsid w:val="00AA26A0"/>
    <w:rsid w:val="00AA6CC0"/>
    <w:rsid w:val="00AB0787"/>
    <w:rsid w:val="00AB0BC7"/>
    <w:rsid w:val="00AB4959"/>
    <w:rsid w:val="00AB6A89"/>
    <w:rsid w:val="00AB71B1"/>
    <w:rsid w:val="00AC53F4"/>
    <w:rsid w:val="00AD391D"/>
    <w:rsid w:val="00AD4D46"/>
    <w:rsid w:val="00AE009F"/>
    <w:rsid w:val="00AE56D6"/>
    <w:rsid w:val="00AF1520"/>
    <w:rsid w:val="00AF38BA"/>
    <w:rsid w:val="00AF4004"/>
    <w:rsid w:val="00AF444E"/>
    <w:rsid w:val="00AF45D6"/>
    <w:rsid w:val="00AF5488"/>
    <w:rsid w:val="00AF6C3A"/>
    <w:rsid w:val="00B045AD"/>
    <w:rsid w:val="00B108BD"/>
    <w:rsid w:val="00B11D5A"/>
    <w:rsid w:val="00B218F5"/>
    <w:rsid w:val="00B21CFE"/>
    <w:rsid w:val="00B23904"/>
    <w:rsid w:val="00B25FC0"/>
    <w:rsid w:val="00B27751"/>
    <w:rsid w:val="00B31362"/>
    <w:rsid w:val="00B357C7"/>
    <w:rsid w:val="00B427FF"/>
    <w:rsid w:val="00B47BB4"/>
    <w:rsid w:val="00B50B65"/>
    <w:rsid w:val="00B51328"/>
    <w:rsid w:val="00B541F9"/>
    <w:rsid w:val="00B61FE4"/>
    <w:rsid w:val="00B72EA7"/>
    <w:rsid w:val="00B816FB"/>
    <w:rsid w:val="00B82665"/>
    <w:rsid w:val="00B97A9D"/>
    <w:rsid w:val="00BC1D1D"/>
    <w:rsid w:val="00BD6ABA"/>
    <w:rsid w:val="00BE5017"/>
    <w:rsid w:val="00BF12DA"/>
    <w:rsid w:val="00C004FB"/>
    <w:rsid w:val="00C16CC9"/>
    <w:rsid w:val="00C203BD"/>
    <w:rsid w:val="00C25D3B"/>
    <w:rsid w:val="00C3192E"/>
    <w:rsid w:val="00C31FA2"/>
    <w:rsid w:val="00C33A4D"/>
    <w:rsid w:val="00C35FC3"/>
    <w:rsid w:val="00C36FA7"/>
    <w:rsid w:val="00C57039"/>
    <w:rsid w:val="00C625B7"/>
    <w:rsid w:val="00C70571"/>
    <w:rsid w:val="00C708DD"/>
    <w:rsid w:val="00C71863"/>
    <w:rsid w:val="00C739E6"/>
    <w:rsid w:val="00C8002C"/>
    <w:rsid w:val="00C82E13"/>
    <w:rsid w:val="00C97F4E"/>
    <w:rsid w:val="00CA5E59"/>
    <w:rsid w:val="00CA5FEF"/>
    <w:rsid w:val="00CB0A25"/>
    <w:rsid w:val="00CB2834"/>
    <w:rsid w:val="00CB4CD6"/>
    <w:rsid w:val="00CB7F48"/>
    <w:rsid w:val="00CC3A98"/>
    <w:rsid w:val="00CC6A7F"/>
    <w:rsid w:val="00CC7178"/>
    <w:rsid w:val="00CD0696"/>
    <w:rsid w:val="00CE2C0B"/>
    <w:rsid w:val="00CE547C"/>
    <w:rsid w:val="00CF2C27"/>
    <w:rsid w:val="00CF32B9"/>
    <w:rsid w:val="00CF4CF9"/>
    <w:rsid w:val="00D06A68"/>
    <w:rsid w:val="00D128C3"/>
    <w:rsid w:val="00D13F3C"/>
    <w:rsid w:val="00D22AA3"/>
    <w:rsid w:val="00D22DA7"/>
    <w:rsid w:val="00D23234"/>
    <w:rsid w:val="00D259AE"/>
    <w:rsid w:val="00D308C2"/>
    <w:rsid w:val="00D30B89"/>
    <w:rsid w:val="00D34B01"/>
    <w:rsid w:val="00D37D8C"/>
    <w:rsid w:val="00D41003"/>
    <w:rsid w:val="00D44152"/>
    <w:rsid w:val="00D4438D"/>
    <w:rsid w:val="00D510B3"/>
    <w:rsid w:val="00D52DF1"/>
    <w:rsid w:val="00D53BF6"/>
    <w:rsid w:val="00D5449B"/>
    <w:rsid w:val="00D5495D"/>
    <w:rsid w:val="00D54B40"/>
    <w:rsid w:val="00D56989"/>
    <w:rsid w:val="00D70021"/>
    <w:rsid w:val="00D717B0"/>
    <w:rsid w:val="00D834C1"/>
    <w:rsid w:val="00D85125"/>
    <w:rsid w:val="00D86D7E"/>
    <w:rsid w:val="00D87750"/>
    <w:rsid w:val="00DA032B"/>
    <w:rsid w:val="00DC0E7E"/>
    <w:rsid w:val="00DE10E0"/>
    <w:rsid w:val="00DE289D"/>
    <w:rsid w:val="00DE3CC2"/>
    <w:rsid w:val="00DE45A0"/>
    <w:rsid w:val="00DE4E9B"/>
    <w:rsid w:val="00DE6B37"/>
    <w:rsid w:val="00DF1648"/>
    <w:rsid w:val="00DF3881"/>
    <w:rsid w:val="00DF4D45"/>
    <w:rsid w:val="00DF5C15"/>
    <w:rsid w:val="00DF79B1"/>
    <w:rsid w:val="00E04A51"/>
    <w:rsid w:val="00E10B8E"/>
    <w:rsid w:val="00E14B45"/>
    <w:rsid w:val="00E16361"/>
    <w:rsid w:val="00E203D9"/>
    <w:rsid w:val="00E22718"/>
    <w:rsid w:val="00E2365D"/>
    <w:rsid w:val="00E30B91"/>
    <w:rsid w:val="00E321CE"/>
    <w:rsid w:val="00E334D7"/>
    <w:rsid w:val="00E35DF6"/>
    <w:rsid w:val="00E42479"/>
    <w:rsid w:val="00E42F29"/>
    <w:rsid w:val="00E432B2"/>
    <w:rsid w:val="00E47573"/>
    <w:rsid w:val="00E47E46"/>
    <w:rsid w:val="00E52EA8"/>
    <w:rsid w:val="00E6352E"/>
    <w:rsid w:val="00E63F4D"/>
    <w:rsid w:val="00E672A8"/>
    <w:rsid w:val="00E7257F"/>
    <w:rsid w:val="00E73906"/>
    <w:rsid w:val="00E7509C"/>
    <w:rsid w:val="00E772A1"/>
    <w:rsid w:val="00E80E49"/>
    <w:rsid w:val="00E839C8"/>
    <w:rsid w:val="00E84FFE"/>
    <w:rsid w:val="00EA1B58"/>
    <w:rsid w:val="00EA4C1F"/>
    <w:rsid w:val="00EA7FEC"/>
    <w:rsid w:val="00EB095C"/>
    <w:rsid w:val="00EB3665"/>
    <w:rsid w:val="00EC1429"/>
    <w:rsid w:val="00EC3EA0"/>
    <w:rsid w:val="00EC4234"/>
    <w:rsid w:val="00EC7D0F"/>
    <w:rsid w:val="00EC7D58"/>
    <w:rsid w:val="00ED059A"/>
    <w:rsid w:val="00ED0BAA"/>
    <w:rsid w:val="00EE0362"/>
    <w:rsid w:val="00EE13B5"/>
    <w:rsid w:val="00EE242A"/>
    <w:rsid w:val="00EE4342"/>
    <w:rsid w:val="00EE74C4"/>
    <w:rsid w:val="00EF4D69"/>
    <w:rsid w:val="00F00131"/>
    <w:rsid w:val="00F077B2"/>
    <w:rsid w:val="00F126CC"/>
    <w:rsid w:val="00F15B04"/>
    <w:rsid w:val="00F17F06"/>
    <w:rsid w:val="00F22564"/>
    <w:rsid w:val="00F27A50"/>
    <w:rsid w:val="00F33B58"/>
    <w:rsid w:val="00F36F6D"/>
    <w:rsid w:val="00F51428"/>
    <w:rsid w:val="00F53371"/>
    <w:rsid w:val="00F53A18"/>
    <w:rsid w:val="00F55A1E"/>
    <w:rsid w:val="00F6300C"/>
    <w:rsid w:val="00F73522"/>
    <w:rsid w:val="00F74F7F"/>
    <w:rsid w:val="00F86580"/>
    <w:rsid w:val="00F94743"/>
    <w:rsid w:val="00FA2C38"/>
    <w:rsid w:val="00FA3B39"/>
    <w:rsid w:val="00FA3C8D"/>
    <w:rsid w:val="00FB280E"/>
    <w:rsid w:val="00FB478E"/>
    <w:rsid w:val="00FB54D2"/>
    <w:rsid w:val="00FB6BDF"/>
    <w:rsid w:val="00FC0E36"/>
    <w:rsid w:val="00FC79D8"/>
    <w:rsid w:val="00FD62A5"/>
    <w:rsid w:val="00FE1504"/>
    <w:rsid w:val="00FF0321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6383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63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6DE0A-CC4E-4D54-9E3C-C3393276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747</Words>
  <Characters>4109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2020-02-18T10:57:00Z</cp:lastPrinted>
  <dcterms:created xsi:type="dcterms:W3CDTF">2022-07-01T09:57:00Z</dcterms:created>
  <dcterms:modified xsi:type="dcterms:W3CDTF">2022-07-01T09:57:00Z</dcterms:modified>
</cp:coreProperties>
</file>