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C188" w14:textId="6A4E6B70" w:rsidR="004E209F" w:rsidRDefault="00763253" w:rsidP="008A6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2A9FCCB4" wp14:editId="57ACD90A">
            <wp:simplePos x="0" y="0"/>
            <wp:positionH relativeFrom="margin">
              <wp:posOffset>3268980</wp:posOffset>
            </wp:positionH>
            <wp:positionV relativeFrom="margin">
              <wp:posOffset>-526415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ED1D86" w14:textId="70D09677" w:rsidR="00B40604" w:rsidRDefault="00B40604" w:rsidP="008A6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D9A71B" w14:textId="245970F2" w:rsidR="008A6B6B" w:rsidRPr="00092079" w:rsidRDefault="008A6B6B" w:rsidP="008A6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EB2283">
        <w:rPr>
          <w:rFonts w:ascii="Arial" w:eastAsia="Times New Roman" w:hAnsi="Arial" w:cs="Arial"/>
          <w:sz w:val="24"/>
          <w:szCs w:val="24"/>
          <w:lang w:eastAsia="es-ES"/>
        </w:rPr>
        <w:t>13</w:t>
      </w:r>
      <w:r w:rsidR="008E0492">
        <w:rPr>
          <w:rFonts w:ascii="Arial" w:eastAsia="Times New Roman" w:hAnsi="Arial" w:cs="Arial"/>
          <w:sz w:val="24"/>
          <w:szCs w:val="24"/>
          <w:lang w:eastAsia="es-ES"/>
        </w:rPr>
        <w:t xml:space="preserve"> de junio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2022</w:t>
      </w:r>
    </w:p>
    <w:p w14:paraId="5CEC9A89" w14:textId="77777777" w:rsidR="008A6B6B" w:rsidRDefault="008A6B6B" w:rsidP="008A6B6B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BF170FA" w14:textId="21429D79" w:rsidR="008A6B6B" w:rsidRPr="009839D0" w:rsidRDefault="00EB2283" w:rsidP="008A6B6B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</w:pPr>
      <w:r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Cuarta</w:t>
      </w:r>
      <w:r w:rsidR="009839D0" w:rsidRPr="009839D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</w:t>
      </w:r>
      <w:r w:rsidR="008665EC" w:rsidRPr="009839D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ceremonia de salvación</w:t>
      </w:r>
      <w:r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, semifinal del juego de líder y entrevista a Tania,</w:t>
      </w:r>
      <w:r w:rsidR="000B4DC8" w:rsidRPr="009839D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en </w:t>
      </w:r>
      <w:r w:rsidR="008A6B6B" w:rsidRPr="009839D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‘Supervivientes</w:t>
      </w:r>
      <w:r w:rsidR="00190E5C" w:rsidRPr="009839D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:</w:t>
      </w:r>
      <w:r w:rsidR="00A359B7" w:rsidRPr="009839D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</w:t>
      </w:r>
      <w:r w:rsidR="0079648F" w:rsidRPr="009839D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Tierra de </w:t>
      </w:r>
      <w:r w:rsidR="007C3659" w:rsidRPr="009839D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n</w:t>
      </w:r>
      <w:r w:rsidR="0079648F" w:rsidRPr="009839D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adie</w:t>
      </w:r>
      <w:r w:rsidR="00CE57E2" w:rsidRPr="009839D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’</w:t>
      </w:r>
    </w:p>
    <w:p w14:paraId="031C39C2" w14:textId="77777777" w:rsidR="00823344" w:rsidRPr="00805D28" w:rsidRDefault="00823344" w:rsidP="00823344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88C7D98" w14:textId="04AE507B" w:rsidR="00D733AC" w:rsidRDefault="00EB2283" w:rsidP="008233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Nueva </w:t>
      </w:r>
      <w:r w:rsidR="003763A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gala, este martes en </w:t>
      </w:r>
      <w:r w:rsidR="00F35746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3763A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con Carlos Sobera y Lara Álvarez</w:t>
      </w:r>
      <w:r w:rsidR="00D733A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554E3706" w14:textId="77777777" w:rsidR="00823344" w:rsidRPr="007C2DAF" w:rsidRDefault="00823344" w:rsidP="008A6B6B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</w:pPr>
    </w:p>
    <w:p w14:paraId="3D9F7C0D" w14:textId="452ADA5B" w:rsidR="00EB2283" w:rsidRDefault="00EB2283" w:rsidP="004D032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Pr="00EB2283">
        <w:rPr>
          <w:rFonts w:ascii="Arial" w:eastAsia="Times New Roman" w:hAnsi="Arial" w:cs="Arial"/>
          <w:b/>
          <w:sz w:val="24"/>
          <w:szCs w:val="24"/>
          <w:lang w:eastAsia="es-ES"/>
        </w:rPr>
        <w:t>cuarta ceremonia de salvación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que supondrá que uno de los cuatro nominados -</w:t>
      </w:r>
      <w:r w:rsidRPr="00EB2283">
        <w:rPr>
          <w:rFonts w:ascii="Arial" w:eastAsia="Times New Roman" w:hAnsi="Arial" w:cs="Arial"/>
          <w:b/>
          <w:sz w:val="24"/>
          <w:szCs w:val="24"/>
          <w:lang w:eastAsia="es-ES"/>
        </w:rPr>
        <w:t>Anuar Beno, Kiko Matamoros, Mariana Rodríguez y Yulen Pereira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-, el que mayor apoyo acumule a través de </w:t>
      </w:r>
      <w:r w:rsidRPr="00EF18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hyperlink r:id="rId8" w:history="1">
        <w:r w:rsidRPr="00EF1864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/>
          </w:rPr>
          <w:t>app de Mitele.es</w:t>
        </w:r>
      </w:hyperlink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abandone la lista de nominados, centrará parte de la atención de la séptima gala de </w:t>
      </w:r>
      <w:r w:rsidRPr="00C06B75">
        <w:rPr>
          <w:rFonts w:ascii="Arial" w:eastAsia="Times New Roman" w:hAnsi="Arial" w:cs="Arial"/>
          <w:b/>
          <w:sz w:val="24"/>
          <w:szCs w:val="24"/>
          <w:lang w:eastAsia="es-ES"/>
        </w:rPr>
        <w:t>‘Supervivientes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Pr="00C06B7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Tierra de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Pr="00C06B75">
        <w:rPr>
          <w:rFonts w:ascii="Arial" w:eastAsia="Times New Roman" w:hAnsi="Arial" w:cs="Arial"/>
          <w:b/>
          <w:sz w:val="24"/>
          <w:szCs w:val="24"/>
          <w:lang w:eastAsia="es-ES"/>
        </w:rPr>
        <w:t>adie’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 w:rsidRPr="00C06B7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Carlos Sobera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conducirá </w:t>
      </w:r>
      <w:r w:rsidRPr="00EF18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martes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14</w:t>
      </w:r>
      <w:r w:rsidRPr="00EF18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junio</w:t>
      </w:r>
      <w:r w:rsidR="00BB37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(21:55h)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Pr="0051033B">
        <w:rPr>
          <w:rFonts w:ascii="Arial" w:eastAsia="Times New Roman" w:hAnsi="Arial" w:cs="Arial"/>
          <w:b/>
          <w:sz w:val="24"/>
          <w:szCs w:val="24"/>
          <w:lang w:eastAsia="es-ES"/>
        </w:rPr>
        <w:t>Telec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Pr="0051033B">
        <w:rPr>
          <w:rFonts w:ascii="Arial" w:eastAsia="Times New Roman" w:hAnsi="Arial" w:cs="Arial"/>
          <w:b/>
          <w:sz w:val="24"/>
          <w:szCs w:val="24"/>
          <w:lang w:eastAsia="es-ES"/>
        </w:rPr>
        <w:t>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conexión con </w:t>
      </w:r>
      <w:r w:rsidRPr="00C06B75">
        <w:rPr>
          <w:rFonts w:ascii="Arial" w:eastAsia="Times New Roman" w:hAnsi="Arial" w:cs="Arial"/>
          <w:b/>
          <w:sz w:val="24"/>
          <w:szCs w:val="24"/>
          <w:lang w:eastAsia="es-ES"/>
        </w:rPr>
        <w:t>Lara Álvarez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Honduras.</w:t>
      </w:r>
    </w:p>
    <w:p w14:paraId="571F5B1B" w14:textId="68F70488" w:rsidR="00EB2283" w:rsidRDefault="00EB2283" w:rsidP="004D032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775BA8F" w14:textId="67D3043D" w:rsidR="00EB2283" w:rsidRDefault="00EB2283" w:rsidP="004D032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los concursantes disputarán la </w:t>
      </w:r>
      <w:r w:rsidRPr="00BB3751">
        <w:rPr>
          <w:rFonts w:ascii="Arial" w:eastAsia="Times New Roman" w:hAnsi="Arial" w:cs="Arial"/>
          <w:b/>
          <w:sz w:val="24"/>
          <w:szCs w:val="24"/>
          <w:lang w:eastAsia="es-ES"/>
        </w:rPr>
        <w:t>semifinal del juego del líder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formando parte de una </w:t>
      </w:r>
      <w:r w:rsidRPr="00BB3751">
        <w:rPr>
          <w:rFonts w:ascii="Arial" w:eastAsia="Times New Roman" w:hAnsi="Arial" w:cs="Arial"/>
          <w:b/>
          <w:sz w:val="24"/>
          <w:szCs w:val="24"/>
          <w:lang w:eastAsia="es-ES"/>
        </w:rPr>
        <w:t>exigente prueba llena de obstáculos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 Los mejores lucharán en la gala del jueves por encabezar el grupo unificado de supervivientes.</w:t>
      </w:r>
    </w:p>
    <w:p w14:paraId="25568ACD" w14:textId="0417B0DE" w:rsidR="00EB2283" w:rsidRDefault="00EB2283" w:rsidP="004D032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BE8F8B0" w14:textId="1797BACF" w:rsidR="00EB2283" w:rsidRDefault="00EB2283" w:rsidP="004D032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otro lado, </w:t>
      </w:r>
      <w:r w:rsidRPr="00BB3751">
        <w:rPr>
          <w:rFonts w:ascii="Arial" w:eastAsia="Times New Roman" w:hAnsi="Arial" w:cs="Arial"/>
          <w:b/>
          <w:sz w:val="24"/>
          <w:szCs w:val="24"/>
          <w:lang w:eastAsia="es-ES"/>
        </w:rPr>
        <w:t>Tania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sexta expulsada de ‘Supervivientes 2022’, analizará la aventura vivida en los Cayos Cochinos en una </w:t>
      </w:r>
      <w:r w:rsidRPr="00BB3751">
        <w:rPr>
          <w:rFonts w:ascii="Arial" w:eastAsia="Times New Roman" w:hAnsi="Arial" w:cs="Arial"/>
          <w:b/>
          <w:sz w:val="24"/>
          <w:szCs w:val="24"/>
          <w:lang w:eastAsia="es-ES"/>
        </w:rPr>
        <w:t>entrevista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plató del concurso.</w:t>
      </w:r>
    </w:p>
    <w:p w14:paraId="32E6479B" w14:textId="4755C5D2" w:rsidR="00EB2283" w:rsidRDefault="00EB2283" w:rsidP="004D032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8715F5A" w14:textId="139FE9AD" w:rsidR="00EB2283" w:rsidRPr="00EB2283" w:rsidRDefault="008E373D" w:rsidP="007C3A6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Por último</w:t>
      </w:r>
      <w:r w:rsidR="007C3A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</w:t>
      </w:r>
      <w:r w:rsidR="008C25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programa </w:t>
      </w:r>
      <w:r w:rsidR="00961A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 w:rsidR="008C25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abordará la </w:t>
      </w:r>
      <w:r w:rsidR="008C2580" w:rsidRPr="00454C0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última hora de la </w:t>
      </w:r>
      <w:r w:rsidR="005C36B3">
        <w:rPr>
          <w:rFonts w:ascii="Arial" w:eastAsia="Times New Roman" w:hAnsi="Arial" w:cs="Arial"/>
          <w:b/>
          <w:sz w:val="24"/>
          <w:szCs w:val="24"/>
          <w:lang w:eastAsia="es-ES"/>
        </w:rPr>
        <w:t>convivencia</w:t>
      </w:r>
      <w:r w:rsidR="008C25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3B4239">
        <w:rPr>
          <w:rFonts w:ascii="Arial" w:eastAsia="Times New Roman" w:hAnsi="Arial" w:cs="Arial"/>
          <w:bCs/>
          <w:sz w:val="24"/>
          <w:szCs w:val="24"/>
          <w:lang w:eastAsia="es-ES"/>
        </w:rPr>
        <w:t>una amplia selección de imágenes, que</w:t>
      </w:r>
      <w:r w:rsidR="007C3A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incluirá </w:t>
      </w:r>
      <w:r w:rsidRPr="00AF617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material inédito </w:t>
      </w:r>
      <w:r w:rsidR="00EB22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la situación anímica por la que atraviesa </w:t>
      </w:r>
      <w:r w:rsidR="00EB2283" w:rsidRPr="00EB22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Anuar Beno </w:t>
      </w:r>
      <w:r w:rsidR="00EB22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no lograr la recompensa en la gala de anoche; del distanciamiento cada vez mayor entre </w:t>
      </w:r>
      <w:r w:rsidR="00EB2283" w:rsidRPr="00BB3751">
        <w:rPr>
          <w:rFonts w:ascii="Arial" w:eastAsia="Times New Roman" w:hAnsi="Arial" w:cs="Arial"/>
          <w:b/>
          <w:sz w:val="24"/>
          <w:szCs w:val="24"/>
          <w:lang w:eastAsia="es-ES"/>
        </w:rPr>
        <w:t>Ignacio de Borbón y Nacho Palau</w:t>
      </w:r>
      <w:r w:rsidR="00BB37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causado especialmente por la escasez de alimento y cómo afecta a este último; el acercamiento entre </w:t>
      </w:r>
      <w:r w:rsidR="00BB3751" w:rsidRPr="00BB3751">
        <w:rPr>
          <w:rFonts w:ascii="Arial" w:eastAsia="Times New Roman" w:hAnsi="Arial" w:cs="Arial"/>
          <w:b/>
          <w:sz w:val="24"/>
          <w:szCs w:val="24"/>
          <w:lang w:eastAsia="es-ES"/>
        </w:rPr>
        <w:t>Yulen Pereira y Anabel Pantoja</w:t>
      </w:r>
      <w:r w:rsidR="00BB37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cuestionado por algunos de sus compañeros; los últimos momentos vividos por </w:t>
      </w:r>
      <w:r w:rsidR="00BB3751" w:rsidRPr="00BB3751">
        <w:rPr>
          <w:rFonts w:ascii="Arial" w:eastAsia="Times New Roman" w:hAnsi="Arial" w:cs="Arial"/>
          <w:b/>
          <w:sz w:val="24"/>
          <w:szCs w:val="24"/>
          <w:lang w:eastAsia="es-ES"/>
        </w:rPr>
        <w:t>Tania Medina y Marta Peñate</w:t>
      </w:r>
      <w:r w:rsidR="00BB37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‘Parásitas’; y el encuentro de </w:t>
      </w:r>
      <w:r w:rsidR="00BB3751" w:rsidRPr="00BB3751">
        <w:rPr>
          <w:rFonts w:ascii="Arial" w:eastAsia="Times New Roman" w:hAnsi="Arial" w:cs="Arial"/>
          <w:b/>
          <w:sz w:val="24"/>
          <w:szCs w:val="24"/>
          <w:lang w:eastAsia="es-ES"/>
        </w:rPr>
        <w:t>Ana Luque y su marido</w:t>
      </w:r>
      <w:r w:rsidR="00BB3751">
        <w:rPr>
          <w:rFonts w:ascii="Arial" w:eastAsia="Times New Roman" w:hAnsi="Arial" w:cs="Arial"/>
          <w:bCs/>
          <w:sz w:val="24"/>
          <w:szCs w:val="24"/>
          <w:lang w:eastAsia="es-ES"/>
        </w:rPr>
        <w:t>, quienes se despedirán en directo durante la gala.</w:t>
      </w:r>
    </w:p>
    <w:p w14:paraId="0A4822E5" w14:textId="77777777" w:rsidR="00EB2283" w:rsidRDefault="00EB2283" w:rsidP="007C3A6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921A7EF" w14:textId="5A0A6F82" w:rsidR="00CD23ED" w:rsidRDefault="00CD23ED" w:rsidP="007C3A6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CD23ED" w:rsidSect="00747A37">
      <w:headerReference w:type="default" r:id="rId9"/>
      <w:footerReference w:type="default" r:id="rId10"/>
      <w:pgSz w:w="11906" w:h="16838"/>
      <w:pgMar w:top="1135" w:right="1700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9CCE3" w14:textId="77777777" w:rsidR="00230616" w:rsidRDefault="009B16A1">
      <w:pPr>
        <w:spacing w:after="0" w:line="240" w:lineRule="auto"/>
      </w:pPr>
      <w:r>
        <w:separator/>
      </w:r>
    </w:p>
  </w:endnote>
  <w:endnote w:type="continuationSeparator" w:id="0">
    <w:p w14:paraId="10EC72CC" w14:textId="77777777" w:rsidR="00230616" w:rsidRDefault="009B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CBD9" w14:textId="77777777" w:rsidR="009A0F0A" w:rsidRPr="00092079" w:rsidRDefault="0060358F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628BDA93" wp14:editId="2A4D2D78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6DD615EE" wp14:editId="49143449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5" name="Imagen 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CC87A" w14:textId="77777777" w:rsidR="00230616" w:rsidRDefault="009B16A1">
      <w:pPr>
        <w:spacing w:after="0" w:line="240" w:lineRule="auto"/>
      </w:pPr>
      <w:r>
        <w:separator/>
      </w:r>
    </w:p>
  </w:footnote>
  <w:footnote w:type="continuationSeparator" w:id="0">
    <w:p w14:paraId="76554909" w14:textId="77777777" w:rsidR="00230616" w:rsidRDefault="009B1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9D38" w14:textId="77777777" w:rsidR="00906B46" w:rsidRDefault="003C2C03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75CE1"/>
    <w:multiLevelType w:val="hybridMultilevel"/>
    <w:tmpl w:val="1D86072E"/>
    <w:lvl w:ilvl="0" w:tplc="8DA8E5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140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6B"/>
    <w:rsid w:val="000046FB"/>
    <w:rsid w:val="00023F24"/>
    <w:rsid w:val="00072458"/>
    <w:rsid w:val="00096194"/>
    <w:rsid w:val="000B4DC8"/>
    <w:rsid w:val="000C1147"/>
    <w:rsid w:val="000C1ACC"/>
    <w:rsid w:val="000C4100"/>
    <w:rsid w:val="000C5950"/>
    <w:rsid w:val="000F47A1"/>
    <w:rsid w:val="00107581"/>
    <w:rsid w:val="00146C54"/>
    <w:rsid w:val="0015585A"/>
    <w:rsid w:val="00156CC0"/>
    <w:rsid w:val="00190E5C"/>
    <w:rsid w:val="001A2DEA"/>
    <w:rsid w:val="001A7F22"/>
    <w:rsid w:val="001D47F6"/>
    <w:rsid w:val="00211254"/>
    <w:rsid w:val="00225192"/>
    <w:rsid w:val="00230616"/>
    <w:rsid w:val="00240CB0"/>
    <w:rsid w:val="002462AF"/>
    <w:rsid w:val="002A4BD1"/>
    <w:rsid w:val="002E13C5"/>
    <w:rsid w:val="002F7F84"/>
    <w:rsid w:val="0031202E"/>
    <w:rsid w:val="00337F48"/>
    <w:rsid w:val="00363FD9"/>
    <w:rsid w:val="003763A7"/>
    <w:rsid w:val="00384386"/>
    <w:rsid w:val="003A3550"/>
    <w:rsid w:val="003B4239"/>
    <w:rsid w:val="003B6A0E"/>
    <w:rsid w:val="003C2C03"/>
    <w:rsid w:val="003D0B0E"/>
    <w:rsid w:val="003F3DBD"/>
    <w:rsid w:val="003F4430"/>
    <w:rsid w:val="00421B19"/>
    <w:rsid w:val="00431FDB"/>
    <w:rsid w:val="00454C04"/>
    <w:rsid w:val="004836ED"/>
    <w:rsid w:val="004C2913"/>
    <w:rsid w:val="004D0329"/>
    <w:rsid w:val="004E209F"/>
    <w:rsid w:val="00507B7B"/>
    <w:rsid w:val="0051033B"/>
    <w:rsid w:val="005613D0"/>
    <w:rsid w:val="005B4980"/>
    <w:rsid w:val="005C185D"/>
    <w:rsid w:val="005C36B3"/>
    <w:rsid w:val="005F1024"/>
    <w:rsid w:val="005F31FD"/>
    <w:rsid w:val="0060358F"/>
    <w:rsid w:val="00642305"/>
    <w:rsid w:val="00650E3A"/>
    <w:rsid w:val="0065692A"/>
    <w:rsid w:val="006679BE"/>
    <w:rsid w:val="00676111"/>
    <w:rsid w:val="00694813"/>
    <w:rsid w:val="006A2926"/>
    <w:rsid w:val="006C0087"/>
    <w:rsid w:val="00725DD7"/>
    <w:rsid w:val="00763253"/>
    <w:rsid w:val="0079648F"/>
    <w:rsid w:val="007C073B"/>
    <w:rsid w:val="007C3659"/>
    <w:rsid w:val="007C3A63"/>
    <w:rsid w:val="007C5935"/>
    <w:rsid w:val="007D191D"/>
    <w:rsid w:val="007D23E2"/>
    <w:rsid w:val="007E5663"/>
    <w:rsid w:val="00807D0D"/>
    <w:rsid w:val="00816356"/>
    <w:rsid w:val="00823344"/>
    <w:rsid w:val="00833DA7"/>
    <w:rsid w:val="00841273"/>
    <w:rsid w:val="00844396"/>
    <w:rsid w:val="00853CE2"/>
    <w:rsid w:val="008665EC"/>
    <w:rsid w:val="00885D27"/>
    <w:rsid w:val="008A6B6B"/>
    <w:rsid w:val="008A777B"/>
    <w:rsid w:val="008C2580"/>
    <w:rsid w:val="008E0492"/>
    <w:rsid w:val="008E373D"/>
    <w:rsid w:val="00943FA5"/>
    <w:rsid w:val="00961A43"/>
    <w:rsid w:val="009730E7"/>
    <w:rsid w:val="009839D0"/>
    <w:rsid w:val="00994F80"/>
    <w:rsid w:val="009B16A1"/>
    <w:rsid w:val="009D641F"/>
    <w:rsid w:val="00A243B7"/>
    <w:rsid w:val="00A359B7"/>
    <w:rsid w:val="00AC204E"/>
    <w:rsid w:val="00AC377E"/>
    <w:rsid w:val="00AC4C3B"/>
    <w:rsid w:val="00AF6175"/>
    <w:rsid w:val="00B000CB"/>
    <w:rsid w:val="00B25334"/>
    <w:rsid w:val="00B40604"/>
    <w:rsid w:val="00B434B5"/>
    <w:rsid w:val="00B57E8B"/>
    <w:rsid w:val="00B71BD1"/>
    <w:rsid w:val="00BB3751"/>
    <w:rsid w:val="00BC18C3"/>
    <w:rsid w:val="00BD18AF"/>
    <w:rsid w:val="00BD4865"/>
    <w:rsid w:val="00BE6E3A"/>
    <w:rsid w:val="00BE6FB8"/>
    <w:rsid w:val="00C06B75"/>
    <w:rsid w:val="00C71A43"/>
    <w:rsid w:val="00CC31D7"/>
    <w:rsid w:val="00CD23ED"/>
    <w:rsid w:val="00CE4B4A"/>
    <w:rsid w:val="00CE57E2"/>
    <w:rsid w:val="00CE5E74"/>
    <w:rsid w:val="00D336B6"/>
    <w:rsid w:val="00D36480"/>
    <w:rsid w:val="00D6236C"/>
    <w:rsid w:val="00D675CF"/>
    <w:rsid w:val="00D733AC"/>
    <w:rsid w:val="00D77F7F"/>
    <w:rsid w:val="00DC2811"/>
    <w:rsid w:val="00DD27AB"/>
    <w:rsid w:val="00EB2283"/>
    <w:rsid w:val="00EF1864"/>
    <w:rsid w:val="00EF307D"/>
    <w:rsid w:val="00EF695C"/>
    <w:rsid w:val="00F11DC7"/>
    <w:rsid w:val="00F2141C"/>
    <w:rsid w:val="00F35746"/>
    <w:rsid w:val="00F600CB"/>
    <w:rsid w:val="00F71872"/>
    <w:rsid w:val="00F73B87"/>
    <w:rsid w:val="00F81A2F"/>
    <w:rsid w:val="00F9480E"/>
    <w:rsid w:val="00F96D3D"/>
    <w:rsid w:val="00FA71E8"/>
    <w:rsid w:val="00FE010F"/>
    <w:rsid w:val="00FE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1ECE"/>
  <w15:chartTrackingRefBased/>
  <w15:docId w15:val="{7224746F-D565-443E-AB48-839E79C7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B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6B6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6B6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A6B6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6B6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A292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A777B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7C3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6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tele.es/estaticos/aplicaciones-mitel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4</cp:revision>
  <dcterms:created xsi:type="dcterms:W3CDTF">2022-06-13T14:03:00Z</dcterms:created>
  <dcterms:modified xsi:type="dcterms:W3CDTF">2022-06-13T14:25:00Z</dcterms:modified>
</cp:coreProperties>
</file>