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D9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Hlk98237599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C9633F" wp14:editId="58585535">
            <wp:simplePos x="0" y="0"/>
            <wp:positionH relativeFrom="page">
              <wp:posOffset>3846830</wp:posOffset>
            </wp:positionH>
            <wp:positionV relativeFrom="margin">
              <wp:posOffset>-92075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0745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6CA8F3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C9A45AC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56FB7B0" w14:textId="2786FCFF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0A490B7" w14:textId="44507A4C" w:rsidR="00112787" w:rsidRDefault="00112787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E7089D4" w14:textId="77777777" w:rsidR="00112787" w:rsidRDefault="00112787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9E6E3D5" w14:textId="5CC5AF22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88538C">
        <w:rPr>
          <w:rFonts w:ascii="Arial" w:hAnsi="Arial"/>
          <w:sz w:val="24"/>
          <w:szCs w:val="24"/>
          <w:lang w:eastAsia="es-ES"/>
        </w:rPr>
        <w:t>5</w:t>
      </w:r>
      <w:r w:rsidR="00676A5D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ma</w:t>
      </w:r>
      <w:r w:rsidR="0088538C">
        <w:rPr>
          <w:rFonts w:ascii="Arial" w:hAnsi="Arial"/>
          <w:sz w:val="24"/>
          <w:szCs w:val="24"/>
          <w:lang w:eastAsia="es-ES"/>
        </w:rPr>
        <w:t>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7552B6ED" w14:textId="77777777" w:rsidR="00EB1CEC" w:rsidRDefault="00EB1CEC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2C70FA63" w14:textId="30743645" w:rsidR="00EB1CEC" w:rsidRPr="00EB1CEC" w:rsidRDefault="00EB1CEC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 w:rsidRPr="00EB1CEC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Nacho Palau y María del Monte, invitados en el estreno de ‘Déjate querer’, el nuevo programa de emociones presentado por Toñi Moreno en Telecinco</w:t>
      </w:r>
    </w:p>
    <w:p w14:paraId="64126CB6" w14:textId="77777777" w:rsidR="00E8458C" w:rsidRDefault="00E8458C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E995992" w14:textId="4CC9A2F9" w:rsidR="00B10F6A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Toñi Moreno</w:t>
      </w:r>
      <w:r w:rsidRPr="00342915">
        <w:rPr>
          <w:rFonts w:ascii="Arial" w:hAnsi="Arial" w:cs="Arial"/>
          <w:b/>
          <w:sz w:val="24"/>
          <w:szCs w:val="24"/>
        </w:rPr>
        <w:t xml:space="preserve">: </w:t>
      </w:r>
      <w:r w:rsidR="00342915" w:rsidRPr="00342915">
        <w:rPr>
          <w:rFonts w:ascii="Arial" w:hAnsi="Arial" w:cs="Arial"/>
          <w:b/>
          <w:i/>
          <w:iCs/>
          <w:sz w:val="24"/>
          <w:szCs w:val="24"/>
        </w:rPr>
        <w:t xml:space="preserve">“Tratamos con respeto las </w:t>
      </w:r>
      <w:r w:rsidR="00342915">
        <w:rPr>
          <w:rFonts w:ascii="Arial" w:hAnsi="Arial" w:cs="Arial"/>
          <w:b/>
          <w:i/>
          <w:iCs/>
          <w:sz w:val="24"/>
          <w:szCs w:val="24"/>
        </w:rPr>
        <w:t>historias</w:t>
      </w:r>
      <w:r w:rsidR="00342915" w:rsidRPr="00342915">
        <w:rPr>
          <w:rFonts w:ascii="Arial" w:hAnsi="Arial" w:cs="Arial"/>
          <w:b/>
          <w:i/>
          <w:iCs/>
          <w:sz w:val="24"/>
          <w:szCs w:val="24"/>
        </w:rPr>
        <w:t xml:space="preserve"> de quienes confían en nosotros para cambiarlas, hablamos de sentimientos comunes a todos y los famosos que vienen a nuestro plató muestran la parte más emocional de sus vidas en el programa”.</w:t>
      </w:r>
    </w:p>
    <w:p w14:paraId="50E0A162" w14:textId="77777777" w:rsidR="00943F43" w:rsidRDefault="00943F43" w:rsidP="00C705D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760A46A" w14:textId="39E9960A" w:rsidR="00B10F6A" w:rsidRDefault="00682A2D" w:rsidP="00C705D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</w:t>
      </w:r>
      <w:r w:rsidR="005D7980">
        <w:rPr>
          <w:rFonts w:ascii="Arial" w:hAnsi="Arial" w:cs="Arial"/>
          <w:b/>
          <w:bCs/>
          <w:sz w:val="24"/>
          <w:szCs w:val="24"/>
        </w:rPr>
        <w:t>testimonio</w:t>
      </w:r>
      <w:r>
        <w:rPr>
          <w:rFonts w:ascii="Arial" w:hAnsi="Arial" w:cs="Arial"/>
          <w:b/>
          <w:bCs/>
          <w:sz w:val="24"/>
          <w:szCs w:val="24"/>
        </w:rPr>
        <w:t xml:space="preserve"> del escultor sobre la relación que mantuvo con Miguel Bosé</w:t>
      </w:r>
      <w:r w:rsidR="00315D1F">
        <w:rPr>
          <w:rFonts w:ascii="Arial" w:hAnsi="Arial" w:cs="Arial"/>
          <w:b/>
          <w:bCs/>
          <w:sz w:val="24"/>
          <w:szCs w:val="24"/>
        </w:rPr>
        <w:t xml:space="preserve"> durante 26 años</w:t>
      </w:r>
      <w:r w:rsidR="00EB1CEC">
        <w:rPr>
          <w:rFonts w:ascii="Arial" w:hAnsi="Arial" w:cs="Arial"/>
          <w:b/>
          <w:bCs/>
          <w:sz w:val="24"/>
          <w:szCs w:val="24"/>
        </w:rPr>
        <w:t xml:space="preserve"> y la muestra de apoyo que recibe por parte de un</w:t>
      </w:r>
      <w:r w:rsidR="00112787">
        <w:rPr>
          <w:rFonts w:ascii="Arial" w:hAnsi="Arial" w:cs="Arial"/>
          <w:b/>
          <w:bCs/>
          <w:sz w:val="24"/>
          <w:szCs w:val="24"/>
        </w:rPr>
        <w:t xml:space="preserve"> familiar </w:t>
      </w:r>
      <w:r w:rsidR="00EB1CEC">
        <w:rPr>
          <w:rFonts w:ascii="Arial" w:hAnsi="Arial" w:cs="Arial"/>
          <w:b/>
          <w:bCs/>
          <w:sz w:val="24"/>
          <w:szCs w:val="24"/>
        </w:rPr>
        <w:t>del artista;</w:t>
      </w:r>
      <w:r w:rsidR="00315D1F">
        <w:rPr>
          <w:rFonts w:ascii="Arial" w:hAnsi="Arial" w:cs="Arial"/>
          <w:b/>
          <w:bCs/>
          <w:sz w:val="24"/>
          <w:szCs w:val="24"/>
        </w:rPr>
        <w:t xml:space="preserve"> la sorpresa que María del Monte dará a una de sus mayores fans y la conmovedora declaración de amor de una</w:t>
      </w:r>
      <w:r w:rsidR="00B70FAE">
        <w:rPr>
          <w:rFonts w:ascii="Arial" w:hAnsi="Arial" w:cs="Arial"/>
          <w:b/>
          <w:bCs/>
          <w:sz w:val="24"/>
          <w:szCs w:val="24"/>
        </w:rPr>
        <w:t xml:space="preserve"> </w:t>
      </w:r>
      <w:r w:rsidR="00AF7377">
        <w:rPr>
          <w:rFonts w:ascii="Arial" w:hAnsi="Arial" w:cs="Arial"/>
          <w:b/>
          <w:bCs/>
          <w:sz w:val="24"/>
          <w:szCs w:val="24"/>
        </w:rPr>
        <w:t xml:space="preserve">joven </w:t>
      </w:r>
      <w:r w:rsidR="00315D1F">
        <w:rPr>
          <w:rFonts w:ascii="Arial" w:hAnsi="Arial" w:cs="Arial"/>
          <w:b/>
          <w:bCs/>
          <w:sz w:val="24"/>
          <w:szCs w:val="24"/>
        </w:rPr>
        <w:t xml:space="preserve">pareja, </w:t>
      </w:r>
      <w:r w:rsidR="00112787">
        <w:rPr>
          <w:rFonts w:ascii="Arial" w:hAnsi="Arial" w:cs="Arial"/>
          <w:b/>
          <w:bCs/>
          <w:sz w:val="24"/>
          <w:szCs w:val="24"/>
        </w:rPr>
        <w:t>en la primera entrega de ‘Déjate querer’.</w:t>
      </w:r>
    </w:p>
    <w:p w14:paraId="7DCC6E47" w14:textId="6800513E" w:rsidR="00FF2A5A" w:rsidRDefault="00FF2A5A" w:rsidP="00C705D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6F39B82C" w14:textId="77777777" w:rsidR="00FE079B" w:rsidRDefault="00FE079B" w:rsidP="00C705D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75E1165E" w14:textId="775727D3" w:rsidR="00687BEC" w:rsidRPr="00D70EA2" w:rsidRDefault="00EB1CEC" w:rsidP="00C705D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Intentar</w:t>
      </w:r>
      <w:r w:rsidR="00427337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la</w:t>
      </w:r>
      <w:r w:rsidR="00427337">
        <w:rPr>
          <w:rFonts w:ascii="Arial" w:hAnsi="Arial" w:cs="Arial"/>
          <w:sz w:val="24"/>
          <w:szCs w:val="24"/>
        </w:rPr>
        <w:t xml:space="preserve"> vida </w:t>
      </w:r>
      <w:r>
        <w:rPr>
          <w:rFonts w:ascii="Arial" w:hAnsi="Arial" w:cs="Arial"/>
          <w:sz w:val="24"/>
          <w:szCs w:val="24"/>
        </w:rPr>
        <w:t xml:space="preserve">de las personas que participan en el programa </w:t>
      </w:r>
      <w:r w:rsidR="00427337">
        <w:rPr>
          <w:rFonts w:ascii="Arial" w:hAnsi="Arial" w:cs="Arial"/>
          <w:sz w:val="24"/>
          <w:szCs w:val="24"/>
        </w:rPr>
        <w:t xml:space="preserve">cambie para mejor es el </w:t>
      </w:r>
      <w:r w:rsidR="00427337" w:rsidRPr="007B0FF7">
        <w:rPr>
          <w:rFonts w:ascii="Arial" w:hAnsi="Arial" w:cs="Arial"/>
          <w:i/>
          <w:iCs/>
          <w:sz w:val="24"/>
          <w:szCs w:val="24"/>
        </w:rPr>
        <w:t>leitmotiv</w:t>
      </w:r>
      <w:r w:rsidR="00427337">
        <w:rPr>
          <w:rFonts w:ascii="Arial" w:hAnsi="Arial" w:cs="Arial"/>
          <w:sz w:val="24"/>
          <w:szCs w:val="24"/>
        </w:rPr>
        <w:t xml:space="preserve"> de </w:t>
      </w:r>
      <w:r w:rsidR="00B67605" w:rsidRPr="0060747C">
        <w:rPr>
          <w:rFonts w:ascii="Arial" w:hAnsi="Arial" w:cs="Arial"/>
          <w:b/>
          <w:bCs/>
          <w:sz w:val="24"/>
          <w:szCs w:val="24"/>
        </w:rPr>
        <w:t>‘Déjate querer’</w:t>
      </w:r>
      <w:r w:rsidR="00B67605">
        <w:rPr>
          <w:rFonts w:ascii="Arial" w:hAnsi="Arial" w:cs="Arial"/>
          <w:sz w:val="24"/>
          <w:szCs w:val="24"/>
        </w:rPr>
        <w:t xml:space="preserve">, nuevo </w:t>
      </w:r>
      <w:r w:rsidR="00B67605" w:rsidRPr="0060747C">
        <w:rPr>
          <w:rFonts w:ascii="Arial" w:hAnsi="Arial" w:cs="Arial"/>
          <w:i/>
          <w:iCs/>
          <w:sz w:val="24"/>
          <w:szCs w:val="24"/>
        </w:rPr>
        <w:t>emotainment</w:t>
      </w:r>
      <w:r w:rsidR="00B67605">
        <w:rPr>
          <w:rFonts w:ascii="Arial" w:hAnsi="Arial" w:cs="Arial"/>
          <w:sz w:val="24"/>
          <w:szCs w:val="24"/>
        </w:rPr>
        <w:t xml:space="preserve"> </w:t>
      </w:r>
      <w:r w:rsidR="00427337">
        <w:rPr>
          <w:rFonts w:ascii="Arial" w:hAnsi="Arial" w:cs="Arial"/>
          <w:sz w:val="24"/>
          <w:szCs w:val="24"/>
        </w:rPr>
        <w:t xml:space="preserve">conducido por </w:t>
      </w:r>
      <w:r w:rsidR="00427337" w:rsidRPr="00427337">
        <w:rPr>
          <w:rFonts w:ascii="Arial" w:hAnsi="Arial" w:cs="Arial"/>
          <w:b/>
          <w:bCs/>
          <w:sz w:val="24"/>
          <w:szCs w:val="24"/>
        </w:rPr>
        <w:t>Toñi Moreno</w:t>
      </w:r>
      <w:r w:rsidR="00427337">
        <w:rPr>
          <w:rFonts w:ascii="Arial" w:hAnsi="Arial" w:cs="Arial"/>
          <w:sz w:val="24"/>
          <w:szCs w:val="24"/>
        </w:rPr>
        <w:t xml:space="preserve"> que </w:t>
      </w:r>
      <w:r w:rsidR="00B67605" w:rsidRPr="007B0FF7">
        <w:rPr>
          <w:rFonts w:ascii="Arial" w:hAnsi="Arial" w:cs="Arial"/>
          <w:b/>
          <w:bCs/>
          <w:sz w:val="24"/>
          <w:szCs w:val="24"/>
        </w:rPr>
        <w:t xml:space="preserve">Telecinco </w:t>
      </w:r>
      <w:r w:rsidR="00427337" w:rsidRPr="007B0FF7">
        <w:rPr>
          <w:rFonts w:ascii="Arial" w:hAnsi="Arial" w:cs="Arial"/>
          <w:b/>
          <w:bCs/>
          <w:sz w:val="24"/>
          <w:szCs w:val="24"/>
        </w:rPr>
        <w:t>estrena este viernes 6 de mayo a las 22:00 horas</w:t>
      </w:r>
      <w:r w:rsidR="00D70EA2">
        <w:rPr>
          <w:rFonts w:ascii="Arial" w:hAnsi="Arial" w:cs="Arial"/>
          <w:i/>
          <w:iCs/>
          <w:sz w:val="24"/>
          <w:szCs w:val="24"/>
        </w:rPr>
        <w:t xml:space="preserve"> </w:t>
      </w:r>
      <w:r w:rsidR="00D70EA2" w:rsidRPr="00D70EA2">
        <w:rPr>
          <w:rFonts w:ascii="Arial" w:hAnsi="Arial" w:cs="Arial"/>
          <w:sz w:val="24"/>
          <w:szCs w:val="24"/>
        </w:rPr>
        <w:t>con</w:t>
      </w:r>
      <w:r w:rsidR="00D70EA2">
        <w:rPr>
          <w:rFonts w:ascii="Arial" w:hAnsi="Arial" w:cs="Arial"/>
          <w:i/>
          <w:iCs/>
          <w:sz w:val="24"/>
          <w:szCs w:val="24"/>
        </w:rPr>
        <w:t xml:space="preserve"> </w:t>
      </w:r>
      <w:r w:rsidR="00D70EA2">
        <w:rPr>
          <w:rFonts w:ascii="Arial" w:hAnsi="Arial" w:cs="Arial"/>
          <w:sz w:val="24"/>
          <w:szCs w:val="24"/>
        </w:rPr>
        <w:t xml:space="preserve">el escultor </w:t>
      </w:r>
      <w:r w:rsidR="00D70EA2" w:rsidRPr="00112787">
        <w:rPr>
          <w:rFonts w:ascii="Arial" w:hAnsi="Arial" w:cs="Arial"/>
          <w:b/>
          <w:bCs/>
          <w:sz w:val="24"/>
          <w:szCs w:val="24"/>
        </w:rPr>
        <w:t>Nacho Palau</w:t>
      </w:r>
      <w:r w:rsidR="00D70EA2">
        <w:rPr>
          <w:rFonts w:ascii="Arial" w:hAnsi="Arial" w:cs="Arial"/>
          <w:sz w:val="24"/>
          <w:szCs w:val="24"/>
        </w:rPr>
        <w:t xml:space="preserve"> y la cantante </w:t>
      </w:r>
      <w:r w:rsidR="00D70EA2" w:rsidRPr="00112787">
        <w:rPr>
          <w:rFonts w:ascii="Arial" w:hAnsi="Arial" w:cs="Arial"/>
          <w:b/>
          <w:bCs/>
          <w:sz w:val="24"/>
          <w:szCs w:val="24"/>
        </w:rPr>
        <w:t>María del Monte</w:t>
      </w:r>
      <w:r w:rsidR="00D70EA2">
        <w:rPr>
          <w:rFonts w:ascii="Arial" w:hAnsi="Arial" w:cs="Arial"/>
          <w:sz w:val="24"/>
          <w:szCs w:val="24"/>
        </w:rPr>
        <w:t xml:space="preserve"> como primeros invitados. </w:t>
      </w:r>
    </w:p>
    <w:p w14:paraId="1EE96E67" w14:textId="7C3D20D5" w:rsidR="000D7A41" w:rsidRPr="000C7430" w:rsidRDefault="000D7A41" w:rsidP="00C705D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0E7DD1AF" w14:textId="2DC618D6" w:rsidR="000C7430" w:rsidRDefault="007B0FF7" w:rsidP="00C705D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C7430">
        <w:rPr>
          <w:rFonts w:ascii="Arial" w:hAnsi="Arial" w:cs="Arial"/>
          <w:b/>
          <w:bCs/>
          <w:sz w:val="24"/>
          <w:szCs w:val="24"/>
        </w:rPr>
        <w:t>Historias</w:t>
      </w:r>
      <w:r>
        <w:rPr>
          <w:rFonts w:ascii="Arial" w:hAnsi="Arial" w:cs="Arial"/>
          <w:sz w:val="24"/>
          <w:szCs w:val="24"/>
        </w:rPr>
        <w:t xml:space="preserve"> personales</w:t>
      </w:r>
      <w:r w:rsidR="00D70EA2">
        <w:rPr>
          <w:rFonts w:ascii="Arial" w:hAnsi="Arial" w:cs="Arial"/>
          <w:sz w:val="24"/>
          <w:szCs w:val="24"/>
        </w:rPr>
        <w:t xml:space="preserve"> que requieren de una </w:t>
      </w:r>
      <w:r w:rsidR="00D70EA2" w:rsidRPr="001A587B">
        <w:rPr>
          <w:rFonts w:ascii="Arial" w:hAnsi="Arial" w:cs="Arial"/>
          <w:b/>
          <w:bCs/>
          <w:sz w:val="24"/>
          <w:szCs w:val="24"/>
        </w:rPr>
        <w:t>intermediación</w:t>
      </w:r>
      <w:r w:rsidR="00D70EA2">
        <w:rPr>
          <w:rFonts w:ascii="Arial" w:hAnsi="Arial" w:cs="Arial"/>
          <w:sz w:val="24"/>
          <w:szCs w:val="24"/>
        </w:rPr>
        <w:t xml:space="preserve"> para reconciliar dos partes enfrentadas o distanciadas; </w:t>
      </w:r>
      <w:r w:rsidR="00863AB2" w:rsidRPr="001A587B">
        <w:rPr>
          <w:rFonts w:ascii="Arial" w:hAnsi="Arial" w:cs="Arial"/>
          <w:b/>
          <w:bCs/>
          <w:sz w:val="24"/>
          <w:szCs w:val="24"/>
        </w:rPr>
        <w:t xml:space="preserve">emotivas sorpresas </w:t>
      </w:r>
      <w:r w:rsidR="001359F5" w:rsidRPr="001A587B">
        <w:rPr>
          <w:rFonts w:ascii="Arial" w:hAnsi="Arial" w:cs="Arial"/>
          <w:b/>
          <w:bCs/>
          <w:sz w:val="24"/>
          <w:szCs w:val="24"/>
        </w:rPr>
        <w:t xml:space="preserve">que marcarán un antes y un después </w:t>
      </w:r>
      <w:r w:rsidR="001359F5" w:rsidRPr="001A587B">
        <w:rPr>
          <w:rFonts w:ascii="Arial" w:hAnsi="Arial" w:cs="Arial"/>
          <w:sz w:val="24"/>
          <w:szCs w:val="24"/>
        </w:rPr>
        <w:t>en</w:t>
      </w:r>
      <w:r w:rsidR="001359F5" w:rsidRPr="001A587B">
        <w:rPr>
          <w:rFonts w:ascii="Arial" w:hAnsi="Arial" w:cs="Arial"/>
          <w:b/>
          <w:bCs/>
          <w:sz w:val="24"/>
          <w:szCs w:val="24"/>
        </w:rPr>
        <w:t xml:space="preserve"> </w:t>
      </w:r>
      <w:r w:rsidR="001359F5">
        <w:rPr>
          <w:rFonts w:ascii="Arial" w:hAnsi="Arial" w:cs="Arial"/>
          <w:sz w:val="24"/>
          <w:szCs w:val="24"/>
        </w:rPr>
        <w:t>la vida de quien las recibe;</w:t>
      </w:r>
      <w:r w:rsidR="00D70EA2">
        <w:rPr>
          <w:rFonts w:ascii="Arial" w:hAnsi="Arial" w:cs="Arial"/>
          <w:sz w:val="24"/>
          <w:szCs w:val="24"/>
        </w:rPr>
        <w:t xml:space="preserve"> las </w:t>
      </w:r>
      <w:r w:rsidR="00D70EA2" w:rsidRPr="00AC3217">
        <w:rPr>
          <w:rFonts w:ascii="Arial" w:hAnsi="Arial" w:cs="Arial"/>
          <w:b/>
          <w:bCs/>
          <w:sz w:val="24"/>
          <w:szCs w:val="24"/>
        </w:rPr>
        <w:t>búsquedas</w:t>
      </w:r>
      <w:r w:rsidR="00AC3217" w:rsidRPr="00AC3217">
        <w:rPr>
          <w:rFonts w:ascii="Arial" w:hAnsi="Arial" w:cs="Arial"/>
          <w:b/>
          <w:bCs/>
          <w:sz w:val="24"/>
          <w:szCs w:val="24"/>
        </w:rPr>
        <w:t xml:space="preserve"> de seres queridos</w:t>
      </w:r>
      <w:r w:rsidR="00AC3217">
        <w:rPr>
          <w:rFonts w:ascii="Arial" w:hAnsi="Arial" w:cs="Arial"/>
          <w:sz w:val="24"/>
          <w:szCs w:val="24"/>
        </w:rPr>
        <w:t xml:space="preserve"> para localizar su paradero o retomar </w:t>
      </w:r>
      <w:r w:rsidR="00112787">
        <w:rPr>
          <w:rFonts w:ascii="Arial" w:hAnsi="Arial" w:cs="Arial"/>
          <w:sz w:val="24"/>
          <w:szCs w:val="24"/>
        </w:rPr>
        <w:t>la comunicación</w:t>
      </w:r>
      <w:r w:rsidR="00AC3217">
        <w:rPr>
          <w:rFonts w:ascii="Arial" w:hAnsi="Arial" w:cs="Arial"/>
          <w:sz w:val="24"/>
          <w:szCs w:val="24"/>
        </w:rPr>
        <w:t xml:space="preserve"> que </w:t>
      </w:r>
      <w:r w:rsidR="00112787">
        <w:rPr>
          <w:rFonts w:ascii="Arial" w:hAnsi="Arial" w:cs="Arial"/>
          <w:sz w:val="24"/>
          <w:szCs w:val="24"/>
        </w:rPr>
        <w:t xml:space="preserve">en </w:t>
      </w:r>
      <w:r w:rsidR="00AC3217">
        <w:rPr>
          <w:rFonts w:ascii="Arial" w:hAnsi="Arial" w:cs="Arial"/>
          <w:sz w:val="24"/>
          <w:szCs w:val="24"/>
        </w:rPr>
        <w:t xml:space="preserve">algún momento se ha interrumpido; y las </w:t>
      </w:r>
      <w:r w:rsidR="00AC3217" w:rsidRPr="00AC3217">
        <w:rPr>
          <w:rFonts w:ascii="Arial" w:hAnsi="Arial" w:cs="Arial"/>
          <w:b/>
          <w:bCs/>
          <w:sz w:val="24"/>
          <w:szCs w:val="24"/>
        </w:rPr>
        <w:t>muestras de apoyo o expresiones de agradecimiento</w:t>
      </w:r>
      <w:r w:rsidR="00AC3217">
        <w:rPr>
          <w:rFonts w:ascii="Arial" w:hAnsi="Arial" w:cs="Arial"/>
          <w:sz w:val="24"/>
          <w:szCs w:val="24"/>
        </w:rPr>
        <w:t xml:space="preserve"> a personas que tienen una especial relevancia en la vida de las personas que participan en el programa, constituyen los principales contenidos de este nuevo </w:t>
      </w:r>
      <w:r w:rsidR="00AF7377">
        <w:rPr>
          <w:rFonts w:ascii="Arial" w:hAnsi="Arial" w:cs="Arial"/>
          <w:sz w:val="24"/>
          <w:szCs w:val="24"/>
        </w:rPr>
        <w:t>espacio</w:t>
      </w:r>
      <w:r w:rsidR="00C23875">
        <w:rPr>
          <w:rFonts w:ascii="Arial" w:hAnsi="Arial" w:cs="Arial"/>
          <w:sz w:val="24"/>
          <w:szCs w:val="24"/>
        </w:rPr>
        <w:t xml:space="preserve"> </w:t>
      </w:r>
      <w:r w:rsidR="000D7A41">
        <w:rPr>
          <w:rFonts w:ascii="Arial" w:hAnsi="Arial" w:cs="Arial"/>
          <w:sz w:val="24"/>
          <w:szCs w:val="24"/>
        </w:rPr>
        <w:t>produc</w:t>
      </w:r>
      <w:r w:rsidR="00C23875">
        <w:rPr>
          <w:rFonts w:ascii="Arial" w:hAnsi="Arial" w:cs="Arial"/>
          <w:sz w:val="24"/>
          <w:szCs w:val="24"/>
        </w:rPr>
        <w:t>ido</w:t>
      </w:r>
      <w:r w:rsidR="000D7A41">
        <w:rPr>
          <w:rFonts w:ascii="Arial" w:hAnsi="Arial" w:cs="Arial"/>
          <w:sz w:val="24"/>
          <w:szCs w:val="24"/>
        </w:rPr>
        <w:t xml:space="preserve"> </w:t>
      </w:r>
      <w:r w:rsidR="00AC3217">
        <w:rPr>
          <w:rFonts w:ascii="Arial" w:hAnsi="Arial" w:cs="Arial"/>
          <w:sz w:val="24"/>
          <w:szCs w:val="24"/>
        </w:rPr>
        <w:t xml:space="preserve">por Mediaset España </w:t>
      </w:r>
      <w:r w:rsidR="000D7A41">
        <w:rPr>
          <w:rFonts w:ascii="Arial" w:hAnsi="Arial" w:cs="Arial"/>
          <w:sz w:val="24"/>
          <w:szCs w:val="24"/>
        </w:rPr>
        <w:t>en colaboración con Bulldog TV</w:t>
      </w:r>
      <w:r w:rsidR="00C23875">
        <w:rPr>
          <w:rFonts w:ascii="Arial" w:hAnsi="Arial" w:cs="Arial"/>
          <w:sz w:val="24"/>
          <w:szCs w:val="24"/>
        </w:rPr>
        <w:t>.</w:t>
      </w:r>
    </w:p>
    <w:p w14:paraId="22758C10" w14:textId="128B1450" w:rsidR="00054C62" w:rsidRPr="00054C62" w:rsidRDefault="00054C62" w:rsidP="00C705DA">
      <w:pPr>
        <w:spacing w:after="0" w:line="24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</w:p>
    <w:p w14:paraId="7C96F403" w14:textId="6068CE48" w:rsidR="00054C62" w:rsidRDefault="00054C62" w:rsidP="00C705D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54C62">
        <w:rPr>
          <w:rFonts w:ascii="Arial" w:hAnsi="Arial" w:cs="Arial"/>
          <w:i/>
          <w:iCs/>
          <w:sz w:val="24"/>
          <w:szCs w:val="24"/>
        </w:rPr>
        <w:t xml:space="preserve">“Déjate querer’ es un programa al que todos tendríamos que </w:t>
      </w:r>
      <w:r w:rsidR="00AF7377">
        <w:rPr>
          <w:rFonts w:ascii="Arial" w:hAnsi="Arial" w:cs="Arial"/>
          <w:i/>
          <w:iCs/>
          <w:sz w:val="24"/>
          <w:szCs w:val="24"/>
        </w:rPr>
        <w:t xml:space="preserve">acudir </w:t>
      </w:r>
      <w:r w:rsidRPr="00054C62">
        <w:rPr>
          <w:rFonts w:ascii="Arial" w:hAnsi="Arial" w:cs="Arial"/>
          <w:i/>
          <w:iCs/>
          <w:sz w:val="24"/>
          <w:szCs w:val="24"/>
        </w:rPr>
        <w:t>alguna vez en nuestra vida</w:t>
      </w:r>
      <w:r w:rsidR="00AC3217">
        <w:rPr>
          <w:rFonts w:ascii="Arial" w:hAnsi="Arial" w:cs="Arial"/>
          <w:i/>
          <w:iCs/>
          <w:sz w:val="24"/>
          <w:szCs w:val="24"/>
        </w:rPr>
        <w:t xml:space="preserve">”, </w:t>
      </w:r>
      <w:r w:rsidR="00AC3217">
        <w:rPr>
          <w:rFonts w:ascii="Arial" w:hAnsi="Arial" w:cs="Arial"/>
          <w:sz w:val="24"/>
          <w:szCs w:val="24"/>
        </w:rPr>
        <w:t>comenta Toñi Moreno</w:t>
      </w:r>
      <w:r w:rsidRPr="00054C62">
        <w:rPr>
          <w:rFonts w:ascii="Arial" w:hAnsi="Arial" w:cs="Arial"/>
          <w:i/>
          <w:iCs/>
          <w:sz w:val="24"/>
          <w:szCs w:val="24"/>
        </w:rPr>
        <w:t xml:space="preserve">. </w:t>
      </w:r>
      <w:r w:rsidR="00AC3217">
        <w:rPr>
          <w:rFonts w:ascii="Arial" w:hAnsi="Arial" w:cs="Arial"/>
          <w:i/>
          <w:iCs/>
          <w:sz w:val="24"/>
          <w:szCs w:val="24"/>
        </w:rPr>
        <w:t>“</w:t>
      </w:r>
      <w:r w:rsidRPr="00054C62">
        <w:rPr>
          <w:rFonts w:ascii="Arial" w:hAnsi="Arial" w:cs="Arial"/>
          <w:i/>
          <w:iCs/>
          <w:sz w:val="24"/>
          <w:szCs w:val="24"/>
        </w:rPr>
        <w:t xml:space="preserve">Tratamos con respeto las </w:t>
      </w:r>
      <w:r w:rsidR="00342915">
        <w:rPr>
          <w:rFonts w:ascii="Arial" w:hAnsi="Arial" w:cs="Arial"/>
          <w:i/>
          <w:iCs/>
          <w:sz w:val="24"/>
          <w:szCs w:val="24"/>
        </w:rPr>
        <w:t>historias</w:t>
      </w:r>
      <w:r w:rsidRPr="00054C62">
        <w:rPr>
          <w:rFonts w:ascii="Arial" w:hAnsi="Arial" w:cs="Arial"/>
          <w:i/>
          <w:iCs/>
          <w:sz w:val="24"/>
          <w:szCs w:val="24"/>
        </w:rPr>
        <w:t xml:space="preserve"> de quienes confían en nosotros para cambiarla</w:t>
      </w:r>
      <w:r w:rsidR="00BD4B34">
        <w:rPr>
          <w:rFonts w:ascii="Arial" w:hAnsi="Arial" w:cs="Arial"/>
          <w:i/>
          <w:iCs/>
          <w:sz w:val="24"/>
          <w:szCs w:val="24"/>
        </w:rPr>
        <w:t>s</w:t>
      </w:r>
      <w:r w:rsidRPr="00054C62">
        <w:rPr>
          <w:rFonts w:ascii="Arial" w:hAnsi="Arial" w:cs="Arial"/>
          <w:i/>
          <w:iCs/>
          <w:sz w:val="24"/>
          <w:szCs w:val="24"/>
        </w:rPr>
        <w:t xml:space="preserve">, hablamos de sentimientos comunes a todos y los famosos que vienen </w:t>
      </w:r>
      <w:r w:rsidR="0032168F">
        <w:rPr>
          <w:rFonts w:ascii="Arial" w:hAnsi="Arial" w:cs="Arial"/>
          <w:i/>
          <w:iCs/>
          <w:sz w:val="24"/>
          <w:szCs w:val="24"/>
        </w:rPr>
        <w:t xml:space="preserve">a nuestro plató </w:t>
      </w:r>
      <w:r w:rsidRPr="00054C62">
        <w:rPr>
          <w:rFonts w:ascii="Arial" w:hAnsi="Arial" w:cs="Arial"/>
          <w:i/>
          <w:iCs/>
          <w:sz w:val="24"/>
          <w:szCs w:val="24"/>
        </w:rPr>
        <w:t>muestran la parte más emocional de sus vidas</w:t>
      </w:r>
      <w:r w:rsidR="00AC3217">
        <w:rPr>
          <w:rFonts w:ascii="Arial" w:hAnsi="Arial" w:cs="Arial"/>
          <w:i/>
          <w:iCs/>
          <w:sz w:val="24"/>
          <w:szCs w:val="24"/>
        </w:rPr>
        <w:t xml:space="preserve"> en el programa</w:t>
      </w:r>
      <w:r w:rsidRPr="00054C62">
        <w:rPr>
          <w:rFonts w:ascii="Arial" w:hAnsi="Arial" w:cs="Arial"/>
          <w:i/>
          <w:iCs/>
          <w:sz w:val="24"/>
          <w:szCs w:val="24"/>
        </w:rPr>
        <w:t>”</w:t>
      </w:r>
      <w:r w:rsidR="00AC3217">
        <w:rPr>
          <w:rFonts w:ascii="Arial" w:hAnsi="Arial" w:cs="Arial"/>
          <w:i/>
          <w:iCs/>
          <w:sz w:val="24"/>
          <w:szCs w:val="24"/>
        </w:rPr>
        <w:t>.</w:t>
      </w:r>
    </w:p>
    <w:bookmarkEnd w:id="0"/>
    <w:p w14:paraId="0E4AA719" w14:textId="27F2B30C" w:rsidR="00540F76" w:rsidRPr="00CC2DBB" w:rsidRDefault="006529AB" w:rsidP="00540F7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cada entrega</w:t>
      </w:r>
      <w:r w:rsidR="001A587B">
        <w:rPr>
          <w:rFonts w:ascii="Arial" w:hAnsi="Arial" w:cs="Arial"/>
          <w:sz w:val="24"/>
          <w:szCs w:val="24"/>
        </w:rPr>
        <w:t xml:space="preserve">, </w:t>
      </w:r>
      <w:r w:rsidR="00054C62">
        <w:rPr>
          <w:rFonts w:ascii="Arial" w:hAnsi="Arial" w:cs="Arial"/>
          <w:sz w:val="24"/>
          <w:szCs w:val="24"/>
        </w:rPr>
        <w:t>la presentadora</w:t>
      </w:r>
      <w:r w:rsidR="00741ABE">
        <w:rPr>
          <w:rFonts w:ascii="Arial" w:hAnsi="Arial" w:cs="Arial"/>
          <w:sz w:val="24"/>
          <w:szCs w:val="24"/>
        </w:rPr>
        <w:t xml:space="preserve">, que afronta este nuevo reto </w:t>
      </w:r>
      <w:r w:rsidR="00741ABE" w:rsidRPr="00741ABE">
        <w:rPr>
          <w:rFonts w:ascii="Arial" w:hAnsi="Arial" w:cs="Arial"/>
          <w:i/>
          <w:iCs/>
          <w:sz w:val="24"/>
          <w:szCs w:val="24"/>
        </w:rPr>
        <w:t>“como si empezara de nuevo en la televisión</w:t>
      </w:r>
      <w:r w:rsidR="00887CD0">
        <w:rPr>
          <w:rFonts w:ascii="Arial" w:hAnsi="Arial" w:cs="Arial"/>
          <w:i/>
          <w:iCs/>
          <w:sz w:val="24"/>
          <w:szCs w:val="24"/>
        </w:rPr>
        <w:t>,</w:t>
      </w:r>
      <w:r w:rsidR="00741ABE" w:rsidRPr="00741ABE">
        <w:rPr>
          <w:rFonts w:ascii="Arial" w:hAnsi="Arial" w:cs="Arial"/>
          <w:i/>
          <w:iCs/>
          <w:sz w:val="24"/>
          <w:szCs w:val="24"/>
        </w:rPr>
        <w:t xml:space="preserve"> con humildad y pasión”</w:t>
      </w:r>
      <w:r w:rsidR="00741A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recibirá a los protagonistas que depositarán en ella su confianza, será la encargada de narrar su</w:t>
      </w:r>
      <w:r w:rsidR="000E6A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historia</w:t>
      </w:r>
      <w:r w:rsidR="000E6A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y, junto al equipo del programa</w:t>
      </w:r>
      <w:r w:rsidR="00BD4B34">
        <w:rPr>
          <w:rFonts w:ascii="Arial" w:hAnsi="Arial" w:cs="Arial"/>
          <w:sz w:val="24"/>
          <w:szCs w:val="24"/>
        </w:rPr>
        <w:t>,</w:t>
      </w:r>
      <w:r w:rsidR="005B2F66">
        <w:rPr>
          <w:rFonts w:ascii="Arial" w:hAnsi="Arial" w:cs="Arial"/>
          <w:sz w:val="24"/>
          <w:szCs w:val="24"/>
        </w:rPr>
        <w:t xml:space="preserve"> tratar</w:t>
      </w:r>
      <w:r w:rsidR="008430DB">
        <w:rPr>
          <w:rFonts w:ascii="Arial" w:hAnsi="Arial" w:cs="Arial"/>
          <w:sz w:val="24"/>
          <w:szCs w:val="24"/>
        </w:rPr>
        <w:t>á</w:t>
      </w:r>
      <w:r w:rsidR="005B2F66">
        <w:rPr>
          <w:rFonts w:ascii="Arial" w:hAnsi="Arial" w:cs="Arial"/>
          <w:sz w:val="24"/>
          <w:szCs w:val="24"/>
        </w:rPr>
        <w:t xml:space="preserve"> de</w:t>
      </w:r>
      <w:r w:rsidR="000E6A83">
        <w:rPr>
          <w:rFonts w:ascii="Arial" w:hAnsi="Arial" w:cs="Arial"/>
          <w:sz w:val="24"/>
          <w:szCs w:val="24"/>
        </w:rPr>
        <w:t xml:space="preserve"> dar</w:t>
      </w:r>
      <w:r w:rsidR="005B2F66">
        <w:rPr>
          <w:rFonts w:ascii="Arial" w:hAnsi="Arial" w:cs="Arial"/>
          <w:sz w:val="24"/>
          <w:szCs w:val="24"/>
        </w:rPr>
        <w:t xml:space="preserve"> un nuevo rumbo a su destino </w:t>
      </w:r>
      <w:r w:rsidR="0079103B">
        <w:rPr>
          <w:rFonts w:ascii="Arial" w:hAnsi="Arial" w:cs="Arial"/>
          <w:sz w:val="24"/>
          <w:szCs w:val="24"/>
        </w:rPr>
        <w:t xml:space="preserve">y culminar con éxito </w:t>
      </w:r>
      <w:r w:rsidR="005A26FC">
        <w:rPr>
          <w:rFonts w:ascii="Arial" w:hAnsi="Arial" w:cs="Arial"/>
          <w:sz w:val="24"/>
          <w:szCs w:val="24"/>
        </w:rPr>
        <w:t>l</w:t>
      </w:r>
      <w:r w:rsidR="00C47F69">
        <w:rPr>
          <w:rFonts w:ascii="Arial" w:hAnsi="Arial" w:cs="Arial"/>
          <w:sz w:val="24"/>
          <w:szCs w:val="24"/>
        </w:rPr>
        <w:t>o</w:t>
      </w:r>
      <w:r w:rsidR="005A26FC">
        <w:rPr>
          <w:rFonts w:ascii="Arial" w:hAnsi="Arial" w:cs="Arial"/>
          <w:sz w:val="24"/>
          <w:szCs w:val="24"/>
        </w:rPr>
        <w:t>s distint</w:t>
      </w:r>
      <w:r w:rsidR="00C47F69">
        <w:rPr>
          <w:rFonts w:ascii="Arial" w:hAnsi="Arial" w:cs="Arial"/>
          <w:sz w:val="24"/>
          <w:szCs w:val="24"/>
        </w:rPr>
        <w:t>o</w:t>
      </w:r>
      <w:r w:rsidR="005A26FC">
        <w:rPr>
          <w:rFonts w:ascii="Arial" w:hAnsi="Arial" w:cs="Arial"/>
          <w:sz w:val="24"/>
          <w:szCs w:val="24"/>
        </w:rPr>
        <w:t xml:space="preserve">s </w:t>
      </w:r>
      <w:r w:rsidR="00C47F69">
        <w:rPr>
          <w:rFonts w:ascii="Arial" w:hAnsi="Arial" w:cs="Arial"/>
          <w:sz w:val="24"/>
          <w:szCs w:val="24"/>
        </w:rPr>
        <w:t>casos</w:t>
      </w:r>
      <w:r w:rsidR="0079103B">
        <w:rPr>
          <w:rFonts w:ascii="Arial" w:hAnsi="Arial" w:cs="Arial"/>
          <w:sz w:val="24"/>
          <w:szCs w:val="24"/>
        </w:rPr>
        <w:t xml:space="preserve"> </w:t>
      </w:r>
      <w:r w:rsidR="000E6A83">
        <w:rPr>
          <w:rFonts w:ascii="Arial" w:hAnsi="Arial" w:cs="Arial"/>
          <w:sz w:val="24"/>
          <w:szCs w:val="24"/>
        </w:rPr>
        <w:t>a través del</w:t>
      </w:r>
      <w:r w:rsidR="00E42D6C">
        <w:rPr>
          <w:rFonts w:ascii="Arial" w:hAnsi="Arial" w:cs="Arial"/>
          <w:sz w:val="24"/>
          <w:szCs w:val="24"/>
        </w:rPr>
        <w:t xml:space="preserve"> diálogo</w:t>
      </w:r>
      <w:r w:rsidR="00CC2DBB">
        <w:rPr>
          <w:rFonts w:ascii="Arial" w:hAnsi="Arial" w:cs="Arial"/>
          <w:sz w:val="24"/>
          <w:szCs w:val="24"/>
        </w:rPr>
        <w:t xml:space="preserve"> y</w:t>
      </w:r>
      <w:r w:rsidR="00E42D6C">
        <w:rPr>
          <w:rFonts w:ascii="Arial" w:hAnsi="Arial" w:cs="Arial"/>
          <w:sz w:val="24"/>
          <w:szCs w:val="24"/>
        </w:rPr>
        <w:t xml:space="preserve"> el consenso y la intermediación</w:t>
      </w:r>
      <w:r w:rsidR="00C47F69">
        <w:rPr>
          <w:rFonts w:ascii="Arial" w:hAnsi="Arial" w:cs="Arial"/>
          <w:sz w:val="24"/>
          <w:szCs w:val="24"/>
        </w:rPr>
        <w:t>.</w:t>
      </w:r>
    </w:p>
    <w:p w14:paraId="60F92EDD" w14:textId="77777777" w:rsidR="00540F76" w:rsidRDefault="00540F76" w:rsidP="00540F7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512B899A" w14:textId="5DC5C254" w:rsidR="00540F76" w:rsidRDefault="00106635" w:rsidP="00540F7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Junto a su labor como </w:t>
      </w:r>
      <w:r w:rsidRPr="00256D38">
        <w:rPr>
          <w:rFonts w:ascii="Arial" w:eastAsia="Arial Unicode MS" w:hAnsi="Arial" w:cs="Arial"/>
          <w:b/>
          <w:sz w:val="24"/>
          <w:szCs w:val="24"/>
        </w:rPr>
        <w:t>presentadora</w:t>
      </w:r>
      <w:r>
        <w:rPr>
          <w:rFonts w:ascii="Arial" w:eastAsia="Arial Unicode MS" w:hAnsi="Arial" w:cs="Arial"/>
          <w:bCs/>
          <w:sz w:val="24"/>
          <w:szCs w:val="24"/>
        </w:rPr>
        <w:t xml:space="preserve"> y </w:t>
      </w:r>
      <w:r w:rsidRPr="00256D38">
        <w:rPr>
          <w:rFonts w:ascii="Arial" w:eastAsia="Arial Unicode MS" w:hAnsi="Arial" w:cs="Arial"/>
          <w:b/>
          <w:sz w:val="24"/>
          <w:szCs w:val="24"/>
        </w:rPr>
        <w:t>entrevistado</w:t>
      </w:r>
      <w:r w:rsidRPr="00FE079B">
        <w:rPr>
          <w:rFonts w:ascii="Arial" w:eastAsia="Arial Unicode MS" w:hAnsi="Arial" w:cs="Arial"/>
          <w:b/>
          <w:sz w:val="24"/>
          <w:szCs w:val="24"/>
        </w:rPr>
        <w:t>ra</w:t>
      </w:r>
      <w:r>
        <w:rPr>
          <w:rFonts w:ascii="Arial" w:eastAsia="Arial Unicode MS" w:hAnsi="Arial" w:cs="Arial"/>
          <w:bCs/>
          <w:sz w:val="24"/>
          <w:szCs w:val="24"/>
        </w:rPr>
        <w:t>,</w:t>
      </w:r>
      <w:r w:rsidR="00B1104D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 xml:space="preserve">Toñi Moreno ejercerá la </w:t>
      </w:r>
      <w:r w:rsidR="00B1104D" w:rsidRPr="00CC2DBB">
        <w:rPr>
          <w:rFonts w:ascii="Arial" w:eastAsia="Arial Unicode MS" w:hAnsi="Arial" w:cs="Arial"/>
          <w:b/>
          <w:sz w:val="24"/>
          <w:szCs w:val="24"/>
        </w:rPr>
        <w:t xml:space="preserve">faceta </w:t>
      </w:r>
      <w:r w:rsidRPr="00CC2DBB">
        <w:rPr>
          <w:rFonts w:ascii="Arial" w:eastAsia="Arial Unicode MS" w:hAnsi="Arial" w:cs="Arial"/>
          <w:b/>
          <w:sz w:val="24"/>
          <w:szCs w:val="24"/>
        </w:rPr>
        <w:t>de mediadora</w:t>
      </w:r>
      <w:r w:rsidR="00B1104D">
        <w:rPr>
          <w:rFonts w:ascii="Arial" w:eastAsia="Arial Unicode MS" w:hAnsi="Arial" w:cs="Arial"/>
          <w:bCs/>
          <w:sz w:val="24"/>
          <w:szCs w:val="24"/>
        </w:rPr>
        <w:t xml:space="preserve"> en ‘Déjate querer’</w:t>
      </w:r>
      <w:r>
        <w:rPr>
          <w:rFonts w:ascii="Arial" w:eastAsia="Arial Unicode MS" w:hAnsi="Arial" w:cs="Arial"/>
          <w:bCs/>
          <w:sz w:val="24"/>
          <w:szCs w:val="24"/>
        </w:rPr>
        <w:t xml:space="preserve">. Decidida a hacer todo lo que esté en su mano para </w:t>
      </w:r>
      <w:r w:rsidR="00BD4B34">
        <w:rPr>
          <w:rFonts w:ascii="Arial" w:eastAsia="Arial Unicode MS" w:hAnsi="Arial" w:cs="Arial"/>
          <w:bCs/>
          <w:sz w:val="24"/>
          <w:szCs w:val="24"/>
        </w:rPr>
        <w:t>lograr</w:t>
      </w:r>
      <w:r>
        <w:rPr>
          <w:rFonts w:ascii="Arial" w:eastAsia="Arial Unicode MS" w:hAnsi="Arial" w:cs="Arial"/>
          <w:bCs/>
          <w:sz w:val="24"/>
          <w:szCs w:val="24"/>
        </w:rPr>
        <w:t xml:space="preserve"> un futuro mejor para los protagonistas</w:t>
      </w:r>
      <w:r w:rsidR="00112787">
        <w:rPr>
          <w:rFonts w:ascii="Arial" w:eastAsia="Arial Unicode MS" w:hAnsi="Arial" w:cs="Arial"/>
          <w:bCs/>
          <w:sz w:val="24"/>
          <w:szCs w:val="24"/>
        </w:rPr>
        <w:t xml:space="preserve"> de cada edición</w:t>
      </w:r>
      <w:r>
        <w:rPr>
          <w:rFonts w:ascii="Arial" w:eastAsia="Arial Unicode MS" w:hAnsi="Arial" w:cs="Arial"/>
          <w:bCs/>
          <w:sz w:val="24"/>
          <w:szCs w:val="24"/>
        </w:rPr>
        <w:t>, la presentadora andaluza</w:t>
      </w:r>
      <w:r w:rsidR="002E05E1">
        <w:rPr>
          <w:rFonts w:ascii="Arial" w:eastAsia="Arial Unicode MS" w:hAnsi="Arial" w:cs="Arial"/>
          <w:bCs/>
          <w:sz w:val="24"/>
          <w:szCs w:val="24"/>
        </w:rPr>
        <w:t xml:space="preserve"> intermediará activamente en los casos, buscando un punto de acercamiento entre posturas enfrentadas.</w:t>
      </w:r>
      <w:r w:rsidR="00A51321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51321" w:rsidRPr="00A51321">
        <w:rPr>
          <w:rFonts w:ascii="Arial" w:eastAsia="Arial Unicode MS" w:hAnsi="Arial" w:cs="Arial"/>
          <w:bCs/>
          <w:i/>
          <w:iCs/>
          <w:sz w:val="24"/>
          <w:szCs w:val="24"/>
        </w:rPr>
        <w:t>“Intento ser el puente entre las dos partes como mediadora, nunca juzgando y empatizando con todas las partes”</w:t>
      </w:r>
      <w:r w:rsidR="00A51321">
        <w:rPr>
          <w:rFonts w:ascii="Arial" w:eastAsia="Arial Unicode MS" w:hAnsi="Arial" w:cs="Arial"/>
          <w:bCs/>
          <w:sz w:val="24"/>
          <w:szCs w:val="24"/>
        </w:rPr>
        <w:t xml:space="preserve">, explica </w:t>
      </w:r>
      <w:r w:rsidR="00C47F69">
        <w:rPr>
          <w:rFonts w:ascii="Arial" w:eastAsia="Arial Unicode MS" w:hAnsi="Arial" w:cs="Arial"/>
          <w:bCs/>
          <w:sz w:val="24"/>
          <w:szCs w:val="24"/>
        </w:rPr>
        <w:t>Toñi</w:t>
      </w:r>
      <w:r w:rsidR="00A51321">
        <w:rPr>
          <w:rFonts w:ascii="Arial" w:eastAsia="Arial Unicode MS" w:hAnsi="Arial" w:cs="Arial"/>
          <w:bCs/>
          <w:sz w:val="24"/>
          <w:szCs w:val="24"/>
        </w:rPr>
        <w:t>.</w:t>
      </w:r>
    </w:p>
    <w:p w14:paraId="099B253F" w14:textId="77777777" w:rsidR="0079103B" w:rsidRPr="004E5024" w:rsidRDefault="0079103B" w:rsidP="00C705D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A606F58" w14:textId="6E45B019" w:rsidR="0079103B" w:rsidRDefault="0079103B" w:rsidP="0079103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</w:t>
      </w:r>
      <w:r w:rsidR="0011278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muro del presente</w:t>
      </w:r>
      <w:r w:rsidR="0011278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</w:t>
      </w:r>
      <w:r w:rsidR="00E42D6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la escenografía del programa</w:t>
      </w:r>
    </w:p>
    <w:p w14:paraId="009C4117" w14:textId="77777777" w:rsidR="0079103B" w:rsidRDefault="0079103B" w:rsidP="0079103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52237E6" w14:textId="2B74FF40" w:rsidR="000E6A83" w:rsidRDefault="000E6A83" w:rsidP="00E42D6C">
      <w:pPr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Para </w:t>
      </w:r>
      <w:r w:rsidR="00C31055">
        <w:rPr>
          <w:rFonts w:ascii="Arial" w:eastAsia="Arial Unicode MS" w:hAnsi="Arial" w:cs="Arial"/>
          <w:bCs/>
          <w:sz w:val="24"/>
          <w:szCs w:val="24"/>
        </w:rPr>
        <w:t>mostrar el cambio</w:t>
      </w:r>
      <w:r w:rsidR="003F7FD8">
        <w:rPr>
          <w:rFonts w:ascii="Arial" w:eastAsia="Arial Unicode MS" w:hAnsi="Arial" w:cs="Arial"/>
          <w:bCs/>
          <w:sz w:val="24"/>
          <w:szCs w:val="24"/>
        </w:rPr>
        <w:t xml:space="preserve"> en la</w:t>
      </w:r>
      <w:r w:rsidR="00C31055">
        <w:rPr>
          <w:rFonts w:ascii="Arial" w:eastAsia="Arial Unicode MS" w:hAnsi="Arial" w:cs="Arial"/>
          <w:bCs/>
          <w:sz w:val="24"/>
          <w:szCs w:val="24"/>
        </w:rPr>
        <w:t xml:space="preserve"> vida de los protagonistas </w:t>
      </w:r>
      <w:r w:rsidR="008C7A0B">
        <w:rPr>
          <w:rFonts w:ascii="Arial" w:eastAsia="Arial Unicode MS" w:hAnsi="Arial" w:cs="Arial"/>
          <w:bCs/>
          <w:sz w:val="24"/>
          <w:szCs w:val="24"/>
        </w:rPr>
        <w:t>desde el</w:t>
      </w:r>
      <w:r w:rsidR="003F7FD8">
        <w:rPr>
          <w:rFonts w:ascii="Arial" w:eastAsia="Arial Unicode MS" w:hAnsi="Arial" w:cs="Arial"/>
          <w:bCs/>
          <w:sz w:val="24"/>
          <w:szCs w:val="24"/>
        </w:rPr>
        <w:t xml:space="preserve"> pasado</w:t>
      </w:r>
      <w:r w:rsidR="008C7A0B">
        <w:rPr>
          <w:rFonts w:ascii="Arial" w:eastAsia="Arial Unicode MS" w:hAnsi="Arial" w:cs="Arial"/>
          <w:bCs/>
          <w:sz w:val="24"/>
          <w:szCs w:val="24"/>
        </w:rPr>
        <w:t xml:space="preserve"> a un futuro más esperanzador</w:t>
      </w:r>
      <w:r w:rsidR="00C31055">
        <w:rPr>
          <w:rFonts w:ascii="Arial" w:eastAsia="Arial Unicode MS" w:hAnsi="Arial" w:cs="Arial"/>
          <w:bCs/>
          <w:sz w:val="24"/>
          <w:szCs w:val="24"/>
        </w:rPr>
        <w:t>, ‘Déjate querer’ cuenta con un elemento escenográfico</w:t>
      </w:r>
      <w:r w:rsidR="0010542A">
        <w:rPr>
          <w:rFonts w:ascii="Arial" w:eastAsia="Arial Unicode MS" w:hAnsi="Arial" w:cs="Arial"/>
          <w:bCs/>
          <w:sz w:val="24"/>
          <w:szCs w:val="24"/>
        </w:rPr>
        <w:t xml:space="preserve"> distintivo</w:t>
      </w:r>
      <w:r w:rsidR="00FE079B">
        <w:rPr>
          <w:rFonts w:ascii="Arial" w:eastAsia="Arial Unicode MS" w:hAnsi="Arial" w:cs="Arial"/>
          <w:bCs/>
          <w:sz w:val="24"/>
          <w:szCs w:val="24"/>
        </w:rPr>
        <w:t>,</w:t>
      </w:r>
      <w:r w:rsidR="00C31055">
        <w:rPr>
          <w:rFonts w:ascii="Arial" w:eastAsia="Arial Unicode MS" w:hAnsi="Arial" w:cs="Arial"/>
          <w:bCs/>
          <w:sz w:val="24"/>
          <w:szCs w:val="24"/>
        </w:rPr>
        <w:t xml:space="preserve"> el </w:t>
      </w:r>
      <w:r w:rsidR="008C7A0B">
        <w:rPr>
          <w:rFonts w:ascii="Arial" w:eastAsia="Arial Unicode MS" w:hAnsi="Arial" w:cs="Arial"/>
          <w:b/>
          <w:sz w:val="24"/>
          <w:szCs w:val="24"/>
        </w:rPr>
        <w:t>‘</w:t>
      </w:r>
      <w:r w:rsidR="00C31055" w:rsidRPr="005F59C0">
        <w:rPr>
          <w:rFonts w:ascii="Arial" w:eastAsia="Arial Unicode MS" w:hAnsi="Arial" w:cs="Arial"/>
          <w:b/>
          <w:sz w:val="24"/>
          <w:szCs w:val="24"/>
        </w:rPr>
        <w:t>muro del presente</w:t>
      </w:r>
      <w:r w:rsidR="00596DEE">
        <w:rPr>
          <w:rFonts w:ascii="Arial" w:eastAsia="Arial Unicode MS" w:hAnsi="Arial" w:cs="Arial"/>
          <w:b/>
          <w:sz w:val="24"/>
          <w:szCs w:val="24"/>
        </w:rPr>
        <w:t>’</w:t>
      </w:r>
      <w:r w:rsidR="00C31055">
        <w:rPr>
          <w:rFonts w:ascii="Arial" w:eastAsia="Arial Unicode MS" w:hAnsi="Arial" w:cs="Arial"/>
          <w:bCs/>
          <w:sz w:val="24"/>
          <w:szCs w:val="24"/>
        </w:rPr>
        <w:t>, un</w:t>
      </w:r>
      <w:r w:rsidR="0010542A">
        <w:rPr>
          <w:rFonts w:ascii="Arial" w:eastAsia="Arial Unicode MS" w:hAnsi="Arial" w:cs="Arial"/>
          <w:bCs/>
          <w:sz w:val="24"/>
          <w:szCs w:val="24"/>
        </w:rPr>
        <w:t>a</w:t>
      </w:r>
      <w:r w:rsidR="00C31055">
        <w:rPr>
          <w:rFonts w:ascii="Arial" w:eastAsia="Arial Unicode MS" w:hAnsi="Arial" w:cs="Arial"/>
          <w:bCs/>
          <w:sz w:val="24"/>
          <w:szCs w:val="24"/>
        </w:rPr>
        <w:t xml:space="preserve"> estructura de 6 metros de largo por 2 de a</w:t>
      </w:r>
      <w:r w:rsidR="00C47F69">
        <w:rPr>
          <w:rFonts w:ascii="Arial" w:eastAsia="Arial Unicode MS" w:hAnsi="Arial" w:cs="Arial"/>
          <w:bCs/>
          <w:sz w:val="24"/>
          <w:szCs w:val="24"/>
        </w:rPr>
        <w:t>ncho</w:t>
      </w:r>
      <w:r w:rsidR="00C31055">
        <w:rPr>
          <w:rFonts w:ascii="Arial" w:eastAsia="Arial Unicode MS" w:hAnsi="Arial" w:cs="Arial"/>
          <w:bCs/>
          <w:sz w:val="24"/>
          <w:szCs w:val="24"/>
        </w:rPr>
        <w:t xml:space="preserve"> que divide el plató en dos</w:t>
      </w:r>
      <w:r w:rsidR="0010542A">
        <w:rPr>
          <w:rFonts w:ascii="Arial" w:eastAsia="Arial Unicode MS" w:hAnsi="Arial" w:cs="Arial"/>
          <w:bCs/>
          <w:sz w:val="24"/>
          <w:szCs w:val="24"/>
        </w:rPr>
        <w:t>,</w:t>
      </w:r>
      <w:r w:rsidR="00C31055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772BAD" w:rsidRPr="00772BAD">
        <w:rPr>
          <w:rFonts w:ascii="Arial" w:eastAsia="Arial Unicode MS" w:hAnsi="Arial" w:cs="Arial"/>
          <w:b/>
          <w:sz w:val="24"/>
          <w:szCs w:val="24"/>
        </w:rPr>
        <w:t>forma parte de muchas de las historias del programa</w:t>
      </w:r>
      <w:r w:rsidR="0010542A">
        <w:rPr>
          <w:rFonts w:ascii="Arial" w:eastAsia="Arial Unicode MS" w:hAnsi="Arial" w:cs="Arial"/>
          <w:bCs/>
          <w:sz w:val="24"/>
          <w:szCs w:val="24"/>
        </w:rPr>
        <w:t xml:space="preserve">. Se encuentra en el </w:t>
      </w:r>
      <w:r w:rsidR="00CD7918">
        <w:rPr>
          <w:rFonts w:ascii="Arial" w:eastAsia="Arial Unicode MS" w:hAnsi="Arial" w:cs="Arial"/>
          <w:bCs/>
          <w:sz w:val="24"/>
          <w:szCs w:val="24"/>
        </w:rPr>
        <w:t xml:space="preserve">centro del espectacular plató del programa, </w:t>
      </w:r>
      <w:r w:rsidR="00BD4B34">
        <w:rPr>
          <w:rFonts w:ascii="Arial" w:eastAsia="Arial Unicode MS" w:hAnsi="Arial" w:cs="Arial"/>
          <w:bCs/>
          <w:sz w:val="24"/>
          <w:szCs w:val="24"/>
        </w:rPr>
        <w:t>que cuenta</w:t>
      </w:r>
      <w:r w:rsidR="0065252F">
        <w:rPr>
          <w:rFonts w:ascii="Arial" w:eastAsia="Arial Unicode MS" w:hAnsi="Arial" w:cs="Arial"/>
          <w:bCs/>
          <w:sz w:val="24"/>
          <w:szCs w:val="24"/>
        </w:rPr>
        <w:t xml:space="preserve"> con</w:t>
      </w:r>
      <w:r w:rsidR="00CD7918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CD7918" w:rsidRPr="005F59C0">
        <w:rPr>
          <w:rFonts w:ascii="Arial" w:eastAsia="Arial Unicode MS" w:hAnsi="Arial" w:cs="Arial"/>
          <w:b/>
          <w:sz w:val="24"/>
          <w:szCs w:val="24"/>
        </w:rPr>
        <w:t>puesta</w:t>
      </w:r>
      <w:r w:rsidR="005F59C0">
        <w:rPr>
          <w:rFonts w:ascii="Arial" w:eastAsia="Arial Unicode MS" w:hAnsi="Arial" w:cs="Arial"/>
          <w:b/>
          <w:sz w:val="24"/>
          <w:szCs w:val="24"/>
        </w:rPr>
        <w:t>s</w:t>
      </w:r>
      <w:r w:rsidR="00CD7918" w:rsidRPr="005F59C0">
        <w:rPr>
          <w:rFonts w:ascii="Arial" w:eastAsia="Arial Unicode MS" w:hAnsi="Arial" w:cs="Arial"/>
          <w:b/>
          <w:sz w:val="24"/>
          <w:szCs w:val="24"/>
        </w:rPr>
        <w:t xml:space="preserve"> en escena</w:t>
      </w:r>
      <w:r w:rsidR="00CD7918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CD7918" w:rsidRPr="005F59C0">
        <w:rPr>
          <w:rFonts w:ascii="Arial" w:eastAsia="Arial Unicode MS" w:hAnsi="Arial" w:cs="Arial"/>
          <w:b/>
          <w:sz w:val="24"/>
          <w:szCs w:val="24"/>
        </w:rPr>
        <w:t>diferente</w:t>
      </w:r>
      <w:r w:rsidR="005F59C0">
        <w:rPr>
          <w:rFonts w:ascii="Arial" w:eastAsia="Arial Unicode MS" w:hAnsi="Arial" w:cs="Arial"/>
          <w:b/>
          <w:sz w:val="24"/>
          <w:szCs w:val="24"/>
        </w:rPr>
        <w:t>s</w:t>
      </w:r>
      <w:r w:rsidR="00CD7918" w:rsidRPr="005F59C0">
        <w:rPr>
          <w:rFonts w:ascii="Arial" w:eastAsia="Arial Unicode MS" w:hAnsi="Arial" w:cs="Arial"/>
          <w:b/>
          <w:sz w:val="24"/>
          <w:szCs w:val="24"/>
        </w:rPr>
        <w:t xml:space="preserve"> para cada historia</w:t>
      </w:r>
      <w:r w:rsidR="00CD7918">
        <w:rPr>
          <w:rFonts w:ascii="Arial" w:eastAsia="Arial Unicode MS" w:hAnsi="Arial" w:cs="Arial"/>
          <w:bCs/>
          <w:sz w:val="24"/>
          <w:szCs w:val="24"/>
        </w:rPr>
        <w:t xml:space="preserve">, con capacidad para albergar a cerca de </w:t>
      </w:r>
      <w:r w:rsidR="00CD7918" w:rsidRPr="005F59C0">
        <w:rPr>
          <w:rFonts w:ascii="Arial" w:eastAsia="Arial Unicode MS" w:hAnsi="Arial" w:cs="Arial"/>
          <w:b/>
          <w:sz w:val="24"/>
          <w:szCs w:val="24"/>
        </w:rPr>
        <w:t>200 personas de público</w:t>
      </w:r>
      <w:r w:rsidR="003F7FD8">
        <w:rPr>
          <w:rFonts w:ascii="Arial" w:eastAsia="Arial Unicode MS" w:hAnsi="Arial" w:cs="Arial"/>
          <w:bCs/>
          <w:sz w:val="24"/>
          <w:szCs w:val="24"/>
        </w:rPr>
        <w:t>.</w:t>
      </w:r>
      <w:r w:rsidR="00CD7918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24EA371D" w14:textId="7BDB9A55" w:rsidR="00CD7918" w:rsidRDefault="00F4172D" w:rsidP="00E42D6C">
      <w:pPr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Cualquier persona podrá</w:t>
      </w:r>
      <w:r w:rsidR="005A26FC" w:rsidRPr="005A26FC">
        <w:rPr>
          <w:rFonts w:ascii="Arial" w:eastAsia="Arial Unicode MS" w:hAnsi="Arial" w:cs="Arial"/>
          <w:bCs/>
          <w:sz w:val="24"/>
          <w:szCs w:val="24"/>
        </w:rPr>
        <w:t xml:space="preserve"> ser sorprendid</w:t>
      </w:r>
      <w:r w:rsidR="0032168F">
        <w:rPr>
          <w:rFonts w:ascii="Arial" w:eastAsia="Arial Unicode MS" w:hAnsi="Arial" w:cs="Arial"/>
          <w:bCs/>
          <w:sz w:val="24"/>
          <w:szCs w:val="24"/>
        </w:rPr>
        <w:t>a</w:t>
      </w:r>
      <w:r w:rsidR="005A26FC" w:rsidRPr="005A26FC">
        <w:rPr>
          <w:rFonts w:ascii="Arial" w:eastAsia="Arial Unicode MS" w:hAnsi="Arial" w:cs="Arial"/>
          <w:bCs/>
          <w:sz w:val="24"/>
          <w:szCs w:val="24"/>
        </w:rPr>
        <w:t xml:space="preserve"> en su casa, en su lugar de trabajo</w:t>
      </w:r>
      <w:r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5A26FC">
        <w:rPr>
          <w:rFonts w:ascii="Arial" w:eastAsia="Arial Unicode MS" w:hAnsi="Arial" w:cs="Arial"/>
          <w:bCs/>
          <w:sz w:val="24"/>
          <w:szCs w:val="24"/>
        </w:rPr>
        <w:t>realizando una actividad cotidiana</w:t>
      </w:r>
      <w:r>
        <w:rPr>
          <w:rFonts w:ascii="Arial" w:eastAsia="Arial Unicode MS" w:hAnsi="Arial" w:cs="Arial"/>
          <w:bCs/>
          <w:sz w:val="24"/>
          <w:szCs w:val="24"/>
        </w:rPr>
        <w:t xml:space="preserve"> o en su visita como público</w:t>
      </w:r>
      <w:r w:rsidR="005A26FC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E079B">
        <w:rPr>
          <w:rFonts w:ascii="Arial" w:eastAsia="Arial Unicode MS" w:hAnsi="Arial" w:cs="Arial"/>
          <w:bCs/>
          <w:sz w:val="24"/>
          <w:szCs w:val="24"/>
        </w:rPr>
        <w:t>a</w:t>
      </w:r>
      <w:r w:rsidR="005A26FC">
        <w:rPr>
          <w:rFonts w:ascii="Arial" w:eastAsia="Arial Unicode MS" w:hAnsi="Arial" w:cs="Arial"/>
          <w:bCs/>
          <w:sz w:val="24"/>
          <w:szCs w:val="24"/>
        </w:rPr>
        <w:t xml:space="preserve"> este </w:t>
      </w:r>
      <w:r w:rsidR="005A26FC" w:rsidRPr="005F59C0">
        <w:rPr>
          <w:rFonts w:ascii="Arial" w:eastAsia="Arial Unicode MS" w:hAnsi="Arial" w:cs="Arial"/>
          <w:b/>
          <w:sz w:val="24"/>
          <w:szCs w:val="24"/>
        </w:rPr>
        <w:t>programa de emociones que abarcará un</w:t>
      </w:r>
      <w:r w:rsidR="005A26FC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5A26FC" w:rsidRPr="005F59C0">
        <w:rPr>
          <w:rFonts w:ascii="Arial" w:eastAsia="Arial Unicode MS" w:hAnsi="Arial" w:cs="Arial"/>
          <w:b/>
          <w:sz w:val="24"/>
          <w:szCs w:val="24"/>
        </w:rPr>
        <w:t>amplio abanico de historias</w:t>
      </w:r>
      <w:r w:rsidR="005A26FC">
        <w:rPr>
          <w:rFonts w:ascii="Arial" w:eastAsia="Arial Unicode MS" w:hAnsi="Arial" w:cs="Arial"/>
          <w:bCs/>
          <w:sz w:val="24"/>
          <w:szCs w:val="24"/>
        </w:rPr>
        <w:t xml:space="preserve">: </w:t>
      </w:r>
      <w:r w:rsidR="005A26FC" w:rsidRPr="005F59C0">
        <w:rPr>
          <w:rFonts w:ascii="Arial" w:eastAsia="Arial Unicode MS" w:hAnsi="Arial" w:cs="Arial"/>
          <w:b/>
          <w:sz w:val="24"/>
          <w:szCs w:val="24"/>
        </w:rPr>
        <w:t>pendientes o inacabadas</w:t>
      </w:r>
      <w:r w:rsidR="005A26FC">
        <w:rPr>
          <w:rFonts w:ascii="Arial" w:eastAsia="Arial Unicode MS" w:hAnsi="Arial" w:cs="Arial"/>
          <w:bCs/>
          <w:sz w:val="24"/>
          <w:szCs w:val="24"/>
        </w:rPr>
        <w:t xml:space="preserve">, como la búsqueda de un familiar, </w:t>
      </w:r>
      <w:r w:rsidR="005F59C0">
        <w:rPr>
          <w:rFonts w:ascii="Arial" w:eastAsia="Arial Unicode MS" w:hAnsi="Arial" w:cs="Arial"/>
          <w:bCs/>
          <w:sz w:val="24"/>
          <w:szCs w:val="24"/>
        </w:rPr>
        <w:t xml:space="preserve">la petición de una </w:t>
      </w:r>
      <w:r w:rsidR="005F59C0" w:rsidRPr="00BD4B34">
        <w:rPr>
          <w:rFonts w:ascii="Arial" w:eastAsia="Arial Unicode MS" w:hAnsi="Arial" w:cs="Arial"/>
          <w:bCs/>
          <w:sz w:val="24"/>
          <w:szCs w:val="24"/>
        </w:rPr>
        <w:t xml:space="preserve">segunda oportunidad </w:t>
      </w:r>
      <w:r w:rsidR="00BD4B34">
        <w:rPr>
          <w:rFonts w:ascii="Arial" w:eastAsia="Arial Unicode MS" w:hAnsi="Arial" w:cs="Arial"/>
          <w:bCs/>
          <w:sz w:val="24"/>
          <w:szCs w:val="24"/>
        </w:rPr>
        <w:t>y</w:t>
      </w:r>
      <w:r w:rsidR="005F59C0" w:rsidRPr="00BD4B34">
        <w:rPr>
          <w:rFonts w:ascii="Arial" w:eastAsia="Arial Unicode MS" w:hAnsi="Arial" w:cs="Arial"/>
          <w:bCs/>
          <w:sz w:val="24"/>
          <w:szCs w:val="24"/>
        </w:rPr>
        <w:t xml:space="preserve"> la resolución de un conflicto con un ser querido;</w:t>
      </w:r>
      <w:r w:rsidR="005F59C0" w:rsidRPr="005F59C0">
        <w:rPr>
          <w:rFonts w:ascii="Arial" w:eastAsia="Arial Unicode MS" w:hAnsi="Arial" w:cs="Arial"/>
          <w:b/>
          <w:sz w:val="24"/>
          <w:szCs w:val="24"/>
        </w:rPr>
        <w:t xml:space="preserve"> vinculadas a la actualidad</w:t>
      </w:r>
      <w:r w:rsidR="005F59C0">
        <w:rPr>
          <w:rFonts w:ascii="Arial" w:eastAsia="Arial Unicode MS" w:hAnsi="Arial" w:cs="Arial"/>
          <w:bCs/>
          <w:sz w:val="24"/>
          <w:szCs w:val="24"/>
        </w:rPr>
        <w:t xml:space="preserve">; </w:t>
      </w:r>
      <w:r w:rsidR="005F59C0" w:rsidRPr="005F59C0">
        <w:rPr>
          <w:rFonts w:ascii="Arial" w:eastAsia="Arial Unicode MS" w:hAnsi="Arial" w:cs="Arial"/>
          <w:b/>
          <w:sz w:val="24"/>
          <w:szCs w:val="24"/>
        </w:rPr>
        <w:t>hitos de héroes anónimos</w:t>
      </w:r>
      <w:r w:rsidR="005F59C0">
        <w:rPr>
          <w:rFonts w:ascii="Arial" w:eastAsia="Arial Unicode MS" w:hAnsi="Arial" w:cs="Arial"/>
          <w:bCs/>
          <w:sz w:val="24"/>
          <w:szCs w:val="24"/>
        </w:rPr>
        <w:t xml:space="preserve">; y </w:t>
      </w:r>
      <w:r w:rsidR="005F59C0" w:rsidRPr="005F59C0">
        <w:rPr>
          <w:rFonts w:ascii="Arial" w:eastAsia="Arial Unicode MS" w:hAnsi="Arial" w:cs="Arial"/>
          <w:b/>
          <w:sz w:val="24"/>
          <w:szCs w:val="24"/>
        </w:rPr>
        <w:t>casos con un componente divertido o festivo</w:t>
      </w:r>
      <w:r w:rsidR="005F59C0">
        <w:rPr>
          <w:rFonts w:ascii="Arial" w:eastAsia="Arial Unicode MS" w:hAnsi="Arial" w:cs="Arial"/>
          <w:bCs/>
          <w:sz w:val="24"/>
          <w:szCs w:val="24"/>
        </w:rPr>
        <w:t>.</w:t>
      </w:r>
    </w:p>
    <w:p w14:paraId="056F952D" w14:textId="37023964" w:rsidR="00F4172D" w:rsidRPr="00656CE2" w:rsidRDefault="00054C62" w:rsidP="00E42D6C">
      <w:pPr>
        <w:ind w:right="-1"/>
        <w:jc w:val="both"/>
        <w:rPr>
          <w:rFonts w:ascii="Arial" w:eastAsia="Arial Unicode MS" w:hAnsi="Arial" w:cs="Arial"/>
          <w:bCs/>
          <w:i/>
          <w:i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En este sentido, </w:t>
      </w:r>
      <w:r w:rsidRPr="00741ABE">
        <w:rPr>
          <w:rFonts w:ascii="Arial" w:eastAsia="Arial Unicode MS" w:hAnsi="Arial" w:cs="Arial"/>
          <w:b/>
          <w:sz w:val="24"/>
          <w:szCs w:val="24"/>
        </w:rPr>
        <w:t>Toñi Moreno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741ABE">
        <w:rPr>
          <w:rFonts w:ascii="Arial" w:eastAsia="Arial Unicode MS" w:hAnsi="Arial" w:cs="Arial"/>
          <w:bCs/>
          <w:sz w:val="24"/>
          <w:szCs w:val="24"/>
        </w:rPr>
        <w:t xml:space="preserve">recalca que </w:t>
      </w:r>
      <w:r w:rsidR="00741ABE"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>“muchas personas</w:t>
      </w:r>
      <w:r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ha</w:t>
      </w:r>
      <w:r w:rsidR="00741ABE"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>n</w:t>
      </w:r>
      <w:r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llamado al programa como última baza para recuperar a un hijo</w:t>
      </w:r>
      <w:r w:rsidR="00741ABE"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o</w:t>
      </w:r>
      <w:r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a unos padres</w:t>
      </w:r>
      <w:r w:rsidR="00741ABE"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>. M</w:t>
      </w:r>
      <w:r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>e</w:t>
      </w:r>
      <w:r w:rsidR="00741ABE"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e</w:t>
      </w:r>
      <w:r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>mociona la valentía de quienes no bajan los brazos</w:t>
      </w:r>
      <w:r w:rsidR="00741ABE"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y</w:t>
      </w:r>
      <w:r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</w:t>
      </w:r>
      <w:r w:rsidR="00741ABE"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>m</w:t>
      </w:r>
      <w:r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>e ha costado aguantar las lágrimas muchas veces</w:t>
      </w:r>
      <w:r w:rsidR="00741ABE" w:rsidRPr="00741ABE">
        <w:rPr>
          <w:rFonts w:ascii="Arial" w:eastAsia="Arial Unicode MS" w:hAnsi="Arial" w:cs="Arial"/>
          <w:bCs/>
          <w:i/>
          <w:iCs/>
          <w:sz w:val="24"/>
          <w:szCs w:val="24"/>
        </w:rPr>
        <w:t>”.</w:t>
      </w:r>
    </w:p>
    <w:p w14:paraId="3085FB8F" w14:textId="593B7B4A" w:rsidR="007E3679" w:rsidRDefault="00C705DA" w:rsidP="00C705D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‘Déjate querer’</w:t>
      </w:r>
      <w:r w:rsidR="006B583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acoge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la primera entrevista de </w:t>
      </w:r>
      <w:r w:rsidR="007E367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Nacho Palau </w:t>
      </w:r>
      <w:r w:rsidR="004D29C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televisión</w:t>
      </w:r>
      <w:r w:rsidR="007E367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14:paraId="1F105B71" w14:textId="77777777" w:rsidR="007E3679" w:rsidRDefault="007E3679" w:rsidP="00C705D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07C69274" w14:textId="5F84435F" w:rsidR="00CC703B" w:rsidRDefault="002975EC" w:rsidP="00C705DA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Antes de poner rumbo a Honduras para vivir la aventura de ‘Supervivientes’, </w:t>
      </w:r>
      <w:r w:rsidRPr="004D2588">
        <w:rPr>
          <w:rFonts w:ascii="Arial" w:eastAsia="Arial Unicode MS" w:hAnsi="Arial" w:cs="Arial"/>
          <w:b/>
          <w:sz w:val="24"/>
          <w:szCs w:val="24"/>
        </w:rPr>
        <w:t>Nacho Palau</w:t>
      </w:r>
      <w:r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F4172D">
        <w:rPr>
          <w:rFonts w:ascii="Arial" w:eastAsia="Arial Unicode MS" w:hAnsi="Arial" w:cs="Arial"/>
          <w:bCs/>
          <w:sz w:val="24"/>
          <w:szCs w:val="24"/>
        </w:rPr>
        <w:t xml:space="preserve">escultor, </w:t>
      </w:r>
      <w:r>
        <w:rPr>
          <w:rFonts w:ascii="Arial" w:eastAsia="Arial Unicode MS" w:hAnsi="Arial" w:cs="Arial"/>
          <w:bCs/>
          <w:sz w:val="24"/>
          <w:szCs w:val="24"/>
        </w:rPr>
        <w:t>gemólogo y ceramista</w:t>
      </w:r>
      <w:r w:rsidR="00374A9F">
        <w:rPr>
          <w:rFonts w:ascii="Arial" w:eastAsia="Arial Unicode MS" w:hAnsi="Arial" w:cs="Arial"/>
          <w:bCs/>
          <w:sz w:val="24"/>
          <w:szCs w:val="24"/>
        </w:rPr>
        <w:t xml:space="preserve"> valenciano</w:t>
      </w:r>
      <w:r>
        <w:rPr>
          <w:rFonts w:ascii="Arial" w:eastAsia="Arial Unicode MS" w:hAnsi="Arial" w:cs="Arial"/>
          <w:bCs/>
          <w:sz w:val="24"/>
          <w:szCs w:val="24"/>
        </w:rPr>
        <w:t xml:space="preserve"> que compartió su vida durante 26 años con Miguel Bosé, ha acudido al plató de ‘Déjate querer’ para </w:t>
      </w:r>
      <w:r w:rsidR="00F4172D">
        <w:rPr>
          <w:rFonts w:ascii="Arial" w:eastAsia="Arial Unicode MS" w:hAnsi="Arial" w:cs="Arial"/>
          <w:b/>
          <w:sz w:val="24"/>
          <w:szCs w:val="24"/>
        </w:rPr>
        <w:t>protagonizar su primera entrevista en televisión</w:t>
      </w:r>
      <w:r w:rsidR="0010531A">
        <w:rPr>
          <w:rFonts w:ascii="Arial" w:eastAsia="Arial Unicode MS" w:hAnsi="Arial" w:cs="Arial"/>
          <w:bCs/>
          <w:sz w:val="24"/>
          <w:szCs w:val="24"/>
        </w:rPr>
        <w:t>.</w:t>
      </w:r>
      <w:r w:rsidR="00374A9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4D2588">
        <w:rPr>
          <w:rFonts w:ascii="Arial" w:eastAsia="Arial Unicode MS" w:hAnsi="Arial" w:cs="Arial"/>
          <w:bCs/>
          <w:sz w:val="24"/>
          <w:szCs w:val="24"/>
        </w:rPr>
        <w:t xml:space="preserve">En su conversación con </w:t>
      </w:r>
      <w:r w:rsidR="00374A9F">
        <w:rPr>
          <w:rFonts w:ascii="Arial" w:eastAsia="Arial Unicode MS" w:hAnsi="Arial" w:cs="Arial"/>
          <w:bCs/>
          <w:sz w:val="24"/>
          <w:szCs w:val="24"/>
        </w:rPr>
        <w:t xml:space="preserve">Toñi Moreno, el escultor levantino </w:t>
      </w:r>
      <w:r w:rsidR="00F4172D">
        <w:rPr>
          <w:rFonts w:ascii="Arial" w:eastAsia="Arial Unicode MS" w:hAnsi="Arial" w:cs="Arial"/>
          <w:bCs/>
          <w:sz w:val="24"/>
          <w:szCs w:val="24"/>
        </w:rPr>
        <w:t>muestra su faceta más personal</w:t>
      </w:r>
      <w:r w:rsidR="00EB15DC" w:rsidRPr="00FF79A0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D2588" w:rsidRPr="00FF79A0">
        <w:rPr>
          <w:rFonts w:ascii="Arial" w:eastAsia="Arial Unicode MS" w:hAnsi="Arial" w:cs="Arial"/>
          <w:b/>
          <w:sz w:val="24"/>
          <w:szCs w:val="24"/>
        </w:rPr>
        <w:t>y re</w:t>
      </w:r>
      <w:r w:rsidR="00EB15DC" w:rsidRPr="00FF79A0">
        <w:rPr>
          <w:rFonts w:ascii="Arial" w:eastAsia="Arial Unicode MS" w:hAnsi="Arial" w:cs="Arial"/>
          <w:b/>
          <w:sz w:val="24"/>
          <w:szCs w:val="24"/>
        </w:rPr>
        <w:t>c</w:t>
      </w:r>
      <w:r w:rsidR="00F4172D">
        <w:rPr>
          <w:rFonts w:ascii="Arial" w:eastAsia="Arial Unicode MS" w:hAnsi="Arial" w:cs="Arial"/>
          <w:b/>
          <w:sz w:val="24"/>
          <w:szCs w:val="24"/>
        </w:rPr>
        <w:t>ue</w:t>
      </w:r>
      <w:r w:rsidR="00EB15DC" w:rsidRPr="00FF79A0">
        <w:rPr>
          <w:rFonts w:ascii="Arial" w:eastAsia="Arial Unicode MS" w:hAnsi="Arial" w:cs="Arial"/>
          <w:b/>
          <w:sz w:val="24"/>
          <w:szCs w:val="24"/>
        </w:rPr>
        <w:t xml:space="preserve">rda su historia de amor </w:t>
      </w:r>
      <w:r w:rsidR="00EB15DC" w:rsidRPr="00C705DA">
        <w:rPr>
          <w:rFonts w:ascii="Arial" w:eastAsia="Arial Unicode MS" w:hAnsi="Arial" w:cs="Arial"/>
          <w:b/>
          <w:sz w:val="24"/>
          <w:szCs w:val="24"/>
        </w:rPr>
        <w:t xml:space="preserve">con </w:t>
      </w:r>
      <w:r w:rsidR="004F37F7">
        <w:rPr>
          <w:rFonts w:ascii="Arial" w:eastAsia="Arial Unicode MS" w:hAnsi="Arial" w:cs="Arial"/>
          <w:b/>
          <w:sz w:val="24"/>
          <w:szCs w:val="24"/>
        </w:rPr>
        <w:t>el artista</w:t>
      </w:r>
      <w:r w:rsidR="00EB15DC">
        <w:rPr>
          <w:rFonts w:ascii="Arial" w:eastAsia="Arial Unicode MS" w:hAnsi="Arial" w:cs="Arial"/>
          <w:bCs/>
          <w:sz w:val="24"/>
          <w:szCs w:val="24"/>
        </w:rPr>
        <w:t xml:space="preserve">. </w:t>
      </w:r>
      <w:r w:rsidR="006724FF">
        <w:rPr>
          <w:rFonts w:ascii="Arial" w:eastAsia="Arial Unicode MS" w:hAnsi="Arial" w:cs="Arial"/>
          <w:bCs/>
          <w:sz w:val="24"/>
          <w:szCs w:val="24"/>
        </w:rPr>
        <w:t xml:space="preserve">Además de </w:t>
      </w:r>
      <w:r w:rsidR="00EB2CC0">
        <w:rPr>
          <w:rFonts w:ascii="Arial" w:eastAsia="Arial Unicode MS" w:hAnsi="Arial" w:cs="Arial"/>
          <w:bCs/>
          <w:sz w:val="24"/>
          <w:szCs w:val="24"/>
        </w:rPr>
        <w:t>compartir con</w:t>
      </w:r>
      <w:r w:rsidR="006724F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A7FC4">
        <w:rPr>
          <w:rFonts w:ascii="Arial" w:eastAsia="Arial Unicode MS" w:hAnsi="Arial" w:cs="Arial"/>
          <w:bCs/>
          <w:sz w:val="24"/>
          <w:szCs w:val="24"/>
        </w:rPr>
        <w:t>la presentadora</w:t>
      </w:r>
      <w:r w:rsidR="006724F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724F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aspectos </w:t>
      </w:r>
      <w:r w:rsidR="00EB2CC0">
        <w:rPr>
          <w:rFonts w:ascii="Arial" w:eastAsia="Arial Unicode MS" w:hAnsi="Arial" w:cs="Arial"/>
          <w:bCs/>
          <w:sz w:val="24"/>
          <w:szCs w:val="24"/>
        </w:rPr>
        <w:t>desconocidos</w:t>
      </w:r>
      <w:r w:rsidR="006724FF">
        <w:rPr>
          <w:rFonts w:ascii="Arial" w:eastAsia="Arial Unicode MS" w:hAnsi="Arial" w:cs="Arial"/>
          <w:bCs/>
          <w:sz w:val="24"/>
          <w:szCs w:val="24"/>
        </w:rPr>
        <w:t xml:space="preserve"> de su biografía, </w:t>
      </w:r>
      <w:r w:rsidR="006724FF" w:rsidRPr="00FF79A0">
        <w:rPr>
          <w:rFonts w:ascii="Arial" w:eastAsia="Arial Unicode MS" w:hAnsi="Arial" w:cs="Arial"/>
          <w:b/>
          <w:sz w:val="24"/>
          <w:szCs w:val="24"/>
        </w:rPr>
        <w:t>recibe una sorpresa inesperada</w:t>
      </w:r>
      <w:r w:rsidR="006724FF">
        <w:rPr>
          <w:rFonts w:ascii="Arial" w:eastAsia="Arial Unicode MS" w:hAnsi="Arial" w:cs="Arial"/>
          <w:bCs/>
          <w:sz w:val="24"/>
          <w:szCs w:val="24"/>
        </w:rPr>
        <w:t xml:space="preserve">: la visita de un miembro </w:t>
      </w:r>
      <w:r w:rsidR="00FF79A0">
        <w:rPr>
          <w:rFonts w:ascii="Arial" w:eastAsia="Arial Unicode MS" w:hAnsi="Arial" w:cs="Arial"/>
          <w:bCs/>
          <w:sz w:val="24"/>
          <w:szCs w:val="24"/>
        </w:rPr>
        <w:t>de la famosa saga Bosé</w:t>
      </w:r>
      <w:r w:rsidR="00A01AE2">
        <w:rPr>
          <w:rFonts w:ascii="Arial" w:eastAsia="Arial Unicode MS" w:hAnsi="Arial" w:cs="Arial"/>
          <w:bCs/>
          <w:sz w:val="24"/>
          <w:szCs w:val="24"/>
        </w:rPr>
        <w:t>, que le brinda su apoyo</w:t>
      </w:r>
      <w:r w:rsidR="00FF79A0">
        <w:rPr>
          <w:rFonts w:ascii="Arial" w:eastAsia="Arial Unicode MS" w:hAnsi="Arial" w:cs="Arial"/>
          <w:bCs/>
          <w:sz w:val="24"/>
          <w:szCs w:val="24"/>
        </w:rPr>
        <w:t>.</w:t>
      </w:r>
    </w:p>
    <w:p w14:paraId="71E8BAF9" w14:textId="0859D2A1" w:rsidR="00A01AE2" w:rsidRPr="006A7FC4" w:rsidRDefault="00A01AE2" w:rsidP="00C705DA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i/>
          <w:iCs/>
          <w:sz w:val="24"/>
          <w:szCs w:val="24"/>
        </w:rPr>
      </w:pPr>
    </w:p>
    <w:p w14:paraId="78F21AD0" w14:textId="4DBBB008" w:rsidR="00A01AE2" w:rsidRPr="006A7FC4" w:rsidRDefault="00A4182D" w:rsidP="00C705DA">
      <w:pPr>
        <w:spacing w:after="0" w:line="240" w:lineRule="auto"/>
        <w:ind w:right="-1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A7FC4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“Me ha sorprendido mucho Nacho Palau. Es una persona que lleva 25 años a la sombra de un artista y que se abre en canal para que entendamos el sufrimiento que está suponiendo para él las maneras en las que ha sucedido </w:t>
      </w:r>
      <w:r w:rsidR="004F37F7">
        <w:rPr>
          <w:rFonts w:ascii="Arial" w:eastAsia="Arial Unicode MS" w:hAnsi="Arial" w:cs="Arial"/>
          <w:bCs/>
          <w:i/>
          <w:iCs/>
          <w:sz w:val="24"/>
          <w:szCs w:val="24"/>
        </w:rPr>
        <w:t>la separación con Miguel Bosé</w:t>
      </w:r>
      <w:r w:rsidR="00F4172D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. </w:t>
      </w:r>
      <w:r w:rsidRPr="006A7FC4">
        <w:rPr>
          <w:rFonts w:ascii="Arial" w:eastAsia="Arial Unicode MS" w:hAnsi="Arial" w:cs="Arial"/>
          <w:bCs/>
          <w:i/>
          <w:iCs/>
          <w:sz w:val="24"/>
          <w:szCs w:val="24"/>
        </w:rPr>
        <w:t>Siente que tiene cuatro hijos a los que han separado”,</w:t>
      </w:r>
      <w:r w:rsidR="006A7FC4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3F3E9B">
        <w:rPr>
          <w:rFonts w:ascii="Arial" w:eastAsia="Arial Unicode MS" w:hAnsi="Arial" w:cs="Arial"/>
          <w:bCs/>
          <w:sz w:val="24"/>
          <w:szCs w:val="24"/>
        </w:rPr>
        <w:t>explica</w:t>
      </w:r>
      <w:r w:rsidR="006A7FC4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A7FC4" w:rsidRPr="006A7FC4">
        <w:rPr>
          <w:rFonts w:ascii="Arial" w:eastAsia="Arial Unicode MS" w:hAnsi="Arial" w:cs="Arial"/>
          <w:b/>
          <w:sz w:val="24"/>
          <w:szCs w:val="24"/>
        </w:rPr>
        <w:t>Toñi Moreno</w:t>
      </w:r>
      <w:r w:rsidR="006A7FC4">
        <w:rPr>
          <w:rFonts w:ascii="Arial" w:eastAsia="Arial Unicode MS" w:hAnsi="Arial" w:cs="Arial"/>
          <w:bCs/>
          <w:sz w:val="24"/>
          <w:szCs w:val="24"/>
        </w:rPr>
        <w:t xml:space="preserve">, que tras la entrevista afirma </w:t>
      </w:r>
      <w:r w:rsidR="006A7FC4" w:rsidRPr="006A7FC4">
        <w:rPr>
          <w:rFonts w:ascii="Arial" w:eastAsia="Arial Unicode MS" w:hAnsi="Arial" w:cs="Arial"/>
          <w:bCs/>
          <w:i/>
          <w:iCs/>
          <w:sz w:val="24"/>
          <w:szCs w:val="24"/>
        </w:rPr>
        <w:t>“haberse quedado</w:t>
      </w:r>
      <w:r w:rsidRPr="006A7FC4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varios días noqueada</w:t>
      </w:r>
      <w:r w:rsidR="006A7FC4" w:rsidRPr="006A7FC4">
        <w:rPr>
          <w:rFonts w:ascii="Arial" w:eastAsia="Arial Unicode MS" w:hAnsi="Arial" w:cs="Arial"/>
          <w:bCs/>
          <w:i/>
          <w:iCs/>
          <w:sz w:val="24"/>
          <w:szCs w:val="24"/>
        </w:rPr>
        <w:t>”</w:t>
      </w:r>
      <w:r w:rsidR="006A7FC4" w:rsidRPr="006A7FC4">
        <w:rPr>
          <w:rFonts w:ascii="Arial" w:eastAsia="Arial Unicode MS" w:hAnsi="Arial" w:cs="Arial"/>
          <w:bCs/>
          <w:sz w:val="24"/>
          <w:szCs w:val="24"/>
        </w:rPr>
        <w:t>.</w:t>
      </w:r>
    </w:p>
    <w:p w14:paraId="2E50798E" w14:textId="77777777" w:rsidR="00CC703B" w:rsidRDefault="00CC703B" w:rsidP="00C705DA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348F3FAE" w14:textId="0C33A357" w:rsidR="0010531A" w:rsidRDefault="00F4172D" w:rsidP="00B958E5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La edición inaugural de ‘Déjate querer’ también </w:t>
      </w:r>
      <w:r w:rsidR="00EC67B2">
        <w:rPr>
          <w:rFonts w:ascii="Arial" w:eastAsia="Arial Unicode MS" w:hAnsi="Arial" w:cs="Arial"/>
          <w:bCs/>
          <w:sz w:val="24"/>
          <w:szCs w:val="24"/>
        </w:rPr>
        <w:t>recibe a</w:t>
      </w:r>
      <w:r w:rsidR="00CC703B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CC703B" w:rsidRPr="00EA5595">
        <w:rPr>
          <w:rFonts w:ascii="Arial" w:eastAsia="Arial Unicode MS" w:hAnsi="Arial" w:cs="Arial"/>
          <w:b/>
          <w:sz w:val="24"/>
          <w:szCs w:val="24"/>
        </w:rPr>
        <w:t>María del Monte</w:t>
      </w:r>
      <w:r w:rsidR="00CC703B" w:rsidRPr="00CC703B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2C2EEB" w:rsidRPr="002C2EEB">
        <w:rPr>
          <w:rFonts w:ascii="Arial" w:eastAsia="Arial Unicode MS" w:hAnsi="Arial" w:cs="Arial"/>
          <w:bCs/>
          <w:sz w:val="24"/>
          <w:szCs w:val="24"/>
        </w:rPr>
        <w:t>la veterana cantante de sevillanas y de copla</w:t>
      </w:r>
      <w:r w:rsidR="002C2EEB">
        <w:rPr>
          <w:rFonts w:ascii="Arial" w:eastAsia="Arial Unicode MS" w:hAnsi="Arial" w:cs="Arial"/>
          <w:bCs/>
          <w:sz w:val="24"/>
          <w:szCs w:val="24"/>
        </w:rPr>
        <w:t xml:space="preserve">, que </w:t>
      </w:r>
      <w:r w:rsidR="00EC67B2">
        <w:rPr>
          <w:rFonts w:ascii="Arial" w:eastAsia="Arial Unicode MS" w:hAnsi="Arial" w:cs="Arial"/>
          <w:bCs/>
          <w:sz w:val="24"/>
          <w:szCs w:val="24"/>
        </w:rPr>
        <w:t>participa</w:t>
      </w:r>
      <w:r w:rsidR="002C2EEB" w:rsidRPr="00EA559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EC67B2" w:rsidRPr="00EC67B2">
        <w:rPr>
          <w:rFonts w:ascii="Arial" w:eastAsia="Arial Unicode MS" w:hAnsi="Arial" w:cs="Arial"/>
          <w:bCs/>
          <w:sz w:val="24"/>
          <w:szCs w:val="24"/>
        </w:rPr>
        <w:t>en</w:t>
      </w:r>
      <w:r w:rsidR="00CC703B" w:rsidRPr="00EA5595">
        <w:rPr>
          <w:rFonts w:ascii="Arial" w:eastAsia="Arial Unicode MS" w:hAnsi="Arial" w:cs="Arial"/>
          <w:b/>
          <w:sz w:val="24"/>
          <w:szCs w:val="24"/>
        </w:rPr>
        <w:t xml:space="preserve"> una divertida y emotiva sorpresa</w:t>
      </w:r>
      <w:r w:rsidR="002C2EEB" w:rsidRPr="00EA5595">
        <w:rPr>
          <w:rFonts w:ascii="Arial" w:eastAsia="Arial Unicode MS" w:hAnsi="Arial" w:cs="Arial"/>
          <w:b/>
          <w:sz w:val="24"/>
          <w:szCs w:val="24"/>
        </w:rPr>
        <w:t xml:space="preserve"> a una de sus mayores fans</w:t>
      </w:r>
      <w:r w:rsidR="00FE079B">
        <w:rPr>
          <w:rFonts w:ascii="Arial" w:eastAsia="Arial Unicode MS" w:hAnsi="Arial" w:cs="Arial"/>
          <w:bCs/>
          <w:sz w:val="24"/>
          <w:szCs w:val="24"/>
        </w:rPr>
        <w:t>,</w:t>
      </w:r>
      <w:r w:rsidR="002C2EEB" w:rsidRPr="002C2EEB">
        <w:rPr>
          <w:rFonts w:ascii="Arial" w:eastAsia="Arial Unicode MS" w:hAnsi="Arial" w:cs="Arial"/>
          <w:bCs/>
          <w:sz w:val="24"/>
          <w:szCs w:val="24"/>
        </w:rPr>
        <w:t xml:space="preserve"> Mari Nieves, una mujer a la que su hija Andrea quiere </w:t>
      </w:r>
      <w:r w:rsidR="00B958E5">
        <w:rPr>
          <w:rFonts w:ascii="Arial" w:eastAsia="Arial Unicode MS" w:hAnsi="Arial" w:cs="Arial"/>
          <w:bCs/>
          <w:sz w:val="24"/>
          <w:szCs w:val="24"/>
        </w:rPr>
        <w:t>agradecer su sacrificio por los demás.</w:t>
      </w:r>
    </w:p>
    <w:p w14:paraId="7A152814" w14:textId="77777777" w:rsidR="00B958E5" w:rsidRDefault="00B958E5" w:rsidP="00B958E5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4B90A13A" w14:textId="4A13AC93" w:rsidR="00EA5595" w:rsidRDefault="00EA5595" w:rsidP="00C705DA">
      <w:pPr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Además, Toñi Moreno media</w:t>
      </w:r>
      <w:r w:rsidR="00371444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 xml:space="preserve">en el conflicto que mantiene una mujer con sus padres, con los que lleva </w:t>
      </w:r>
      <w:r w:rsidR="00C712E6">
        <w:rPr>
          <w:rFonts w:ascii="Arial" w:eastAsia="Arial Unicode MS" w:hAnsi="Arial" w:cs="Arial"/>
          <w:bCs/>
          <w:sz w:val="24"/>
          <w:szCs w:val="24"/>
        </w:rPr>
        <w:t>años</w:t>
      </w:r>
      <w:r>
        <w:rPr>
          <w:rFonts w:ascii="Arial" w:eastAsia="Arial Unicode MS" w:hAnsi="Arial" w:cs="Arial"/>
          <w:bCs/>
          <w:sz w:val="24"/>
          <w:szCs w:val="24"/>
        </w:rPr>
        <w:t xml:space="preserve"> sin hablarse, para </w:t>
      </w:r>
      <w:r w:rsidR="001D6A1F">
        <w:rPr>
          <w:rFonts w:ascii="Arial" w:eastAsia="Arial Unicode MS" w:hAnsi="Arial" w:cs="Arial"/>
          <w:bCs/>
          <w:sz w:val="24"/>
          <w:szCs w:val="24"/>
        </w:rPr>
        <w:t>tratar de</w:t>
      </w:r>
      <w:r>
        <w:rPr>
          <w:rFonts w:ascii="Arial" w:eastAsia="Arial Unicode MS" w:hAnsi="Arial" w:cs="Arial"/>
          <w:bCs/>
          <w:sz w:val="24"/>
          <w:szCs w:val="24"/>
        </w:rPr>
        <w:t xml:space="preserve"> poner fin a sus diferencias </w:t>
      </w:r>
      <w:r w:rsidR="00C712E6">
        <w:rPr>
          <w:rFonts w:ascii="Arial" w:eastAsia="Arial Unicode MS" w:hAnsi="Arial" w:cs="Arial"/>
          <w:bCs/>
          <w:sz w:val="24"/>
          <w:szCs w:val="24"/>
        </w:rPr>
        <w:t>y estrechar el vínculo familiar</w:t>
      </w:r>
      <w:r w:rsidR="00C24A75">
        <w:rPr>
          <w:rFonts w:ascii="Arial" w:eastAsia="Arial Unicode MS" w:hAnsi="Arial" w:cs="Arial"/>
          <w:bCs/>
          <w:sz w:val="24"/>
          <w:szCs w:val="24"/>
        </w:rPr>
        <w:t>;</w:t>
      </w:r>
      <w:r w:rsidR="00C712E6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1D6A1F">
        <w:rPr>
          <w:rFonts w:ascii="Arial" w:eastAsia="Arial Unicode MS" w:hAnsi="Arial" w:cs="Arial"/>
          <w:bCs/>
          <w:sz w:val="24"/>
          <w:szCs w:val="24"/>
        </w:rPr>
        <w:t>intenta</w:t>
      </w:r>
      <w:r w:rsidR="00C24A75">
        <w:rPr>
          <w:rFonts w:ascii="Arial" w:eastAsia="Arial Unicode MS" w:hAnsi="Arial" w:cs="Arial"/>
          <w:bCs/>
          <w:sz w:val="24"/>
          <w:szCs w:val="24"/>
        </w:rPr>
        <w:t xml:space="preserve"> hacer realidad el </w:t>
      </w:r>
      <w:r w:rsidR="001D6A1F">
        <w:rPr>
          <w:rFonts w:ascii="Arial" w:eastAsia="Arial Unicode MS" w:hAnsi="Arial" w:cs="Arial"/>
          <w:bCs/>
          <w:sz w:val="24"/>
          <w:szCs w:val="24"/>
        </w:rPr>
        <w:t>anhelo</w:t>
      </w:r>
      <w:r w:rsidR="00C24A75">
        <w:rPr>
          <w:rFonts w:ascii="Arial" w:eastAsia="Arial Unicode MS" w:hAnsi="Arial" w:cs="Arial"/>
          <w:bCs/>
          <w:sz w:val="24"/>
          <w:szCs w:val="24"/>
        </w:rPr>
        <w:t xml:space="preserve"> de </w:t>
      </w:r>
      <w:r w:rsidR="00C712E6">
        <w:rPr>
          <w:rFonts w:ascii="Arial" w:eastAsia="Arial Unicode MS" w:hAnsi="Arial" w:cs="Arial"/>
          <w:bCs/>
          <w:sz w:val="24"/>
          <w:szCs w:val="24"/>
        </w:rPr>
        <w:t xml:space="preserve">una abuela y su nieto de reencontrarse con su nieto y hermano, al que no ven </w:t>
      </w:r>
      <w:r w:rsidR="00C24A75">
        <w:rPr>
          <w:rFonts w:ascii="Arial" w:eastAsia="Arial Unicode MS" w:hAnsi="Arial" w:cs="Arial"/>
          <w:bCs/>
          <w:sz w:val="24"/>
          <w:szCs w:val="24"/>
        </w:rPr>
        <w:t xml:space="preserve">desde </w:t>
      </w:r>
      <w:r w:rsidR="00C712E6">
        <w:rPr>
          <w:rFonts w:ascii="Arial" w:eastAsia="Arial Unicode MS" w:hAnsi="Arial" w:cs="Arial"/>
          <w:bCs/>
          <w:sz w:val="24"/>
          <w:szCs w:val="24"/>
        </w:rPr>
        <w:t xml:space="preserve">hace </w:t>
      </w:r>
      <w:r w:rsidR="00C24A75">
        <w:rPr>
          <w:rFonts w:ascii="Arial" w:eastAsia="Arial Unicode MS" w:hAnsi="Arial" w:cs="Arial"/>
          <w:bCs/>
          <w:sz w:val="24"/>
          <w:szCs w:val="24"/>
        </w:rPr>
        <w:t>casi tres décadas; y</w:t>
      </w:r>
      <w:r w:rsidR="001D6A1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EC67B2">
        <w:rPr>
          <w:rFonts w:ascii="Arial" w:eastAsia="Arial Unicode MS" w:hAnsi="Arial" w:cs="Arial"/>
          <w:bCs/>
          <w:sz w:val="24"/>
          <w:szCs w:val="24"/>
        </w:rPr>
        <w:t>vive</w:t>
      </w:r>
      <w:r w:rsidR="001D6A1F">
        <w:rPr>
          <w:rFonts w:ascii="Arial" w:eastAsia="Arial Unicode MS" w:hAnsi="Arial" w:cs="Arial"/>
          <w:bCs/>
          <w:sz w:val="24"/>
          <w:szCs w:val="24"/>
        </w:rPr>
        <w:t xml:space="preserve"> de cerca la emocionante y sorprendente declaración de amor de dos jóvenes gaditanos, que </w:t>
      </w:r>
      <w:r w:rsidR="003F3E9B">
        <w:rPr>
          <w:rFonts w:ascii="Arial" w:eastAsia="Arial Unicode MS" w:hAnsi="Arial" w:cs="Arial"/>
          <w:bCs/>
          <w:sz w:val="24"/>
          <w:szCs w:val="24"/>
        </w:rPr>
        <w:t xml:space="preserve">en su día </w:t>
      </w:r>
      <w:r w:rsidR="001D6A1F">
        <w:rPr>
          <w:rFonts w:ascii="Arial" w:eastAsia="Arial Unicode MS" w:hAnsi="Arial" w:cs="Arial"/>
          <w:bCs/>
          <w:sz w:val="24"/>
          <w:szCs w:val="24"/>
        </w:rPr>
        <w:t>no pudieron celebrar la boda de sus sueños.</w:t>
      </w:r>
    </w:p>
    <w:p w14:paraId="433E383D" w14:textId="0FD50BE9" w:rsidR="00001748" w:rsidRDefault="00001748" w:rsidP="00C705DA">
      <w:pPr>
        <w:ind w:right="-1"/>
      </w:pPr>
    </w:p>
    <w:sectPr w:rsidR="00001748" w:rsidSect="00F335F1">
      <w:footerReference w:type="default" r:id="rId7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4C9" w14:textId="77777777" w:rsidR="00C633B4" w:rsidRDefault="008E5398">
      <w:pPr>
        <w:spacing w:after="0" w:line="240" w:lineRule="auto"/>
      </w:pPr>
      <w:r>
        <w:separator/>
      </w:r>
    </w:p>
  </w:endnote>
  <w:endnote w:type="continuationSeparator" w:id="0">
    <w:p w14:paraId="1B7CD4E0" w14:textId="77777777" w:rsidR="00C633B4" w:rsidRDefault="008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4A7" w14:textId="77777777" w:rsidR="007A401D" w:rsidRDefault="0005778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B7E82" wp14:editId="01B11BF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AAB4D" wp14:editId="1CDA50E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20ED5B3" w14:textId="77777777" w:rsidR="007A401D" w:rsidRDefault="00772B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A38" w14:textId="77777777" w:rsidR="00C633B4" w:rsidRDefault="008E5398">
      <w:pPr>
        <w:spacing w:after="0" w:line="240" w:lineRule="auto"/>
      </w:pPr>
      <w:r>
        <w:separator/>
      </w:r>
    </w:p>
  </w:footnote>
  <w:footnote w:type="continuationSeparator" w:id="0">
    <w:p w14:paraId="0B56443A" w14:textId="77777777" w:rsidR="00C633B4" w:rsidRDefault="008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93"/>
    <w:rsid w:val="00001748"/>
    <w:rsid w:val="00054C62"/>
    <w:rsid w:val="00057781"/>
    <w:rsid w:val="000C7430"/>
    <w:rsid w:val="000D7A41"/>
    <w:rsid w:val="000E6A83"/>
    <w:rsid w:val="000F4393"/>
    <w:rsid w:val="0010531A"/>
    <w:rsid w:val="0010542A"/>
    <w:rsid w:val="00106635"/>
    <w:rsid w:val="00112787"/>
    <w:rsid w:val="001337A0"/>
    <w:rsid w:val="001359F5"/>
    <w:rsid w:val="00176365"/>
    <w:rsid w:val="001A587B"/>
    <w:rsid w:val="001C0993"/>
    <w:rsid w:val="001D473C"/>
    <w:rsid w:val="001D6A1F"/>
    <w:rsid w:val="001E5D56"/>
    <w:rsid w:val="00256D38"/>
    <w:rsid w:val="002872FC"/>
    <w:rsid w:val="0029052A"/>
    <w:rsid w:val="002975EC"/>
    <w:rsid w:val="002A352E"/>
    <w:rsid w:val="002B4383"/>
    <w:rsid w:val="002B6F88"/>
    <w:rsid w:val="002C2EEB"/>
    <w:rsid w:val="002E05E1"/>
    <w:rsid w:val="00315D1F"/>
    <w:rsid w:val="0032168F"/>
    <w:rsid w:val="00325DE5"/>
    <w:rsid w:val="00342915"/>
    <w:rsid w:val="00371444"/>
    <w:rsid w:val="00374A9F"/>
    <w:rsid w:val="003C142E"/>
    <w:rsid w:val="003F3E9B"/>
    <w:rsid w:val="003F7FD8"/>
    <w:rsid w:val="004038DD"/>
    <w:rsid w:val="00427337"/>
    <w:rsid w:val="00452969"/>
    <w:rsid w:val="004529E7"/>
    <w:rsid w:val="004D2588"/>
    <w:rsid w:val="004D29CB"/>
    <w:rsid w:val="004F37F7"/>
    <w:rsid w:val="00540F76"/>
    <w:rsid w:val="00596DEE"/>
    <w:rsid w:val="005A26FC"/>
    <w:rsid w:val="005B2F66"/>
    <w:rsid w:val="005D7980"/>
    <w:rsid w:val="005F330D"/>
    <w:rsid w:val="005F59C0"/>
    <w:rsid w:val="005F6795"/>
    <w:rsid w:val="0060747C"/>
    <w:rsid w:val="00633718"/>
    <w:rsid w:val="0065252F"/>
    <w:rsid w:val="006529AB"/>
    <w:rsid w:val="00656CE2"/>
    <w:rsid w:val="006724FF"/>
    <w:rsid w:val="00676A5D"/>
    <w:rsid w:val="00682A2D"/>
    <w:rsid w:val="00685F3A"/>
    <w:rsid w:val="00687BEC"/>
    <w:rsid w:val="0069353C"/>
    <w:rsid w:val="006A7FC4"/>
    <w:rsid w:val="006B0DB3"/>
    <w:rsid w:val="006B5830"/>
    <w:rsid w:val="00741ABE"/>
    <w:rsid w:val="00772BAD"/>
    <w:rsid w:val="0079103B"/>
    <w:rsid w:val="007B0FF7"/>
    <w:rsid w:val="007B226F"/>
    <w:rsid w:val="007D3421"/>
    <w:rsid w:val="007E3679"/>
    <w:rsid w:val="007F0ABD"/>
    <w:rsid w:val="0082218E"/>
    <w:rsid w:val="008430DB"/>
    <w:rsid w:val="00863AB2"/>
    <w:rsid w:val="00873849"/>
    <w:rsid w:val="0088538C"/>
    <w:rsid w:val="00887CD0"/>
    <w:rsid w:val="008A1F8D"/>
    <w:rsid w:val="008C7A0B"/>
    <w:rsid w:val="008E5398"/>
    <w:rsid w:val="009414ED"/>
    <w:rsid w:val="00943F43"/>
    <w:rsid w:val="009538B3"/>
    <w:rsid w:val="009E56CD"/>
    <w:rsid w:val="00A01AE2"/>
    <w:rsid w:val="00A3140E"/>
    <w:rsid w:val="00A4182D"/>
    <w:rsid w:val="00A44486"/>
    <w:rsid w:val="00A51321"/>
    <w:rsid w:val="00AC3217"/>
    <w:rsid w:val="00AE0A52"/>
    <w:rsid w:val="00AF7377"/>
    <w:rsid w:val="00B10F6A"/>
    <w:rsid w:val="00B1104D"/>
    <w:rsid w:val="00B13A2D"/>
    <w:rsid w:val="00B42D42"/>
    <w:rsid w:val="00B67605"/>
    <w:rsid w:val="00B70FAE"/>
    <w:rsid w:val="00B958E5"/>
    <w:rsid w:val="00BA3670"/>
    <w:rsid w:val="00BD4B34"/>
    <w:rsid w:val="00C23875"/>
    <w:rsid w:val="00C24A75"/>
    <w:rsid w:val="00C31055"/>
    <w:rsid w:val="00C40F31"/>
    <w:rsid w:val="00C47F69"/>
    <w:rsid w:val="00C633B4"/>
    <w:rsid w:val="00C705DA"/>
    <w:rsid w:val="00C712E6"/>
    <w:rsid w:val="00C77E7C"/>
    <w:rsid w:val="00C90A2B"/>
    <w:rsid w:val="00CC2DBB"/>
    <w:rsid w:val="00CC703B"/>
    <w:rsid w:val="00CD7918"/>
    <w:rsid w:val="00D3557D"/>
    <w:rsid w:val="00D609B6"/>
    <w:rsid w:val="00D70EA2"/>
    <w:rsid w:val="00DA1BBA"/>
    <w:rsid w:val="00DA2418"/>
    <w:rsid w:val="00E23571"/>
    <w:rsid w:val="00E42D6C"/>
    <w:rsid w:val="00E8458C"/>
    <w:rsid w:val="00EA5595"/>
    <w:rsid w:val="00EB15DC"/>
    <w:rsid w:val="00EB1CEC"/>
    <w:rsid w:val="00EB2CC0"/>
    <w:rsid w:val="00EC67B2"/>
    <w:rsid w:val="00EF3630"/>
    <w:rsid w:val="00F008CB"/>
    <w:rsid w:val="00F3651F"/>
    <w:rsid w:val="00F4172D"/>
    <w:rsid w:val="00F53AE0"/>
    <w:rsid w:val="00FD3BD6"/>
    <w:rsid w:val="00FE079B"/>
    <w:rsid w:val="00FF2A5A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AB9"/>
  <w15:chartTrackingRefBased/>
  <w15:docId w15:val="{CB4A1E29-7A60-4F6F-B120-554B28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93"/>
  </w:style>
  <w:style w:type="character" w:styleId="Hipervnculo">
    <w:name w:val="Hyperlink"/>
    <w:basedOn w:val="Fuentedeprrafopredeter"/>
    <w:uiPriority w:val="99"/>
    <w:unhideWhenUsed/>
    <w:rsid w:val="000F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33</cp:revision>
  <cp:lastPrinted>2022-03-15T11:30:00Z</cp:lastPrinted>
  <dcterms:created xsi:type="dcterms:W3CDTF">2022-05-03T13:36:00Z</dcterms:created>
  <dcterms:modified xsi:type="dcterms:W3CDTF">2022-05-05T12:50:00Z</dcterms:modified>
</cp:coreProperties>
</file>