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5CA14" w14:textId="77777777" w:rsidR="002343FD" w:rsidRDefault="002343FD" w:rsidP="00C51884">
      <w:pPr>
        <w:rPr>
          <w:rFonts w:ascii="Arial" w:eastAsia="Times New Roman" w:hAnsi="Arial" w:cs="Arial"/>
          <w:lang w:eastAsia="es-ES"/>
        </w:rPr>
      </w:pPr>
    </w:p>
    <w:p w14:paraId="343D36C7" w14:textId="77777777" w:rsidR="00932A72" w:rsidRDefault="00932A72" w:rsidP="00C51884">
      <w:pPr>
        <w:rPr>
          <w:rFonts w:ascii="Arial" w:eastAsia="Times New Roman" w:hAnsi="Arial" w:cs="Arial"/>
          <w:lang w:eastAsia="es-ES"/>
        </w:rPr>
      </w:pPr>
    </w:p>
    <w:p w14:paraId="2A57442C" w14:textId="20F6B9A8" w:rsidR="00B31EBD" w:rsidRPr="00D9430E" w:rsidRDefault="00B23904" w:rsidP="00C51884">
      <w:pPr>
        <w:rPr>
          <w:rFonts w:ascii="Arial" w:eastAsia="Times New Roman" w:hAnsi="Arial" w:cs="Arial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46F58486">
            <wp:simplePos x="0" y="0"/>
            <wp:positionH relativeFrom="page">
              <wp:posOffset>4180840</wp:posOffset>
            </wp:positionH>
            <wp:positionV relativeFrom="margin">
              <wp:posOffset>-492125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430E">
        <w:rPr>
          <w:rFonts w:ascii="Arial" w:eastAsia="Times New Roman" w:hAnsi="Arial" w:cs="Arial"/>
          <w:lang w:eastAsia="es-ES"/>
        </w:rPr>
        <w:t xml:space="preserve">Madrid, </w:t>
      </w:r>
      <w:r w:rsidR="00F753FE">
        <w:rPr>
          <w:rFonts w:ascii="Arial" w:eastAsia="Times New Roman" w:hAnsi="Arial" w:cs="Arial"/>
          <w:lang w:eastAsia="es-ES"/>
        </w:rPr>
        <w:t xml:space="preserve">3 </w:t>
      </w:r>
      <w:r w:rsidR="00B24636" w:rsidRPr="00D9430E">
        <w:rPr>
          <w:rFonts w:ascii="Arial" w:eastAsia="Times New Roman" w:hAnsi="Arial" w:cs="Arial"/>
          <w:lang w:eastAsia="es-ES"/>
        </w:rPr>
        <w:t xml:space="preserve">de </w:t>
      </w:r>
      <w:r w:rsidR="00F753FE">
        <w:rPr>
          <w:rFonts w:ascii="Arial" w:eastAsia="Times New Roman" w:hAnsi="Arial" w:cs="Arial"/>
          <w:lang w:eastAsia="es-ES"/>
        </w:rPr>
        <w:t>mayo</w:t>
      </w:r>
      <w:r w:rsidR="00E80D6A" w:rsidRPr="00D9430E">
        <w:rPr>
          <w:rFonts w:ascii="Arial" w:eastAsia="Times New Roman" w:hAnsi="Arial" w:cs="Arial"/>
          <w:lang w:eastAsia="es-ES"/>
        </w:rPr>
        <w:t xml:space="preserve"> </w:t>
      </w:r>
      <w:r w:rsidRPr="00D9430E">
        <w:rPr>
          <w:rFonts w:ascii="Arial" w:eastAsia="Times New Roman" w:hAnsi="Arial" w:cs="Arial"/>
          <w:lang w:eastAsia="es-ES"/>
        </w:rPr>
        <w:t>de 20</w:t>
      </w:r>
      <w:r w:rsidR="008736F2" w:rsidRPr="00D9430E">
        <w:rPr>
          <w:rFonts w:ascii="Arial" w:eastAsia="Times New Roman" w:hAnsi="Arial" w:cs="Arial"/>
          <w:lang w:eastAsia="es-ES"/>
        </w:rPr>
        <w:t>2</w:t>
      </w:r>
      <w:r w:rsidR="001E5EB4" w:rsidRPr="00D9430E">
        <w:rPr>
          <w:rFonts w:ascii="Arial" w:eastAsia="Times New Roman" w:hAnsi="Arial" w:cs="Arial"/>
          <w:lang w:eastAsia="es-ES"/>
        </w:rPr>
        <w:t>2</w:t>
      </w:r>
    </w:p>
    <w:p w14:paraId="25EF89FA" w14:textId="3ECBB8AB" w:rsidR="00D34E7F" w:rsidRDefault="00D34E7F" w:rsidP="004E616A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28785D33" w14:textId="77777777" w:rsidR="00932A72" w:rsidRDefault="00932A72" w:rsidP="004E616A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08617220" w14:textId="77777777" w:rsidR="00F753FE" w:rsidRDefault="00D34E7F" w:rsidP="00B50E10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</w:pPr>
      <w:r w:rsidRPr="00024B84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 </w:t>
      </w:r>
      <w:r w:rsidR="00F753F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El estreno de </w:t>
      </w:r>
      <w:r w:rsidR="001B2853" w:rsidRPr="00024B84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‘</w:t>
      </w:r>
      <w:r w:rsidR="00F753FE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Desaparecidos. La serie’ lidera entre las televisiones comerciales con casi 3 puntos sobre su inmediato competidor </w:t>
      </w:r>
    </w:p>
    <w:p w14:paraId="6F959E44" w14:textId="2C9C48A4" w:rsidR="00DE256C" w:rsidRDefault="00DE256C" w:rsidP="004E616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029B90A0" w14:textId="77777777" w:rsidR="00932A72" w:rsidRDefault="00932A72" w:rsidP="004E616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A5130A1" w14:textId="3B09E0AC" w:rsidR="00F753FE" w:rsidRDefault="00F753FE" w:rsidP="004E616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>1,3</w:t>
      </w:r>
      <w:r w:rsidR="000E16BF" w:rsidRPr="00D9430E">
        <w:rPr>
          <w:rFonts w:ascii="Arial" w:eastAsia="Times New Roman" w:hAnsi="Arial" w:cs="Arial"/>
          <w:b/>
          <w:bCs/>
          <w:lang w:eastAsia="es-ES"/>
        </w:rPr>
        <w:t xml:space="preserve">M de </w:t>
      </w:r>
      <w:r w:rsidR="00C97E7E" w:rsidRPr="00D9430E">
        <w:rPr>
          <w:rFonts w:ascii="Arial" w:eastAsia="Times New Roman" w:hAnsi="Arial" w:cs="Arial"/>
          <w:b/>
          <w:bCs/>
          <w:lang w:eastAsia="es-ES"/>
        </w:rPr>
        <w:t xml:space="preserve">espectadores </w:t>
      </w:r>
      <w:r w:rsidR="000E16BF" w:rsidRPr="00D9430E">
        <w:rPr>
          <w:rFonts w:ascii="Arial" w:eastAsia="Times New Roman" w:hAnsi="Arial" w:cs="Arial"/>
          <w:b/>
          <w:bCs/>
          <w:lang w:eastAsia="es-ES"/>
        </w:rPr>
        <w:t xml:space="preserve">y </w:t>
      </w:r>
      <w:r w:rsidR="00EB26CC" w:rsidRPr="00D9430E">
        <w:rPr>
          <w:rFonts w:ascii="Arial" w:eastAsia="Times New Roman" w:hAnsi="Arial" w:cs="Arial"/>
          <w:b/>
          <w:bCs/>
          <w:lang w:eastAsia="es-ES"/>
        </w:rPr>
        <w:t xml:space="preserve">un </w:t>
      </w:r>
      <w:r w:rsidR="001756DF">
        <w:rPr>
          <w:rFonts w:ascii="Arial" w:eastAsia="Times New Roman" w:hAnsi="Arial" w:cs="Arial"/>
          <w:b/>
          <w:bCs/>
          <w:lang w:eastAsia="es-ES"/>
        </w:rPr>
        <w:t>1</w:t>
      </w:r>
      <w:r>
        <w:rPr>
          <w:rFonts w:ascii="Arial" w:eastAsia="Times New Roman" w:hAnsi="Arial" w:cs="Arial"/>
          <w:b/>
          <w:bCs/>
          <w:lang w:eastAsia="es-ES"/>
        </w:rPr>
        <w:t>2</w:t>
      </w:r>
      <w:r w:rsidR="002E1C5A" w:rsidRPr="00D9430E">
        <w:rPr>
          <w:rFonts w:ascii="Arial" w:eastAsia="Times New Roman" w:hAnsi="Arial" w:cs="Arial"/>
          <w:b/>
          <w:bCs/>
          <w:lang w:eastAsia="es-ES"/>
        </w:rPr>
        <w:t>,</w:t>
      </w:r>
      <w:r>
        <w:rPr>
          <w:rFonts w:ascii="Arial" w:eastAsia="Times New Roman" w:hAnsi="Arial" w:cs="Arial"/>
          <w:b/>
          <w:bCs/>
          <w:lang w:eastAsia="es-ES"/>
        </w:rPr>
        <w:t>1</w:t>
      </w:r>
      <w:r w:rsidR="00EB26CC" w:rsidRPr="00D9430E">
        <w:rPr>
          <w:rFonts w:ascii="Arial" w:eastAsia="Times New Roman" w:hAnsi="Arial" w:cs="Arial"/>
          <w:b/>
          <w:bCs/>
          <w:lang w:eastAsia="es-ES"/>
        </w:rPr>
        <w:t xml:space="preserve">% de </w:t>
      </w:r>
      <w:r w:rsidR="00EB26CC" w:rsidRPr="00D9430E">
        <w:rPr>
          <w:rFonts w:ascii="Arial" w:eastAsia="Times New Roman" w:hAnsi="Arial" w:cs="Arial"/>
          <w:b/>
          <w:bCs/>
          <w:i/>
          <w:iCs/>
          <w:lang w:eastAsia="es-ES"/>
        </w:rPr>
        <w:t>share</w:t>
      </w:r>
      <w:r w:rsidR="00C97E7E" w:rsidRPr="00D9430E">
        <w:rPr>
          <w:rFonts w:ascii="Arial" w:eastAsia="Times New Roman" w:hAnsi="Arial" w:cs="Arial"/>
          <w:b/>
          <w:bCs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lang w:eastAsia="es-ES"/>
        </w:rPr>
        <w:t>arroparon el debut de la ficción nacional</w:t>
      </w:r>
      <w:r w:rsidR="00C97E7E" w:rsidRPr="00D9430E">
        <w:rPr>
          <w:rFonts w:ascii="Arial" w:eastAsia="Times New Roman" w:hAnsi="Arial" w:cs="Arial"/>
          <w:b/>
          <w:bCs/>
          <w:lang w:eastAsia="es-ES"/>
        </w:rPr>
        <w:t xml:space="preserve">, </w:t>
      </w:r>
      <w:r>
        <w:rPr>
          <w:rFonts w:ascii="Arial" w:eastAsia="Times New Roman" w:hAnsi="Arial" w:cs="Arial"/>
          <w:b/>
          <w:bCs/>
          <w:lang w:eastAsia="es-ES"/>
        </w:rPr>
        <w:t xml:space="preserve">situándose por encima de la </w:t>
      </w:r>
      <w:r w:rsidR="007A74A4" w:rsidRPr="00D9430E">
        <w:rPr>
          <w:rFonts w:ascii="Arial" w:eastAsia="Times New Roman" w:hAnsi="Arial" w:cs="Arial"/>
          <w:b/>
          <w:bCs/>
          <w:lang w:eastAsia="es-ES"/>
        </w:rPr>
        <w:t>o</w:t>
      </w:r>
      <w:r w:rsidR="002E1C5A" w:rsidRPr="00D9430E">
        <w:rPr>
          <w:rFonts w:ascii="Arial" w:eastAsia="Times New Roman" w:hAnsi="Arial" w:cs="Arial"/>
          <w:b/>
          <w:bCs/>
          <w:lang w:eastAsia="es-ES"/>
        </w:rPr>
        <w:t>ferta de Antena 3 en su franja (</w:t>
      </w:r>
      <w:r>
        <w:rPr>
          <w:rFonts w:ascii="Arial" w:eastAsia="Times New Roman" w:hAnsi="Arial" w:cs="Arial"/>
          <w:b/>
          <w:bCs/>
          <w:lang w:eastAsia="es-ES"/>
        </w:rPr>
        <w:t>9</w:t>
      </w:r>
      <w:r w:rsidR="007A74A4" w:rsidRPr="00D9430E">
        <w:rPr>
          <w:rFonts w:ascii="Arial" w:eastAsia="Times New Roman" w:hAnsi="Arial" w:cs="Arial"/>
          <w:b/>
          <w:bCs/>
          <w:lang w:eastAsia="es-ES"/>
        </w:rPr>
        <w:t>,</w:t>
      </w:r>
      <w:r>
        <w:rPr>
          <w:rFonts w:ascii="Arial" w:eastAsia="Times New Roman" w:hAnsi="Arial" w:cs="Arial"/>
          <w:b/>
          <w:bCs/>
          <w:lang w:eastAsia="es-ES"/>
        </w:rPr>
        <w:t>2</w:t>
      </w:r>
      <w:r w:rsidR="002E1C5A" w:rsidRPr="00D9430E">
        <w:rPr>
          <w:rFonts w:ascii="Arial" w:eastAsia="Times New Roman" w:hAnsi="Arial" w:cs="Arial"/>
          <w:b/>
          <w:bCs/>
          <w:lang w:eastAsia="es-ES"/>
        </w:rPr>
        <w:t>%)</w:t>
      </w:r>
      <w:r w:rsidR="00666039">
        <w:rPr>
          <w:rFonts w:ascii="Arial" w:eastAsia="Times New Roman" w:hAnsi="Arial" w:cs="Arial"/>
          <w:b/>
          <w:bCs/>
          <w:lang w:eastAsia="es-ES"/>
        </w:rPr>
        <w:t>.</w:t>
      </w:r>
      <w:r>
        <w:rPr>
          <w:rFonts w:ascii="Arial" w:eastAsia="Times New Roman" w:hAnsi="Arial" w:cs="Arial"/>
          <w:b/>
          <w:bCs/>
          <w:lang w:eastAsia="es-ES"/>
        </w:rPr>
        <w:t xml:space="preserve"> Sumó</w:t>
      </w:r>
      <w:r w:rsidR="009D5C85" w:rsidRPr="00D9430E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7A74A4" w:rsidRPr="00D9430E">
        <w:rPr>
          <w:rFonts w:ascii="Arial" w:eastAsia="Times New Roman" w:hAnsi="Arial" w:cs="Arial"/>
          <w:b/>
          <w:bCs/>
          <w:lang w:eastAsia="es-ES"/>
        </w:rPr>
        <w:t>2</w:t>
      </w:r>
      <w:r w:rsidR="00B03B45" w:rsidRPr="00D9430E">
        <w:rPr>
          <w:rFonts w:ascii="Arial" w:eastAsia="Times New Roman" w:hAnsi="Arial" w:cs="Arial"/>
          <w:b/>
          <w:bCs/>
          <w:lang w:eastAsia="es-ES"/>
        </w:rPr>
        <w:t>,</w:t>
      </w:r>
      <w:r>
        <w:rPr>
          <w:rFonts w:ascii="Arial" w:eastAsia="Times New Roman" w:hAnsi="Arial" w:cs="Arial"/>
          <w:b/>
          <w:bCs/>
          <w:lang w:eastAsia="es-ES"/>
        </w:rPr>
        <w:t>2</w:t>
      </w:r>
      <w:r w:rsidR="009D5C85" w:rsidRPr="00D9430E">
        <w:rPr>
          <w:rFonts w:ascii="Arial" w:eastAsia="Times New Roman" w:hAnsi="Arial" w:cs="Arial"/>
          <w:b/>
          <w:bCs/>
          <w:lang w:eastAsia="es-ES"/>
        </w:rPr>
        <w:t xml:space="preserve"> puntos en </w:t>
      </w:r>
      <w:proofErr w:type="gramStart"/>
      <w:r w:rsidR="009D5C85" w:rsidRPr="00D9430E">
        <w:rPr>
          <w:rFonts w:ascii="Arial" w:eastAsia="Times New Roman" w:hAnsi="Arial" w:cs="Arial"/>
          <w:b/>
          <w:bCs/>
          <w:i/>
          <w:iCs/>
          <w:lang w:eastAsia="es-ES"/>
        </w:rPr>
        <w:t>target</w:t>
      </w:r>
      <w:proofErr w:type="gramEnd"/>
      <w:r w:rsidR="009D5C85" w:rsidRPr="00D9430E">
        <w:rPr>
          <w:rFonts w:ascii="Arial" w:eastAsia="Times New Roman" w:hAnsi="Arial" w:cs="Arial"/>
          <w:b/>
          <w:bCs/>
          <w:lang w:eastAsia="es-ES"/>
        </w:rPr>
        <w:t xml:space="preserve"> comercial hasta </w:t>
      </w:r>
      <w:r w:rsidR="002D4E16">
        <w:rPr>
          <w:rFonts w:ascii="Arial" w:eastAsia="Times New Roman" w:hAnsi="Arial" w:cs="Arial"/>
          <w:b/>
          <w:bCs/>
          <w:lang w:eastAsia="es-ES"/>
        </w:rPr>
        <w:t xml:space="preserve">anotar </w:t>
      </w:r>
      <w:r w:rsidR="009D5C85" w:rsidRPr="00D9430E">
        <w:rPr>
          <w:rFonts w:ascii="Arial" w:eastAsia="Times New Roman" w:hAnsi="Arial" w:cs="Arial"/>
          <w:b/>
          <w:bCs/>
          <w:lang w:eastAsia="es-ES"/>
        </w:rPr>
        <w:t xml:space="preserve">un </w:t>
      </w:r>
      <w:r>
        <w:rPr>
          <w:rFonts w:ascii="Arial" w:eastAsia="Times New Roman" w:hAnsi="Arial" w:cs="Arial"/>
          <w:b/>
          <w:bCs/>
          <w:lang w:eastAsia="es-ES"/>
        </w:rPr>
        <w:t>14</w:t>
      </w:r>
      <w:r w:rsidR="007A74A4" w:rsidRPr="00D9430E">
        <w:rPr>
          <w:rFonts w:ascii="Arial" w:eastAsia="Times New Roman" w:hAnsi="Arial" w:cs="Arial"/>
          <w:b/>
          <w:bCs/>
          <w:lang w:eastAsia="es-ES"/>
        </w:rPr>
        <w:t>,</w:t>
      </w:r>
      <w:r>
        <w:rPr>
          <w:rFonts w:ascii="Arial" w:eastAsia="Times New Roman" w:hAnsi="Arial" w:cs="Arial"/>
          <w:b/>
          <w:bCs/>
          <w:lang w:eastAsia="es-ES"/>
        </w:rPr>
        <w:t>3</w:t>
      </w:r>
      <w:r w:rsidR="009D5C85" w:rsidRPr="00D9430E">
        <w:rPr>
          <w:rFonts w:ascii="Arial" w:eastAsia="Times New Roman" w:hAnsi="Arial" w:cs="Arial"/>
          <w:b/>
          <w:bCs/>
          <w:lang w:eastAsia="es-ES"/>
        </w:rPr>
        <w:t>%</w:t>
      </w:r>
      <w:r>
        <w:rPr>
          <w:rFonts w:ascii="Arial" w:eastAsia="Times New Roman" w:hAnsi="Arial" w:cs="Arial"/>
          <w:b/>
          <w:bCs/>
          <w:lang w:eastAsia="es-ES"/>
        </w:rPr>
        <w:t xml:space="preserve"> de </w:t>
      </w:r>
      <w:r w:rsidRPr="00F753FE">
        <w:rPr>
          <w:rFonts w:ascii="Arial" w:eastAsia="Times New Roman" w:hAnsi="Arial" w:cs="Arial"/>
          <w:b/>
          <w:bCs/>
          <w:i/>
          <w:iCs/>
          <w:lang w:eastAsia="es-ES"/>
        </w:rPr>
        <w:t>share</w:t>
      </w:r>
      <w:r>
        <w:rPr>
          <w:rFonts w:ascii="Arial" w:eastAsia="Times New Roman" w:hAnsi="Arial" w:cs="Arial"/>
          <w:b/>
          <w:bCs/>
          <w:lang w:eastAsia="es-ES"/>
        </w:rPr>
        <w:t>.</w:t>
      </w:r>
    </w:p>
    <w:p w14:paraId="34FAD3CB" w14:textId="04FD0D24" w:rsidR="00F753FE" w:rsidRDefault="00F753FE" w:rsidP="004E616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7AEDCBB5" w14:textId="00CDB07B" w:rsidR="002D4E16" w:rsidRDefault="002D4E16" w:rsidP="004E616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 xml:space="preserve">‘Los miedos de…’ arranca en Cuatro con un 5,6% de </w:t>
      </w:r>
      <w:r w:rsidRPr="002D4E16">
        <w:rPr>
          <w:rFonts w:ascii="Arial" w:eastAsia="Times New Roman" w:hAnsi="Arial" w:cs="Arial"/>
          <w:b/>
          <w:bCs/>
          <w:i/>
          <w:iCs/>
          <w:lang w:eastAsia="es-ES"/>
        </w:rPr>
        <w:t>share</w:t>
      </w:r>
      <w:r>
        <w:rPr>
          <w:rFonts w:ascii="Arial" w:eastAsia="Times New Roman" w:hAnsi="Arial" w:cs="Arial"/>
          <w:b/>
          <w:bCs/>
          <w:lang w:eastAsia="es-ES"/>
        </w:rPr>
        <w:t xml:space="preserve"> y un 6,2% entre los públicos más dinámicos, </w:t>
      </w:r>
      <w:r w:rsidR="00C43696">
        <w:rPr>
          <w:rFonts w:ascii="Arial" w:eastAsia="Times New Roman" w:hAnsi="Arial" w:cs="Arial"/>
          <w:b/>
          <w:bCs/>
          <w:lang w:eastAsia="es-ES"/>
        </w:rPr>
        <w:t xml:space="preserve">con </w:t>
      </w:r>
      <w:r>
        <w:rPr>
          <w:rFonts w:ascii="Arial" w:eastAsia="Times New Roman" w:hAnsi="Arial" w:cs="Arial"/>
          <w:b/>
          <w:bCs/>
          <w:lang w:eastAsia="es-ES"/>
        </w:rPr>
        <w:t>datos por encima</w:t>
      </w:r>
      <w:r w:rsidR="00C43696">
        <w:rPr>
          <w:rFonts w:ascii="Arial" w:eastAsia="Times New Roman" w:hAnsi="Arial" w:cs="Arial"/>
          <w:b/>
          <w:bCs/>
          <w:lang w:eastAsia="es-ES"/>
        </w:rPr>
        <w:t xml:space="preserve"> de La Sexta (5,4%)</w:t>
      </w:r>
      <w:r>
        <w:rPr>
          <w:rFonts w:ascii="Arial" w:eastAsia="Times New Roman" w:hAnsi="Arial" w:cs="Arial"/>
          <w:b/>
          <w:bCs/>
          <w:lang w:eastAsia="es-ES"/>
        </w:rPr>
        <w:t xml:space="preserve"> </w:t>
      </w:r>
    </w:p>
    <w:p w14:paraId="173DC5C8" w14:textId="77777777" w:rsidR="00F753FE" w:rsidRDefault="00F753FE" w:rsidP="004E616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4DE42BD1" w14:textId="250803D2" w:rsidR="007E47B0" w:rsidRDefault="007E47B0" w:rsidP="004E616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3F8763E3" w14:textId="77777777" w:rsidR="00932A72" w:rsidRPr="00D9430E" w:rsidRDefault="00932A72" w:rsidP="004E616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30DD5150" w14:textId="57BF8B8F" w:rsidR="00765BCF" w:rsidRPr="00D9430E" w:rsidRDefault="009D0F65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 w:rsidRPr="00D9430E">
        <w:rPr>
          <w:rFonts w:ascii="Arial" w:eastAsia="Times New Roman" w:hAnsi="Arial" w:cs="Arial"/>
          <w:bCs/>
          <w:lang w:eastAsia="es-ES"/>
        </w:rPr>
        <w:t xml:space="preserve">Más de </w:t>
      </w:r>
      <w:r w:rsidR="00C43696" w:rsidRPr="00C43696">
        <w:rPr>
          <w:rFonts w:ascii="Arial" w:eastAsia="Times New Roman" w:hAnsi="Arial" w:cs="Arial"/>
          <w:b/>
          <w:lang w:eastAsia="es-ES"/>
        </w:rPr>
        <w:t>1,3</w:t>
      </w:r>
      <w:r w:rsidRPr="00D9430E">
        <w:rPr>
          <w:rFonts w:ascii="Arial" w:eastAsia="Times New Roman" w:hAnsi="Arial" w:cs="Arial"/>
          <w:b/>
          <w:lang w:eastAsia="es-ES"/>
        </w:rPr>
        <w:t xml:space="preserve"> millones de espectadores y un </w:t>
      </w:r>
      <w:r w:rsidR="002650ED">
        <w:rPr>
          <w:rFonts w:ascii="Arial" w:eastAsia="Times New Roman" w:hAnsi="Arial" w:cs="Arial"/>
          <w:b/>
          <w:lang w:eastAsia="es-ES"/>
        </w:rPr>
        <w:t>1</w:t>
      </w:r>
      <w:r w:rsidR="003D6BA2">
        <w:rPr>
          <w:rFonts w:ascii="Arial" w:eastAsia="Times New Roman" w:hAnsi="Arial" w:cs="Arial"/>
          <w:b/>
          <w:lang w:eastAsia="es-ES"/>
        </w:rPr>
        <w:t>2</w:t>
      </w:r>
      <w:r w:rsidRPr="00D9430E">
        <w:rPr>
          <w:rFonts w:ascii="Arial" w:eastAsia="Times New Roman" w:hAnsi="Arial" w:cs="Arial"/>
          <w:b/>
          <w:lang w:eastAsia="es-ES"/>
        </w:rPr>
        <w:t>,</w:t>
      </w:r>
      <w:r w:rsidR="003D6BA2">
        <w:rPr>
          <w:rFonts w:ascii="Arial" w:eastAsia="Times New Roman" w:hAnsi="Arial" w:cs="Arial"/>
          <w:b/>
          <w:lang w:eastAsia="es-ES"/>
        </w:rPr>
        <w:t>1</w:t>
      </w:r>
      <w:r w:rsidRPr="00D9430E">
        <w:rPr>
          <w:rFonts w:ascii="Arial" w:eastAsia="Times New Roman" w:hAnsi="Arial" w:cs="Arial"/>
          <w:b/>
          <w:lang w:eastAsia="es-ES"/>
        </w:rPr>
        <w:t xml:space="preserve">% de </w:t>
      </w:r>
      <w:r w:rsidRPr="00D9430E">
        <w:rPr>
          <w:rFonts w:ascii="Arial" w:eastAsia="Times New Roman" w:hAnsi="Arial" w:cs="Arial"/>
          <w:b/>
          <w:i/>
          <w:iCs/>
          <w:lang w:eastAsia="es-ES"/>
        </w:rPr>
        <w:t>share</w:t>
      </w:r>
      <w:r w:rsidRPr="00D9430E">
        <w:rPr>
          <w:rFonts w:ascii="Arial" w:eastAsia="Times New Roman" w:hAnsi="Arial" w:cs="Arial"/>
          <w:bCs/>
          <w:lang w:eastAsia="es-ES"/>
        </w:rPr>
        <w:t xml:space="preserve"> siguieron ayer </w:t>
      </w:r>
      <w:r w:rsidR="003D6BA2">
        <w:rPr>
          <w:rFonts w:ascii="Arial" w:eastAsia="Times New Roman" w:hAnsi="Arial" w:cs="Arial"/>
          <w:bCs/>
          <w:lang w:eastAsia="es-ES"/>
        </w:rPr>
        <w:t xml:space="preserve">el primer capítulo de la serie </w:t>
      </w:r>
      <w:r w:rsidR="003D6BA2" w:rsidRPr="003D6BA2">
        <w:rPr>
          <w:rFonts w:ascii="Arial" w:eastAsia="Times New Roman" w:hAnsi="Arial" w:cs="Arial"/>
          <w:b/>
          <w:lang w:eastAsia="es-ES"/>
        </w:rPr>
        <w:t>‘Desaparecidos. La serie’</w:t>
      </w:r>
      <w:r w:rsidR="003D6BA2">
        <w:rPr>
          <w:rFonts w:ascii="Arial" w:eastAsia="Times New Roman" w:hAnsi="Arial" w:cs="Arial"/>
          <w:bCs/>
          <w:lang w:eastAsia="es-ES"/>
        </w:rPr>
        <w:t xml:space="preserve"> </w:t>
      </w:r>
      <w:r w:rsidR="003D6BA2" w:rsidRPr="003D6BA2">
        <w:rPr>
          <w:rFonts w:ascii="Arial" w:eastAsia="Times New Roman" w:hAnsi="Arial" w:cs="Arial"/>
          <w:bCs/>
          <w:lang w:eastAsia="es-ES"/>
        </w:rPr>
        <w:t>e</w:t>
      </w:r>
      <w:r w:rsidR="00EB26CC" w:rsidRPr="003D6BA2">
        <w:rPr>
          <w:rFonts w:ascii="Arial" w:eastAsia="Times New Roman" w:hAnsi="Arial" w:cs="Arial"/>
          <w:bCs/>
          <w:lang w:eastAsia="es-ES"/>
        </w:rPr>
        <w:t>n Telecinco</w:t>
      </w:r>
      <w:r w:rsidR="00C360FD" w:rsidRPr="00D9430E">
        <w:rPr>
          <w:rFonts w:ascii="Arial" w:eastAsia="Times New Roman" w:hAnsi="Arial" w:cs="Arial"/>
          <w:bCs/>
          <w:lang w:eastAsia="es-ES"/>
        </w:rPr>
        <w:t xml:space="preserve">. </w:t>
      </w:r>
      <w:r w:rsidR="00FD7D54">
        <w:rPr>
          <w:rFonts w:ascii="Arial" w:eastAsia="Times New Roman" w:hAnsi="Arial" w:cs="Arial"/>
          <w:bCs/>
          <w:lang w:eastAsia="es-ES"/>
        </w:rPr>
        <w:t xml:space="preserve">La ficción nacional protagonizada por </w:t>
      </w:r>
      <w:r w:rsidR="00FD7D54" w:rsidRPr="00EA7BDA">
        <w:rPr>
          <w:rFonts w:ascii="Arial" w:eastAsia="Times New Roman" w:hAnsi="Arial" w:cs="Arial"/>
          <w:b/>
          <w:lang w:eastAsia="es-ES"/>
        </w:rPr>
        <w:t xml:space="preserve">Juan </w:t>
      </w:r>
      <w:proofErr w:type="spellStart"/>
      <w:r w:rsidR="00FD7D54" w:rsidRPr="00EA7BDA">
        <w:rPr>
          <w:rFonts w:ascii="Arial" w:eastAsia="Times New Roman" w:hAnsi="Arial" w:cs="Arial"/>
          <w:b/>
          <w:lang w:eastAsia="es-ES"/>
        </w:rPr>
        <w:t>Echanove</w:t>
      </w:r>
      <w:proofErr w:type="spellEnd"/>
      <w:r w:rsidR="00FD7D54" w:rsidRPr="00EA7BDA">
        <w:rPr>
          <w:rFonts w:ascii="Arial" w:eastAsia="Times New Roman" w:hAnsi="Arial" w:cs="Arial"/>
          <w:b/>
          <w:lang w:eastAsia="es-ES"/>
        </w:rPr>
        <w:t xml:space="preserve"> y Miche</w:t>
      </w:r>
      <w:r w:rsidR="00EA7BDA">
        <w:rPr>
          <w:rFonts w:ascii="Arial" w:eastAsia="Times New Roman" w:hAnsi="Arial" w:cs="Arial"/>
          <w:b/>
          <w:lang w:eastAsia="es-ES"/>
        </w:rPr>
        <w:t>l</w:t>
      </w:r>
      <w:r w:rsidR="00FD7D54" w:rsidRPr="00EA7BDA">
        <w:rPr>
          <w:rFonts w:ascii="Arial" w:eastAsia="Times New Roman" w:hAnsi="Arial" w:cs="Arial"/>
          <w:b/>
          <w:lang w:eastAsia="es-ES"/>
        </w:rPr>
        <w:t>l</w:t>
      </w:r>
      <w:r w:rsidR="00EA7BDA">
        <w:rPr>
          <w:rFonts w:ascii="Arial" w:eastAsia="Times New Roman" w:hAnsi="Arial" w:cs="Arial"/>
          <w:b/>
          <w:lang w:eastAsia="es-ES"/>
        </w:rPr>
        <w:t>e</w:t>
      </w:r>
      <w:r w:rsidR="00FD7D54" w:rsidRPr="00EA7BDA">
        <w:rPr>
          <w:rFonts w:ascii="Arial" w:eastAsia="Times New Roman" w:hAnsi="Arial" w:cs="Arial"/>
          <w:b/>
          <w:lang w:eastAsia="es-ES"/>
        </w:rPr>
        <w:t xml:space="preserve"> Calvó</w:t>
      </w:r>
      <w:r w:rsidR="00FD7D54">
        <w:rPr>
          <w:rFonts w:ascii="Arial" w:eastAsia="Times New Roman" w:hAnsi="Arial" w:cs="Arial"/>
          <w:bCs/>
          <w:lang w:eastAsia="es-ES"/>
        </w:rPr>
        <w:t xml:space="preserve"> se impuso en su franja de emisión entre las televisiones comerciales</w:t>
      </w:r>
      <w:r w:rsidR="00E0744B" w:rsidRPr="00D9430E">
        <w:rPr>
          <w:rFonts w:ascii="Arial" w:eastAsia="Times New Roman" w:hAnsi="Arial" w:cs="Arial"/>
          <w:bCs/>
          <w:lang w:eastAsia="es-ES"/>
        </w:rPr>
        <w:t xml:space="preserve">, situándose a </w:t>
      </w:r>
      <w:r w:rsidR="00FD7D54">
        <w:rPr>
          <w:rFonts w:ascii="Arial" w:eastAsia="Times New Roman" w:hAnsi="Arial" w:cs="Arial"/>
          <w:bCs/>
          <w:lang w:eastAsia="es-ES"/>
        </w:rPr>
        <w:t>2,9</w:t>
      </w:r>
      <w:r w:rsidR="002650ED">
        <w:rPr>
          <w:rFonts w:ascii="Arial" w:eastAsia="Times New Roman" w:hAnsi="Arial" w:cs="Arial"/>
          <w:bCs/>
          <w:lang w:eastAsia="es-ES"/>
        </w:rPr>
        <w:t xml:space="preserve"> pun</w:t>
      </w:r>
      <w:r w:rsidR="00E0744B" w:rsidRPr="00D9430E">
        <w:rPr>
          <w:rFonts w:ascii="Arial" w:eastAsia="Times New Roman" w:hAnsi="Arial" w:cs="Arial"/>
          <w:bCs/>
          <w:lang w:eastAsia="es-ES"/>
        </w:rPr>
        <w:t xml:space="preserve">tos de ventaja sobre </w:t>
      </w:r>
      <w:r w:rsidR="00765BCF" w:rsidRPr="00D9430E">
        <w:rPr>
          <w:rFonts w:ascii="Arial" w:eastAsia="Times New Roman" w:hAnsi="Arial" w:cs="Arial"/>
          <w:bCs/>
          <w:lang w:eastAsia="es-ES"/>
        </w:rPr>
        <w:t>la oferta de Antena 3</w:t>
      </w:r>
      <w:r w:rsidR="00F1774A" w:rsidRPr="00D9430E">
        <w:rPr>
          <w:rFonts w:ascii="Arial" w:eastAsia="Times New Roman" w:hAnsi="Arial" w:cs="Arial"/>
          <w:bCs/>
          <w:lang w:eastAsia="es-ES"/>
        </w:rPr>
        <w:t xml:space="preserve"> (</w:t>
      </w:r>
      <w:r w:rsidR="00FD7D54">
        <w:rPr>
          <w:rFonts w:ascii="Arial" w:eastAsia="Times New Roman" w:hAnsi="Arial" w:cs="Arial"/>
          <w:bCs/>
          <w:lang w:eastAsia="es-ES"/>
        </w:rPr>
        <w:t>9,2</w:t>
      </w:r>
      <w:r w:rsidR="00E0744B" w:rsidRPr="00D9430E">
        <w:rPr>
          <w:rFonts w:ascii="Arial" w:eastAsia="Times New Roman" w:hAnsi="Arial" w:cs="Arial"/>
          <w:bCs/>
          <w:lang w:eastAsia="es-ES"/>
        </w:rPr>
        <w:t>%</w:t>
      </w:r>
      <w:r w:rsidR="00F1774A" w:rsidRPr="00D9430E">
        <w:rPr>
          <w:rFonts w:ascii="Arial" w:eastAsia="Times New Roman" w:hAnsi="Arial" w:cs="Arial"/>
          <w:bCs/>
          <w:lang w:eastAsia="es-ES"/>
        </w:rPr>
        <w:t>)</w:t>
      </w:r>
      <w:r w:rsidR="00E0744B" w:rsidRPr="00D9430E">
        <w:rPr>
          <w:rFonts w:ascii="Arial" w:eastAsia="Times New Roman" w:hAnsi="Arial" w:cs="Arial"/>
          <w:bCs/>
          <w:lang w:eastAsia="es-ES"/>
        </w:rPr>
        <w:t xml:space="preserve">. </w:t>
      </w:r>
      <w:r w:rsidR="00F1774A" w:rsidRPr="00D9430E">
        <w:rPr>
          <w:rFonts w:ascii="Arial" w:eastAsia="Times New Roman" w:hAnsi="Arial" w:cs="Arial"/>
          <w:bCs/>
          <w:lang w:eastAsia="es-ES"/>
        </w:rPr>
        <w:t xml:space="preserve"> </w:t>
      </w:r>
    </w:p>
    <w:p w14:paraId="1FF4C8EC" w14:textId="5D19C9F4" w:rsidR="00E2701C" w:rsidRPr="00D9430E" w:rsidRDefault="00E2701C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4E421CB9" w14:textId="7F39F50A" w:rsidR="00C91575" w:rsidRDefault="00765BCF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lang w:eastAsia="es-ES"/>
        </w:rPr>
      </w:pPr>
      <w:r w:rsidRPr="00C51884">
        <w:rPr>
          <w:rFonts w:ascii="Arial" w:eastAsia="Times New Roman" w:hAnsi="Arial" w:cs="Arial"/>
          <w:b/>
          <w:lang w:eastAsia="es-ES"/>
        </w:rPr>
        <w:t>‘</w:t>
      </w:r>
      <w:r w:rsidR="00EA7BDA">
        <w:rPr>
          <w:rFonts w:ascii="Arial" w:eastAsia="Times New Roman" w:hAnsi="Arial" w:cs="Arial"/>
          <w:b/>
          <w:lang w:eastAsia="es-ES"/>
        </w:rPr>
        <w:t>Desaparecidos. La Serie</w:t>
      </w:r>
      <w:r w:rsidRPr="00C51884">
        <w:rPr>
          <w:rFonts w:ascii="Arial" w:eastAsia="Times New Roman" w:hAnsi="Arial" w:cs="Arial"/>
          <w:b/>
          <w:lang w:eastAsia="es-ES"/>
        </w:rPr>
        <w:t>’</w:t>
      </w:r>
      <w:r w:rsidR="00C51884">
        <w:rPr>
          <w:rFonts w:ascii="Arial" w:eastAsia="Times New Roman" w:hAnsi="Arial" w:cs="Arial"/>
          <w:bCs/>
          <w:lang w:eastAsia="es-ES"/>
        </w:rPr>
        <w:t xml:space="preserve"> </w:t>
      </w:r>
      <w:r w:rsidR="00EA7BDA">
        <w:rPr>
          <w:rFonts w:ascii="Arial" w:eastAsia="Times New Roman" w:hAnsi="Arial" w:cs="Arial"/>
          <w:bCs/>
          <w:lang w:eastAsia="es-ES"/>
        </w:rPr>
        <w:t>m</w:t>
      </w:r>
      <w:r w:rsidR="00930A35" w:rsidRPr="00D9430E">
        <w:rPr>
          <w:rFonts w:ascii="Arial" w:eastAsia="Times New Roman" w:hAnsi="Arial" w:cs="Arial"/>
          <w:bCs/>
          <w:lang w:eastAsia="es-ES"/>
        </w:rPr>
        <w:t>ejor</w:t>
      </w:r>
      <w:r w:rsidR="00EA7BDA">
        <w:rPr>
          <w:rFonts w:ascii="Arial" w:eastAsia="Times New Roman" w:hAnsi="Arial" w:cs="Arial"/>
          <w:bCs/>
          <w:lang w:eastAsia="es-ES"/>
        </w:rPr>
        <w:t xml:space="preserve">ó </w:t>
      </w:r>
      <w:r w:rsidR="00C360FD" w:rsidRPr="00D9430E">
        <w:rPr>
          <w:rFonts w:ascii="Arial" w:eastAsia="Times New Roman" w:hAnsi="Arial" w:cs="Arial"/>
          <w:bCs/>
          <w:lang w:eastAsia="es-ES"/>
        </w:rPr>
        <w:t xml:space="preserve">su registro </w:t>
      </w:r>
      <w:r w:rsidR="00B266DF" w:rsidRPr="00D9430E">
        <w:rPr>
          <w:rFonts w:ascii="Arial" w:eastAsia="Times New Roman" w:hAnsi="Arial" w:cs="Arial"/>
          <w:bCs/>
          <w:lang w:eastAsia="es-ES"/>
        </w:rPr>
        <w:t>2</w:t>
      </w:r>
      <w:r w:rsidR="00F1774A" w:rsidRPr="00D9430E">
        <w:rPr>
          <w:rFonts w:ascii="Arial" w:eastAsia="Times New Roman" w:hAnsi="Arial" w:cs="Arial"/>
          <w:bCs/>
          <w:lang w:eastAsia="es-ES"/>
        </w:rPr>
        <w:t>,</w:t>
      </w:r>
      <w:r w:rsidR="00EA7BDA">
        <w:rPr>
          <w:rFonts w:ascii="Arial" w:eastAsia="Times New Roman" w:hAnsi="Arial" w:cs="Arial"/>
          <w:bCs/>
          <w:lang w:eastAsia="es-ES"/>
        </w:rPr>
        <w:t>2</w:t>
      </w:r>
      <w:r w:rsidR="00EB26CC" w:rsidRPr="00D9430E">
        <w:rPr>
          <w:rFonts w:ascii="Arial" w:eastAsia="Times New Roman" w:hAnsi="Arial" w:cs="Arial"/>
          <w:bCs/>
          <w:lang w:eastAsia="es-ES"/>
        </w:rPr>
        <w:t xml:space="preserve"> puntos en</w:t>
      </w:r>
      <w:r w:rsidR="00C97E7E" w:rsidRPr="00D9430E">
        <w:rPr>
          <w:rFonts w:ascii="Arial" w:eastAsia="Times New Roman" w:hAnsi="Arial" w:cs="Arial"/>
          <w:bCs/>
          <w:lang w:eastAsia="es-ES"/>
        </w:rPr>
        <w:t>tre</w:t>
      </w:r>
      <w:r w:rsidR="00EB26CC" w:rsidRPr="00D9430E">
        <w:rPr>
          <w:rFonts w:ascii="Arial" w:eastAsia="Times New Roman" w:hAnsi="Arial" w:cs="Arial"/>
          <w:bCs/>
          <w:lang w:eastAsia="es-ES"/>
        </w:rPr>
        <w:t xml:space="preserve"> </w:t>
      </w:r>
      <w:r w:rsidR="00C360FD" w:rsidRPr="00D9430E">
        <w:rPr>
          <w:rFonts w:ascii="Arial" w:eastAsia="Times New Roman" w:hAnsi="Arial" w:cs="Arial"/>
          <w:bCs/>
          <w:lang w:eastAsia="es-ES"/>
        </w:rPr>
        <w:t>el público más demandado por los anunciantes</w:t>
      </w:r>
      <w:r w:rsidR="00024B84">
        <w:rPr>
          <w:rFonts w:ascii="Arial" w:eastAsia="Times New Roman" w:hAnsi="Arial" w:cs="Arial"/>
          <w:bCs/>
          <w:lang w:eastAsia="es-ES"/>
        </w:rPr>
        <w:t xml:space="preserve">, </w:t>
      </w:r>
      <w:r w:rsidR="00EB26CC" w:rsidRPr="00D9430E">
        <w:rPr>
          <w:rFonts w:ascii="Arial" w:eastAsia="Times New Roman" w:hAnsi="Arial" w:cs="Arial"/>
          <w:bCs/>
          <w:lang w:eastAsia="es-ES"/>
        </w:rPr>
        <w:t xml:space="preserve">hasta un </w:t>
      </w:r>
      <w:r w:rsidR="00EA7BDA" w:rsidRPr="00EA7BDA">
        <w:rPr>
          <w:rFonts w:ascii="Arial" w:eastAsia="Times New Roman" w:hAnsi="Arial" w:cs="Arial"/>
          <w:b/>
          <w:lang w:eastAsia="es-ES"/>
        </w:rPr>
        <w:t>14,3</w:t>
      </w:r>
      <w:r w:rsidR="00EB26CC" w:rsidRPr="00D9430E">
        <w:rPr>
          <w:rFonts w:ascii="Arial" w:eastAsia="Times New Roman" w:hAnsi="Arial" w:cs="Arial"/>
          <w:b/>
          <w:lang w:eastAsia="es-ES"/>
        </w:rPr>
        <w:t xml:space="preserve">% </w:t>
      </w:r>
      <w:r w:rsidR="00F142DE">
        <w:rPr>
          <w:rFonts w:ascii="Arial" w:eastAsia="Times New Roman" w:hAnsi="Arial" w:cs="Arial"/>
          <w:b/>
          <w:lang w:eastAsia="es-ES"/>
        </w:rPr>
        <w:t xml:space="preserve">en </w:t>
      </w:r>
      <w:proofErr w:type="gramStart"/>
      <w:r w:rsidR="00F142DE" w:rsidRPr="00F142DE">
        <w:rPr>
          <w:rFonts w:ascii="Arial" w:eastAsia="Times New Roman" w:hAnsi="Arial" w:cs="Arial"/>
          <w:b/>
          <w:i/>
          <w:iCs/>
          <w:lang w:eastAsia="es-ES"/>
        </w:rPr>
        <w:t>target</w:t>
      </w:r>
      <w:proofErr w:type="gramEnd"/>
      <w:r w:rsidR="00F142DE">
        <w:rPr>
          <w:rFonts w:ascii="Arial" w:eastAsia="Times New Roman" w:hAnsi="Arial" w:cs="Arial"/>
          <w:b/>
          <w:lang w:eastAsia="es-ES"/>
        </w:rPr>
        <w:t xml:space="preserve"> comercial</w:t>
      </w:r>
      <w:r w:rsidR="00EA7BDA">
        <w:rPr>
          <w:rFonts w:ascii="Arial" w:eastAsia="Times New Roman" w:hAnsi="Arial" w:cs="Arial"/>
          <w:bCs/>
          <w:lang w:eastAsia="es-ES"/>
        </w:rPr>
        <w:t xml:space="preserve">, </w:t>
      </w:r>
      <w:r w:rsidR="00B266DF" w:rsidRPr="00D9430E">
        <w:rPr>
          <w:rFonts w:ascii="Arial" w:eastAsia="Times New Roman" w:hAnsi="Arial" w:cs="Arial"/>
          <w:bCs/>
          <w:lang w:eastAsia="es-ES"/>
        </w:rPr>
        <w:t>super</w:t>
      </w:r>
      <w:r w:rsidR="00EA7BDA">
        <w:rPr>
          <w:rFonts w:ascii="Arial" w:eastAsia="Times New Roman" w:hAnsi="Arial" w:cs="Arial"/>
          <w:bCs/>
          <w:lang w:eastAsia="es-ES"/>
        </w:rPr>
        <w:t>ando</w:t>
      </w:r>
      <w:r w:rsidR="00B266DF" w:rsidRPr="00D9430E">
        <w:rPr>
          <w:rFonts w:ascii="Arial" w:eastAsia="Times New Roman" w:hAnsi="Arial" w:cs="Arial"/>
          <w:bCs/>
          <w:lang w:eastAsia="es-ES"/>
        </w:rPr>
        <w:t xml:space="preserve"> </w:t>
      </w:r>
      <w:r w:rsidR="00E2190B" w:rsidRPr="00D9430E">
        <w:rPr>
          <w:rFonts w:ascii="Arial" w:eastAsia="Times New Roman" w:hAnsi="Arial" w:cs="Arial"/>
          <w:bCs/>
          <w:lang w:eastAsia="es-ES"/>
        </w:rPr>
        <w:t xml:space="preserve">la media nacional en </w:t>
      </w:r>
      <w:r w:rsidR="00EA7BDA">
        <w:rPr>
          <w:rFonts w:ascii="Arial" w:eastAsia="Times New Roman" w:hAnsi="Arial" w:cs="Arial"/>
          <w:b/>
          <w:lang w:eastAsia="es-ES"/>
        </w:rPr>
        <w:t>Valencia (15,6%), A</w:t>
      </w:r>
      <w:r w:rsidR="008E61DD" w:rsidRPr="00D9430E">
        <w:rPr>
          <w:rFonts w:ascii="Arial" w:eastAsia="Times New Roman" w:hAnsi="Arial" w:cs="Arial"/>
          <w:b/>
          <w:lang w:eastAsia="es-ES"/>
        </w:rPr>
        <w:t>ndalucía (</w:t>
      </w:r>
      <w:r w:rsidR="00EA7BDA">
        <w:rPr>
          <w:rFonts w:ascii="Arial" w:eastAsia="Times New Roman" w:hAnsi="Arial" w:cs="Arial"/>
          <w:b/>
          <w:lang w:eastAsia="es-ES"/>
        </w:rPr>
        <w:t>14,9</w:t>
      </w:r>
      <w:r w:rsidR="008E61DD" w:rsidRPr="00D9430E">
        <w:rPr>
          <w:rFonts w:ascii="Arial" w:eastAsia="Times New Roman" w:hAnsi="Arial" w:cs="Arial"/>
          <w:b/>
          <w:lang w:eastAsia="es-ES"/>
        </w:rPr>
        <w:t xml:space="preserve">%), </w:t>
      </w:r>
      <w:r w:rsidR="00A40E07">
        <w:rPr>
          <w:rFonts w:ascii="Arial" w:eastAsia="Times New Roman" w:hAnsi="Arial" w:cs="Arial"/>
          <w:b/>
          <w:lang w:eastAsia="es-ES"/>
        </w:rPr>
        <w:t>Ca</w:t>
      </w:r>
      <w:r w:rsidR="00EA7BDA">
        <w:rPr>
          <w:rFonts w:ascii="Arial" w:eastAsia="Times New Roman" w:hAnsi="Arial" w:cs="Arial"/>
          <w:b/>
          <w:lang w:eastAsia="es-ES"/>
        </w:rPr>
        <w:t xml:space="preserve">stilla y León (13%), </w:t>
      </w:r>
      <w:r w:rsidR="007E47B0" w:rsidRPr="00D9430E">
        <w:rPr>
          <w:rFonts w:ascii="Arial" w:eastAsia="Times New Roman" w:hAnsi="Arial" w:cs="Arial"/>
          <w:b/>
          <w:lang w:eastAsia="es-ES"/>
        </w:rPr>
        <w:t>Madrid (</w:t>
      </w:r>
      <w:r w:rsidR="00EA7BDA">
        <w:rPr>
          <w:rFonts w:ascii="Arial" w:eastAsia="Times New Roman" w:hAnsi="Arial" w:cs="Arial"/>
          <w:b/>
          <w:lang w:eastAsia="es-ES"/>
        </w:rPr>
        <w:t>12</w:t>
      </w:r>
      <w:r w:rsidR="007E47B0" w:rsidRPr="00D9430E">
        <w:rPr>
          <w:rFonts w:ascii="Arial" w:eastAsia="Times New Roman" w:hAnsi="Arial" w:cs="Arial"/>
          <w:b/>
          <w:lang w:eastAsia="es-ES"/>
        </w:rPr>
        <w:t>,</w:t>
      </w:r>
      <w:r w:rsidR="00EA7BDA">
        <w:rPr>
          <w:rFonts w:ascii="Arial" w:eastAsia="Times New Roman" w:hAnsi="Arial" w:cs="Arial"/>
          <w:b/>
          <w:lang w:eastAsia="es-ES"/>
        </w:rPr>
        <w:t>9</w:t>
      </w:r>
      <w:r w:rsidR="007E47B0" w:rsidRPr="00D9430E">
        <w:rPr>
          <w:rFonts w:ascii="Arial" w:eastAsia="Times New Roman" w:hAnsi="Arial" w:cs="Arial"/>
          <w:b/>
          <w:lang w:eastAsia="es-ES"/>
        </w:rPr>
        <w:t>%)</w:t>
      </w:r>
      <w:r w:rsidR="00EA7BDA">
        <w:rPr>
          <w:rFonts w:ascii="Arial" w:eastAsia="Times New Roman" w:hAnsi="Arial" w:cs="Arial"/>
          <w:b/>
          <w:lang w:eastAsia="es-ES"/>
        </w:rPr>
        <w:t xml:space="preserve"> y Castilla la Mancha (12</w:t>
      </w:r>
      <w:r w:rsidR="007E47B0" w:rsidRPr="00D9430E">
        <w:rPr>
          <w:rFonts w:ascii="Arial" w:eastAsia="Times New Roman" w:hAnsi="Arial" w:cs="Arial"/>
          <w:b/>
          <w:lang w:eastAsia="es-ES"/>
        </w:rPr>
        <w:t>,7</w:t>
      </w:r>
      <w:r w:rsidR="008E61DD" w:rsidRPr="00D9430E">
        <w:rPr>
          <w:rFonts w:ascii="Arial" w:eastAsia="Times New Roman" w:hAnsi="Arial" w:cs="Arial"/>
          <w:b/>
          <w:lang w:eastAsia="es-ES"/>
        </w:rPr>
        <w:t>%)</w:t>
      </w:r>
      <w:r w:rsidR="00045D0B" w:rsidRPr="00D9430E">
        <w:rPr>
          <w:rFonts w:ascii="Arial" w:eastAsia="Times New Roman" w:hAnsi="Arial" w:cs="Arial"/>
          <w:b/>
          <w:lang w:eastAsia="es-ES"/>
        </w:rPr>
        <w:t>.</w:t>
      </w:r>
      <w:r w:rsidR="00B026FA" w:rsidRPr="00D9430E">
        <w:rPr>
          <w:rFonts w:ascii="Arial" w:eastAsia="Times New Roman" w:hAnsi="Arial" w:cs="Arial"/>
          <w:b/>
          <w:lang w:eastAsia="es-ES"/>
        </w:rPr>
        <w:t xml:space="preserve"> </w:t>
      </w:r>
    </w:p>
    <w:p w14:paraId="270C45B8" w14:textId="5FB7D12B" w:rsidR="00E2701C" w:rsidRPr="00D9430E" w:rsidRDefault="00E2701C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7888AAB8" w14:textId="24CF0140" w:rsidR="00E927C4" w:rsidRPr="00D9430E" w:rsidRDefault="00AD5656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>E</w:t>
      </w:r>
      <w:r w:rsidR="00CC2721">
        <w:rPr>
          <w:rFonts w:ascii="Arial" w:eastAsia="Times New Roman" w:hAnsi="Arial" w:cs="Arial"/>
          <w:bCs/>
          <w:lang w:eastAsia="es-ES"/>
        </w:rPr>
        <w:t xml:space="preserve">n el </w:t>
      </w:r>
      <w:proofErr w:type="spellStart"/>
      <w:r w:rsidR="00CC2721" w:rsidRPr="00CC2721">
        <w:rPr>
          <w:rFonts w:ascii="Arial" w:eastAsia="Times New Roman" w:hAnsi="Arial" w:cs="Arial"/>
          <w:bCs/>
          <w:i/>
          <w:iCs/>
          <w:lang w:eastAsia="es-ES"/>
        </w:rPr>
        <w:t>day</w:t>
      </w:r>
      <w:proofErr w:type="spellEnd"/>
      <w:r w:rsidR="00CC2721" w:rsidRPr="00CC2721">
        <w:rPr>
          <w:rFonts w:ascii="Arial" w:eastAsia="Times New Roman" w:hAnsi="Arial" w:cs="Arial"/>
          <w:bCs/>
          <w:i/>
          <w:iCs/>
          <w:lang w:eastAsia="es-ES"/>
        </w:rPr>
        <w:t xml:space="preserve"> time</w:t>
      </w:r>
      <w:r w:rsidR="00CC2721">
        <w:rPr>
          <w:rFonts w:ascii="Arial" w:eastAsia="Times New Roman" w:hAnsi="Arial" w:cs="Arial"/>
          <w:bCs/>
          <w:lang w:eastAsia="es-ES"/>
        </w:rPr>
        <w:t xml:space="preserve"> de Telecinco </w:t>
      </w:r>
      <w:r w:rsidR="00414883" w:rsidRPr="00D9430E">
        <w:rPr>
          <w:rFonts w:ascii="Arial" w:eastAsia="Times New Roman" w:hAnsi="Arial" w:cs="Arial"/>
          <w:bCs/>
          <w:lang w:eastAsia="es-ES"/>
        </w:rPr>
        <w:t>destac</w:t>
      </w:r>
      <w:r w:rsidR="00CC2721">
        <w:rPr>
          <w:rFonts w:ascii="Arial" w:eastAsia="Times New Roman" w:hAnsi="Arial" w:cs="Arial"/>
          <w:bCs/>
          <w:lang w:eastAsia="es-ES"/>
        </w:rPr>
        <w:t>aron los liderazgos de</w:t>
      </w:r>
      <w:r w:rsidR="00414883" w:rsidRPr="00D9430E">
        <w:rPr>
          <w:rFonts w:ascii="Arial" w:eastAsia="Times New Roman" w:hAnsi="Arial" w:cs="Arial"/>
          <w:bCs/>
          <w:lang w:eastAsia="es-ES"/>
        </w:rPr>
        <w:t xml:space="preserve"> </w:t>
      </w:r>
      <w:r w:rsidR="00414883" w:rsidRPr="00D9430E">
        <w:rPr>
          <w:rFonts w:ascii="Arial" w:eastAsia="Times New Roman" w:hAnsi="Arial" w:cs="Arial"/>
          <w:b/>
          <w:lang w:eastAsia="es-ES"/>
        </w:rPr>
        <w:t>‘El programa de Ana Rosa’</w:t>
      </w:r>
      <w:r w:rsidR="00414883" w:rsidRPr="00D9430E">
        <w:rPr>
          <w:rFonts w:ascii="Arial" w:eastAsia="Times New Roman" w:hAnsi="Arial" w:cs="Arial"/>
          <w:bCs/>
          <w:lang w:eastAsia="es-ES"/>
        </w:rPr>
        <w:t xml:space="preserve"> (16,</w:t>
      </w:r>
      <w:r w:rsidR="00705F28">
        <w:rPr>
          <w:rFonts w:ascii="Arial" w:eastAsia="Times New Roman" w:hAnsi="Arial" w:cs="Arial"/>
          <w:bCs/>
          <w:lang w:eastAsia="es-ES"/>
        </w:rPr>
        <w:t>1</w:t>
      </w:r>
      <w:r w:rsidR="00414883" w:rsidRPr="00D9430E">
        <w:rPr>
          <w:rFonts w:ascii="Arial" w:eastAsia="Times New Roman" w:hAnsi="Arial" w:cs="Arial"/>
          <w:bCs/>
          <w:lang w:eastAsia="es-ES"/>
        </w:rPr>
        <w:t xml:space="preserve">% y </w:t>
      </w:r>
      <w:r w:rsidR="00705F28">
        <w:rPr>
          <w:rFonts w:ascii="Arial" w:eastAsia="Times New Roman" w:hAnsi="Arial" w:cs="Arial"/>
          <w:bCs/>
          <w:lang w:eastAsia="es-ES"/>
        </w:rPr>
        <w:t>508</w:t>
      </w:r>
      <w:r w:rsidR="00414883" w:rsidRPr="00D9430E">
        <w:rPr>
          <w:rFonts w:ascii="Arial" w:eastAsia="Times New Roman" w:hAnsi="Arial" w:cs="Arial"/>
          <w:bCs/>
          <w:lang w:eastAsia="es-ES"/>
        </w:rPr>
        <w:t>.000), con datos por encima de ‘Espejo Público’</w:t>
      </w:r>
      <w:r w:rsidR="00705F28">
        <w:rPr>
          <w:rFonts w:ascii="Arial" w:eastAsia="Times New Roman" w:hAnsi="Arial" w:cs="Arial"/>
          <w:bCs/>
          <w:lang w:eastAsia="es-ES"/>
        </w:rPr>
        <w:t xml:space="preserve"> (13,3% y 422.000)</w:t>
      </w:r>
      <w:r w:rsidR="00F142DE">
        <w:rPr>
          <w:rFonts w:ascii="Arial" w:eastAsia="Times New Roman" w:hAnsi="Arial" w:cs="Arial"/>
          <w:bCs/>
          <w:lang w:eastAsia="es-ES"/>
        </w:rPr>
        <w:t xml:space="preserve">. Y </w:t>
      </w:r>
      <w:r w:rsidR="00CC2721" w:rsidRPr="00F142DE">
        <w:rPr>
          <w:rFonts w:ascii="Arial" w:eastAsia="Times New Roman" w:hAnsi="Arial" w:cs="Arial"/>
          <w:b/>
          <w:lang w:eastAsia="es-ES"/>
        </w:rPr>
        <w:t>‘Sálvame limón’</w:t>
      </w:r>
      <w:r w:rsidR="00CC2721">
        <w:rPr>
          <w:rFonts w:ascii="Arial" w:eastAsia="Times New Roman" w:hAnsi="Arial" w:cs="Arial"/>
          <w:bCs/>
          <w:lang w:eastAsia="es-ES"/>
        </w:rPr>
        <w:t xml:space="preserve"> (1</w:t>
      </w:r>
      <w:r w:rsidR="00705F28">
        <w:rPr>
          <w:rFonts w:ascii="Arial" w:eastAsia="Times New Roman" w:hAnsi="Arial" w:cs="Arial"/>
          <w:bCs/>
          <w:lang w:eastAsia="es-ES"/>
        </w:rPr>
        <w:t>2</w:t>
      </w:r>
      <w:r w:rsidR="00CC2721">
        <w:rPr>
          <w:rFonts w:ascii="Arial" w:eastAsia="Times New Roman" w:hAnsi="Arial" w:cs="Arial"/>
          <w:bCs/>
          <w:lang w:eastAsia="es-ES"/>
        </w:rPr>
        <w:t>,</w:t>
      </w:r>
      <w:r w:rsidR="00705F28">
        <w:rPr>
          <w:rFonts w:ascii="Arial" w:eastAsia="Times New Roman" w:hAnsi="Arial" w:cs="Arial"/>
          <w:bCs/>
          <w:lang w:eastAsia="es-ES"/>
        </w:rPr>
        <w:t>1</w:t>
      </w:r>
      <w:r w:rsidR="00CC2721">
        <w:rPr>
          <w:rFonts w:ascii="Arial" w:eastAsia="Times New Roman" w:hAnsi="Arial" w:cs="Arial"/>
          <w:bCs/>
          <w:lang w:eastAsia="es-ES"/>
        </w:rPr>
        <w:t>% y 1,</w:t>
      </w:r>
      <w:r w:rsidR="00705F28">
        <w:rPr>
          <w:rFonts w:ascii="Arial" w:eastAsia="Times New Roman" w:hAnsi="Arial" w:cs="Arial"/>
          <w:bCs/>
          <w:lang w:eastAsia="es-ES"/>
        </w:rPr>
        <w:t>3</w:t>
      </w:r>
      <w:r w:rsidR="00CC2721">
        <w:rPr>
          <w:rFonts w:ascii="Arial" w:eastAsia="Times New Roman" w:hAnsi="Arial" w:cs="Arial"/>
          <w:bCs/>
          <w:lang w:eastAsia="es-ES"/>
        </w:rPr>
        <w:t xml:space="preserve">M) y </w:t>
      </w:r>
      <w:r w:rsidR="00CC2721" w:rsidRPr="00F142DE">
        <w:rPr>
          <w:rFonts w:ascii="Arial" w:eastAsia="Times New Roman" w:hAnsi="Arial" w:cs="Arial"/>
          <w:b/>
          <w:lang w:eastAsia="es-ES"/>
        </w:rPr>
        <w:t>‘Sálvame naranja’</w:t>
      </w:r>
      <w:r w:rsidR="00CC2721">
        <w:rPr>
          <w:rFonts w:ascii="Arial" w:eastAsia="Times New Roman" w:hAnsi="Arial" w:cs="Arial"/>
          <w:bCs/>
          <w:lang w:eastAsia="es-ES"/>
        </w:rPr>
        <w:t xml:space="preserve"> (1</w:t>
      </w:r>
      <w:r w:rsidR="00705F28">
        <w:rPr>
          <w:rFonts w:ascii="Arial" w:eastAsia="Times New Roman" w:hAnsi="Arial" w:cs="Arial"/>
          <w:bCs/>
          <w:lang w:eastAsia="es-ES"/>
        </w:rPr>
        <w:t>5</w:t>
      </w:r>
      <w:r w:rsidR="00CC2721">
        <w:rPr>
          <w:rFonts w:ascii="Arial" w:eastAsia="Times New Roman" w:hAnsi="Arial" w:cs="Arial"/>
          <w:bCs/>
          <w:lang w:eastAsia="es-ES"/>
        </w:rPr>
        <w:t>% y 1,</w:t>
      </w:r>
      <w:r w:rsidR="00705F28">
        <w:rPr>
          <w:rFonts w:ascii="Arial" w:eastAsia="Times New Roman" w:hAnsi="Arial" w:cs="Arial"/>
          <w:bCs/>
          <w:lang w:eastAsia="es-ES"/>
        </w:rPr>
        <w:t>5</w:t>
      </w:r>
      <w:r w:rsidR="00CC2721">
        <w:rPr>
          <w:rFonts w:ascii="Arial" w:eastAsia="Times New Roman" w:hAnsi="Arial" w:cs="Arial"/>
          <w:bCs/>
          <w:lang w:eastAsia="es-ES"/>
        </w:rPr>
        <w:t>M), al superar los registros de su inmediato competidor en sus franjas (10,</w:t>
      </w:r>
      <w:r w:rsidR="00705F28">
        <w:rPr>
          <w:rFonts w:ascii="Arial" w:eastAsia="Times New Roman" w:hAnsi="Arial" w:cs="Arial"/>
          <w:bCs/>
          <w:lang w:eastAsia="es-ES"/>
        </w:rPr>
        <w:t>7</w:t>
      </w:r>
      <w:r w:rsidR="00CC2721">
        <w:rPr>
          <w:rFonts w:ascii="Arial" w:eastAsia="Times New Roman" w:hAnsi="Arial" w:cs="Arial"/>
          <w:bCs/>
          <w:lang w:eastAsia="es-ES"/>
        </w:rPr>
        <w:t>% y 1</w:t>
      </w:r>
      <w:r w:rsidR="00705F28">
        <w:rPr>
          <w:rFonts w:ascii="Arial" w:eastAsia="Times New Roman" w:hAnsi="Arial" w:cs="Arial"/>
          <w:bCs/>
          <w:lang w:eastAsia="es-ES"/>
        </w:rPr>
        <w:t>2</w:t>
      </w:r>
      <w:r w:rsidR="00CC2721">
        <w:rPr>
          <w:rFonts w:ascii="Arial" w:eastAsia="Times New Roman" w:hAnsi="Arial" w:cs="Arial"/>
          <w:bCs/>
          <w:lang w:eastAsia="es-ES"/>
        </w:rPr>
        <w:t>,</w:t>
      </w:r>
      <w:r w:rsidR="00705F28">
        <w:rPr>
          <w:rFonts w:ascii="Arial" w:eastAsia="Times New Roman" w:hAnsi="Arial" w:cs="Arial"/>
          <w:bCs/>
          <w:lang w:eastAsia="es-ES"/>
        </w:rPr>
        <w:t>9</w:t>
      </w:r>
      <w:r w:rsidR="00CC2721">
        <w:rPr>
          <w:rFonts w:ascii="Arial" w:eastAsia="Times New Roman" w:hAnsi="Arial" w:cs="Arial"/>
          <w:bCs/>
          <w:lang w:eastAsia="es-ES"/>
        </w:rPr>
        <w:t>%, respectivamente).</w:t>
      </w:r>
    </w:p>
    <w:p w14:paraId="4B750540" w14:textId="4CAAE4B5" w:rsidR="00E927C4" w:rsidRDefault="00E927C4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21EEBF7B" w14:textId="0458A4C2" w:rsidR="00705F28" w:rsidRDefault="00705F28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  <w:t xml:space="preserve">‘Los miedos de…’ debuta en </w:t>
      </w:r>
      <w:r w:rsidR="001030E1" w:rsidRPr="001030E1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  <w:t>Cuatro por delante de La Sexta</w:t>
      </w:r>
      <w:r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  <w:t xml:space="preserve"> </w:t>
      </w:r>
    </w:p>
    <w:p w14:paraId="3E1386C5" w14:textId="77777777" w:rsidR="001030E1" w:rsidRPr="001030E1" w:rsidRDefault="001030E1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</w:pPr>
    </w:p>
    <w:p w14:paraId="7B8C9554" w14:textId="4976041A" w:rsidR="00705F28" w:rsidRDefault="00F142DE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>Por otro lado</w:t>
      </w:r>
      <w:r w:rsidR="00AD44A6" w:rsidRPr="00D9430E">
        <w:rPr>
          <w:rFonts w:ascii="Arial" w:eastAsia="Times New Roman" w:hAnsi="Arial" w:cs="Arial"/>
          <w:bCs/>
          <w:lang w:eastAsia="es-ES"/>
        </w:rPr>
        <w:t xml:space="preserve">, </w:t>
      </w:r>
      <w:r w:rsidR="00AD44A6" w:rsidRPr="00D9430E">
        <w:rPr>
          <w:rFonts w:ascii="Arial" w:eastAsia="Times New Roman" w:hAnsi="Arial" w:cs="Arial"/>
          <w:b/>
          <w:lang w:eastAsia="es-ES"/>
        </w:rPr>
        <w:t xml:space="preserve">Cuatro </w:t>
      </w:r>
      <w:r w:rsidR="00705F28">
        <w:rPr>
          <w:rFonts w:ascii="Arial" w:eastAsia="Times New Roman" w:hAnsi="Arial" w:cs="Arial"/>
          <w:bCs/>
          <w:lang w:eastAsia="es-ES"/>
        </w:rPr>
        <w:t xml:space="preserve">acogió ayer el estreno de </w:t>
      </w:r>
      <w:r w:rsidR="00705F28" w:rsidRPr="00705F28">
        <w:rPr>
          <w:rFonts w:ascii="Arial" w:eastAsia="Times New Roman" w:hAnsi="Arial" w:cs="Arial"/>
          <w:b/>
          <w:lang w:eastAsia="es-ES"/>
        </w:rPr>
        <w:t>‘Los miedos de…’</w:t>
      </w:r>
      <w:r w:rsidR="00705F28">
        <w:rPr>
          <w:rFonts w:ascii="Arial" w:eastAsia="Times New Roman" w:hAnsi="Arial" w:cs="Arial"/>
          <w:bCs/>
          <w:lang w:eastAsia="es-ES"/>
        </w:rPr>
        <w:t xml:space="preserve"> con una media del 5,6% de </w:t>
      </w:r>
      <w:r w:rsidR="00705F28" w:rsidRPr="00FF45BC">
        <w:rPr>
          <w:rFonts w:ascii="Arial" w:eastAsia="Times New Roman" w:hAnsi="Arial" w:cs="Arial"/>
          <w:bCs/>
          <w:i/>
          <w:iCs/>
          <w:lang w:eastAsia="es-ES"/>
        </w:rPr>
        <w:t>share</w:t>
      </w:r>
      <w:r w:rsidR="00705F28">
        <w:rPr>
          <w:rFonts w:ascii="Arial" w:eastAsia="Times New Roman" w:hAnsi="Arial" w:cs="Arial"/>
          <w:bCs/>
          <w:lang w:eastAsia="es-ES"/>
        </w:rPr>
        <w:t xml:space="preserve"> y un 6,2% en </w:t>
      </w:r>
      <w:proofErr w:type="gramStart"/>
      <w:r w:rsidR="00705F28" w:rsidRPr="00705F28">
        <w:rPr>
          <w:rFonts w:ascii="Arial" w:eastAsia="Times New Roman" w:hAnsi="Arial" w:cs="Arial"/>
          <w:bCs/>
          <w:i/>
          <w:iCs/>
          <w:lang w:eastAsia="es-ES"/>
        </w:rPr>
        <w:t>target</w:t>
      </w:r>
      <w:proofErr w:type="gramEnd"/>
      <w:r w:rsidR="00705F28">
        <w:rPr>
          <w:rFonts w:ascii="Arial" w:eastAsia="Times New Roman" w:hAnsi="Arial" w:cs="Arial"/>
          <w:bCs/>
          <w:lang w:eastAsia="es-ES"/>
        </w:rPr>
        <w:t xml:space="preserve"> comercial</w:t>
      </w:r>
      <w:r w:rsidR="00FF45BC">
        <w:rPr>
          <w:rFonts w:ascii="Arial" w:eastAsia="Times New Roman" w:hAnsi="Arial" w:cs="Arial"/>
          <w:bCs/>
          <w:lang w:eastAsia="es-ES"/>
        </w:rPr>
        <w:t xml:space="preserve">, datos que superaron a los alcanzados por su </w:t>
      </w:r>
      <w:r w:rsidR="00705F28">
        <w:rPr>
          <w:rFonts w:ascii="Arial" w:eastAsia="Times New Roman" w:hAnsi="Arial" w:cs="Arial"/>
          <w:bCs/>
          <w:lang w:eastAsia="es-ES"/>
        </w:rPr>
        <w:t>inmediato competidor en la franja (5,4%).</w:t>
      </w:r>
    </w:p>
    <w:p w14:paraId="3730B2F9" w14:textId="0251F627" w:rsidR="00705F28" w:rsidRDefault="00705F28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1D5CE6A6" w14:textId="10566985" w:rsidR="00FF45BC" w:rsidRDefault="00FF45BC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 xml:space="preserve">Entre las televisiones temáticas, </w:t>
      </w:r>
      <w:r w:rsidRPr="00FF45BC">
        <w:rPr>
          <w:rFonts w:ascii="Arial" w:eastAsia="Times New Roman" w:hAnsi="Arial" w:cs="Arial"/>
          <w:b/>
          <w:lang w:eastAsia="es-ES"/>
        </w:rPr>
        <w:t>Factoría de Ficción y Energy</w:t>
      </w:r>
      <w:r>
        <w:rPr>
          <w:rFonts w:ascii="Arial" w:eastAsia="Times New Roman" w:hAnsi="Arial" w:cs="Arial"/>
          <w:bCs/>
          <w:lang w:eastAsia="es-ES"/>
        </w:rPr>
        <w:t xml:space="preserve"> fueron las más vistas del día con un 2,7% de </w:t>
      </w:r>
      <w:r w:rsidRPr="00FF45BC">
        <w:rPr>
          <w:rFonts w:ascii="Arial" w:eastAsia="Times New Roman" w:hAnsi="Arial" w:cs="Arial"/>
          <w:bCs/>
          <w:i/>
          <w:iCs/>
          <w:lang w:eastAsia="es-ES"/>
        </w:rPr>
        <w:t>share</w:t>
      </w:r>
      <w:r>
        <w:rPr>
          <w:rFonts w:ascii="Arial" w:eastAsia="Times New Roman" w:hAnsi="Arial" w:cs="Arial"/>
          <w:bCs/>
          <w:lang w:eastAsia="es-ES"/>
        </w:rPr>
        <w:t>.</w:t>
      </w:r>
    </w:p>
    <w:sectPr w:rsidR="00FF45BC" w:rsidSect="005D1477">
      <w:footerReference w:type="default" r:id="rId8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7B853" w14:textId="77777777" w:rsidR="00BD4234" w:rsidRDefault="00BD4234" w:rsidP="00B23904">
      <w:pPr>
        <w:spacing w:after="0" w:line="240" w:lineRule="auto"/>
      </w:pPr>
      <w:r>
        <w:separator/>
      </w:r>
    </w:p>
  </w:endnote>
  <w:endnote w:type="continuationSeparator" w:id="0">
    <w:p w14:paraId="58AF32CE" w14:textId="77777777" w:rsidR="00BD4234" w:rsidRDefault="00BD4234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9A3F1" w14:textId="77777777" w:rsidR="00BD4234" w:rsidRDefault="00BD4234" w:rsidP="00B23904">
      <w:pPr>
        <w:spacing w:after="0" w:line="240" w:lineRule="auto"/>
      </w:pPr>
      <w:r>
        <w:separator/>
      </w:r>
    </w:p>
  </w:footnote>
  <w:footnote w:type="continuationSeparator" w:id="0">
    <w:p w14:paraId="71FDBBDE" w14:textId="77777777" w:rsidR="00BD4234" w:rsidRDefault="00BD4234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4B84"/>
    <w:rsid w:val="00026D9C"/>
    <w:rsid w:val="000327BE"/>
    <w:rsid w:val="000348D0"/>
    <w:rsid w:val="00034F5E"/>
    <w:rsid w:val="00044BC8"/>
    <w:rsid w:val="00045D0B"/>
    <w:rsid w:val="000558C4"/>
    <w:rsid w:val="00060304"/>
    <w:rsid w:val="0007066D"/>
    <w:rsid w:val="00074CC3"/>
    <w:rsid w:val="00080B0D"/>
    <w:rsid w:val="000827A5"/>
    <w:rsid w:val="00087B8E"/>
    <w:rsid w:val="00087BC5"/>
    <w:rsid w:val="00092DB0"/>
    <w:rsid w:val="00093A49"/>
    <w:rsid w:val="000975DB"/>
    <w:rsid w:val="000A1CD7"/>
    <w:rsid w:val="000A6FDF"/>
    <w:rsid w:val="000B1998"/>
    <w:rsid w:val="000C104C"/>
    <w:rsid w:val="000C1E67"/>
    <w:rsid w:val="000C746D"/>
    <w:rsid w:val="000D0F01"/>
    <w:rsid w:val="000D13D9"/>
    <w:rsid w:val="000D2CB5"/>
    <w:rsid w:val="000D5D85"/>
    <w:rsid w:val="000E079F"/>
    <w:rsid w:val="000E16BF"/>
    <w:rsid w:val="000E45AD"/>
    <w:rsid w:val="000E5682"/>
    <w:rsid w:val="000E7B34"/>
    <w:rsid w:val="000F60CB"/>
    <w:rsid w:val="000F6359"/>
    <w:rsid w:val="000F6B74"/>
    <w:rsid w:val="00102F0B"/>
    <w:rsid w:val="001030E1"/>
    <w:rsid w:val="00107E61"/>
    <w:rsid w:val="0012625C"/>
    <w:rsid w:val="0013498A"/>
    <w:rsid w:val="00143BEF"/>
    <w:rsid w:val="00143C92"/>
    <w:rsid w:val="00145BEC"/>
    <w:rsid w:val="0014634C"/>
    <w:rsid w:val="00151728"/>
    <w:rsid w:val="00152B0D"/>
    <w:rsid w:val="00154F1D"/>
    <w:rsid w:val="0015661D"/>
    <w:rsid w:val="00157875"/>
    <w:rsid w:val="00157CB5"/>
    <w:rsid w:val="00160A31"/>
    <w:rsid w:val="00163923"/>
    <w:rsid w:val="001653D1"/>
    <w:rsid w:val="00170949"/>
    <w:rsid w:val="001728C3"/>
    <w:rsid w:val="00174A49"/>
    <w:rsid w:val="001756DF"/>
    <w:rsid w:val="00176AFC"/>
    <w:rsid w:val="001773D7"/>
    <w:rsid w:val="00184007"/>
    <w:rsid w:val="001866EE"/>
    <w:rsid w:val="00196F49"/>
    <w:rsid w:val="001A3464"/>
    <w:rsid w:val="001A637F"/>
    <w:rsid w:val="001B0064"/>
    <w:rsid w:val="001B072D"/>
    <w:rsid w:val="001B2853"/>
    <w:rsid w:val="001B3E32"/>
    <w:rsid w:val="001B6D8C"/>
    <w:rsid w:val="001C6F43"/>
    <w:rsid w:val="001D1186"/>
    <w:rsid w:val="001D1423"/>
    <w:rsid w:val="001D1821"/>
    <w:rsid w:val="001D1D8D"/>
    <w:rsid w:val="001E33FC"/>
    <w:rsid w:val="001E35FE"/>
    <w:rsid w:val="001E5EB4"/>
    <w:rsid w:val="001E7110"/>
    <w:rsid w:val="001F18F8"/>
    <w:rsid w:val="001F640A"/>
    <w:rsid w:val="001F77F8"/>
    <w:rsid w:val="001F7929"/>
    <w:rsid w:val="00206A58"/>
    <w:rsid w:val="00210DF9"/>
    <w:rsid w:val="00220B89"/>
    <w:rsid w:val="00226FE2"/>
    <w:rsid w:val="002343FD"/>
    <w:rsid w:val="002347A6"/>
    <w:rsid w:val="0024272A"/>
    <w:rsid w:val="00242E16"/>
    <w:rsid w:val="002445D3"/>
    <w:rsid w:val="00246D78"/>
    <w:rsid w:val="00251526"/>
    <w:rsid w:val="002558CF"/>
    <w:rsid w:val="002565C1"/>
    <w:rsid w:val="00256EA1"/>
    <w:rsid w:val="002650ED"/>
    <w:rsid w:val="002669E2"/>
    <w:rsid w:val="0027542D"/>
    <w:rsid w:val="002774D1"/>
    <w:rsid w:val="0028299A"/>
    <w:rsid w:val="0028386E"/>
    <w:rsid w:val="00286728"/>
    <w:rsid w:val="0029087A"/>
    <w:rsid w:val="002921C5"/>
    <w:rsid w:val="002A63C6"/>
    <w:rsid w:val="002B10C9"/>
    <w:rsid w:val="002B3D92"/>
    <w:rsid w:val="002B6FFC"/>
    <w:rsid w:val="002B79BA"/>
    <w:rsid w:val="002C4D52"/>
    <w:rsid w:val="002C6DAD"/>
    <w:rsid w:val="002D16D5"/>
    <w:rsid w:val="002D36BD"/>
    <w:rsid w:val="002D414F"/>
    <w:rsid w:val="002D4E16"/>
    <w:rsid w:val="002E1C5A"/>
    <w:rsid w:val="002F0FFB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560C"/>
    <w:rsid w:val="0033013A"/>
    <w:rsid w:val="0033719C"/>
    <w:rsid w:val="003439A3"/>
    <w:rsid w:val="003670CD"/>
    <w:rsid w:val="00375359"/>
    <w:rsid w:val="00381569"/>
    <w:rsid w:val="0038435F"/>
    <w:rsid w:val="003851D9"/>
    <w:rsid w:val="00397619"/>
    <w:rsid w:val="003A45CD"/>
    <w:rsid w:val="003A53B6"/>
    <w:rsid w:val="003A689F"/>
    <w:rsid w:val="003B77E4"/>
    <w:rsid w:val="003C4280"/>
    <w:rsid w:val="003D0960"/>
    <w:rsid w:val="003D10B4"/>
    <w:rsid w:val="003D2774"/>
    <w:rsid w:val="003D6BA2"/>
    <w:rsid w:val="003E01E0"/>
    <w:rsid w:val="003E0BC9"/>
    <w:rsid w:val="003E7BA6"/>
    <w:rsid w:val="003F161B"/>
    <w:rsid w:val="00401B70"/>
    <w:rsid w:val="004035E3"/>
    <w:rsid w:val="004036C7"/>
    <w:rsid w:val="004063D9"/>
    <w:rsid w:val="004127F6"/>
    <w:rsid w:val="00414883"/>
    <w:rsid w:val="00421360"/>
    <w:rsid w:val="0043079B"/>
    <w:rsid w:val="00432241"/>
    <w:rsid w:val="0043436B"/>
    <w:rsid w:val="00436182"/>
    <w:rsid w:val="00440FC0"/>
    <w:rsid w:val="00442AF8"/>
    <w:rsid w:val="00443360"/>
    <w:rsid w:val="00445109"/>
    <w:rsid w:val="00450DD1"/>
    <w:rsid w:val="00454DE2"/>
    <w:rsid w:val="00456F22"/>
    <w:rsid w:val="004575B3"/>
    <w:rsid w:val="00462B23"/>
    <w:rsid w:val="00463A06"/>
    <w:rsid w:val="004671C4"/>
    <w:rsid w:val="0048295B"/>
    <w:rsid w:val="00482F77"/>
    <w:rsid w:val="004857B8"/>
    <w:rsid w:val="00485EF8"/>
    <w:rsid w:val="00496277"/>
    <w:rsid w:val="004A0795"/>
    <w:rsid w:val="004A24FB"/>
    <w:rsid w:val="004A677F"/>
    <w:rsid w:val="004B0540"/>
    <w:rsid w:val="004B201E"/>
    <w:rsid w:val="004B34F2"/>
    <w:rsid w:val="004B3762"/>
    <w:rsid w:val="004B54EC"/>
    <w:rsid w:val="004B68C6"/>
    <w:rsid w:val="004B70D7"/>
    <w:rsid w:val="004B7B08"/>
    <w:rsid w:val="004C1043"/>
    <w:rsid w:val="004C6489"/>
    <w:rsid w:val="004D418A"/>
    <w:rsid w:val="004D4416"/>
    <w:rsid w:val="004E616A"/>
    <w:rsid w:val="004F00F6"/>
    <w:rsid w:val="004F10BE"/>
    <w:rsid w:val="004F2AB3"/>
    <w:rsid w:val="004F66FC"/>
    <w:rsid w:val="00503FCD"/>
    <w:rsid w:val="0050536F"/>
    <w:rsid w:val="005068BC"/>
    <w:rsid w:val="005115DD"/>
    <w:rsid w:val="00511A0F"/>
    <w:rsid w:val="00512672"/>
    <w:rsid w:val="00516FC4"/>
    <w:rsid w:val="00520AD5"/>
    <w:rsid w:val="00534049"/>
    <w:rsid w:val="0053606C"/>
    <w:rsid w:val="00543606"/>
    <w:rsid w:val="005548BD"/>
    <w:rsid w:val="00560502"/>
    <w:rsid w:val="00576D59"/>
    <w:rsid w:val="00582133"/>
    <w:rsid w:val="00591B3C"/>
    <w:rsid w:val="005929C5"/>
    <w:rsid w:val="00595B8B"/>
    <w:rsid w:val="00597FED"/>
    <w:rsid w:val="005A182D"/>
    <w:rsid w:val="005A28C6"/>
    <w:rsid w:val="005A4484"/>
    <w:rsid w:val="005B372D"/>
    <w:rsid w:val="005C0E84"/>
    <w:rsid w:val="005C5AEB"/>
    <w:rsid w:val="005D0271"/>
    <w:rsid w:val="005D1477"/>
    <w:rsid w:val="005E2D14"/>
    <w:rsid w:val="005F12F6"/>
    <w:rsid w:val="005F38DE"/>
    <w:rsid w:val="005F4350"/>
    <w:rsid w:val="005F47E9"/>
    <w:rsid w:val="0060389F"/>
    <w:rsid w:val="00604D3E"/>
    <w:rsid w:val="006149A5"/>
    <w:rsid w:val="00616157"/>
    <w:rsid w:val="00622499"/>
    <w:rsid w:val="006277FB"/>
    <w:rsid w:val="006330E5"/>
    <w:rsid w:val="00642ADC"/>
    <w:rsid w:val="006502A2"/>
    <w:rsid w:val="00653479"/>
    <w:rsid w:val="006535FC"/>
    <w:rsid w:val="00653C39"/>
    <w:rsid w:val="00657610"/>
    <w:rsid w:val="00661207"/>
    <w:rsid w:val="00663C4C"/>
    <w:rsid w:val="00666039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E2F0B"/>
    <w:rsid w:val="006E3B24"/>
    <w:rsid w:val="006E4DCC"/>
    <w:rsid w:val="006E54A2"/>
    <w:rsid w:val="006E707B"/>
    <w:rsid w:val="006F4E9B"/>
    <w:rsid w:val="006F72D0"/>
    <w:rsid w:val="006F7808"/>
    <w:rsid w:val="0070380F"/>
    <w:rsid w:val="00704381"/>
    <w:rsid w:val="00705F28"/>
    <w:rsid w:val="00712FB3"/>
    <w:rsid w:val="00721D0E"/>
    <w:rsid w:val="00724F0B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5BCF"/>
    <w:rsid w:val="00766D09"/>
    <w:rsid w:val="00781AF7"/>
    <w:rsid w:val="00781EEB"/>
    <w:rsid w:val="00786425"/>
    <w:rsid w:val="00791BDE"/>
    <w:rsid w:val="00791F23"/>
    <w:rsid w:val="00795325"/>
    <w:rsid w:val="0079673B"/>
    <w:rsid w:val="00797895"/>
    <w:rsid w:val="00797CD9"/>
    <w:rsid w:val="00797DF0"/>
    <w:rsid w:val="007A1489"/>
    <w:rsid w:val="007A4E73"/>
    <w:rsid w:val="007A5CAC"/>
    <w:rsid w:val="007A74A4"/>
    <w:rsid w:val="007A7A39"/>
    <w:rsid w:val="007B010E"/>
    <w:rsid w:val="007B0948"/>
    <w:rsid w:val="007B22E6"/>
    <w:rsid w:val="007B7FFD"/>
    <w:rsid w:val="007C4060"/>
    <w:rsid w:val="007D0E85"/>
    <w:rsid w:val="007D28EC"/>
    <w:rsid w:val="007E47B0"/>
    <w:rsid w:val="007F2FD5"/>
    <w:rsid w:val="007F5632"/>
    <w:rsid w:val="007F7AED"/>
    <w:rsid w:val="008251B8"/>
    <w:rsid w:val="008337DC"/>
    <w:rsid w:val="00833B61"/>
    <w:rsid w:val="00845C83"/>
    <w:rsid w:val="008512B9"/>
    <w:rsid w:val="00855414"/>
    <w:rsid w:val="00856769"/>
    <w:rsid w:val="008622A1"/>
    <w:rsid w:val="00863598"/>
    <w:rsid w:val="00864909"/>
    <w:rsid w:val="008711EE"/>
    <w:rsid w:val="008736F2"/>
    <w:rsid w:val="00873DDA"/>
    <w:rsid w:val="00875656"/>
    <w:rsid w:val="00880851"/>
    <w:rsid w:val="0089094A"/>
    <w:rsid w:val="008B2E6B"/>
    <w:rsid w:val="008B57C7"/>
    <w:rsid w:val="008C195D"/>
    <w:rsid w:val="008D0E96"/>
    <w:rsid w:val="008D2355"/>
    <w:rsid w:val="008E2C32"/>
    <w:rsid w:val="008E61DD"/>
    <w:rsid w:val="008E748A"/>
    <w:rsid w:val="008F244A"/>
    <w:rsid w:val="008F26F0"/>
    <w:rsid w:val="008F4CEE"/>
    <w:rsid w:val="00901F6C"/>
    <w:rsid w:val="00916115"/>
    <w:rsid w:val="009211C4"/>
    <w:rsid w:val="00922D65"/>
    <w:rsid w:val="009268C4"/>
    <w:rsid w:val="0093055C"/>
    <w:rsid w:val="00930A35"/>
    <w:rsid w:val="00930D26"/>
    <w:rsid w:val="00932684"/>
    <w:rsid w:val="00932A72"/>
    <w:rsid w:val="00932E20"/>
    <w:rsid w:val="00952E8D"/>
    <w:rsid w:val="00960FBA"/>
    <w:rsid w:val="009613D2"/>
    <w:rsid w:val="009624A0"/>
    <w:rsid w:val="009679EB"/>
    <w:rsid w:val="00970A89"/>
    <w:rsid w:val="009A78DA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9F3"/>
    <w:rsid w:val="009D1FBC"/>
    <w:rsid w:val="009D379E"/>
    <w:rsid w:val="009D5C85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A0433B"/>
    <w:rsid w:val="00A06177"/>
    <w:rsid w:val="00A12171"/>
    <w:rsid w:val="00A23006"/>
    <w:rsid w:val="00A260BF"/>
    <w:rsid w:val="00A312AE"/>
    <w:rsid w:val="00A33D60"/>
    <w:rsid w:val="00A340B7"/>
    <w:rsid w:val="00A40E07"/>
    <w:rsid w:val="00A423BC"/>
    <w:rsid w:val="00A5381C"/>
    <w:rsid w:val="00A551AB"/>
    <w:rsid w:val="00A611FF"/>
    <w:rsid w:val="00A61A48"/>
    <w:rsid w:val="00A704DA"/>
    <w:rsid w:val="00A70DD3"/>
    <w:rsid w:val="00A77B1D"/>
    <w:rsid w:val="00A904D1"/>
    <w:rsid w:val="00A905E3"/>
    <w:rsid w:val="00A97A39"/>
    <w:rsid w:val="00AA68DF"/>
    <w:rsid w:val="00AA68FB"/>
    <w:rsid w:val="00AB0BC7"/>
    <w:rsid w:val="00AB5588"/>
    <w:rsid w:val="00AC4F38"/>
    <w:rsid w:val="00AC5A05"/>
    <w:rsid w:val="00AC6870"/>
    <w:rsid w:val="00AD17F5"/>
    <w:rsid w:val="00AD44A6"/>
    <w:rsid w:val="00AD4D46"/>
    <w:rsid w:val="00AD5656"/>
    <w:rsid w:val="00AD5CE3"/>
    <w:rsid w:val="00AD7202"/>
    <w:rsid w:val="00AE009F"/>
    <w:rsid w:val="00AE4DAB"/>
    <w:rsid w:val="00AE56D6"/>
    <w:rsid w:val="00AE77B8"/>
    <w:rsid w:val="00AF4996"/>
    <w:rsid w:val="00AF69F9"/>
    <w:rsid w:val="00AF763A"/>
    <w:rsid w:val="00B023B3"/>
    <w:rsid w:val="00B026FA"/>
    <w:rsid w:val="00B03B45"/>
    <w:rsid w:val="00B108BD"/>
    <w:rsid w:val="00B17278"/>
    <w:rsid w:val="00B2132F"/>
    <w:rsid w:val="00B23904"/>
    <w:rsid w:val="00B24636"/>
    <w:rsid w:val="00B24FFF"/>
    <w:rsid w:val="00B266DF"/>
    <w:rsid w:val="00B31EBD"/>
    <w:rsid w:val="00B35AEA"/>
    <w:rsid w:val="00B3715C"/>
    <w:rsid w:val="00B4189D"/>
    <w:rsid w:val="00B50D90"/>
    <w:rsid w:val="00B50E10"/>
    <w:rsid w:val="00B50F6E"/>
    <w:rsid w:val="00B528C3"/>
    <w:rsid w:val="00B52F74"/>
    <w:rsid w:val="00B5463A"/>
    <w:rsid w:val="00B55123"/>
    <w:rsid w:val="00B6524F"/>
    <w:rsid w:val="00B672EC"/>
    <w:rsid w:val="00B71593"/>
    <w:rsid w:val="00B8248B"/>
    <w:rsid w:val="00B825C8"/>
    <w:rsid w:val="00B8357A"/>
    <w:rsid w:val="00B86D37"/>
    <w:rsid w:val="00B92376"/>
    <w:rsid w:val="00B93F86"/>
    <w:rsid w:val="00B95DF9"/>
    <w:rsid w:val="00B962F4"/>
    <w:rsid w:val="00BA65AD"/>
    <w:rsid w:val="00BB09B6"/>
    <w:rsid w:val="00BB283F"/>
    <w:rsid w:val="00BB5AD2"/>
    <w:rsid w:val="00BB5DFF"/>
    <w:rsid w:val="00BB7D73"/>
    <w:rsid w:val="00BC15F0"/>
    <w:rsid w:val="00BC27C4"/>
    <w:rsid w:val="00BC4156"/>
    <w:rsid w:val="00BC647E"/>
    <w:rsid w:val="00BD2204"/>
    <w:rsid w:val="00BD413F"/>
    <w:rsid w:val="00BD4234"/>
    <w:rsid w:val="00BD6096"/>
    <w:rsid w:val="00BD613C"/>
    <w:rsid w:val="00BE71F9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7DC2"/>
    <w:rsid w:val="00C319FA"/>
    <w:rsid w:val="00C360FD"/>
    <w:rsid w:val="00C36CDA"/>
    <w:rsid w:val="00C426AD"/>
    <w:rsid w:val="00C42C7D"/>
    <w:rsid w:val="00C43696"/>
    <w:rsid w:val="00C51884"/>
    <w:rsid w:val="00C549E6"/>
    <w:rsid w:val="00C563A0"/>
    <w:rsid w:val="00C57B42"/>
    <w:rsid w:val="00C619B4"/>
    <w:rsid w:val="00C71EA6"/>
    <w:rsid w:val="00C746AC"/>
    <w:rsid w:val="00C813FF"/>
    <w:rsid w:val="00C8667F"/>
    <w:rsid w:val="00C87AD8"/>
    <w:rsid w:val="00C91575"/>
    <w:rsid w:val="00C91A22"/>
    <w:rsid w:val="00C9360A"/>
    <w:rsid w:val="00C97E7E"/>
    <w:rsid w:val="00CA43C0"/>
    <w:rsid w:val="00CA5E59"/>
    <w:rsid w:val="00CB4E3C"/>
    <w:rsid w:val="00CB578A"/>
    <w:rsid w:val="00CB71DF"/>
    <w:rsid w:val="00CC052A"/>
    <w:rsid w:val="00CC2721"/>
    <w:rsid w:val="00CC5D24"/>
    <w:rsid w:val="00CD423E"/>
    <w:rsid w:val="00CD799C"/>
    <w:rsid w:val="00CE1A22"/>
    <w:rsid w:val="00CE1DB4"/>
    <w:rsid w:val="00CE781B"/>
    <w:rsid w:val="00CF15AD"/>
    <w:rsid w:val="00CF21CF"/>
    <w:rsid w:val="00CF2512"/>
    <w:rsid w:val="00CF4CF9"/>
    <w:rsid w:val="00D02D38"/>
    <w:rsid w:val="00D0783B"/>
    <w:rsid w:val="00D167CB"/>
    <w:rsid w:val="00D2013F"/>
    <w:rsid w:val="00D26D85"/>
    <w:rsid w:val="00D34E7F"/>
    <w:rsid w:val="00D36CB7"/>
    <w:rsid w:val="00D37061"/>
    <w:rsid w:val="00D41EA6"/>
    <w:rsid w:val="00D458F8"/>
    <w:rsid w:val="00D51248"/>
    <w:rsid w:val="00D515BE"/>
    <w:rsid w:val="00D536E1"/>
    <w:rsid w:val="00D56088"/>
    <w:rsid w:val="00D6666F"/>
    <w:rsid w:val="00D70477"/>
    <w:rsid w:val="00D72CF2"/>
    <w:rsid w:val="00D751C3"/>
    <w:rsid w:val="00D80A52"/>
    <w:rsid w:val="00D80DDF"/>
    <w:rsid w:val="00D8378B"/>
    <w:rsid w:val="00D86D61"/>
    <w:rsid w:val="00D9430E"/>
    <w:rsid w:val="00D9481D"/>
    <w:rsid w:val="00D967DA"/>
    <w:rsid w:val="00DA36C4"/>
    <w:rsid w:val="00DB5EC3"/>
    <w:rsid w:val="00DD4F40"/>
    <w:rsid w:val="00DD6865"/>
    <w:rsid w:val="00DE256C"/>
    <w:rsid w:val="00DE2FE4"/>
    <w:rsid w:val="00DF1B61"/>
    <w:rsid w:val="00DF675E"/>
    <w:rsid w:val="00DF79B1"/>
    <w:rsid w:val="00E00A99"/>
    <w:rsid w:val="00E041D4"/>
    <w:rsid w:val="00E0477D"/>
    <w:rsid w:val="00E05848"/>
    <w:rsid w:val="00E05D9B"/>
    <w:rsid w:val="00E0744B"/>
    <w:rsid w:val="00E2190B"/>
    <w:rsid w:val="00E23201"/>
    <w:rsid w:val="00E2473D"/>
    <w:rsid w:val="00E2701C"/>
    <w:rsid w:val="00E30532"/>
    <w:rsid w:val="00E331FA"/>
    <w:rsid w:val="00E350AF"/>
    <w:rsid w:val="00E35934"/>
    <w:rsid w:val="00E42ADC"/>
    <w:rsid w:val="00E46F7B"/>
    <w:rsid w:val="00E6352E"/>
    <w:rsid w:val="00E672A8"/>
    <w:rsid w:val="00E718F3"/>
    <w:rsid w:val="00E725F0"/>
    <w:rsid w:val="00E773FC"/>
    <w:rsid w:val="00E77E2B"/>
    <w:rsid w:val="00E80D6A"/>
    <w:rsid w:val="00E8536B"/>
    <w:rsid w:val="00E86431"/>
    <w:rsid w:val="00E8714B"/>
    <w:rsid w:val="00E927C4"/>
    <w:rsid w:val="00E948AA"/>
    <w:rsid w:val="00E95225"/>
    <w:rsid w:val="00EA6962"/>
    <w:rsid w:val="00EA7BDA"/>
    <w:rsid w:val="00EB09FB"/>
    <w:rsid w:val="00EB1D5B"/>
    <w:rsid w:val="00EB26CC"/>
    <w:rsid w:val="00EB31D3"/>
    <w:rsid w:val="00EC54CA"/>
    <w:rsid w:val="00EC596B"/>
    <w:rsid w:val="00ED1D75"/>
    <w:rsid w:val="00ED4673"/>
    <w:rsid w:val="00EE5926"/>
    <w:rsid w:val="00EE714F"/>
    <w:rsid w:val="00EF5F09"/>
    <w:rsid w:val="00EF70E5"/>
    <w:rsid w:val="00EF7C4A"/>
    <w:rsid w:val="00F0088B"/>
    <w:rsid w:val="00F0440A"/>
    <w:rsid w:val="00F07482"/>
    <w:rsid w:val="00F07D81"/>
    <w:rsid w:val="00F119A0"/>
    <w:rsid w:val="00F1317E"/>
    <w:rsid w:val="00F142DE"/>
    <w:rsid w:val="00F1774A"/>
    <w:rsid w:val="00F21327"/>
    <w:rsid w:val="00F23765"/>
    <w:rsid w:val="00F27A50"/>
    <w:rsid w:val="00F33DB5"/>
    <w:rsid w:val="00F3495B"/>
    <w:rsid w:val="00F40096"/>
    <w:rsid w:val="00F40421"/>
    <w:rsid w:val="00F54B00"/>
    <w:rsid w:val="00F54DAD"/>
    <w:rsid w:val="00F60552"/>
    <w:rsid w:val="00F660D6"/>
    <w:rsid w:val="00F70464"/>
    <w:rsid w:val="00F70B6A"/>
    <w:rsid w:val="00F753FE"/>
    <w:rsid w:val="00F82CA7"/>
    <w:rsid w:val="00F84D35"/>
    <w:rsid w:val="00F85389"/>
    <w:rsid w:val="00F86580"/>
    <w:rsid w:val="00F904FE"/>
    <w:rsid w:val="00F9177A"/>
    <w:rsid w:val="00F941DB"/>
    <w:rsid w:val="00F95211"/>
    <w:rsid w:val="00F978E7"/>
    <w:rsid w:val="00FA0F4C"/>
    <w:rsid w:val="00FA2C32"/>
    <w:rsid w:val="00FA515E"/>
    <w:rsid w:val="00FB280E"/>
    <w:rsid w:val="00FB3420"/>
    <w:rsid w:val="00FB7B0B"/>
    <w:rsid w:val="00FC3966"/>
    <w:rsid w:val="00FC42A2"/>
    <w:rsid w:val="00FC42CF"/>
    <w:rsid w:val="00FC4B38"/>
    <w:rsid w:val="00FD17D0"/>
    <w:rsid w:val="00FD4813"/>
    <w:rsid w:val="00FD7D54"/>
    <w:rsid w:val="00FF42B8"/>
    <w:rsid w:val="00FF45B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10</cp:revision>
  <cp:lastPrinted>2020-01-16T09:01:00Z</cp:lastPrinted>
  <dcterms:created xsi:type="dcterms:W3CDTF">2022-05-03T07:45:00Z</dcterms:created>
  <dcterms:modified xsi:type="dcterms:W3CDTF">2022-05-03T08:27:00Z</dcterms:modified>
</cp:coreProperties>
</file>