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0561" w14:textId="77777777" w:rsidR="00D4698F" w:rsidRDefault="00D4698F" w:rsidP="00C076A4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98F0185" wp14:editId="2E3A3AE3">
            <wp:simplePos x="0" y="0"/>
            <wp:positionH relativeFrom="page">
              <wp:posOffset>3932555</wp:posOffset>
            </wp:positionH>
            <wp:positionV relativeFrom="margin">
              <wp:posOffset>-246526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A13B4" w14:textId="77777777" w:rsidR="00D4698F" w:rsidRDefault="00D4698F" w:rsidP="00C076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D2ECCE" w14:textId="77777777" w:rsidR="00D4698F" w:rsidRDefault="00D4698F" w:rsidP="00C076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D383F6" w14:textId="77777777" w:rsidR="007C6BEA" w:rsidRDefault="007C6BEA" w:rsidP="00CA6CA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107A4837" w14:textId="77777777" w:rsidR="00F80EF9" w:rsidRDefault="00F80EF9" w:rsidP="00CA6CA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3E312346" w14:textId="77777777" w:rsidR="00F80EF9" w:rsidRDefault="00F80EF9" w:rsidP="00CA6CA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7E22FE3B" w14:textId="485BBDC0" w:rsidR="00D4698F" w:rsidRDefault="00D4698F" w:rsidP="00CA6CA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0E7D6C">
        <w:rPr>
          <w:rFonts w:ascii="Arial" w:hAnsi="Arial"/>
          <w:sz w:val="24"/>
          <w:szCs w:val="24"/>
          <w:lang w:eastAsia="es-ES"/>
        </w:rPr>
        <w:t>5 de abril de 2022</w:t>
      </w:r>
    </w:p>
    <w:p w14:paraId="1F801A6B" w14:textId="77777777" w:rsidR="004F2046" w:rsidRPr="008822C9" w:rsidRDefault="004F2046" w:rsidP="00CA6CAF">
      <w:pPr>
        <w:spacing w:after="0" w:line="240" w:lineRule="auto"/>
        <w:jc w:val="both"/>
        <w:rPr>
          <w:rFonts w:ascii="Arial" w:hAnsi="Arial"/>
          <w:sz w:val="36"/>
          <w:szCs w:val="36"/>
          <w:lang w:eastAsia="es-ES"/>
        </w:rPr>
      </w:pPr>
    </w:p>
    <w:p w14:paraId="5539339D" w14:textId="75D9D5AC" w:rsidR="0063337C" w:rsidRDefault="0063337C" w:rsidP="00CA6C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‘Entrevías’, </w:t>
      </w:r>
      <w:r w:rsidR="0037154B">
        <w:rPr>
          <w:rFonts w:ascii="Arial" w:hAnsi="Arial"/>
          <w:bCs/>
          <w:color w:val="002C5F"/>
          <w:sz w:val="42"/>
          <w:szCs w:val="42"/>
          <w:lang w:eastAsia="es-ES"/>
        </w:rPr>
        <w:t xml:space="preserve">única ficción española </w:t>
      </w:r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seleccionada en el </w:t>
      </w:r>
      <w:proofErr w:type="spellStart"/>
      <w:r>
        <w:rPr>
          <w:rFonts w:ascii="Arial" w:hAnsi="Arial"/>
          <w:bCs/>
          <w:color w:val="002C5F"/>
          <w:sz w:val="42"/>
          <w:szCs w:val="42"/>
          <w:lang w:eastAsia="es-ES"/>
        </w:rPr>
        <w:t>Fresh</w:t>
      </w:r>
      <w:proofErr w:type="spellEnd"/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 TV del M</w:t>
      </w:r>
      <w:r w:rsidR="005B7A8A">
        <w:rPr>
          <w:rFonts w:ascii="Arial" w:hAnsi="Arial"/>
          <w:bCs/>
          <w:color w:val="002C5F"/>
          <w:sz w:val="42"/>
          <w:szCs w:val="42"/>
          <w:lang w:eastAsia="es-ES"/>
        </w:rPr>
        <w:t>IPTV</w:t>
      </w:r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 2022 </w:t>
      </w:r>
      <w:r w:rsidR="0037154B">
        <w:rPr>
          <w:rFonts w:ascii="Arial" w:hAnsi="Arial"/>
          <w:bCs/>
          <w:color w:val="002C5F"/>
          <w:sz w:val="42"/>
          <w:szCs w:val="42"/>
          <w:lang w:eastAsia="es-ES"/>
        </w:rPr>
        <w:t xml:space="preserve">por su </w:t>
      </w:r>
      <w:r>
        <w:rPr>
          <w:rFonts w:ascii="Arial" w:hAnsi="Arial"/>
          <w:bCs/>
          <w:color w:val="002C5F"/>
          <w:sz w:val="42"/>
          <w:szCs w:val="42"/>
          <w:lang w:eastAsia="es-ES"/>
        </w:rPr>
        <w:t>atractiv</w:t>
      </w:r>
      <w:r w:rsidR="0037154B">
        <w:rPr>
          <w:rFonts w:ascii="Arial" w:hAnsi="Arial"/>
          <w:bCs/>
          <w:color w:val="002C5F"/>
          <w:sz w:val="42"/>
          <w:szCs w:val="42"/>
          <w:lang w:eastAsia="es-ES"/>
        </w:rPr>
        <w:t>o</w:t>
      </w:r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 para el mercado internacional</w:t>
      </w:r>
      <w:r w:rsidR="00676B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1029A30F" w14:textId="77777777" w:rsidR="0063337C" w:rsidRDefault="0063337C" w:rsidP="00CA6C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B11CA0A" w14:textId="7E2341F4" w:rsidR="00973785" w:rsidRPr="007412D8" w:rsidRDefault="00973785" w:rsidP="009737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Distribuida por Mediterráneo Mediaset España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Group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0E7D6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serie </w:t>
      </w:r>
      <w:r w:rsidRPr="007412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narra la historia de </w:t>
      </w:r>
      <w:r w:rsidRPr="000143C5">
        <w:rPr>
          <w:rFonts w:ascii="Arial" w:eastAsia="Times New Roman" w:hAnsi="Arial" w:cs="Arial"/>
          <w:b/>
          <w:sz w:val="24"/>
          <w:szCs w:val="24"/>
          <w:lang w:eastAsia="es-ES"/>
        </w:rPr>
        <w:t>Tirso Abantos,</w:t>
      </w:r>
      <w:r w:rsidRPr="007412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 hombre de principios que sobrevive en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</w:t>
      </w:r>
      <w:r w:rsidRPr="007412D8">
        <w:rPr>
          <w:rFonts w:ascii="Arial" w:eastAsia="Times New Roman" w:hAnsi="Arial" w:cs="Arial"/>
          <w:b/>
          <w:sz w:val="24"/>
          <w:szCs w:val="24"/>
          <w:lang w:eastAsia="es-ES"/>
        </w:rPr>
        <w:t>barrio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siempre</w:t>
      </w:r>
      <w:r w:rsidRPr="007412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cuya vida da un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trepidante y peligroso </w:t>
      </w:r>
      <w:r w:rsidRPr="007412D8">
        <w:rPr>
          <w:rFonts w:ascii="Arial" w:eastAsia="Times New Roman" w:hAnsi="Arial" w:cs="Arial"/>
          <w:b/>
          <w:sz w:val="24"/>
          <w:szCs w:val="24"/>
          <w:lang w:eastAsia="es-ES"/>
        </w:rPr>
        <w:t>vuelco cuando su nieta adolescente irrumpe en su vida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DF40FA6" w14:textId="2480D0AE" w:rsidR="00676B16" w:rsidRDefault="00676B16" w:rsidP="00CA6C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B98EEA9" w14:textId="0B63DB7F" w:rsidR="00136933" w:rsidRDefault="00973785" w:rsidP="00CA6C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Jose Coronado, Luis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Zahera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, Nona Sobo y Felipe Londoño encabezan el reparto de la serie, que podrá verse próximamente en Netflix.</w:t>
      </w:r>
    </w:p>
    <w:p w14:paraId="56263515" w14:textId="12CF4557" w:rsidR="00136933" w:rsidRDefault="00136933" w:rsidP="00CA6C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432839C" w14:textId="337DA2C3" w:rsidR="00A34592" w:rsidRDefault="00136933" w:rsidP="00CA6CA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Cannes ha vuelto a </w:t>
      </w:r>
      <w:r w:rsidRPr="000E7D6C">
        <w:rPr>
          <w:rFonts w:ascii="Arial" w:eastAsia="Times New Roman" w:hAnsi="Arial" w:cs="Arial"/>
          <w:b/>
          <w:sz w:val="24"/>
          <w:szCs w:val="24"/>
          <w:lang w:eastAsia="es-ES"/>
        </w:rPr>
        <w:t>poner el foco sobre una producción de 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la serie de Telecinco </w:t>
      </w:r>
      <w:r w:rsidRPr="000E7D6C">
        <w:rPr>
          <w:rFonts w:ascii="Arial" w:eastAsia="Times New Roman" w:hAnsi="Arial" w:cs="Arial"/>
          <w:b/>
          <w:sz w:val="24"/>
          <w:szCs w:val="24"/>
          <w:lang w:eastAsia="es-ES"/>
        </w:rPr>
        <w:t>‘Entrevías’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sido </w:t>
      </w:r>
      <w:r w:rsidR="0037154B" w:rsidRPr="0037154B">
        <w:rPr>
          <w:rFonts w:ascii="Arial" w:eastAsia="Times New Roman" w:hAnsi="Arial" w:cs="Arial"/>
          <w:b/>
          <w:sz w:val="24"/>
          <w:szCs w:val="24"/>
          <w:lang w:eastAsia="es-ES"/>
        </w:rPr>
        <w:t>la única ficción española</w:t>
      </w:r>
      <w:r w:rsidR="003715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seleccionada por la con</w:t>
      </w:r>
      <w:r w:rsidRPr="001369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sultora francesa </w:t>
      </w:r>
      <w:proofErr w:type="spellStart"/>
      <w:r w:rsidRPr="00136933">
        <w:rPr>
          <w:rFonts w:ascii="Arial" w:eastAsia="Times New Roman" w:hAnsi="Arial" w:cs="Arial"/>
          <w:bCs/>
          <w:sz w:val="24"/>
          <w:szCs w:val="24"/>
          <w:lang w:eastAsia="es-ES"/>
        </w:rPr>
        <w:t>The</w:t>
      </w:r>
      <w:proofErr w:type="spellEnd"/>
      <w:r w:rsidRPr="001369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136933">
        <w:rPr>
          <w:rFonts w:ascii="Arial" w:eastAsia="Times New Roman" w:hAnsi="Arial" w:cs="Arial"/>
          <w:bCs/>
          <w:sz w:val="24"/>
          <w:szCs w:val="24"/>
          <w:lang w:eastAsia="es-ES"/>
        </w:rPr>
        <w:t>Wit</w:t>
      </w:r>
      <w:proofErr w:type="spellEnd"/>
      <w:r w:rsidRPr="001369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</w:t>
      </w:r>
      <w:r w:rsidRPr="000E7D6C">
        <w:rPr>
          <w:rFonts w:ascii="Arial" w:eastAsia="Times New Roman" w:hAnsi="Arial" w:cs="Arial"/>
          <w:b/>
          <w:sz w:val="24"/>
          <w:szCs w:val="24"/>
          <w:lang w:eastAsia="es-ES"/>
        </w:rPr>
        <w:t>una de las más interesantes</w:t>
      </w:r>
      <w:r w:rsidR="00ED32E7" w:rsidRPr="000E7D6C">
        <w:rPr>
          <w:rFonts w:ascii="Arial" w:eastAsia="Times New Roman" w:hAnsi="Arial" w:cs="Arial"/>
          <w:b/>
          <w:sz w:val="24"/>
          <w:szCs w:val="24"/>
          <w:lang w:eastAsia="es-ES"/>
        </w:rPr>
        <w:t>, novedosas y originales</w:t>
      </w:r>
      <w:r w:rsidRPr="000E7D6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el mercado internacional</w:t>
      </w:r>
      <w:r w:rsidRPr="001369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el marco de la sesión </w:t>
      </w:r>
      <w:proofErr w:type="spellStart"/>
      <w:r w:rsidRPr="000E7D6C">
        <w:rPr>
          <w:rFonts w:ascii="Arial" w:eastAsia="Times New Roman" w:hAnsi="Arial" w:cs="Arial"/>
          <w:b/>
          <w:sz w:val="24"/>
          <w:szCs w:val="24"/>
          <w:lang w:eastAsia="es-ES"/>
        </w:rPr>
        <w:t>Fresh</w:t>
      </w:r>
      <w:proofErr w:type="spellEnd"/>
      <w:r w:rsidRPr="000E7D6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TV de ficción celebrada hoy en M</w:t>
      </w:r>
      <w:r w:rsidR="005B7A8A">
        <w:rPr>
          <w:rFonts w:ascii="Arial" w:eastAsia="Times New Roman" w:hAnsi="Arial" w:cs="Arial"/>
          <w:b/>
          <w:sz w:val="24"/>
          <w:szCs w:val="24"/>
          <w:lang w:eastAsia="es-ES"/>
        </w:rPr>
        <w:t>IPTV</w:t>
      </w:r>
      <w:r w:rsidRPr="000E7D6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20</w:t>
      </w:r>
      <w:r w:rsidR="00A34592" w:rsidRPr="000E7D6C">
        <w:rPr>
          <w:rFonts w:ascii="Arial" w:eastAsia="Times New Roman" w:hAnsi="Arial" w:cs="Arial"/>
          <w:b/>
          <w:sz w:val="24"/>
          <w:szCs w:val="24"/>
          <w:lang w:eastAsia="es-ES"/>
        </w:rPr>
        <w:t>22</w:t>
      </w:r>
      <w:r w:rsidRPr="001369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7BAFBB79" w14:textId="77777777" w:rsidR="00A34592" w:rsidRDefault="00A34592" w:rsidP="00CA6CA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5E75E11" w14:textId="6B18617F" w:rsidR="00D472C6" w:rsidRPr="00D472C6" w:rsidRDefault="00D472C6" w:rsidP="00CA6CA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D472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Distribuida por </w:t>
      </w:r>
      <w:r w:rsidR="00ED32E7" w:rsidRPr="00D472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Mediterráneo Mediaset España </w:t>
      </w:r>
      <w:proofErr w:type="spellStart"/>
      <w:r w:rsidR="00ED32E7" w:rsidRPr="00D472C6">
        <w:rPr>
          <w:rFonts w:ascii="Arial" w:eastAsia="Times New Roman" w:hAnsi="Arial" w:cs="Arial"/>
          <w:bCs/>
          <w:sz w:val="24"/>
          <w:szCs w:val="24"/>
          <w:lang w:eastAsia="es-ES"/>
        </w:rPr>
        <w:t>Group</w:t>
      </w:r>
      <w:proofErr w:type="spellEnd"/>
      <w:r w:rsidRPr="00D472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‘Entrevías’ cuenta con un elenco artístico encabezado por </w:t>
      </w:r>
      <w:r w:rsidRPr="00D472C6">
        <w:rPr>
          <w:rFonts w:ascii="Arial" w:eastAsia="Times New Roman" w:hAnsi="Arial" w:cs="Arial"/>
          <w:b/>
          <w:sz w:val="24"/>
          <w:szCs w:val="24"/>
          <w:lang w:eastAsia="es-ES"/>
        </w:rPr>
        <w:t>Jose Coronado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D472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que también forman parte los actores </w:t>
      </w:r>
      <w:bookmarkStart w:id="0" w:name="_Hlk94262811"/>
      <w:r w:rsidRPr="00D472C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Luis </w:t>
      </w:r>
      <w:proofErr w:type="spellStart"/>
      <w:r w:rsidRPr="00D472C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Zahera</w:t>
      </w:r>
      <w:proofErr w:type="spellEnd"/>
      <w:r w:rsidRPr="00D472C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, la actriz novel </w:t>
      </w:r>
      <w:r w:rsidRPr="00D472C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Nona Sobo</w:t>
      </w:r>
      <w:r w:rsidRPr="00D472C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, </w:t>
      </w:r>
      <w:r w:rsidRPr="00D472C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Felipe Londoño</w:t>
      </w:r>
      <w:r w:rsidRPr="00D472C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, </w:t>
      </w:r>
      <w:r w:rsidRPr="00D472C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Jordi Sánchez</w:t>
      </w:r>
      <w:r w:rsidRPr="00D472C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, </w:t>
      </w:r>
      <w:r w:rsidRPr="00D472C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Laura Ramos</w:t>
      </w:r>
      <w:r w:rsidRPr="00D472C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, </w:t>
      </w:r>
      <w:r w:rsidRPr="00D472C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Manuel </w:t>
      </w:r>
      <w:proofErr w:type="spellStart"/>
      <w:r w:rsidRPr="00D472C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Tallafé</w:t>
      </w:r>
      <w:proofErr w:type="spellEnd"/>
      <w:r w:rsidRPr="00D472C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, </w:t>
      </w:r>
      <w:r w:rsidRPr="00D472C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Manolo Caro</w:t>
      </w:r>
      <w:r w:rsidRPr="00D472C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, </w:t>
      </w:r>
      <w:r w:rsidRPr="00D472C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Itziar Atienza</w:t>
      </w:r>
      <w:r w:rsidR="00551A03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, María Molins</w:t>
      </w:r>
      <w:r w:rsidRPr="00D472C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y </w:t>
      </w:r>
      <w:r w:rsidRPr="00D472C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María de Nati</w:t>
      </w:r>
      <w:bookmarkEnd w:id="0"/>
      <w:r w:rsidRPr="00D472C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. Telecinco acaba de estrenar la segunda temporada tras concluir </w:t>
      </w:r>
      <w:r w:rsidRPr="00D472C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con gran éxito de crítica y público</w:t>
      </w:r>
      <w:r w:rsidRPr="00D472C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 w:rsidR="000E7D6C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la emisión de </w:t>
      </w:r>
      <w:r w:rsidRPr="00D472C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su primera entrega de capítulos.</w:t>
      </w:r>
    </w:p>
    <w:p w14:paraId="1E6C9A31" w14:textId="4763F9FB" w:rsidR="00ED32E7" w:rsidRPr="00D472C6" w:rsidRDefault="00ED32E7" w:rsidP="00CA6CA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C32A16F" w14:textId="39DB2761" w:rsidR="00ED32E7" w:rsidRPr="000E7D6C" w:rsidRDefault="00ED32E7" w:rsidP="00ED32E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Producida en colaboración con Alea Media, c</w:t>
      </w:r>
      <w:r w:rsidRPr="00635C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la producción ejecutiva de </w:t>
      </w:r>
      <w:r w:rsidRPr="00635C9F">
        <w:rPr>
          <w:rFonts w:ascii="Arial" w:eastAsia="Times New Roman" w:hAnsi="Arial" w:cs="Arial"/>
          <w:b/>
          <w:sz w:val="24"/>
          <w:szCs w:val="24"/>
          <w:lang w:eastAsia="es-ES"/>
        </w:rPr>
        <w:t>Aitor Gabilondo</w:t>
      </w:r>
      <w:r w:rsidRPr="00635C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635C9F">
        <w:rPr>
          <w:rFonts w:ascii="Arial" w:eastAsia="Times New Roman" w:hAnsi="Arial" w:cs="Arial"/>
          <w:b/>
          <w:sz w:val="24"/>
          <w:szCs w:val="24"/>
          <w:lang w:eastAsia="es-ES"/>
        </w:rPr>
        <w:t>David Bermejo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A0304E">
        <w:rPr>
          <w:rFonts w:ascii="Arial" w:eastAsia="Times New Roman" w:hAnsi="Arial" w:cs="Arial"/>
          <w:bCs/>
          <w:sz w:val="24"/>
          <w:szCs w:val="24"/>
          <w:lang w:eastAsia="es-ES"/>
        </w:rPr>
        <w:t>-también guionista y creador-</w:t>
      </w:r>
      <w:r w:rsidRPr="00635C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A0304E">
        <w:rPr>
          <w:rFonts w:ascii="Arial" w:eastAsia="Times New Roman" w:hAnsi="Arial" w:cs="Arial"/>
          <w:bCs/>
          <w:sz w:val="24"/>
          <w:szCs w:val="24"/>
          <w:lang w:eastAsia="es-ES"/>
        </w:rPr>
        <w:t>y de</w:t>
      </w:r>
      <w:r w:rsidRPr="00635C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Arantxa Écija </w:t>
      </w:r>
      <w:r w:rsidRPr="00A0304E">
        <w:rPr>
          <w:rFonts w:ascii="Arial" w:eastAsia="Times New Roman" w:hAnsi="Arial" w:cs="Arial"/>
          <w:bCs/>
          <w:sz w:val="24"/>
          <w:szCs w:val="24"/>
          <w:lang w:eastAsia="es-ES"/>
        </w:rPr>
        <w:t>por parte de Mediaset España,</w:t>
      </w:r>
      <w:r w:rsidRPr="00635C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11167B">
        <w:rPr>
          <w:rFonts w:ascii="Arial" w:eastAsia="Times New Roman" w:hAnsi="Arial" w:cs="Arial"/>
          <w:bCs/>
          <w:sz w:val="24"/>
          <w:szCs w:val="24"/>
          <w:lang w:eastAsia="es-ES"/>
        </w:rPr>
        <w:t>‘Entrevías’</w:t>
      </w:r>
      <w:r w:rsidRPr="00635C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472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será estrenada </w:t>
      </w:r>
      <w:r w:rsidR="00D472C6" w:rsidRPr="0011167B">
        <w:rPr>
          <w:rFonts w:ascii="Arial" w:eastAsia="Times New Roman" w:hAnsi="Arial" w:cs="Arial"/>
          <w:b/>
          <w:sz w:val="24"/>
          <w:szCs w:val="24"/>
          <w:lang w:eastAsia="es-ES"/>
        </w:rPr>
        <w:t>próximamente en Netflix</w:t>
      </w:r>
      <w:r w:rsidR="00D472C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179E427" w14:textId="77777777" w:rsidR="00ED32E7" w:rsidRDefault="00ED32E7" w:rsidP="00CA6C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0A7D4A6" w14:textId="01BA6D94" w:rsidR="0011167B" w:rsidRPr="00471574" w:rsidRDefault="00AA4533" w:rsidP="001116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Un retrato de la sociedad polariza</w:t>
      </w:r>
    </w:p>
    <w:p w14:paraId="04EA2BC8" w14:textId="15934081" w:rsidR="0011167B" w:rsidRDefault="0011167B" w:rsidP="0011167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tramas de </w:t>
      </w:r>
      <w:r w:rsidR="00505847">
        <w:rPr>
          <w:rFonts w:ascii="Arial" w:eastAsia="Times New Roman" w:hAnsi="Arial" w:cs="Arial"/>
          <w:bCs/>
          <w:sz w:val="24"/>
          <w:szCs w:val="24"/>
          <w:lang w:eastAsia="es-ES"/>
        </w:rPr>
        <w:t>‘E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ntrevías</w:t>
      </w:r>
      <w:r w:rsidR="00505847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combinan </w:t>
      </w:r>
      <w:r w:rsidRPr="00635C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drama</w:t>
      </w:r>
      <w:r w:rsidRPr="00635C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635C9F">
        <w:rPr>
          <w:rFonts w:ascii="Arial" w:eastAsia="Times New Roman" w:hAnsi="Arial" w:cs="Arial"/>
          <w:b/>
          <w:sz w:val="24"/>
          <w:szCs w:val="24"/>
          <w:lang w:eastAsia="es-ES"/>
        </w:rPr>
        <w:t>amor</w:t>
      </w:r>
      <w:r w:rsidRPr="00635C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635C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acción </w:t>
      </w:r>
      <w:r w:rsidRPr="00635C9F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toques </w:t>
      </w:r>
      <w:r w:rsidRPr="00635C9F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635C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humor</w:t>
      </w:r>
      <w:r w:rsidRPr="00635C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635C9F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635C9F">
        <w:rPr>
          <w:rFonts w:ascii="Arial" w:eastAsia="Times New Roman" w:hAnsi="Arial" w:cs="Arial"/>
          <w:bCs/>
          <w:sz w:val="24"/>
          <w:szCs w:val="24"/>
          <w:lang w:eastAsia="es-ES"/>
        </w:rPr>
        <w:t>abordan cuestiones de fondo como</w:t>
      </w:r>
      <w:r w:rsidR="00AA45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A4533" w:rsidRPr="00AA4533">
        <w:rPr>
          <w:rFonts w:ascii="Arial" w:eastAsia="Times New Roman" w:hAnsi="Arial" w:cs="Arial"/>
          <w:b/>
          <w:sz w:val="24"/>
          <w:szCs w:val="24"/>
          <w:lang w:eastAsia="es-ES"/>
        </w:rPr>
        <w:t>los prejuicios</w:t>
      </w:r>
      <w:r w:rsidR="00AA45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635C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</w:t>
      </w:r>
      <w:r w:rsidRPr="00635C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35C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brecha generacional</w:t>
      </w:r>
      <w:r w:rsidRPr="00635C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</w:t>
      </w:r>
      <w:r w:rsidRPr="00635C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crisis de valores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635C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Pr="00635C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cambios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sociales</w:t>
      </w:r>
      <w:r w:rsidRPr="00635C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</w:t>
      </w:r>
      <w:r w:rsidRPr="00635C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convivencia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intercultural</w:t>
      </w:r>
      <w:r w:rsidRPr="00635C9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EA8A180" w14:textId="77777777" w:rsidR="00AA4533" w:rsidRPr="00635C9F" w:rsidRDefault="00AA4533" w:rsidP="0011167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F963A56" w14:textId="457340D0" w:rsidR="00313554" w:rsidRDefault="0011167B" w:rsidP="0011167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serie narra la historia de </w:t>
      </w:r>
      <w:r w:rsidRPr="005F4673">
        <w:rPr>
          <w:rFonts w:ascii="Arial" w:hAnsi="Arial" w:cs="Arial"/>
          <w:sz w:val="24"/>
          <w:szCs w:val="24"/>
          <w:lang w:val="es-ES_tradnl"/>
        </w:rPr>
        <w:t xml:space="preserve">Tirso </w:t>
      </w:r>
      <w:r w:rsidRPr="005F46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Abantos </w:t>
      </w:r>
      <w:r w:rsidRPr="005F46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(Jose Coronado)</w:t>
      </w:r>
      <w:r w:rsidR="0031355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5F4673">
        <w:rPr>
          <w:rFonts w:ascii="Arial" w:hAnsi="Arial" w:cs="Arial"/>
          <w:sz w:val="24"/>
          <w:szCs w:val="24"/>
          <w:lang w:val="es-ES_tradnl"/>
        </w:rPr>
        <w:t xml:space="preserve">un </w:t>
      </w:r>
      <w:r w:rsidR="000E7D6C">
        <w:rPr>
          <w:rFonts w:ascii="Arial" w:hAnsi="Arial" w:cs="Arial"/>
          <w:sz w:val="24"/>
          <w:szCs w:val="24"/>
          <w:lang w:val="es-ES_tradnl"/>
        </w:rPr>
        <w:t xml:space="preserve">exmilitar </w:t>
      </w:r>
      <w:r w:rsidRPr="005F4673">
        <w:rPr>
          <w:rFonts w:ascii="Arial" w:hAnsi="Arial" w:cs="Arial"/>
          <w:sz w:val="24"/>
          <w:szCs w:val="24"/>
          <w:lang w:val="es-ES_tradnl"/>
        </w:rPr>
        <w:t>solitario y con mal carácter que vive y regenta una ferretería en un barrio degradado de la periferia.</w:t>
      </w:r>
      <w:r w:rsidR="00313554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un incidente familiar, Tirso se ve en la necesidad de </w:t>
      </w:r>
      <w:r w:rsidRPr="004D55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encargarse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durante un tiempo </w:t>
      </w:r>
      <w:r w:rsidRPr="004D55C0">
        <w:rPr>
          <w:rFonts w:ascii="Arial" w:eastAsia="Times New Roman" w:hAnsi="Arial" w:cs="Arial"/>
          <w:bCs/>
          <w:sz w:val="24"/>
          <w:szCs w:val="24"/>
          <w:lang w:eastAsia="es-ES"/>
        </w:rPr>
        <w:t>de su nieta Irene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B03A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(Nona Sobo)</w:t>
      </w:r>
      <w:r w:rsidRPr="004D55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una joven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adoptada </w:t>
      </w:r>
      <w:r w:rsidRPr="004D55C0">
        <w:rPr>
          <w:rFonts w:ascii="Arial" w:eastAsia="Times New Roman" w:hAnsi="Arial" w:cs="Arial"/>
          <w:bCs/>
          <w:sz w:val="24"/>
          <w:szCs w:val="24"/>
          <w:lang w:eastAsia="es-ES"/>
        </w:rPr>
        <w:t>de origen vietnamita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B000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la que su madre es incapaz de controlar. Contestataria y rebelde, la joven no acepta el cambio de buen grado y continúa moviéndose con soltura en el mundo </w:t>
      </w:r>
      <w:r w:rsidR="003135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pandilleros de barrio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que Tirso aborrece. El choque cultural y generacional entre abuelo y nieta es total y l</w:t>
      </w:r>
      <w:r w:rsidRPr="004D55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convivencia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complica </w:t>
      </w:r>
      <w:r w:rsidRPr="004D55C0">
        <w:rPr>
          <w:rFonts w:ascii="Arial" w:eastAsia="Times New Roman" w:hAnsi="Arial" w:cs="Arial"/>
          <w:bCs/>
          <w:sz w:val="24"/>
          <w:szCs w:val="24"/>
          <w:lang w:eastAsia="es-ES"/>
        </w:rPr>
        <w:t>desde el primer momento, no solo por el carácter 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ambos, sino también por las malas compañías que </w:t>
      </w:r>
      <w:r w:rsidRPr="005568E1">
        <w:rPr>
          <w:rFonts w:ascii="Arial" w:eastAsia="Times New Roman" w:hAnsi="Arial" w:cs="Arial"/>
          <w:bCs/>
          <w:sz w:val="24"/>
          <w:szCs w:val="24"/>
          <w:lang w:eastAsia="es-ES"/>
        </w:rPr>
        <w:t>frecuenta Irene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5568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movida por la firme decisión de fugarse con Nelson </w:t>
      </w:r>
      <w:r w:rsidRPr="002911D9">
        <w:rPr>
          <w:rFonts w:ascii="Arial" w:eastAsia="Times New Roman" w:hAnsi="Arial" w:cs="Arial"/>
          <w:b/>
          <w:sz w:val="24"/>
          <w:szCs w:val="24"/>
          <w:lang w:eastAsia="es-ES"/>
        </w:rPr>
        <w:t>(Felipe Londoño)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su adorado novio colombiano</w:t>
      </w:r>
      <w:r w:rsidRPr="005568E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FDFC1C0" w14:textId="77777777" w:rsidR="00313554" w:rsidRDefault="00313554" w:rsidP="0011167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03B6F74" w14:textId="4618EBDE" w:rsidR="0011167B" w:rsidRDefault="00313554" w:rsidP="0011167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11167B" w:rsidRPr="005568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su intento por </w:t>
      </w:r>
      <w:r w:rsidR="0011167B">
        <w:rPr>
          <w:rFonts w:ascii="Arial" w:eastAsia="Times New Roman" w:hAnsi="Arial" w:cs="Arial"/>
          <w:bCs/>
          <w:sz w:val="24"/>
          <w:szCs w:val="24"/>
          <w:lang w:eastAsia="es-ES"/>
        </w:rPr>
        <w:t>sacarla de ese ambiente</w:t>
      </w:r>
      <w:r w:rsidR="0011167B" w:rsidRPr="005568E1">
        <w:rPr>
          <w:rFonts w:ascii="Arial" w:eastAsia="Times New Roman" w:hAnsi="Arial" w:cs="Arial"/>
          <w:bCs/>
          <w:sz w:val="24"/>
          <w:szCs w:val="24"/>
          <w:lang w:eastAsia="es-ES"/>
        </w:rPr>
        <w:t>, Tirso se ve</w:t>
      </w:r>
      <w:r w:rsidR="0011167B">
        <w:rPr>
          <w:rFonts w:ascii="Arial" w:eastAsia="Times New Roman" w:hAnsi="Arial" w:cs="Arial"/>
          <w:bCs/>
          <w:sz w:val="24"/>
          <w:szCs w:val="24"/>
          <w:lang w:eastAsia="es-ES"/>
        </w:rPr>
        <w:t>rá</w:t>
      </w:r>
      <w:r w:rsidR="0011167B" w:rsidRPr="005568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forzado a dejar su rutina y</w:t>
      </w:r>
      <w:r w:rsidR="0011167B">
        <w:rPr>
          <w:rFonts w:ascii="Arial" w:eastAsia="Times New Roman" w:hAnsi="Arial" w:cs="Arial"/>
          <w:bCs/>
          <w:sz w:val="24"/>
          <w:szCs w:val="24"/>
          <w:lang w:eastAsia="es-ES"/>
        </w:rPr>
        <w:t>, con la ayuda de sus amigos exmilitares del barrio, comenzará una cruzada particular contra</w:t>
      </w:r>
      <w:r w:rsidR="0011167B" w:rsidRPr="005568E1">
        <w:rPr>
          <w:rFonts w:ascii="Arial" w:hAnsi="Arial" w:cs="Arial"/>
          <w:bCs/>
          <w:iCs/>
          <w:sz w:val="24"/>
          <w:szCs w:val="24"/>
          <w:lang w:eastAsia="es-ES"/>
        </w:rPr>
        <w:t xml:space="preserve"> los </w:t>
      </w:r>
      <w:r w:rsidR="0011167B">
        <w:rPr>
          <w:rFonts w:ascii="Arial" w:hAnsi="Arial" w:cs="Arial"/>
          <w:bCs/>
          <w:iCs/>
          <w:sz w:val="24"/>
          <w:szCs w:val="24"/>
          <w:lang w:eastAsia="es-ES"/>
        </w:rPr>
        <w:t>peligrosos delincuentes</w:t>
      </w:r>
      <w:r w:rsidR="0011167B" w:rsidRPr="005568E1">
        <w:rPr>
          <w:rFonts w:ascii="Arial" w:hAnsi="Arial" w:cs="Arial"/>
          <w:bCs/>
          <w:iCs/>
          <w:sz w:val="24"/>
          <w:szCs w:val="24"/>
          <w:lang w:eastAsia="es-ES"/>
        </w:rPr>
        <w:t xml:space="preserve"> que se </w:t>
      </w:r>
      <w:r w:rsidR="0011167B">
        <w:rPr>
          <w:rFonts w:ascii="Arial" w:hAnsi="Arial" w:cs="Arial"/>
          <w:bCs/>
          <w:iCs/>
          <w:sz w:val="24"/>
          <w:szCs w:val="24"/>
          <w:lang w:eastAsia="es-ES"/>
        </w:rPr>
        <w:t>ha apoderado de su barrio</w:t>
      </w:r>
      <w:r w:rsidR="0011167B" w:rsidRPr="005568E1">
        <w:rPr>
          <w:rFonts w:ascii="Arial" w:hAnsi="Arial" w:cs="Arial"/>
          <w:iCs/>
          <w:sz w:val="24"/>
          <w:szCs w:val="24"/>
          <w:lang w:eastAsia="es-ES"/>
        </w:rPr>
        <w:t>, a sabiendas de que este rol solo le traerá problemas.</w:t>
      </w:r>
      <w:r w:rsidR="0011167B">
        <w:rPr>
          <w:rFonts w:ascii="Arial" w:hAnsi="Arial" w:cs="Arial"/>
          <w:iCs/>
          <w:sz w:val="24"/>
          <w:szCs w:val="24"/>
          <w:lang w:eastAsia="es-ES"/>
        </w:rPr>
        <w:t xml:space="preserve"> </w:t>
      </w:r>
      <w:r w:rsidR="001116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11167B" w:rsidRPr="00D04C8B">
        <w:rPr>
          <w:rFonts w:ascii="Arial" w:eastAsia="Times New Roman" w:hAnsi="Arial" w:cs="Arial"/>
          <w:bCs/>
          <w:sz w:val="24"/>
          <w:szCs w:val="24"/>
          <w:lang w:eastAsia="es-ES"/>
        </w:rPr>
        <w:t>su cruzada</w:t>
      </w:r>
      <w:r w:rsidR="001116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coincidirá con </w:t>
      </w:r>
      <w:r w:rsidR="0011167B" w:rsidRPr="00D04C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Ezequiel </w:t>
      </w:r>
      <w:r w:rsidR="0011167B" w:rsidRPr="00D04C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(Luis </w:t>
      </w:r>
      <w:proofErr w:type="spellStart"/>
      <w:r w:rsidR="0011167B" w:rsidRPr="00D04C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Zahera</w:t>
      </w:r>
      <w:proofErr w:type="spellEnd"/>
      <w:r w:rsidR="0011167B" w:rsidRPr="00D04C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11167B" w:rsidRPr="00D04C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poli corrupto, </w:t>
      </w:r>
      <w:r w:rsidR="0011167B">
        <w:rPr>
          <w:rFonts w:ascii="Arial" w:eastAsia="Times New Roman" w:hAnsi="Arial" w:cs="Arial"/>
          <w:bCs/>
          <w:sz w:val="24"/>
          <w:szCs w:val="24"/>
          <w:lang w:eastAsia="es-ES"/>
        </w:rPr>
        <w:t>irónico</w:t>
      </w:r>
      <w:r w:rsidR="0011167B" w:rsidRPr="00D04C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socarrón que no dudará en aprovechar</w:t>
      </w:r>
      <w:r w:rsidR="001116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situación y mantener el poder en Entrevías, amenazado tras la llegada de una nueva inspectora jefe.</w:t>
      </w:r>
    </w:p>
    <w:sectPr w:rsidR="0011167B" w:rsidSect="00394CE6">
      <w:footerReference w:type="default" r:id="rId8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369D" w14:textId="77777777" w:rsidR="007F2945" w:rsidRDefault="007F2945">
      <w:pPr>
        <w:spacing w:after="0" w:line="240" w:lineRule="auto"/>
      </w:pPr>
      <w:r>
        <w:separator/>
      </w:r>
    </w:p>
  </w:endnote>
  <w:endnote w:type="continuationSeparator" w:id="0">
    <w:p w14:paraId="4890E2FC" w14:textId="77777777" w:rsidR="007F2945" w:rsidRDefault="007F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60E3" w14:textId="77777777" w:rsidR="00740643" w:rsidRDefault="0074064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68D9F37" wp14:editId="1221F379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B86316A" wp14:editId="26227BC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9D5D47C" w14:textId="77777777" w:rsidR="00740643" w:rsidRDefault="007406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9C6FD" w14:textId="77777777" w:rsidR="007F2945" w:rsidRDefault="007F2945">
      <w:pPr>
        <w:spacing w:after="0" w:line="240" w:lineRule="auto"/>
      </w:pPr>
      <w:r>
        <w:separator/>
      </w:r>
    </w:p>
  </w:footnote>
  <w:footnote w:type="continuationSeparator" w:id="0">
    <w:p w14:paraId="49F6008B" w14:textId="77777777" w:rsidR="007F2945" w:rsidRDefault="007F2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2FE0"/>
    <w:multiLevelType w:val="hybridMultilevel"/>
    <w:tmpl w:val="9E76A7B4"/>
    <w:lvl w:ilvl="0" w:tplc="863062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1622"/>
    <w:rsid w:val="000143C5"/>
    <w:rsid w:val="0002421D"/>
    <w:rsid w:val="00032E2C"/>
    <w:rsid w:val="00040904"/>
    <w:rsid w:val="00051CF4"/>
    <w:rsid w:val="00084C6A"/>
    <w:rsid w:val="000A7A8B"/>
    <w:rsid w:val="000B1E92"/>
    <w:rsid w:val="000D0C0D"/>
    <w:rsid w:val="000D57CB"/>
    <w:rsid w:val="000E4BDA"/>
    <w:rsid w:val="000E7D6C"/>
    <w:rsid w:val="000F4432"/>
    <w:rsid w:val="0011167B"/>
    <w:rsid w:val="0011253C"/>
    <w:rsid w:val="00127ADC"/>
    <w:rsid w:val="00136933"/>
    <w:rsid w:val="00144D36"/>
    <w:rsid w:val="00153E64"/>
    <w:rsid w:val="00163CA6"/>
    <w:rsid w:val="001703FC"/>
    <w:rsid w:val="0019061D"/>
    <w:rsid w:val="001B7591"/>
    <w:rsid w:val="001C59E5"/>
    <w:rsid w:val="002018A2"/>
    <w:rsid w:val="00204F89"/>
    <w:rsid w:val="00242733"/>
    <w:rsid w:val="002621F1"/>
    <w:rsid w:val="00264D7D"/>
    <w:rsid w:val="00264FC1"/>
    <w:rsid w:val="002703D8"/>
    <w:rsid w:val="00277EB7"/>
    <w:rsid w:val="002B0E19"/>
    <w:rsid w:val="00304EFB"/>
    <w:rsid w:val="00306786"/>
    <w:rsid w:val="0031349C"/>
    <w:rsid w:val="00313554"/>
    <w:rsid w:val="00322EA0"/>
    <w:rsid w:val="003562E4"/>
    <w:rsid w:val="003711AE"/>
    <w:rsid w:val="0037154B"/>
    <w:rsid w:val="0037183F"/>
    <w:rsid w:val="003805B3"/>
    <w:rsid w:val="00383B27"/>
    <w:rsid w:val="00387EF7"/>
    <w:rsid w:val="00394CE6"/>
    <w:rsid w:val="003A2F19"/>
    <w:rsid w:val="003F60B0"/>
    <w:rsid w:val="00424D55"/>
    <w:rsid w:val="00446140"/>
    <w:rsid w:val="00463ACB"/>
    <w:rsid w:val="00472F06"/>
    <w:rsid w:val="00482F0C"/>
    <w:rsid w:val="00485BF5"/>
    <w:rsid w:val="004A5BB2"/>
    <w:rsid w:val="004C0369"/>
    <w:rsid w:val="004C5891"/>
    <w:rsid w:val="004D28CC"/>
    <w:rsid w:val="004D55C0"/>
    <w:rsid w:val="004D657E"/>
    <w:rsid w:val="004F2046"/>
    <w:rsid w:val="004F7A86"/>
    <w:rsid w:val="00505847"/>
    <w:rsid w:val="00505E86"/>
    <w:rsid w:val="00551A03"/>
    <w:rsid w:val="00554AC6"/>
    <w:rsid w:val="005568E1"/>
    <w:rsid w:val="0057372B"/>
    <w:rsid w:val="0058355E"/>
    <w:rsid w:val="00592E7C"/>
    <w:rsid w:val="005A446D"/>
    <w:rsid w:val="005B7A8A"/>
    <w:rsid w:val="005C6B78"/>
    <w:rsid w:val="005D1022"/>
    <w:rsid w:val="00606C81"/>
    <w:rsid w:val="0062064F"/>
    <w:rsid w:val="0063337C"/>
    <w:rsid w:val="0065670E"/>
    <w:rsid w:val="00676B16"/>
    <w:rsid w:val="0068277E"/>
    <w:rsid w:val="0068455F"/>
    <w:rsid w:val="006B7A0C"/>
    <w:rsid w:val="006C1D03"/>
    <w:rsid w:val="006D66FA"/>
    <w:rsid w:val="00704401"/>
    <w:rsid w:val="00734DFD"/>
    <w:rsid w:val="00740643"/>
    <w:rsid w:val="00746A1E"/>
    <w:rsid w:val="00772C98"/>
    <w:rsid w:val="00773027"/>
    <w:rsid w:val="00792624"/>
    <w:rsid w:val="0079750B"/>
    <w:rsid w:val="007C6BEA"/>
    <w:rsid w:val="007F2945"/>
    <w:rsid w:val="00802C68"/>
    <w:rsid w:val="00815F19"/>
    <w:rsid w:val="00816303"/>
    <w:rsid w:val="0082239F"/>
    <w:rsid w:val="0083355A"/>
    <w:rsid w:val="00877283"/>
    <w:rsid w:val="008822C9"/>
    <w:rsid w:val="008A32E1"/>
    <w:rsid w:val="008A4827"/>
    <w:rsid w:val="008B17B8"/>
    <w:rsid w:val="008B6CB5"/>
    <w:rsid w:val="008C770B"/>
    <w:rsid w:val="008E61FF"/>
    <w:rsid w:val="008E69E2"/>
    <w:rsid w:val="008F5890"/>
    <w:rsid w:val="0090190C"/>
    <w:rsid w:val="00921FB5"/>
    <w:rsid w:val="00950860"/>
    <w:rsid w:val="0095769D"/>
    <w:rsid w:val="00967907"/>
    <w:rsid w:val="00973785"/>
    <w:rsid w:val="009928BA"/>
    <w:rsid w:val="009A2A41"/>
    <w:rsid w:val="009A5BD0"/>
    <w:rsid w:val="009A7CAB"/>
    <w:rsid w:val="009B729A"/>
    <w:rsid w:val="009D166E"/>
    <w:rsid w:val="009E16D3"/>
    <w:rsid w:val="00A12DDD"/>
    <w:rsid w:val="00A34592"/>
    <w:rsid w:val="00A641F1"/>
    <w:rsid w:val="00A73BF3"/>
    <w:rsid w:val="00A76AFE"/>
    <w:rsid w:val="00AA4533"/>
    <w:rsid w:val="00AA6B5C"/>
    <w:rsid w:val="00B000B7"/>
    <w:rsid w:val="00B03A03"/>
    <w:rsid w:val="00B27712"/>
    <w:rsid w:val="00B31895"/>
    <w:rsid w:val="00B7672D"/>
    <w:rsid w:val="00B9600D"/>
    <w:rsid w:val="00BA55B1"/>
    <w:rsid w:val="00BB1D2D"/>
    <w:rsid w:val="00BB3947"/>
    <w:rsid w:val="00BF099A"/>
    <w:rsid w:val="00C076A4"/>
    <w:rsid w:val="00C07A19"/>
    <w:rsid w:val="00C113B8"/>
    <w:rsid w:val="00C123BF"/>
    <w:rsid w:val="00C1314C"/>
    <w:rsid w:val="00C22728"/>
    <w:rsid w:val="00C465BB"/>
    <w:rsid w:val="00C6478D"/>
    <w:rsid w:val="00C67149"/>
    <w:rsid w:val="00C73A4D"/>
    <w:rsid w:val="00C934B3"/>
    <w:rsid w:val="00CA23E5"/>
    <w:rsid w:val="00CA6CAF"/>
    <w:rsid w:val="00CB5257"/>
    <w:rsid w:val="00CD1590"/>
    <w:rsid w:val="00CD61CE"/>
    <w:rsid w:val="00CE1ADC"/>
    <w:rsid w:val="00D04C8B"/>
    <w:rsid w:val="00D24F1C"/>
    <w:rsid w:val="00D25DCA"/>
    <w:rsid w:val="00D36F2C"/>
    <w:rsid w:val="00D4596C"/>
    <w:rsid w:val="00D4698F"/>
    <w:rsid w:val="00D472C6"/>
    <w:rsid w:val="00D55B43"/>
    <w:rsid w:val="00D640B5"/>
    <w:rsid w:val="00DA26AA"/>
    <w:rsid w:val="00DB1970"/>
    <w:rsid w:val="00DB25B9"/>
    <w:rsid w:val="00DE7B11"/>
    <w:rsid w:val="00E03FE6"/>
    <w:rsid w:val="00E209D8"/>
    <w:rsid w:val="00E502DB"/>
    <w:rsid w:val="00E668E0"/>
    <w:rsid w:val="00E6771E"/>
    <w:rsid w:val="00E73F9F"/>
    <w:rsid w:val="00E83501"/>
    <w:rsid w:val="00EC0B32"/>
    <w:rsid w:val="00EC5542"/>
    <w:rsid w:val="00ED32E7"/>
    <w:rsid w:val="00EE66FC"/>
    <w:rsid w:val="00F22444"/>
    <w:rsid w:val="00F227D7"/>
    <w:rsid w:val="00F43FB5"/>
    <w:rsid w:val="00F626C4"/>
    <w:rsid w:val="00F726AE"/>
    <w:rsid w:val="00F77E38"/>
    <w:rsid w:val="00F80EF9"/>
    <w:rsid w:val="00F92AEC"/>
    <w:rsid w:val="00FA6369"/>
    <w:rsid w:val="00FB16F2"/>
    <w:rsid w:val="00FB55FD"/>
    <w:rsid w:val="00FD384B"/>
    <w:rsid w:val="00FF2474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73A8C"/>
  <w15:docId w15:val="{B7C88272-EA60-4E7D-B314-DB154067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8</cp:revision>
  <cp:lastPrinted>2020-02-17T13:13:00Z</cp:lastPrinted>
  <dcterms:created xsi:type="dcterms:W3CDTF">2022-04-01T09:43:00Z</dcterms:created>
  <dcterms:modified xsi:type="dcterms:W3CDTF">2022-04-05T08:23:00Z</dcterms:modified>
</cp:coreProperties>
</file>