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D6A4" w14:textId="21CFBB54" w:rsidR="00BB17DD" w:rsidRDefault="00BB17DD" w:rsidP="00824571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0D2A1429">
            <wp:simplePos x="0" y="0"/>
            <wp:positionH relativeFrom="page">
              <wp:posOffset>4113530</wp:posOffset>
            </wp:positionH>
            <wp:positionV relativeFrom="margin">
              <wp:posOffset>-146685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699398" w14:textId="77777777" w:rsidR="00BB17DD" w:rsidRDefault="00BB17DD" w:rsidP="00824571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EF10446" w14:textId="77777777" w:rsidR="00FA3DA9" w:rsidRDefault="00FA3DA9" w:rsidP="00824571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FE3D2A4" w14:textId="216EC7D1" w:rsidR="00C44C3E" w:rsidRDefault="00B23904" w:rsidP="00824571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5117C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120A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F340C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DA2FE2">
        <w:rPr>
          <w:rFonts w:ascii="Arial" w:eastAsia="Times New Roman" w:hAnsi="Arial" w:cs="Arial"/>
          <w:sz w:val="24"/>
          <w:szCs w:val="24"/>
          <w:lang w:eastAsia="es-ES"/>
        </w:rPr>
        <w:t>marzo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5611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247D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11ECBE47" w14:textId="5ABC3877" w:rsidR="005263DF" w:rsidRPr="00A0348C" w:rsidRDefault="005263DF" w:rsidP="00A23E43">
      <w:pPr>
        <w:spacing w:after="0" w:line="240" w:lineRule="auto"/>
        <w:ind w:right="-425"/>
        <w:rPr>
          <w:rFonts w:ascii="Arial" w:eastAsia="Times New Roman" w:hAnsi="Arial" w:cs="Arial"/>
          <w:bCs/>
          <w:color w:val="002C5F"/>
          <w:sz w:val="30"/>
          <w:szCs w:val="30"/>
          <w:lang w:eastAsia="es-ES"/>
        </w:rPr>
      </w:pPr>
    </w:p>
    <w:p w14:paraId="34BC1808" w14:textId="0E85FD3C" w:rsidR="00BB17DD" w:rsidRDefault="00FB3F6C" w:rsidP="00FA3DA9">
      <w:pPr>
        <w:spacing w:after="0" w:line="240" w:lineRule="auto"/>
        <w:ind w:right="-284"/>
        <w:jc w:val="center"/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</w:pPr>
      <w:r w:rsidRPr="003B4D6B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‘Entrevías’</w:t>
      </w:r>
      <w:r w:rsidR="00E41726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 </w:t>
      </w:r>
      <w:r w:rsidR="00DA2FE2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crece, </w:t>
      </w:r>
      <w:r w:rsidR="006E2232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anota un</w:t>
      </w:r>
      <w:r w:rsidR="00E41726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 nuevo liderazgo</w:t>
      </w:r>
      <w:r w:rsidR="00527468" w:rsidRPr="003B4D6B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 </w:t>
      </w:r>
      <w:r w:rsidR="00DA2FE2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y</w:t>
      </w:r>
      <w:r w:rsidR="006E2232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 se convierte en la </w:t>
      </w:r>
      <w:r w:rsidR="00087BCC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emisión</w:t>
      </w:r>
      <w:r w:rsidR="006E2232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 más vista </w:t>
      </w:r>
      <w:r w:rsidR="00393022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de febrero </w:t>
      </w:r>
      <w:r w:rsidR="006E2232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en diferido </w:t>
      </w:r>
      <w:r w:rsidR="00DA2FE2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 </w:t>
      </w:r>
    </w:p>
    <w:p w14:paraId="66E3DFCD" w14:textId="77777777" w:rsidR="006E2232" w:rsidRDefault="006E2232" w:rsidP="00FA3DA9">
      <w:pPr>
        <w:spacing w:after="0" w:line="240" w:lineRule="auto"/>
        <w:ind w:right="-284"/>
        <w:jc w:val="center"/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</w:pPr>
    </w:p>
    <w:p w14:paraId="06BF1364" w14:textId="02556D9F" w:rsidR="00A1458B" w:rsidRDefault="00BB17DD" w:rsidP="00FA3D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 1</w:t>
      </w:r>
      <w:r w:rsidR="00E417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A2F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BB17D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E417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1,</w:t>
      </w:r>
      <w:r w:rsidR="00DA2F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E417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espectadores, </w:t>
      </w:r>
      <w:r w:rsidR="006E22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capítulo de anoche </w:t>
      </w:r>
      <w:r w:rsidR="00A145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creció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hasta el </w:t>
      </w:r>
      <w:r w:rsidR="00723B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D91F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7,9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</w:t>
      </w:r>
      <w:r w:rsidR="00A145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A1458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E417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hasta el </w:t>
      </w:r>
      <w:r w:rsidR="00D91F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27,4</w:t>
      </w:r>
      <w:r w:rsidR="00E417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en jóvenes de 16 a </w:t>
      </w:r>
      <w:r w:rsidR="00D91F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E417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4 años. </w:t>
      </w:r>
      <w:r w:rsidR="006E22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Lideró su franja a </w:t>
      </w:r>
      <w:r w:rsidR="00D91F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5,5</w:t>
      </w:r>
      <w:r w:rsidR="00E417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23B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puntos </w:t>
      </w:r>
      <w:r w:rsidR="006E22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la oferta de su inmediato competidor.</w:t>
      </w:r>
      <w:r w:rsidR="00A145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225B0F75" w14:textId="1A6CB2CE" w:rsidR="006E2232" w:rsidRDefault="006E2232" w:rsidP="00FA3D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955791D" w14:textId="2591B3EE" w:rsidR="00A1458B" w:rsidRDefault="007676D5" w:rsidP="00FA3D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Los cuatro capítulos de </w:t>
      </w:r>
      <w:r w:rsidR="007030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‘Entrevías’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emitidos en febrero </w:t>
      </w:r>
      <w:r w:rsidR="007030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encabeza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</w:t>
      </w:r>
      <w:r w:rsidR="007030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el ranking de las emisiones más vistas en diferido en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último mes</w:t>
      </w:r>
      <w:r w:rsidR="00DF0B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030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acumulado de casi 1,7 M de espectadores</w:t>
      </w:r>
      <w:r w:rsidR="007030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que se suman a los seguidores en lineal de la serie en Telecinco </w:t>
      </w:r>
    </w:p>
    <w:p w14:paraId="019B8FCF" w14:textId="77777777" w:rsidR="007030FB" w:rsidRDefault="007030FB" w:rsidP="00FA3D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D3950A9" w14:textId="7CF19527" w:rsidR="00A77A81" w:rsidRDefault="00A77A81" w:rsidP="00FA3D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bookmarkStart w:id="0" w:name="_Hlk95292583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Cuatro, destacó una jornada más el </w:t>
      </w:r>
      <w:r w:rsidR="00BE7D3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apoyo de</w:t>
      </w:r>
      <w:r w:rsidR="00703A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sus seguidores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el liderazgo ante su competencia directa de ‘Todo es mentira’ (</w:t>
      </w:r>
      <w:r w:rsidR="00BE7D3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BE7D3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‘Todo es mentira Bis’ (</w:t>
      </w:r>
      <w:r w:rsidR="00BE7D3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9,7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r w:rsidR="006E22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que ambos anotaron</w:t>
      </w:r>
      <w:r w:rsidR="00BE7D3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segundo mejor </w:t>
      </w:r>
      <w:r w:rsidRPr="00A77A8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E7D3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histórico</w:t>
      </w:r>
      <w:r w:rsidR="00F718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  <w:r w:rsidR="00BE7D3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‘Cuatro al día’ (7,8%)</w:t>
      </w:r>
      <w:r w:rsidR="006E22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registró </w:t>
      </w:r>
      <w:r w:rsidR="00BE7D3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mejor cuota de pantalla hasta la fecha. </w:t>
      </w:r>
    </w:p>
    <w:p w14:paraId="62C58B25" w14:textId="464D91DB" w:rsidR="00EA797B" w:rsidRDefault="00EA797B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26283D2" w14:textId="77777777" w:rsidR="00A77A81" w:rsidRDefault="00A77A81" w:rsidP="00A77A81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898AB19" w14:textId="51BFBFE5" w:rsidR="002A4AFB" w:rsidRDefault="00BE7D38" w:rsidP="00A77A8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Quinto capítulo y quinta </w:t>
      </w:r>
      <w:r w:rsidR="00845EB8">
        <w:rPr>
          <w:rFonts w:ascii="Arial" w:eastAsia="Times New Roman" w:hAnsi="Arial" w:cs="Arial"/>
          <w:sz w:val="24"/>
          <w:szCs w:val="24"/>
          <w:lang w:eastAsia="es-ES"/>
        </w:rPr>
        <w:t xml:space="preserve">semana de liderazgo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consecutivo </w:t>
      </w:r>
      <w:r w:rsidR="00845EB8">
        <w:rPr>
          <w:rFonts w:ascii="Arial" w:eastAsia="Times New Roman" w:hAnsi="Arial" w:cs="Arial"/>
          <w:sz w:val="24"/>
          <w:szCs w:val="24"/>
          <w:lang w:eastAsia="es-ES"/>
        </w:rPr>
        <w:t>para</w:t>
      </w:r>
      <w:r w:rsidR="00A77A81" w:rsidRPr="00845EB8">
        <w:rPr>
          <w:rFonts w:ascii="Arial" w:eastAsia="Times New Roman" w:hAnsi="Arial" w:cs="Arial"/>
          <w:sz w:val="24"/>
          <w:szCs w:val="24"/>
          <w:lang w:eastAsia="es-ES"/>
        </w:rPr>
        <w:t xml:space="preserve"> ‘</w:t>
      </w:r>
      <w:r w:rsidR="00A77A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 w:rsidR="00A77A81" w:rsidRPr="00060D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ntrevías</w:t>
      </w:r>
      <w:r w:rsidR="00A77A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A77A8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845EB8">
        <w:rPr>
          <w:rFonts w:ascii="Arial" w:eastAsia="Times New Roman" w:hAnsi="Arial" w:cs="Arial"/>
          <w:sz w:val="24"/>
          <w:szCs w:val="24"/>
          <w:lang w:eastAsia="es-ES"/>
        </w:rPr>
        <w:t xml:space="preserve">que ayer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volvió a alzarse como la opción favorita </w:t>
      </w:r>
      <w:r w:rsidR="00703A92">
        <w:rPr>
          <w:rFonts w:ascii="Arial" w:eastAsia="Times New Roman" w:hAnsi="Arial" w:cs="Arial"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n su franja de emisión ante </w:t>
      </w:r>
      <w:r w:rsidR="00A77A81">
        <w:rPr>
          <w:rFonts w:ascii="Arial" w:eastAsia="Times New Roman" w:hAnsi="Arial" w:cs="Arial"/>
          <w:sz w:val="24"/>
          <w:szCs w:val="24"/>
          <w:lang w:eastAsia="es-ES"/>
        </w:rPr>
        <w:t xml:space="preserve">más de </w:t>
      </w:r>
      <w:r w:rsidR="00A77A81" w:rsidRPr="00060D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A77A81" w:rsidRPr="00060D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</w:t>
      </w:r>
      <w:r w:rsidR="00703A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seguidores</w:t>
      </w:r>
      <w:r w:rsidR="00A77A81" w:rsidRPr="00D824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un </w:t>
      </w:r>
      <w:r w:rsidR="00A77A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15,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A77A81" w:rsidRPr="00D824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A77A81" w:rsidRPr="00D8246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A77A81">
        <w:rPr>
          <w:rFonts w:ascii="Arial" w:eastAsia="Times New Roman" w:hAnsi="Arial" w:cs="Arial"/>
          <w:sz w:val="24"/>
          <w:szCs w:val="24"/>
          <w:lang w:eastAsia="es-ES"/>
        </w:rPr>
        <w:t xml:space="preserve">, sumando </w:t>
      </w:r>
      <w:r w:rsidR="002A4AFB">
        <w:rPr>
          <w:rFonts w:ascii="Arial" w:eastAsia="Times New Roman" w:hAnsi="Arial" w:cs="Arial"/>
          <w:sz w:val="24"/>
          <w:szCs w:val="24"/>
          <w:lang w:eastAsia="es-ES"/>
        </w:rPr>
        <w:t xml:space="preserve">casi 100.000 espectadores al resultado de la semana pasada, con una ventaja de 5,5 puntos sobre la oferta de </w:t>
      </w:r>
      <w:r w:rsidR="006E2232">
        <w:rPr>
          <w:rFonts w:ascii="Arial" w:eastAsia="Times New Roman" w:hAnsi="Arial" w:cs="Arial"/>
          <w:sz w:val="24"/>
          <w:szCs w:val="24"/>
          <w:lang w:eastAsia="es-ES"/>
        </w:rPr>
        <w:t>su inmediato competidor</w:t>
      </w:r>
      <w:r w:rsidR="002A4AFB">
        <w:rPr>
          <w:rFonts w:ascii="Arial" w:eastAsia="Times New Roman" w:hAnsi="Arial" w:cs="Arial"/>
          <w:sz w:val="24"/>
          <w:szCs w:val="24"/>
          <w:lang w:eastAsia="es-ES"/>
        </w:rPr>
        <w:t xml:space="preserve"> (9,9%).</w:t>
      </w:r>
    </w:p>
    <w:p w14:paraId="1D202B5E" w14:textId="77777777" w:rsidR="00A77A81" w:rsidRDefault="00A77A81" w:rsidP="00A77A8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B90CC87" w14:textId="44319107" w:rsidR="00140CCC" w:rsidRDefault="00A77A81" w:rsidP="00A77A81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ficción de Telecinco </w:t>
      </w:r>
      <w:r w:rsidR="002A4AFB">
        <w:rPr>
          <w:rFonts w:ascii="Arial" w:eastAsia="Times New Roman" w:hAnsi="Arial" w:cs="Arial"/>
          <w:sz w:val="24"/>
          <w:szCs w:val="24"/>
          <w:lang w:eastAsia="es-ES"/>
        </w:rPr>
        <w:t xml:space="preserve">protagonizada por José Coronado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registró una </w:t>
      </w:r>
      <w:r w:rsidRPr="00330B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conversión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positiva</w:t>
      </w:r>
      <w:r w:rsidRPr="00330B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</w:t>
      </w:r>
      <w:r w:rsidRPr="00330BB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Pr="00330B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330B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una media del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2A4A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7,9</w:t>
      </w:r>
      <w:r w:rsidRPr="00330B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una especial afinidad entre los públicos </w:t>
      </w:r>
      <w:r w:rsidR="00F71895">
        <w:rPr>
          <w:rFonts w:ascii="Arial" w:eastAsia="Times New Roman" w:hAnsi="Arial" w:cs="Arial"/>
          <w:sz w:val="24"/>
          <w:szCs w:val="24"/>
          <w:lang w:eastAsia="es-ES"/>
        </w:rPr>
        <w:t xml:space="preserve">jóvenes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16 a </w:t>
      </w:r>
      <w:r w:rsidR="002A4AFB">
        <w:rPr>
          <w:rFonts w:ascii="Arial" w:eastAsia="Times New Roman" w:hAnsi="Arial" w:cs="Arial"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sz w:val="24"/>
          <w:szCs w:val="24"/>
          <w:lang w:eastAsia="es-ES"/>
        </w:rPr>
        <w:t>4 años (</w:t>
      </w:r>
      <w:r w:rsidR="002A4AFB">
        <w:rPr>
          <w:rFonts w:ascii="Arial" w:eastAsia="Times New Roman" w:hAnsi="Arial" w:cs="Arial"/>
          <w:sz w:val="24"/>
          <w:szCs w:val="24"/>
          <w:lang w:eastAsia="es-ES"/>
        </w:rPr>
        <w:t>27,4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%). </w:t>
      </w:r>
      <w:bookmarkEnd w:id="0"/>
    </w:p>
    <w:p w14:paraId="2B9D00A0" w14:textId="77777777" w:rsidR="00140CCC" w:rsidRDefault="00140CCC" w:rsidP="00140CCC">
      <w:pPr>
        <w:spacing w:after="0" w:line="240" w:lineRule="auto"/>
        <w:ind w:left="3402"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5FF85B0" w14:textId="3C959568" w:rsidR="00DF4E66" w:rsidRDefault="00D31784" w:rsidP="00A77A8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947B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‘Entrevías’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87484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382962">
        <w:rPr>
          <w:rFonts w:ascii="Arial" w:eastAsia="Times New Roman" w:hAnsi="Arial" w:cs="Arial"/>
          <w:sz w:val="24"/>
          <w:szCs w:val="24"/>
          <w:lang w:eastAsia="es-ES"/>
        </w:rPr>
        <w:t>estac</w:t>
      </w:r>
      <w:r w:rsidR="00FC44DB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38296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63BB7">
        <w:rPr>
          <w:rFonts w:ascii="Arial" w:eastAsia="Times New Roman" w:hAnsi="Arial" w:cs="Arial"/>
          <w:sz w:val="24"/>
          <w:szCs w:val="24"/>
          <w:lang w:eastAsia="es-ES"/>
        </w:rPr>
        <w:t xml:space="preserve">por su seguimiento </w:t>
      </w:r>
      <w:r w:rsidR="00382962">
        <w:rPr>
          <w:rFonts w:ascii="Arial" w:eastAsia="Times New Roman" w:hAnsi="Arial" w:cs="Arial"/>
          <w:sz w:val="24"/>
          <w:szCs w:val="24"/>
          <w:lang w:eastAsia="es-ES"/>
        </w:rPr>
        <w:t>en los mercados</w:t>
      </w:r>
      <w:r w:rsidR="00CD5F2B">
        <w:rPr>
          <w:rFonts w:ascii="Arial" w:eastAsia="Times New Roman" w:hAnsi="Arial" w:cs="Arial"/>
          <w:sz w:val="24"/>
          <w:szCs w:val="24"/>
          <w:lang w:eastAsia="es-ES"/>
        </w:rPr>
        <w:t xml:space="preserve"> regionales d</w:t>
      </w:r>
      <w:r w:rsidR="00845EB8">
        <w:rPr>
          <w:rFonts w:ascii="Arial" w:eastAsia="Times New Roman" w:hAnsi="Arial" w:cs="Arial"/>
          <w:sz w:val="24"/>
          <w:szCs w:val="24"/>
          <w:lang w:eastAsia="es-ES"/>
        </w:rPr>
        <w:t>e Castilla la Mancha (</w:t>
      </w:r>
      <w:r w:rsidR="006B18BE">
        <w:rPr>
          <w:rFonts w:ascii="Arial" w:eastAsia="Times New Roman" w:hAnsi="Arial" w:cs="Arial"/>
          <w:sz w:val="24"/>
          <w:szCs w:val="24"/>
          <w:lang w:eastAsia="es-ES"/>
        </w:rPr>
        <w:t>23,5</w:t>
      </w:r>
      <w:r w:rsidR="00845EB8">
        <w:rPr>
          <w:rFonts w:ascii="Arial" w:eastAsia="Times New Roman" w:hAnsi="Arial" w:cs="Arial"/>
          <w:sz w:val="24"/>
          <w:szCs w:val="24"/>
          <w:lang w:eastAsia="es-ES"/>
        </w:rPr>
        <w:t>%), Madrid (</w:t>
      </w:r>
      <w:r w:rsidR="006B18BE">
        <w:rPr>
          <w:rFonts w:ascii="Arial" w:eastAsia="Times New Roman" w:hAnsi="Arial" w:cs="Arial"/>
          <w:sz w:val="24"/>
          <w:szCs w:val="24"/>
          <w:lang w:eastAsia="es-ES"/>
        </w:rPr>
        <w:t>20,7</w:t>
      </w:r>
      <w:r w:rsidR="00845EB8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6B18B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45EB8">
        <w:rPr>
          <w:rFonts w:ascii="Arial" w:eastAsia="Times New Roman" w:hAnsi="Arial" w:cs="Arial"/>
          <w:sz w:val="24"/>
          <w:szCs w:val="24"/>
          <w:lang w:eastAsia="es-ES"/>
        </w:rPr>
        <w:t>y Andalucía (1</w:t>
      </w:r>
      <w:r w:rsidR="006B18BE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845EB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B18BE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845EB8"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p w14:paraId="519184C8" w14:textId="44F4C6AB" w:rsidR="006E2232" w:rsidRDefault="006E2232" w:rsidP="00A77A8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766D34" w14:textId="30FC154E" w:rsidR="006E2232" w:rsidRDefault="006E2232" w:rsidP="00A77A8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Además, l</w:t>
      </w:r>
      <w:r w:rsidR="007676D5">
        <w:rPr>
          <w:rFonts w:ascii="Arial" w:eastAsia="Times New Roman" w:hAnsi="Arial" w:cs="Arial"/>
          <w:sz w:val="24"/>
          <w:szCs w:val="24"/>
          <w:lang w:eastAsia="es-ES"/>
        </w:rPr>
        <w:t xml:space="preserve">os cuatro capítulos de la serie </w:t>
      </w:r>
      <w:r w:rsidR="007676D5" w:rsidRPr="000834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encabezan el ranking de los espacios más vistos en diferido</w:t>
      </w:r>
      <w:r w:rsidR="00DF0BC2" w:rsidRPr="000834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durante febrero</w:t>
      </w:r>
      <w:r w:rsidR="00DF0BC2">
        <w:rPr>
          <w:rFonts w:ascii="Arial" w:eastAsia="Times New Roman" w:hAnsi="Arial" w:cs="Arial"/>
          <w:sz w:val="24"/>
          <w:szCs w:val="24"/>
          <w:lang w:eastAsia="es-ES"/>
        </w:rPr>
        <w:t xml:space="preserve">, que sumados acumulan más de 1,7M de espectadores a añadir a la audiencia mensual de ‘Entrevías’ en lineal a través de Telecinco. </w:t>
      </w:r>
      <w:r w:rsidR="007676D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73447BD6" w14:textId="254FC238" w:rsidR="001C6763" w:rsidRDefault="001C6763" w:rsidP="00A77A8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F6D12C4" w14:textId="187B9612" w:rsidR="00FB4D65" w:rsidRDefault="001C6763" w:rsidP="000834A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</w:pPr>
      <w:r w:rsidRPr="001C6763">
        <w:rPr>
          <w:rFonts w:ascii="Arial" w:eastAsia="Times New Roman" w:hAnsi="Arial" w:cs="Arial"/>
          <w:sz w:val="24"/>
          <w:szCs w:val="24"/>
          <w:lang w:eastAsia="es-ES"/>
        </w:rPr>
        <w:t xml:space="preserve">En Cuatro, la actualidad política nacional e internacional y su cobertura desde </w:t>
      </w:r>
      <w:r w:rsidRPr="001C67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‘Todo es mentira’ (</w:t>
      </w:r>
      <w:r w:rsidR="00C24C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Pr="001C67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 y ‘Todo es mentira Bis’ (</w:t>
      </w:r>
      <w:r w:rsidR="00C24C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Pr="001C67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C24C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Pr="001C67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Pr="001C6763">
        <w:rPr>
          <w:rFonts w:ascii="Arial" w:eastAsia="Times New Roman" w:hAnsi="Arial" w:cs="Arial"/>
          <w:sz w:val="24"/>
          <w:szCs w:val="24"/>
          <w:lang w:eastAsia="es-ES"/>
        </w:rPr>
        <w:t xml:space="preserve"> permitió al programa registrar </w:t>
      </w:r>
      <w:r w:rsidR="00C24C49">
        <w:rPr>
          <w:rFonts w:ascii="Arial" w:eastAsia="Times New Roman" w:hAnsi="Arial" w:cs="Arial"/>
          <w:sz w:val="24"/>
          <w:szCs w:val="24"/>
          <w:lang w:eastAsia="es-ES"/>
        </w:rPr>
        <w:t xml:space="preserve">en ambas entregas </w:t>
      </w:r>
      <w:r w:rsidRPr="001C6763">
        <w:rPr>
          <w:rFonts w:ascii="Arial" w:eastAsia="Times New Roman" w:hAnsi="Arial" w:cs="Arial"/>
          <w:sz w:val="24"/>
          <w:szCs w:val="24"/>
          <w:lang w:eastAsia="es-ES"/>
        </w:rPr>
        <w:t xml:space="preserve">su segundo mejor </w:t>
      </w:r>
      <w:r w:rsidRPr="001C676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Pr="001C676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24C49">
        <w:rPr>
          <w:rFonts w:ascii="Arial" w:eastAsia="Times New Roman" w:hAnsi="Arial" w:cs="Arial"/>
          <w:sz w:val="24"/>
          <w:szCs w:val="24"/>
          <w:lang w:eastAsia="es-ES"/>
        </w:rPr>
        <w:t xml:space="preserve">hasta la fecha e imponerse </w:t>
      </w:r>
      <w:r w:rsidRPr="001C6763">
        <w:rPr>
          <w:rFonts w:ascii="Arial" w:eastAsia="Times New Roman" w:hAnsi="Arial" w:cs="Arial"/>
          <w:sz w:val="24"/>
          <w:szCs w:val="24"/>
          <w:lang w:eastAsia="es-ES"/>
        </w:rPr>
        <w:t>a la</w:t>
      </w:r>
      <w:r w:rsidR="00C24C49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Pr="001C6763">
        <w:rPr>
          <w:rFonts w:ascii="Arial" w:eastAsia="Times New Roman" w:hAnsi="Arial" w:cs="Arial"/>
          <w:sz w:val="24"/>
          <w:szCs w:val="24"/>
          <w:lang w:eastAsia="es-ES"/>
        </w:rPr>
        <w:t xml:space="preserve"> oferta</w:t>
      </w:r>
      <w:r w:rsidR="00C24C49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Pr="001C6763">
        <w:rPr>
          <w:rFonts w:ascii="Arial" w:eastAsia="Times New Roman" w:hAnsi="Arial" w:cs="Arial"/>
          <w:sz w:val="24"/>
          <w:szCs w:val="24"/>
          <w:lang w:eastAsia="es-ES"/>
        </w:rPr>
        <w:t xml:space="preserve"> de La Sexta en su</w:t>
      </w:r>
      <w:r w:rsidR="00C24C49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Pr="001C6763">
        <w:rPr>
          <w:rFonts w:ascii="Arial" w:eastAsia="Times New Roman" w:hAnsi="Arial" w:cs="Arial"/>
          <w:sz w:val="24"/>
          <w:szCs w:val="24"/>
          <w:lang w:eastAsia="es-ES"/>
        </w:rPr>
        <w:t xml:space="preserve"> franja</w:t>
      </w:r>
      <w:r w:rsidR="00C24C49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Pr="001C6763">
        <w:rPr>
          <w:rFonts w:ascii="Arial" w:eastAsia="Times New Roman" w:hAnsi="Arial" w:cs="Arial"/>
          <w:sz w:val="24"/>
          <w:szCs w:val="24"/>
          <w:lang w:eastAsia="es-ES"/>
        </w:rPr>
        <w:t>, con un 6,</w:t>
      </w:r>
      <w:r w:rsidR="00C24C49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1C6763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C24C49">
        <w:rPr>
          <w:rFonts w:ascii="Arial" w:eastAsia="Times New Roman" w:hAnsi="Arial" w:cs="Arial"/>
          <w:sz w:val="24"/>
          <w:szCs w:val="24"/>
          <w:lang w:eastAsia="es-ES"/>
        </w:rPr>
        <w:t xml:space="preserve"> y un 5,7%, respectivamente</w:t>
      </w:r>
      <w:r w:rsidRPr="001C6763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C24C49">
        <w:rPr>
          <w:rFonts w:ascii="Arial" w:eastAsia="Times New Roman" w:hAnsi="Arial" w:cs="Arial"/>
          <w:sz w:val="24"/>
          <w:szCs w:val="24"/>
          <w:lang w:eastAsia="es-ES"/>
        </w:rPr>
        <w:t xml:space="preserve"> En este sentido también destacó la edición de </w:t>
      </w:r>
      <w:r w:rsidR="00C24C49" w:rsidRPr="00F718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‘Cuatro al día’</w:t>
      </w:r>
      <w:r w:rsidR="00C24C49">
        <w:rPr>
          <w:rFonts w:ascii="Arial" w:eastAsia="Times New Roman" w:hAnsi="Arial" w:cs="Arial"/>
          <w:sz w:val="24"/>
          <w:szCs w:val="24"/>
          <w:lang w:eastAsia="es-ES"/>
        </w:rPr>
        <w:t xml:space="preserve"> (7,8%)</w:t>
      </w:r>
      <w:r w:rsidR="00F71895">
        <w:rPr>
          <w:rFonts w:ascii="Arial" w:eastAsia="Times New Roman" w:hAnsi="Arial" w:cs="Arial"/>
          <w:sz w:val="24"/>
          <w:szCs w:val="24"/>
          <w:lang w:eastAsia="es-ES"/>
        </w:rPr>
        <w:t>, que</w:t>
      </w:r>
      <w:r w:rsidR="00C24C49">
        <w:rPr>
          <w:rFonts w:ascii="Arial" w:eastAsia="Times New Roman" w:hAnsi="Arial" w:cs="Arial"/>
          <w:sz w:val="24"/>
          <w:szCs w:val="24"/>
          <w:lang w:eastAsia="es-ES"/>
        </w:rPr>
        <w:t xml:space="preserve"> registr</w:t>
      </w:r>
      <w:r w:rsidR="00F71895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C24C49">
        <w:rPr>
          <w:rFonts w:ascii="Arial" w:eastAsia="Times New Roman" w:hAnsi="Arial" w:cs="Arial"/>
          <w:sz w:val="24"/>
          <w:szCs w:val="24"/>
          <w:lang w:eastAsia="es-ES"/>
        </w:rPr>
        <w:t xml:space="preserve"> su mejor cuota de pantalla histórica </w:t>
      </w:r>
      <w:r w:rsidR="00F71895">
        <w:rPr>
          <w:rFonts w:ascii="Arial" w:eastAsia="Times New Roman" w:hAnsi="Arial" w:cs="Arial"/>
          <w:sz w:val="24"/>
          <w:szCs w:val="24"/>
          <w:lang w:eastAsia="es-ES"/>
        </w:rPr>
        <w:t xml:space="preserve">y creció hasta el 9,9% de </w:t>
      </w:r>
      <w:r w:rsidR="00F71895" w:rsidRPr="00F7189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F71895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F71895" w:rsidRPr="00F7189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 w:rsidR="00F71895">
        <w:rPr>
          <w:rFonts w:ascii="Arial" w:eastAsia="Times New Roman" w:hAnsi="Arial" w:cs="Arial"/>
          <w:sz w:val="24"/>
          <w:szCs w:val="24"/>
          <w:lang w:eastAsia="es-ES"/>
        </w:rPr>
        <w:t xml:space="preserve"> comercial.</w:t>
      </w:r>
    </w:p>
    <w:sectPr w:rsidR="00FB4D65" w:rsidSect="00A23E43">
      <w:footerReference w:type="default" r:id="rId8"/>
      <w:pgSz w:w="11906" w:h="16838"/>
      <w:pgMar w:top="1417" w:right="1558" w:bottom="7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D1A36" w14:textId="77777777" w:rsidR="004B0FE6" w:rsidRDefault="004B0FE6" w:rsidP="00B23904">
      <w:pPr>
        <w:spacing w:after="0" w:line="240" w:lineRule="auto"/>
      </w:pPr>
      <w:r>
        <w:separator/>
      </w:r>
    </w:p>
  </w:endnote>
  <w:endnote w:type="continuationSeparator" w:id="0">
    <w:p w14:paraId="78C12178" w14:textId="77777777" w:rsidR="004B0FE6" w:rsidRDefault="004B0FE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32E02" w14:textId="77777777" w:rsidR="004B0FE6" w:rsidRDefault="004B0FE6" w:rsidP="00B23904">
      <w:pPr>
        <w:spacing w:after="0" w:line="240" w:lineRule="auto"/>
      </w:pPr>
      <w:r>
        <w:separator/>
      </w:r>
    </w:p>
  </w:footnote>
  <w:footnote w:type="continuationSeparator" w:id="0">
    <w:p w14:paraId="18391C0B" w14:textId="77777777" w:rsidR="004B0FE6" w:rsidRDefault="004B0FE6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60"/>
    <w:rsid w:val="00002216"/>
    <w:rsid w:val="0000535C"/>
    <w:rsid w:val="00006507"/>
    <w:rsid w:val="00007001"/>
    <w:rsid w:val="000120A7"/>
    <w:rsid w:val="00013F9D"/>
    <w:rsid w:val="00015557"/>
    <w:rsid w:val="00015E22"/>
    <w:rsid w:val="00015EC8"/>
    <w:rsid w:val="0002013A"/>
    <w:rsid w:val="0002099A"/>
    <w:rsid w:val="00021D6D"/>
    <w:rsid w:val="00022AF2"/>
    <w:rsid w:val="00023836"/>
    <w:rsid w:val="00024A8B"/>
    <w:rsid w:val="0002622E"/>
    <w:rsid w:val="00026D9C"/>
    <w:rsid w:val="000327BE"/>
    <w:rsid w:val="00032A50"/>
    <w:rsid w:val="000348D0"/>
    <w:rsid w:val="00034F5E"/>
    <w:rsid w:val="000365E0"/>
    <w:rsid w:val="00036B17"/>
    <w:rsid w:val="00041AEC"/>
    <w:rsid w:val="000428CB"/>
    <w:rsid w:val="00044453"/>
    <w:rsid w:val="00044BC8"/>
    <w:rsid w:val="000457C8"/>
    <w:rsid w:val="00047C8E"/>
    <w:rsid w:val="0005112A"/>
    <w:rsid w:val="00060D52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536C"/>
    <w:rsid w:val="0007649A"/>
    <w:rsid w:val="00082456"/>
    <w:rsid w:val="000827A5"/>
    <w:rsid w:val="000833BE"/>
    <w:rsid w:val="000834AF"/>
    <w:rsid w:val="00087BC5"/>
    <w:rsid w:val="00087BCC"/>
    <w:rsid w:val="00087D9D"/>
    <w:rsid w:val="000918B0"/>
    <w:rsid w:val="00092DB0"/>
    <w:rsid w:val="00093A49"/>
    <w:rsid w:val="00096030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C1E67"/>
    <w:rsid w:val="000C5086"/>
    <w:rsid w:val="000C746D"/>
    <w:rsid w:val="000D047A"/>
    <w:rsid w:val="000D0F01"/>
    <w:rsid w:val="000D13D9"/>
    <w:rsid w:val="000D24D2"/>
    <w:rsid w:val="000D2CB5"/>
    <w:rsid w:val="000D3247"/>
    <w:rsid w:val="000D5D85"/>
    <w:rsid w:val="000D609B"/>
    <w:rsid w:val="000E079F"/>
    <w:rsid w:val="000E0A0A"/>
    <w:rsid w:val="000E21D3"/>
    <w:rsid w:val="000E30B1"/>
    <w:rsid w:val="000E45AD"/>
    <w:rsid w:val="000E4C53"/>
    <w:rsid w:val="000E5682"/>
    <w:rsid w:val="000E5F29"/>
    <w:rsid w:val="000E7B34"/>
    <w:rsid w:val="000F3E7F"/>
    <w:rsid w:val="000F54DA"/>
    <w:rsid w:val="000F6359"/>
    <w:rsid w:val="0010016D"/>
    <w:rsid w:val="00102F0B"/>
    <w:rsid w:val="0010336C"/>
    <w:rsid w:val="00105938"/>
    <w:rsid w:val="0010628F"/>
    <w:rsid w:val="0010768F"/>
    <w:rsid w:val="0011131C"/>
    <w:rsid w:val="00112501"/>
    <w:rsid w:val="001131EF"/>
    <w:rsid w:val="00113664"/>
    <w:rsid w:val="00113808"/>
    <w:rsid w:val="00114A00"/>
    <w:rsid w:val="00115F73"/>
    <w:rsid w:val="001202C2"/>
    <w:rsid w:val="00122DCF"/>
    <w:rsid w:val="00123CF3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35A1A"/>
    <w:rsid w:val="00140CCC"/>
    <w:rsid w:val="001414EE"/>
    <w:rsid w:val="001423A6"/>
    <w:rsid w:val="001424CB"/>
    <w:rsid w:val="00143BEF"/>
    <w:rsid w:val="00143C92"/>
    <w:rsid w:val="00144E2F"/>
    <w:rsid w:val="00147F41"/>
    <w:rsid w:val="00151728"/>
    <w:rsid w:val="00152775"/>
    <w:rsid w:val="00152B0D"/>
    <w:rsid w:val="00153457"/>
    <w:rsid w:val="00154F1D"/>
    <w:rsid w:val="00156100"/>
    <w:rsid w:val="0015661D"/>
    <w:rsid w:val="00157875"/>
    <w:rsid w:val="00157EA5"/>
    <w:rsid w:val="001604DE"/>
    <w:rsid w:val="0016071A"/>
    <w:rsid w:val="00160A31"/>
    <w:rsid w:val="00160A5C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36EF"/>
    <w:rsid w:val="00194351"/>
    <w:rsid w:val="0019488F"/>
    <w:rsid w:val="00196F49"/>
    <w:rsid w:val="0019704E"/>
    <w:rsid w:val="00197129"/>
    <w:rsid w:val="001A113D"/>
    <w:rsid w:val="001A1939"/>
    <w:rsid w:val="001A27FD"/>
    <w:rsid w:val="001A3464"/>
    <w:rsid w:val="001A360C"/>
    <w:rsid w:val="001A3BFD"/>
    <w:rsid w:val="001A5FE4"/>
    <w:rsid w:val="001A637F"/>
    <w:rsid w:val="001A66BE"/>
    <w:rsid w:val="001A7181"/>
    <w:rsid w:val="001B305E"/>
    <w:rsid w:val="001B344D"/>
    <w:rsid w:val="001B397F"/>
    <w:rsid w:val="001B5437"/>
    <w:rsid w:val="001B71F5"/>
    <w:rsid w:val="001C008B"/>
    <w:rsid w:val="001C27D8"/>
    <w:rsid w:val="001C4194"/>
    <w:rsid w:val="001C6138"/>
    <w:rsid w:val="001C6763"/>
    <w:rsid w:val="001C6BE8"/>
    <w:rsid w:val="001D0B2B"/>
    <w:rsid w:val="001D1186"/>
    <w:rsid w:val="001D1423"/>
    <w:rsid w:val="001D1821"/>
    <w:rsid w:val="001D19AB"/>
    <w:rsid w:val="001D1D8D"/>
    <w:rsid w:val="001D3B4A"/>
    <w:rsid w:val="001E33FC"/>
    <w:rsid w:val="001E35FE"/>
    <w:rsid w:val="001E3784"/>
    <w:rsid w:val="001E3F4D"/>
    <w:rsid w:val="001E4CDB"/>
    <w:rsid w:val="001E7110"/>
    <w:rsid w:val="001F546B"/>
    <w:rsid w:val="001F5624"/>
    <w:rsid w:val="001F562F"/>
    <w:rsid w:val="001F636A"/>
    <w:rsid w:val="001F640A"/>
    <w:rsid w:val="001F670F"/>
    <w:rsid w:val="001F6C17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3474"/>
    <w:rsid w:val="00214D0A"/>
    <w:rsid w:val="0021695B"/>
    <w:rsid w:val="002205C1"/>
    <w:rsid w:val="00220B89"/>
    <w:rsid w:val="00226603"/>
    <w:rsid w:val="00226FE2"/>
    <w:rsid w:val="00233490"/>
    <w:rsid w:val="002347A6"/>
    <w:rsid w:val="002359F0"/>
    <w:rsid w:val="00236069"/>
    <w:rsid w:val="00242E16"/>
    <w:rsid w:val="002445D3"/>
    <w:rsid w:val="0024545B"/>
    <w:rsid w:val="0024637C"/>
    <w:rsid w:val="0024698B"/>
    <w:rsid w:val="00246D78"/>
    <w:rsid w:val="0025117C"/>
    <w:rsid w:val="00251526"/>
    <w:rsid w:val="002523EB"/>
    <w:rsid w:val="00254CAB"/>
    <w:rsid w:val="002565C1"/>
    <w:rsid w:val="00256C81"/>
    <w:rsid w:val="00256EA1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60EB"/>
    <w:rsid w:val="00277123"/>
    <w:rsid w:val="002774D1"/>
    <w:rsid w:val="00277B28"/>
    <w:rsid w:val="0028299A"/>
    <w:rsid w:val="00286334"/>
    <w:rsid w:val="00286728"/>
    <w:rsid w:val="002914C4"/>
    <w:rsid w:val="002921C5"/>
    <w:rsid w:val="002930AD"/>
    <w:rsid w:val="002A4AFB"/>
    <w:rsid w:val="002A5468"/>
    <w:rsid w:val="002A63C6"/>
    <w:rsid w:val="002A6F20"/>
    <w:rsid w:val="002B10C9"/>
    <w:rsid w:val="002B3425"/>
    <w:rsid w:val="002B3D92"/>
    <w:rsid w:val="002B65EB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25C9"/>
    <w:rsid w:val="002E3437"/>
    <w:rsid w:val="002E380A"/>
    <w:rsid w:val="002E41C0"/>
    <w:rsid w:val="002F0006"/>
    <w:rsid w:val="002F0FFB"/>
    <w:rsid w:val="002F3567"/>
    <w:rsid w:val="002F3D9A"/>
    <w:rsid w:val="002F6AE1"/>
    <w:rsid w:val="003005B8"/>
    <w:rsid w:val="00303CF8"/>
    <w:rsid w:val="00304B81"/>
    <w:rsid w:val="00306BD9"/>
    <w:rsid w:val="00307139"/>
    <w:rsid w:val="00307394"/>
    <w:rsid w:val="003114AD"/>
    <w:rsid w:val="00312350"/>
    <w:rsid w:val="00313B0B"/>
    <w:rsid w:val="0031636B"/>
    <w:rsid w:val="0031748E"/>
    <w:rsid w:val="003176F8"/>
    <w:rsid w:val="00317B24"/>
    <w:rsid w:val="00320A43"/>
    <w:rsid w:val="00323407"/>
    <w:rsid w:val="00323DAA"/>
    <w:rsid w:val="00323DEF"/>
    <w:rsid w:val="00324271"/>
    <w:rsid w:val="0032471C"/>
    <w:rsid w:val="0032560C"/>
    <w:rsid w:val="003261D6"/>
    <w:rsid w:val="00326E1F"/>
    <w:rsid w:val="00326EC3"/>
    <w:rsid w:val="003273CC"/>
    <w:rsid w:val="00327D73"/>
    <w:rsid w:val="0033013A"/>
    <w:rsid w:val="00330BB8"/>
    <w:rsid w:val="00331470"/>
    <w:rsid w:val="00332C4A"/>
    <w:rsid w:val="00334806"/>
    <w:rsid w:val="00334B35"/>
    <w:rsid w:val="00335432"/>
    <w:rsid w:val="00335953"/>
    <w:rsid w:val="003365E4"/>
    <w:rsid w:val="00336D57"/>
    <w:rsid w:val="0033719C"/>
    <w:rsid w:val="00343DD1"/>
    <w:rsid w:val="003464A7"/>
    <w:rsid w:val="00351210"/>
    <w:rsid w:val="00353D6B"/>
    <w:rsid w:val="0035439C"/>
    <w:rsid w:val="00354E6A"/>
    <w:rsid w:val="00355E1E"/>
    <w:rsid w:val="00356D70"/>
    <w:rsid w:val="00361B75"/>
    <w:rsid w:val="00362356"/>
    <w:rsid w:val="003670CD"/>
    <w:rsid w:val="00370C03"/>
    <w:rsid w:val="0037110C"/>
    <w:rsid w:val="00375359"/>
    <w:rsid w:val="00376A57"/>
    <w:rsid w:val="00381569"/>
    <w:rsid w:val="00382962"/>
    <w:rsid w:val="00383C61"/>
    <w:rsid w:val="00387354"/>
    <w:rsid w:val="003879CC"/>
    <w:rsid w:val="00393022"/>
    <w:rsid w:val="00396687"/>
    <w:rsid w:val="003972B3"/>
    <w:rsid w:val="00397619"/>
    <w:rsid w:val="00397801"/>
    <w:rsid w:val="003A13A0"/>
    <w:rsid w:val="003A19DE"/>
    <w:rsid w:val="003A3A05"/>
    <w:rsid w:val="003A45CD"/>
    <w:rsid w:val="003A53B6"/>
    <w:rsid w:val="003A554D"/>
    <w:rsid w:val="003A689F"/>
    <w:rsid w:val="003A6948"/>
    <w:rsid w:val="003B0971"/>
    <w:rsid w:val="003B4D6B"/>
    <w:rsid w:val="003B68A7"/>
    <w:rsid w:val="003C335F"/>
    <w:rsid w:val="003C4280"/>
    <w:rsid w:val="003C5803"/>
    <w:rsid w:val="003C6638"/>
    <w:rsid w:val="003C74A2"/>
    <w:rsid w:val="003D0E54"/>
    <w:rsid w:val="003D10B4"/>
    <w:rsid w:val="003D2774"/>
    <w:rsid w:val="003D708E"/>
    <w:rsid w:val="003D7FD0"/>
    <w:rsid w:val="003E0BC9"/>
    <w:rsid w:val="003E0E50"/>
    <w:rsid w:val="003E347E"/>
    <w:rsid w:val="003E45E2"/>
    <w:rsid w:val="003E5A40"/>
    <w:rsid w:val="003E7BA6"/>
    <w:rsid w:val="003F161B"/>
    <w:rsid w:val="003F2325"/>
    <w:rsid w:val="003F6BF5"/>
    <w:rsid w:val="00400E45"/>
    <w:rsid w:val="004016AB"/>
    <w:rsid w:val="00401B70"/>
    <w:rsid w:val="004035E3"/>
    <w:rsid w:val="00404689"/>
    <w:rsid w:val="00405372"/>
    <w:rsid w:val="004063D9"/>
    <w:rsid w:val="00410325"/>
    <w:rsid w:val="0041125E"/>
    <w:rsid w:val="004112B9"/>
    <w:rsid w:val="004127F6"/>
    <w:rsid w:val="00414B8D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8B7"/>
    <w:rsid w:val="00437C31"/>
    <w:rsid w:val="00440932"/>
    <w:rsid w:val="00442AF8"/>
    <w:rsid w:val="00443360"/>
    <w:rsid w:val="00444056"/>
    <w:rsid w:val="00445109"/>
    <w:rsid w:val="004472F8"/>
    <w:rsid w:val="00447473"/>
    <w:rsid w:val="004504BB"/>
    <w:rsid w:val="00451603"/>
    <w:rsid w:val="00452E27"/>
    <w:rsid w:val="00454DE2"/>
    <w:rsid w:val="0045504E"/>
    <w:rsid w:val="00456F22"/>
    <w:rsid w:val="004575B3"/>
    <w:rsid w:val="00462739"/>
    <w:rsid w:val="00462B23"/>
    <w:rsid w:val="004630C0"/>
    <w:rsid w:val="00463A06"/>
    <w:rsid w:val="0046406A"/>
    <w:rsid w:val="00464472"/>
    <w:rsid w:val="004671C4"/>
    <w:rsid w:val="00471EED"/>
    <w:rsid w:val="00474D33"/>
    <w:rsid w:val="00475DDD"/>
    <w:rsid w:val="00475F3D"/>
    <w:rsid w:val="004766E6"/>
    <w:rsid w:val="00481F63"/>
    <w:rsid w:val="0048295B"/>
    <w:rsid w:val="00482CB2"/>
    <w:rsid w:val="00482F77"/>
    <w:rsid w:val="00485334"/>
    <w:rsid w:val="004857B8"/>
    <w:rsid w:val="00485EF8"/>
    <w:rsid w:val="0049022E"/>
    <w:rsid w:val="0049276C"/>
    <w:rsid w:val="00496277"/>
    <w:rsid w:val="0049650A"/>
    <w:rsid w:val="004A0586"/>
    <w:rsid w:val="004A0795"/>
    <w:rsid w:val="004A19CD"/>
    <w:rsid w:val="004A24FB"/>
    <w:rsid w:val="004A2DD5"/>
    <w:rsid w:val="004A4DB3"/>
    <w:rsid w:val="004A5100"/>
    <w:rsid w:val="004A677F"/>
    <w:rsid w:val="004B0540"/>
    <w:rsid w:val="004B0567"/>
    <w:rsid w:val="004B0AEA"/>
    <w:rsid w:val="004B0FE6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2187"/>
    <w:rsid w:val="004C568E"/>
    <w:rsid w:val="004C5917"/>
    <w:rsid w:val="004C6489"/>
    <w:rsid w:val="004D25CF"/>
    <w:rsid w:val="004D418A"/>
    <w:rsid w:val="004E100E"/>
    <w:rsid w:val="004E3D87"/>
    <w:rsid w:val="004E6588"/>
    <w:rsid w:val="004E76C4"/>
    <w:rsid w:val="004E778E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4E61"/>
    <w:rsid w:val="0050536F"/>
    <w:rsid w:val="0050549B"/>
    <w:rsid w:val="00506777"/>
    <w:rsid w:val="005068BC"/>
    <w:rsid w:val="00507E89"/>
    <w:rsid w:val="005115DD"/>
    <w:rsid w:val="00511A0F"/>
    <w:rsid w:val="00512147"/>
    <w:rsid w:val="00512672"/>
    <w:rsid w:val="00514419"/>
    <w:rsid w:val="00514D46"/>
    <w:rsid w:val="00516874"/>
    <w:rsid w:val="00516FB8"/>
    <w:rsid w:val="00516FC4"/>
    <w:rsid w:val="00516FF1"/>
    <w:rsid w:val="00517A15"/>
    <w:rsid w:val="00517D12"/>
    <w:rsid w:val="00520190"/>
    <w:rsid w:val="00520606"/>
    <w:rsid w:val="00520AD5"/>
    <w:rsid w:val="00521C59"/>
    <w:rsid w:val="00521EDE"/>
    <w:rsid w:val="00522CF1"/>
    <w:rsid w:val="005247D4"/>
    <w:rsid w:val="005263DF"/>
    <w:rsid w:val="00527468"/>
    <w:rsid w:val="00533C39"/>
    <w:rsid w:val="0053592C"/>
    <w:rsid w:val="0053606C"/>
    <w:rsid w:val="00536321"/>
    <w:rsid w:val="00536FBF"/>
    <w:rsid w:val="0054094C"/>
    <w:rsid w:val="00543606"/>
    <w:rsid w:val="00544E0A"/>
    <w:rsid w:val="00545F85"/>
    <w:rsid w:val="005472EF"/>
    <w:rsid w:val="0054777B"/>
    <w:rsid w:val="005519E9"/>
    <w:rsid w:val="0055236D"/>
    <w:rsid w:val="005548BD"/>
    <w:rsid w:val="00554B68"/>
    <w:rsid w:val="0055666D"/>
    <w:rsid w:val="005601D7"/>
    <w:rsid w:val="00560502"/>
    <w:rsid w:val="00561655"/>
    <w:rsid w:val="00566430"/>
    <w:rsid w:val="0056659B"/>
    <w:rsid w:val="00566AD6"/>
    <w:rsid w:val="00571DB4"/>
    <w:rsid w:val="005734EA"/>
    <w:rsid w:val="00574613"/>
    <w:rsid w:val="00574AF4"/>
    <w:rsid w:val="00576073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83857"/>
    <w:rsid w:val="0059107A"/>
    <w:rsid w:val="00591B3C"/>
    <w:rsid w:val="00592062"/>
    <w:rsid w:val="0059234C"/>
    <w:rsid w:val="005929C5"/>
    <w:rsid w:val="00595752"/>
    <w:rsid w:val="00595860"/>
    <w:rsid w:val="00595B8B"/>
    <w:rsid w:val="0059742C"/>
    <w:rsid w:val="00597FED"/>
    <w:rsid w:val="005A1523"/>
    <w:rsid w:val="005A182D"/>
    <w:rsid w:val="005A2462"/>
    <w:rsid w:val="005A28C6"/>
    <w:rsid w:val="005A3D41"/>
    <w:rsid w:val="005A3DAC"/>
    <w:rsid w:val="005A4484"/>
    <w:rsid w:val="005A57A0"/>
    <w:rsid w:val="005A5FDD"/>
    <w:rsid w:val="005A6A96"/>
    <w:rsid w:val="005A7C70"/>
    <w:rsid w:val="005B0D88"/>
    <w:rsid w:val="005B372D"/>
    <w:rsid w:val="005B3E2D"/>
    <w:rsid w:val="005B6EF9"/>
    <w:rsid w:val="005C0114"/>
    <w:rsid w:val="005C0E84"/>
    <w:rsid w:val="005C36F7"/>
    <w:rsid w:val="005C514C"/>
    <w:rsid w:val="005C5AEB"/>
    <w:rsid w:val="005D0271"/>
    <w:rsid w:val="005D20B9"/>
    <w:rsid w:val="005D5C7D"/>
    <w:rsid w:val="005E061C"/>
    <w:rsid w:val="005E110E"/>
    <w:rsid w:val="005E1414"/>
    <w:rsid w:val="005E19DC"/>
    <w:rsid w:val="005E2591"/>
    <w:rsid w:val="005E3323"/>
    <w:rsid w:val="005E3A5C"/>
    <w:rsid w:val="005E40B1"/>
    <w:rsid w:val="005E475C"/>
    <w:rsid w:val="005E57F6"/>
    <w:rsid w:val="005E7844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5978"/>
    <w:rsid w:val="00611C7E"/>
    <w:rsid w:val="0061264A"/>
    <w:rsid w:val="00612B06"/>
    <w:rsid w:val="00612CBD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6C5C"/>
    <w:rsid w:val="006277FB"/>
    <w:rsid w:val="006330E5"/>
    <w:rsid w:val="00633810"/>
    <w:rsid w:val="00634164"/>
    <w:rsid w:val="00636B58"/>
    <w:rsid w:val="00637EF6"/>
    <w:rsid w:val="00637FB8"/>
    <w:rsid w:val="00642ADC"/>
    <w:rsid w:val="00642EB1"/>
    <w:rsid w:val="006502A2"/>
    <w:rsid w:val="00651214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8B6"/>
    <w:rsid w:val="006808AA"/>
    <w:rsid w:val="00680D56"/>
    <w:rsid w:val="0068117C"/>
    <w:rsid w:val="006813CB"/>
    <w:rsid w:val="00681F5E"/>
    <w:rsid w:val="006831B1"/>
    <w:rsid w:val="00683697"/>
    <w:rsid w:val="006837FB"/>
    <w:rsid w:val="00683A32"/>
    <w:rsid w:val="006867FB"/>
    <w:rsid w:val="00686A6A"/>
    <w:rsid w:val="00687312"/>
    <w:rsid w:val="006910DB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18BE"/>
    <w:rsid w:val="006B3B88"/>
    <w:rsid w:val="006B494C"/>
    <w:rsid w:val="006B4F73"/>
    <w:rsid w:val="006B4FF6"/>
    <w:rsid w:val="006B5C6B"/>
    <w:rsid w:val="006B622B"/>
    <w:rsid w:val="006B6BBD"/>
    <w:rsid w:val="006C17DD"/>
    <w:rsid w:val="006C4B71"/>
    <w:rsid w:val="006C68EA"/>
    <w:rsid w:val="006C6E40"/>
    <w:rsid w:val="006D4BD0"/>
    <w:rsid w:val="006D5CE1"/>
    <w:rsid w:val="006E2232"/>
    <w:rsid w:val="006E2F0B"/>
    <w:rsid w:val="006E3994"/>
    <w:rsid w:val="006E3B24"/>
    <w:rsid w:val="006E4DCC"/>
    <w:rsid w:val="006E54A2"/>
    <w:rsid w:val="006E707B"/>
    <w:rsid w:val="006E708F"/>
    <w:rsid w:val="006F0A46"/>
    <w:rsid w:val="006F3E46"/>
    <w:rsid w:val="006F4E9B"/>
    <w:rsid w:val="006F72D0"/>
    <w:rsid w:val="006F7808"/>
    <w:rsid w:val="007008DD"/>
    <w:rsid w:val="007030FB"/>
    <w:rsid w:val="0070380F"/>
    <w:rsid w:val="00703A92"/>
    <w:rsid w:val="00704381"/>
    <w:rsid w:val="0070519A"/>
    <w:rsid w:val="00705E19"/>
    <w:rsid w:val="00706DF9"/>
    <w:rsid w:val="0071040C"/>
    <w:rsid w:val="00712687"/>
    <w:rsid w:val="00712956"/>
    <w:rsid w:val="00714432"/>
    <w:rsid w:val="0072035A"/>
    <w:rsid w:val="00721D0E"/>
    <w:rsid w:val="00723B79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110"/>
    <w:rsid w:val="007464A0"/>
    <w:rsid w:val="007472C6"/>
    <w:rsid w:val="00750448"/>
    <w:rsid w:val="007505A2"/>
    <w:rsid w:val="007512D8"/>
    <w:rsid w:val="0075375C"/>
    <w:rsid w:val="007539F0"/>
    <w:rsid w:val="00755CC9"/>
    <w:rsid w:val="00756116"/>
    <w:rsid w:val="007563A5"/>
    <w:rsid w:val="00757B2C"/>
    <w:rsid w:val="00761A7B"/>
    <w:rsid w:val="00761A95"/>
    <w:rsid w:val="00763E97"/>
    <w:rsid w:val="00764311"/>
    <w:rsid w:val="007644D9"/>
    <w:rsid w:val="0076625F"/>
    <w:rsid w:val="00766D09"/>
    <w:rsid w:val="007676D5"/>
    <w:rsid w:val="007701FD"/>
    <w:rsid w:val="0077200B"/>
    <w:rsid w:val="007732D5"/>
    <w:rsid w:val="00773C56"/>
    <w:rsid w:val="00774366"/>
    <w:rsid w:val="00780C9B"/>
    <w:rsid w:val="00781AF7"/>
    <w:rsid w:val="0078364A"/>
    <w:rsid w:val="00784178"/>
    <w:rsid w:val="00785682"/>
    <w:rsid w:val="00786425"/>
    <w:rsid w:val="00791BDE"/>
    <w:rsid w:val="00791F23"/>
    <w:rsid w:val="007951AB"/>
    <w:rsid w:val="00795325"/>
    <w:rsid w:val="00796F8F"/>
    <w:rsid w:val="00797895"/>
    <w:rsid w:val="00797A81"/>
    <w:rsid w:val="007A06AB"/>
    <w:rsid w:val="007A4E8C"/>
    <w:rsid w:val="007A5CAC"/>
    <w:rsid w:val="007A6816"/>
    <w:rsid w:val="007A7A39"/>
    <w:rsid w:val="007B010E"/>
    <w:rsid w:val="007B0948"/>
    <w:rsid w:val="007B126D"/>
    <w:rsid w:val="007B12D8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7E1"/>
    <w:rsid w:val="007D722B"/>
    <w:rsid w:val="007E08D9"/>
    <w:rsid w:val="007E1DC3"/>
    <w:rsid w:val="007E1F09"/>
    <w:rsid w:val="007E3536"/>
    <w:rsid w:val="007E44E9"/>
    <w:rsid w:val="007E6DAF"/>
    <w:rsid w:val="007E75C1"/>
    <w:rsid w:val="007F2FD5"/>
    <w:rsid w:val="007F58AA"/>
    <w:rsid w:val="007F7AED"/>
    <w:rsid w:val="00803588"/>
    <w:rsid w:val="00806B04"/>
    <w:rsid w:val="00807122"/>
    <w:rsid w:val="0081107A"/>
    <w:rsid w:val="00812C2B"/>
    <w:rsid w:val="00815A27"/>
    <w:rsid w:val="00815E5F"/>
    <w:rsid w:val="00815F15"/>
    <w:rsid w:val="008162C6"/>
    <w:rsid w:val="0082119E"/>
    <w:rsid w:val="00822335"/>
    <w:rsid w:val="008237AE"/>
    <w:rsid w:val="00823C26"/>
    <w:rsid w:val="00824571"/>
    <w:rsid w:val="008251B8"/>
    <w:rsid w:val="00825D2B"/>
    <w:rsid w:val="00825F06"/>
    <w:rsid w:val="0082732D"/>
    <w:rsid w:val="00831C6D"/>
    <w:rsid w:val="008324F3"/>
    <w:rsid w:val="008327AE"/>
    <w:rsid w:val="00833088"/>
    <w:rsid w:val="008335F4"/>
    <w:rsid w:val="008337DC"/>
    <w:rsid w:val="00833B61"/>
    <w:rsid w:val="008343C8"/>
    <w:rsid w:val="00834DE9"/>
    <w:rsid w:val="00837A64"/>
    <w:rsid w:val="00840B19"/>
    <w:rsid w:val="00841A4E"/>
    <w:rsid w:val="00842E4C"/>
    <w:rsid w:val="00845C83"/>
    <w:rsid w:val="00845D87"/>
    <w:rsid w:val="00845EB8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3BB7"/>
    <w:rsid w:val="00864909"/>
    <w:rsid w:val="00865205"/>
    <w:rsid w:val="008711EE"/>
    <w:rsid w:val="008724EA"/>
    <w:rsid w:val="008736F2"/>
    <w:rsid w:val="00873B48"/>
    <w:rsid w:val="00873DDA"/>
    <w:rsid w:val="00875656"/>
    <w:rsid w:val="00876670"/>
    <w:rsid w:val="00880851"/>
    <w:rsid w:val="0088119B"/>
    <w:rsid w:val="00881333"/>
    <w:rsid w:val="00884120"/>
    <w:rsid w:val="00884461"/>
    <w:rsid w:val="008863AA"/>
    <w:rsid w:val="0088732D"/>
    <w:rsid w:val="0089094A"/>
    <w:rsid w:val="0089220B"/>
    <w:rsid w:val="00893593"/>
    <w:rsid w:val="008936D3"/>
    <w:rsid w:val="008A226B"/>
    <w:rsid w:val="008A7107"/>
    <w:rsid w:val="008A7405"/>
    <w:rsid w:val="008B1AD0"/>
    <w:rsid w:val="008B2E6B"/>
    <w:rsid w:val="008B57C7"/>
    <w:rsid w:val="008B76F3"/>
    <w:rsid w:val="008C100C"/>
    <w:rsid w:val="008C195D"/>
    <w:rsid w:val="008C1BD5"/>
    <w:rsid w:val="008C5094"/>
    <w:rsid w:val="008C7AE7"/>
    <w:rsid w:val="008D0E96"/>
    <w:rsid w:val="008D2355"/>
    <w:rsid w:val="008D4F3B"/>
    <w:rsid w:val="008D6DC0"/>
    <w:rsid w:val="008D6FDA"/>
    <w:rsid w:val="008D7BA5"/>
    <w:rsid w:val="008E2C32"/>
    <w:rsid w:val="008E4CC8"/>
    <w:rsid w:val="008E5916"/>
    <w:rsid w:val="008E748A"/>
    <w:rsid w:val="008F26F0"/>
    <w:rsid w:val="008F46BE"/>
    <w:rsid w:val="008F4CEE"/>
    <w:rsid w:val="008F58BA"/>
    <w:rsid w:val="008F6DCD"/>
    <w:rsid w:val="008F7A20"/>
    <w:rsid w:val="00901F6C"/>
    <w:rsid w:val="00915C98"/>
    <w:rsid w:val="00917841"/>
    <w:rsid w:val="009211C4"/>
    <w:rsid w:val="00921424"/>
    <w:rsid w:val="00922D65"/>
    <w:rsid w:val="0092341A"/>
    <w:rsid w:val="009268C4"/>
    <w:rsid w:val="00926C6D"/>
    <w:rsid w:val="009278E7"/>
    <w:rsid w:val="00930085"/>
    <w:rsid w:val="00930D26"/>
    <w:rsid w:val="0093129F"/>
    <w:rsid w:val="00932E20"/>
    <w:rsid w:val="00933EA2"/>
    <w:rsid w:val="00935DA6"/>
    <w:rsid w:val="00936857"/>
    <w:rsid w:val="00942656"/>
    <w:rsid w:val="0094417A"/>
    <w:rsid w:val="00952E8D"/>
    <w:rsid w:val="00956F81"/>
    <w:rsid w:val="009613D2"/>
    <w:rsid w:val="00962133"/>
    <w:rsid w:val="0096459D"/>
    <w:rsid w:val="0096696F"/>
    <w:rsid w:val="0096752B"/>
    <w:rsid w:val="009679EB"/>
    <w:rsid w:val="00970A89"/>
    <w:rsid w:val="00971BAF"/>
    <w:rsid w:val="00975C4A"/>
    <w:rsid w:val="009764B6"/>
    <w:rsid w:val="00977A56"/>
    <w:rsid w:val="00977C9B"/>
    <w:rsid w:val="00980909"/>
    <w:rsid w:val="00980F6B"/>
    <w:rsid w:val="00992D23"/>
    <w:rsid w:val="00993C94"/>
    <w:rsid w:val="00993EFB"/>
    <w:rsid w:val="009A78DA"/>
    <w:rsid w:val="009B1A9C"/>
    <w:rsid w:val="009B2370"/>
    <w:rsid w:val="009B3E92"/>
    <w:rsid w:val="009B4370"/>
    <w:rsid w:val="009B48F6"/>
    <w:rsid w:val="009B48FE"/>
    <w:rsid w:val="009B5604"/>
    <w:rsid w:val="009B5A80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2D4"/>
    <w:rsid w:val="009E1861"/>
    <w:rsid w:val="009E252E"/>
    <w:rsid w:val="009E2E2E"/>
    <w:rsid w:val="009E3B77"/>
    <w:rsid w:val="009E3D13"/>
    <w:rsid w:val="009E3D7D"/>
    <w:rsid w:val="009E4402"/>
    <w:rsid w:val="009E4DBC"/>
    <w:rsid w:val="009E54FE"/>
    <w:rsid w:val="009E6C4F"/>
    <w:rsid w:val="009E6D7C"/>
    <w:rsid w:val="009E6ED2"/>
    <w:rsid w:val="009F0A7F"/>
    <w:rsid w:val="009F1373"/>
    <w:rsid w:val="009F1F72"/>
    <w:rsid w:val="009F33F6"/>
    <w:rsid w:val="009F4C55"/>
    <w:rsid w:val="009F5709"/>
    <w:rsid w:val="009F5EA3"/>
    <w:rsid w:val="009F5FBF"/>
    <w:rsid w:val="009F795A"/>
    <w:rsid w:val="00A00BAD"/>
    <w:rsid w:val="00A0238F"/>
    <w:rsid w:val="00A0348C"/>
    <w:rsid w:val="00A0433B"/>
    <w:rsid w:val="00A04F83"/>
    <w:rsid w:val="00A05B7D"/>
    <w:rsid w:val="00A06177"/>
    <w:rsid w:val="00A06AC5"/>
    <w:rsid w:val="00A06B28"/>
    <w:rsid w:val="00A07074"/>
    <w:rsid w:val="00A12171"/>
    <w:rsid w:val="00A1458B"/>
    <w:rsid w:val="00A15F9A"/>
    <w:rsid w:val="00A16AD6"/>
    <w:rsid w:val="00A23006"/>
    <w:rsid w:val="00A23A9B"/>
    <w:rsid w:val="00A23E43"/>
    <w:rsid w:val="00A25CA3"/>
    <w:rsid w:val="00A260BF"/>
    <w:rsid w:val="00A277AC"/>
    <w:rsid w:val="00A30309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2CDC"/>
    <w:rsid w:val="00A44FAC"/>
    <w:rsid w:val="00A46B2B"/>
    <w:rsid w:val="00A47696"/>
    <w:rsid w:val="00A47A0A"/>
    <w:rsid w:val="00A5254D"/>
    <w:rsid w:val="00A52F3D"/>
    <w:rsid w:val="00A5381C"/>
    <w:rsid w:val="00A53C5A"/>
    <w:rsid w:val="00A551AB"/>
    <w:rsid w:val="00A57D14"/>
    <w:rsid w:val="00A60064"/>
    <w:rsid w:val="00A611FF"/>
    <w:rsid w:val="00A61A48"/>
    <w:rsid w:val="00A6212B"/>
    <w:rsid w:val="00A63222"/>
    <w:rsid w:val="00A6587E"/>
    <w:rsid w:val="00A65EBD"/>
    <w:rsid w:val="00A67FFB"/>
    <w:rsid w:val="00A704DA"/>
    <w:rsid w:val="00A70DD3"/>
    <w:rsid w:val="00A7201D"/>
    <w:rsid w:val="00A75589"/>
    <w:rsid w:val="00A77A81"/>
    <w:rsid w:val="00A77B1D"/>
    <w:rsid w:val="00A83128"/>
    <w:rsid w:val="00A848A4"/>
    <w:rsid w:val="00A86002"/>
    <w:rsid w:val="00A905E3"/>
    <w:rsid w:val="00A91FB3"/>
    <w:rsid w:val="00A92EE8"/>
    <w:rsid w:val="00A94BC7"/>
    <w:rsid w:val="00A94C67"/>
    <w:rsid w:val="00A959D4"/>
    <w:rsid w:val="00A95B6F"/>
    <w:rsid w:val="00A97A39"/>
    <w:rsid w:val="00AA15B2"/>
    <w:rsid w:val="00AA29B8"/>
    <w:rsid w:val="00AA68FB"/>
    <w:rsid w:val="00AB05E3"/>
    <w:rsid w:val="00AB0BC7"/>
    <w:rsid w:val="00AB5588"/>
    <w:rsid w:val="00AB5DED"/>
    <w:rsid w:val="00AC1D92"/>
    <w:rsid w:val="00AC26BD"/>
    <w:rsid w:val="00AC4AF0"/>
    <w:rsid w:val="00AC4F38"/>
    <w:rsid w:val="00AC569E"/>
    <w:rsid w:val="00AC59C6"/>
    <w:rsid w:val="00AC5A05"/>
    <w:rsid w:val="00AC6870"/>
    <w:rsid w:val="00AD0425"/>
    <w:rsid w:val="00AD10C7"/>
    <w:rsid w:val="00AD195A"/>
    <w:rsid w:val="00AD27BF"/>
    <w:rsid w:val="00AD4D46"/>
    <w:rsid w:val="00AD53BF"/>
    <w:rsid w:val="00AD5B37"/>
    <w:rsid w:val="00AD5CE3"/>
    <w:rsid w:val="00AD69F5"/>
    <w:rsid w:val="00AD6B57"/>
    <w:rsid w:val="00AD7202"/>
    <w:rsid w:val="00AD72CC"/>
    <w:rsid w:val="00AD7491"/>
    <w:rsid w:val="00AE009F"/>
    <w:rsid w:val="00AE14AE"/>
    <w:rsid w:val="00AE1BD1"/>
    <w:rsid w:val="00AE2FC2"/>
    <w:rsid w:val="00AE43D6"/>
    <w:rsid w:val="00AE5606"/>
    <w:rsid w:val="00AE56D6"/>
    <w:rsid w:val="00AE77B8"/>
    <w:rsid w:val="00AF13C2"/>
    <w:rsid w:val="00AF48E5"/>
    <w:rsid w:val="00AF4996"/>
    <w:rsid w:val="00AF4A39"/>
    <w:rsid w:val="00AF69F9"/>
    <w:rsid w:val="00AF763A"/>
    <w:rsid w:val="00B023B3"/>
    <w:rsid w:val="00B02724"/>
    <w:rsid w:val="00B03786"/>
    <w:rsid w:val="00B03B48"/>
    <w:rsid w:val="00B061A2"/>
    <w:rsid w:val="00B10490"/>
    <w:rsid w:val="00B108BD"/>
    <w:rsid w:val="00B1116B"/>
    <w:rsid w:val="00B11369"/>
    <w:rsid w:val="00B13F4B"/>
    <w:rsid w:val="00B17278"/>
    <w:rsid w:val="00B2132F"/>
    <w:rsid w:val="00B22A9B"/>
    <w:rsid w:val="00B23904"/>
    <w:rsid w:val="00B24636"/>
    <w:rsid w:val="00B24FFF"/>
    <w:rsid w:val="00B3661D"/>
    <w:rsid w:val="00B36B8A"/>
    <w:rsid w:val="00B3715C"/>
    <w:rsid w:val="00B4507D"/>
    <w:rsid w:val="00B46B75"/>
    <w:rsid w:val="00B46E30"/>
    <w:rsid w:val="00B50D90"/>
    <w:rsid w:val="00B50F6E"/>
    <w:rsid w:val="00B523AB"/>
    <w:rsid w:val="00B528C3"/>
    <w:rsid w:val="00B52F74"/>
    <w:rsid w:val="00B5463A"/>
    <w:rsid w:val="00B55123"/>
    <w:rsid w:val="00B55CFE"/>
    <w:rsid w:val="00B57F0D"/>
    <w:rsid w:val="00B60889"/>
    <w:rsid w:val="00B630AB"/>
    <w:rsid w:val="00B637A0"/>
    <w:rsid w:val="00B63B01"/>
    <w:rsid w:val="00B64D64"/>
    <w:rsid w:val="00B66CC9"/>
    <w:rsid w:val="00B66E5F"/>
    <w:rsid w:val="00B67FCF"/>
    <w:rsid w:val="00B71593"/>
    <w:rsid w:val="00B72A89"/>
    <w:rsid w:val="00B73704"/>
    <w:rsid w:val="00B738AA"/>
    <w:rsid w:val="00B81EF1"/>
    <w:rsid w:val="00B825C8"/>
    <w:rsid w:val="00B8276B"/>
    <w:rsid w:val="00B82F4D"/>
    <w:rsid w:val="00B8357A"/>
    <w:rsid w:val="00B84015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1BBB"/>
    <w:rsid w:val="00BA5E63"/>
    <w:rsid w:val="00BA65AD"/>
    <w:rsid w:val="00BB09B6"/>
    <w:rsid w:val="00BB17DD"/>
    <w:rsid w:val="00BB2DE5"/>
    <w:rsid w:val="00BB332A"/>
    <w:rsid w:val="00BB47CB"/>
    <w:rsid w:val="00BB494C"/>
    <w:rsid w:val="00BB5AD2"/>
    <w:rsid w:val="00BB7D73"/>
    <w:rsid w:val="00BC27C4"/>
    <w:rsid w:val="00BC3232"/>
    <w:rsid w:val="00BC49E7"/>
    <w:rsid w:val="00BC4BCC"/>
    <w:rsid w:val="00BC563F"/>
    <w:rsid w:val="00BC61F7"/>
    <w:rsid w:val="00BC647E"/>
    <w:rsid w:val="00BD05FA"/>
    <w:rsid w:val="00BD413F"/>
    <w:rsid w:val="00BD5CDC"/>
    <w:rsid w:val="00BD5E11"/>
    <w:rsid w:val="00BD6096"/>
    <w:rsid w:val="00BD613C"/>
    <w:rsid w:val="00BD7C7A"/>
    <w:rsid w:val="00BE31DC"/>
    <w:rsid w:val="00BE6947"/>
    <w:rsid w:val="00BE6B0E"/>
    <w:rsid w:val="00BE71F9"/>
    <w:rsid w:val="00BE79E9"/>
    <w:rsid w:val="00BE7D38"/>
    <w:rsid w:val="00BF0FE5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2FE1"/>
    <w:rsid w:val="00C136F3"/>
    <w:rsid w:val="00C14F49"/>
    <w:rsid w:val="00C16919"/>
    <w:rsid w:val="00C1718D"/>
    <w:rsid w:val="00C17B05"/>
    <w:rsid w:val="00C20942"/>
    <w:rsid w:val="00C23207"/>
    <w:rsid w:val="00C2401E"/>
    <w:rsid w:val="00C24512"/>
    <w:rsid w:val="00C24739"/>
    <w:rsid w:val="00C24C49"/>
    <w:rsid w:val="00C260C4"/>
    <w:rsid w:val="00C27206"/>
    <w:rsid w:val="00C27DC2"/>
    <w:rsid w:val="00C319FA"/>
    <w:rsid w:val="00C323EF"/>
    <w:rsid w:val="00C3387D"/>
    <w:rsid w:val="00C34A51"/>
    <w:rsid w:val="00C35D41"/>
    <w:rsid w:val="00C375AF"/>
    <w:rsid w:val="00C426AD"/>
    <w:rsid w:val="00C42C7D"/>
    <w:rsid w:val="00C42DAC"/>
    <w:rsid w:val="00C44C3E"/>
    <w:rsid w:val="00C44CEA"/>
    <w:rsid w:val="00C45DC9"/>
    <w:rsid w:val="00C505EA"/>
    <w:rsid w:val="00C5068C"/>
    <w:rsid w:val="00C549E6"/>
    <w:rsid w:val="00C563A0"/>
    <w:rsid w:val="00C563CC"/>
    <w:rsid w:val="00C56B13"/>
    <w:rsid w:val="00C56B44"/>
    <w:rsid w:val="00C578BE"/>
    <w:rsid w:val="00C61C17"/>
    <w:rsid w:val="00C6307B"/>
    <w:rsid w:val="00C6388B"/>
    <w:rsid w:val="00C64041"/>
    <w:rsid w:val="00C67AC7"/>
    <w:rsid w:val="00C71EA6"/>
    <w:rsid w:val="00C7232A"/>
    <w:rsid w:val="00C7343F"/>
    <w:rsid w:val="00C746AC"/>
    <w:rsid w:val="00C761AD"/>
    <w:rsid w:val="00C76B87"/>
    <w:rsid w:val="00C770E5"/>
    <w:rsid w:val="00C813FF"/>
    <w:rsid w:val="00C81BD2"/>
    <w:rsid w:val="00C81D50"/>
    <w:rsid w:val="00C83DEF"/>
    <w:rsid w:val="00C85967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6D02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CB2"/>
    <w:rsid w:val="00CD0D8B"/>
    <w:rsid w:val="00CD1670"/>
    <w:rsid w:val="00CD230D"/>
    <w:rsid w:val="00CD419D"/>
    <w:rsid w:val="00CD423E"/>
    <w:rsid w:val="00CD4C3B"/>
    <w:rsid w:val="00CD5F2B"/>
    <w:rsid w:val="00CD6999"/>
    <w:rsid w:val="00CD7195"/>
    <w:rsid w:val="00CD799C"/>
    <w:rsid w:val="00CE1A22"/>
    <w:rsid w:val="00CE2B09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4DB8"/>
    <w:rsid w:val="00CF7C86"/>
    <w:rsid w:val="00D017EB"/>
    <w:rsid w:val="00D0355A"/>
    <w:rsid w:val="00D03754"/>
    <w:rsid w:val="00D0783B"/>
    <w:rsid w:val="00D13130"/>
    <w:rsid w:val="00D14A65"/>
    <w:rsid w:val="00D16097"/>
    <w:rsid w:val="00D166CD"/>
    <w:rsid w:val="00D167CB"/>
    <w:rsid w:val="00D16908"/>
    <w:rsid w:val="00D2013F"/>
    <w:rsid w:val="00D22230"/>
    <w:rsid w:val="00D24863"/>
    <w:rsid w:val="00D26D85"/>
    <w:rsid w:val="00D30A2B"/>
    <w:rsid w:val="00D311E3"/>
    <w:rsid w:val="00D31784"/>
    <w:rsid w:val="00D36449"/>
    <w:rsid w:val="00D36CB7"/>
    <w:rsid w:val="00D41EA6"/>
    <w:rsid w:val="00D42CF3"/>
    <w:rsid w:val="00D458F8"/>
    <w:rsid w:val="00D469E9"/>
    <w:rsid w:val="00D46E5D"/>
    <w:rsid w:val="00D51248"/>
    <w:rsid w:val="00D515BE"/>
    <w:rsid w:val="00D524DC"/>
    <w:rsid w:val="00D52BFB"/>
    <w:rsid w:val="00D53497"/>
    <w:rsid w:val="00D5538B"/>
    <w:rsid w:val="00D56088"/>
    <w:rsid w:val="00D56A23"/>
    <w:rsid w:val="00D57E63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7545D"/>
    <w:rsid w:val="00D80A52"/>
    <w:rsid w:val="00D80DDF"/>
    <w:rsid w:val="00D8177D"/>
    <w:rsid w:val="00D8246B"/>
    <w:rsid w:val="00D82D74"/>
    <w:rsid w:val="00D82FF5"/>
    <w:rsid w:val="00D839F9"/>
    <w:rsid w:val="00D8436D"/>
    <w:rsid w:val="00D85D2A"/>
    <w:rsid w:val="00D86D61"/>
    <w:rsid w:val="00D87484"/>
    <w:rsid w:val="00D9010F"/>
    <w:rsid w:val="00D90CD8"/>
    <w:rsid w:val="00D9132E"/>
    <w:rsid w:val="00D91FE0"/>
    <w:rsid w:val="00D947B2"/>
    <w:rsid w:val="00D9481D"/>
    <w:rsid w:val="00D967DA"/>
    <w:rsid w:val="00D96EDF"/>
    <w:rsid w:val="00D97CB9"/>
    <w:rsid w:val="00D97CEC"/>
    <w:rsid w:val="00DA2FE2"/>
    <w:rsid w:val="00DA36C4"/>
    <w:rsid w:val="00DA50D0"/>
    <w:rsid w:val="00DA60A0"/>
    <w:rsid w:val="00DC033A"/>
    <w:rsid w:val="00DC3E77"/>
    <w:rsid w:val="00DC47B1"/>
    <w:rsid w:val="00DC6F38"/>
    <w:rsid w:val="00DC7A4F"/>
    <w:rsid w:val="00DD2B92"/>
    <w:rsid w:val="00DD4F40"/>
    <w:rsid w:val="00DD5A74"/>
    <w:rsid w:val="00DD65BF"/>
    <w:rsid w:val="00DD6865"/>
    <w:rsid w:val="00DD749D"/>
    <w:rsid w:val="00DE658E"/>
    <w:rsid w:val="00DE6871"/>
    <w:rsid w:val="00DF0BC2"/>
    <w:rsid w:val="00DF1B61"/>
    <w:rsid w:val="00DF1DD0"/>
    <w:rsid w:val="00DF26E5"/>
    <w:rsid w:val="00DF2AFB"/>
    <w:rsid w:val="00DF3E6E"/>
    <w:rsid w:val="00DF4E66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4903"/>
    <w:rsid w:val="00E05D9B"/>
    <w:rsid w:val="00E073F0"/>
    <w:rsid w:val="00E076DA"/>
    <w:rsid w:val="00E109A0"/>
    <w:rsid w:val="00E1728C"/>
    <w:rsid w:val="00E23201"/>
    <w:rsid w:val="00E2473D"/>
    <w:rsid w:val="00E25B95"/>
    <w:rsid w:val="00E26241"/>
    <w:rsid w:val="00E27939"/>
    <w:rsid w:val="00E27BE9"/>
    <w:rsid w:val="00E30532"/>
    <w:rsid w:val="00E331FA"/>
    <w:rsid w:val="00E33E08"/>
    <w:rsid w:val="00E407E1"/>
    <w:rsid w:val="00E41726"/>
    <w:rsid w:val="00E41CF9"/>
    <w:rsid w:val="00E423FE"/>
    <w:rsid w:val="00E42ADC"/>
    <w:rsid w:val="00E43156"/>
    <w:rsid w:val="00E43CB9"/>
    <w:rsid w:val="00E466A7"/>
    <w:rsid w:val="00E46F7B"/>
    <w:rsid w:val="00E55319"/>
    <w:rsid w:val="00E6249B"/>
    <w:rsid w:val="00E6352E"/>
    <w:rsid w:val="00E66757"/>
    <w:rsid w:val="00E672A8"/>
    <w:rsid w:val="00E708AC"/>
    <w:rsid w:val="00E70C88"/>
    <w:rsid w:val="00E718F3"/>
    <w:rsid w:val="00E73D73"/>
    <w:rsid w:val="00E74323"/>
    <w:rsid w:val="00E7568E"/>
    <w:rsid w:val="00E773FC"/>
    <w:rsid w:val="00E77E2B"/>
    <w:rsid w:val="00E802B1"/>
    <w:rsid w:val="00E80C25"/>
    <w:rsid w:val="00E80D6A"/>
    <w:rsid w:val="00E81B57"/>
    <w:rsid w:val="00E82115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97514"/>
    <w:rsid w:val="00EA030C"/>
    <w:rsid w:val="00EA1E9F"/>
    <w:rsid w:val="00EA2B1C"/>
    <w:rsid w:val="00EA3981"/>
    <w:rsid w:val="00EA6962"/>
    <w:rsid w:val="00EA797B"/>
    <w:rsid w:val="00EB1D5B"/>
    <w:rsid w:val="00EB31D3"/>
    <w:rsid w:val="00EC488A"/>
    <w:rsid w:val="00EC51FB"/>
    <w:rsid w:val="00EC54CA"/>
    <w:rsid w:val="00EC596B"/>
    <w:rsid w:val="00ED1D75"/>
    <w:rsid w:val="00ED4217"/>
    <w:rsid w:val="00ED4330"/>
    <w:rsid w:val="00ED4BBA"/>
    <w:rsid w:val="00ED5488"/>
    <w:rsid w:val="00ED58D0"/>
    <w:rsid w:val="00ED72D6"/>
    <w:rsid w:val="00EE190E"/>
    <w:rsid w:val="00EE2CB1"/>
    <w:rsid w:val="00EE5926"/>
    <w:rsid w:val="00EE714F"/>
    <w:rsid w:val="00EF0DAE"/>
    <w:rsid w:val="00EF1AE8"/>
    <w:rsid w:val="00EF4191"/>
    <w:rsid w:val="00EF598F"/>
    <w:rsid w:val="00EF6412"/>
    <w:rsid w:val="00EF76EF"/>
    <w:rsid w:val="00EF7C4A"/>
    <w:rsid w:val="00F00586"/>
    <w:rsid w:val="00F007D7"/>
    <w:rsid w:val="00F0088B"/>
    <w:rsid w:val="00F042F3"/>
    <w:rsid w:val="00F0440A"/>
    <w:rsid w:val="00F0641F"/>
    <w:rsid w:val="00F07482"/>
    <w:rsid w:val="00F07D81"/>
    <w:rsid w:val="00F10426"/>
    <w:rsid w:val="00F119A0"/>
    <w:rsid w:val="00F1317E"/>
    <w:rsid w:val="00F134AF"/>
    <w:rsid w:val="00F13CD3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558"/>
    <w:rsid w:val="00F3495B"/>
    <w:rsid w:val="00F36424"/>
    <w:rsid w:val="00F36E50"/>
    <w:rsid w:val="00F40096"/>
    <w:rsid w:val="00F40147"/>
    <w:rsid w:val="00F40421"/>
    <w:rsid w:val="00F4236A"/>
    <w:rsid w:val="00F44359"/>
    <w:rsid w:val="00F45599"/>
    <w:rsid w:val="00F45697"/>
    <w:rsid w:val="00F46140"/>
    <w:rsid w:val="00F50244"/>
    <w:rsid w:val="00F546CE"/>
    <w:rsid w:val="00F54B00"/>
    <w:rsid w:val="00F57897"/>
    <w:rsid w:val="00F60552"/>
    <w:rsid w:val="00F60FAB"/>
    <w:rsid w:val="00F61C66"/>
    <w:rsid w:val="00F64FC8"/>
    <w:rsid w:val="00F65930"/>
    <w:rsid w:val="00F6644C"/>
    <w:rsid w:val="00F67F7E"/>
    <w:rsid w:val="00F70464"/>
    <w:rsid w:val="00F70B6A"/>
    <w:rsid w:val="00F71330"/>
    <w:rsid w:val="00F71895"/>
    <w:rsid w:val="00F7422B"/>
    <w:rsid w:val="00F755CB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5F5F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3DA9"/>
    <w:rsid w:val="00FA515E"/>
    <w:rsid w:val="00FA5D69"/>
    <w:rsid w:val="00FB280E"/>
    <w:rsid w:val="00FB3420"/>
    <w:rsid w:val="00FB349D"/>
    <w:rsid w:val="00FB3F6C"/>
    <w:rsid w:val="00FB4D65"/>
    <w:rsid w:val="00FB6ABA"/>
    <w:rsid w:val="00FB7B0B"/>
    <w:rsid w:val="00FB7F8D"/>
    <w:rsid w:val="00FC0A12"/>
    <w:rsid w:val="00FC2579"/>
    <w:rsid w:val="00FC3966"/>
    <w:rsid w:val="00FC42A2"/>
    <w:rsid w:val="00FC42CF"/>
    <w:rsid w:val="00FC44DB"/>
    <w:rsid w:val="00FC633E"/>
    <w:rsid w:val="00FC7A42"/>
    <w:rsid w:val="00FD1479"/>
    <w:rsid w:val="00FD17D0"/>
    <w:rsid w:val="00FD2B82"/>
    <w:rsid w:val="00FD42F5"/>
    <w:rsid w:val="00FD4813"/>
    <w:rsid w:val="00FE0C26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8</cp:revision>
  <cp:lastPrinted>2021-12-14T09:22:00Z</cp:lastPrinted>
  <dcterms:created xsi:type="dcterms:W3CDTF">2022-03-02T08:41:00Z</dcterms:created>
  <dcterms:modified xsi:type="dcterms:W3CDTF">2022-03-02T11:14:00Z</dcterms:modified>
</cp:coreProperties>
</file>