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91425EB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22FBD">
        <w:rPr>
          <w:rFonts w:ascii="Arial" w:eastAsia="Times New Roman" w:hAnsi="Arial" w:cs="Arial"/>
          <w:sz w:val="24"/>
          <w:szCs w:val="24"/>
          <w:lang w:eastAsia="es-ES"/>
        </w:rPr>
        <w:t>11 de febrero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EF5D121" w:rsidR="00071767" w:rsidRPr="00537930" w:rsidRDefault="003266D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viaje de Antonio Resines a Costa Rica, </w:t>
      </w:r>
      <w:r w:rsidR="009C47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la nueva entrega de </w:t>
      </w:r>
      <w:r w:rsidR="004674E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‘Planeta Calleja’ </w:t>
      </w:r>
    </w:p>
    <w:p w14:paraId="230D44D8" w14:textId="049DD72B" w:rsidR="00375988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544412" w14:textId="57785E2D" w:rsidR="003266D8" w:rsidRDefault="003266D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</w:t>
      </w:r>
      <w:r w:rsidR="00295BA3">
        <w:rPr>
          <w:rFonts w:ascii="Arial" w:eastAsia="Times New Roman" w:hAnsi="Arial" w:cs="Arial"/>
          <w:b/>
          <w:sz w:val="24"/>
          <w:szCs w:val="24"/>
          <w:lang w:eastAsia="es-ES"/>
        </w:rPr>
        <w:t>14 de febrero</w:t>
      </w:r>
      <w:r w:rsidR="009C47C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2E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295BA3">
        <w:rPr>
          <w:rFonts w:ascii="Arial" w:eastAsia="Times New Roman" w:hAnsi="Arial" w:cs="Arial"/>
          <w:b/>
          <w:sz w:val="24"/>
          <w:szCs w:val="24"/>
          <w:lang w:eastAsia="es-ES"/>
        </w:rPr>
        <w:t>22:45h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8E2E8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8FA5DFE" w14:textId="3A7DFBA0" w:rsidR="003266D8" w:rsidRDefault="003266D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2AEB5D" w14:textId="24775158" w:rsidR="00EA7FEC" w:rsidRDefault="00EA7FEC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Poco dado a viajar y menos aún a las aventuras, el actor se enfrent</w:t>
      </w:r>
      <w:r w:rsidR="00EA201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descensos de rafting, escaladas, recorridos en kayak rodeado de fauna local y </w:t>
      </w:r>
      <w:r w:rsidR="00D86D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una tirolina en la que se qued</w:t>
      </w:r>
      <w:r w:rsidR="00EA201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suspendido por frenar antes de tiempo.</w:t>
      </w:r>
    </w:p>
    <w:p w14:paraId="0E1BDC79" w14:textId="77777777" w:rsidR="00EA7FEC" w:rsidRPr="00537930" w:rsidRDefault="00EA7FEC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9DBE34" w14:textId="383CB773" w:rsidR="002D29E3" w:rsidRDefault="00245E16" w:rsidP="008E2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 w:rsidR="00295BA3" w:rsidRP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aventura </w:t>
      </w:r>
      <w:r w:rsidR="002D29E3" w:rsidRP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 Costa Rica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</w:t>
      </w:r>
      <w:r w:rsidR="002D29E3" w:rsidRP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actor Antonio Resines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protagoniza la</w:t>
      </w:r>
      <w:r w:rsidR="002D29E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nueva</w:t>
      </w:r>
      <w:r w:rsidR="002D29E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entrega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</w:t>
      </w:r>
      <w:r w:rsidRPr="00245E1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‘Planeta Calleja’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que Cuatro ofrecerá</w:t>
      </w:r>
      <w:r w:rsidR="002D29E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próximo </w:t>
      </w:r>
      <w:r w:rsidR="002D29E3" w:rsidRP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lunes 14 de febrero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las 22:45 horas.</w:t>
      </w:r>
    </w:p>
    <w:p w14:paraId="06B1012F" w14:textId="34990CF9" w:rsidR="002D29E3" w:rsidRDefault="002D29E3" w:rsidP="008E2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BBE0F3E" w14:textId="3D75718D" w:rsidR="00541C60" w:rsidRDefault="00A250FE" w:rsidP="0054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Pese a confesar que no puede asomarse 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ni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al balcón de su casa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 vértigo que tiene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Resines se ve envuelto en </w:t>
      </w:r>
      <w:r w:rsidR="0008197E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múltiples aventuras</w:t>
      </w:r>
      <w:r w:rsidR="002D29E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546FB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="002D29E3" w:rsidRPr="0040187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país con mayor biodiversidad por metro cuadrado del </w:t>
      </w:r>
      <w:r w:rsidR="002D29E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planeta, 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incluidas sesiones de </w:t>
      </w:r>
      <w:r w:rsidR="0008197E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escalada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08197E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tirolina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8197E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gran altura</w:t>
      </w:r>
      <w:r w:rsidR="000819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El viaje comienza </w:t>
      </w:r>
      <w:r w:rsidR="003266D8" w:rsidRPr="00326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Parque Nacional de Tortuguero, una de las joyas del país. </w:t>
      </w:r>
      <w:r w:rsidR="00541C60">
        <w:rPr>
          <w:rFonts w:ascii="Arial" w:eastAsia="Times New Roman" w:hAnsi="Arial" w:cs="Arial"/>
          <w:iCs/>
          <w:sz w:val="24"/>
          <w:szCs w:val="24"/>
          <w:lang w:eastAsia="es-ES"/>
        </w:rPr>
        <w:t>Resines recorre allí</w:t>
      </w:r>
      <w:r w:rsidR="003266D8" w:rsidRPr="00326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los canales en lancha y en su propio kayak </w:t>
      </w:r>
      <w:r w:rsidR="003266D8" w:rsidRPr="003266D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busca de fauna autóctona</w:t>
      </w:r>
      <w:r w:rsidR="00541C60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3266D8" w:rsidRPr="00326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</w:t>
      </w:r>
      <w:r w:rsidR="00541C60" w:rsidRPr="00D86D7E">
        <w:rPr>
          <w:rFonts w:ascii="Arial" w:eastAsia="Times New Roman" w:hAnsi="Arial" w:cs="Arial"/>
          <w:iCs/>
          <w:sz w:val="24"/>
          <w:szCs w:val="24"/>
          <w:lang w:eastAsia="es-ES"/>
        </w:rPr>
        <w:t>cocodrilos</w:t>
      </w:r>
      <w:r w:rsidR="003266D8" w:rsidRPr="00326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una infinidad de especies de aves</w:t>
      </w:r>
      <w:r w:rsidR="00541C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04B6A8E0" w14:textId="77777777" w:rsidR="00541C60" w:rsidRDefault="00541C60" w:rsidP="0054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393AB30" w14:textId="0BF6D10D" w:rsidR="00541C60" w:rsidRDefault="00541C60" w:rsidP="0054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lo largo de la aventura, el actor participa junto a Calleja en actividades trepidantes como </w:t>
      </w:r>
      <w:r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rafting en el río </w:t>
      </w:r>
      <w:r w:rsidR="003266D8" w:rsidRPr="003266D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Pacuar</w:t>
      </w:r>
      <w:r w:rsidR="002202BC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r w:rsidR="003266D8" w:rsidRPr="003266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uno de los más rápidos del mundo; </w:t>
      </w:r>
      <w:r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tirolina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la primera de su vida, que </w:t>
      </w:r>
      <w:r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termina con un rescate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quedarse suspendido en el aire por frenar antes de tiempo; </w:t>
      </w:r>
      <w:r w:rsidR="00D86D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un</w:t>
      </w:r>
      <w:r w:rsidR="002202B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202BC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recorrido a caballo por las plantaciones de café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202B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situadas al pie del volcán Turrialba. Pese a las intensas emociones, Antonio Resines </w:t>
      </w:r>
      <w:r w:rsidR="002D29E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hace gala de su extraordinario sentido del humor a lo largo de toda la expedición y </w:t>
      </w:r>
      <w:r w:rsidR="002202B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 lleva </w:t>
      </w:r>
      <w:r w:rsidR="002202BC" w:rsidRPr="00D86D7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recuerdo imborrable del viaje</w:t>
      </w:r>
      <w:r w:rsidR="002D29E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47617D56" w14:textId="77777777" w:rsidR="002202BC" w:rsidRDefault="002202BC" w:rsidP="0054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2202BC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8197E"/>
    <w:rsid w:val="000910BF"/>
    <w:rsid w:val="00091E6E"/>
    <w:rsid w:val="000A06FE"/>
    <w:rsid w:val="000A5EDB"/>
    <w:rsid w:val="000B1EF4"/>
    <w:rsid w:val="000B3993"/>
    <w:rsid w:val="000C31B5"/>
    <w:rsid w:val="000F5059"/>
    <w:rsid w:val="000F7E80"/>
    <w:rsid w:val="00102352"/>
    <w:rsid w:val="00112344"/>
    <w:rsid w:val="001255C4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B56FE"/>
    <w:rsid w:val="001B7F20"/>
    <w:rsid w:val="001C0FCE"/>
    <w:rsid w:val="001D6822"/>
    <w:rsid w:val="001D747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7CA9"/>
    <w:rsid w:val="00243B78"/>
    <w:rsid w:val="00245E16"/>
    <w:rsid w:val="00262D33"/>
    <w:rsid w:val="00265C53"/>
    <w:rsid w:val="002672FC"/>
    <w:rsid w:val="00280700"/>
    <w:rsid w:val="002851EA"/>
    <w:rsid w:val="00295BA3"/>
    <w:rsid w:val="00296ACF"/>
    <w:rsid w:val="002A04DA"/>
    <w:rsid w:val="002A39D7"/>
    <w:rsid w:val="002B0B08"/>
    <w:rsid w:val="002B5C9F"/>
    <w:rsid w:val="002C6DAD"/>
    <w:rsid w:val="002D29E3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187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79CA"/>
    <w:rsid w:val="0049185F"/>
    <w:rsid w:val="00496277"/>
    <w:rsid w:val="004967FD"/>
    <w:rsid w:val="004A6320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46FB0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7F3E00"/>
    <w:rsid w:val="00802C28"/>
    <w:rsid w:val="00803F3A"/>
    <w:rsid w:val="00821C3E"/>
    <w:rsid w:val="00822FBD"/>
    <w:rsid w:val="00834854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E283E"/>
    <w:rsid w:val="008E2E85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7CB"/>
    <w:rsid w:val="009C4E3A"/>
    <w:rsid w:val="009D1D45"/>
    <w:rsid w:val="009D64C9"/>
    <w:rsid w:val="009E2F06"/>
    <w:rsid w:val="009E5ED2"/>
    <w:rsid w:val="009F07D5"/>
    <w:rsid w:val="00A00C0C"/>
    <w:rsid w:val="00A07C51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6D7E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2014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A7FC1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5FA-8671-491D-864A-3C559993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</cp:revision>
  <cp:lastPrinted>2022-02-11T10:48:00Z</cp:lastPrinted>
  <dcterms:created xsi:type="dcterms:W3CDTF">2021-12-31T11:58:00Z</dcterms:created>
  <dcterms:modified xsi:type="dcterms:W3CDTF">2022-02-11T10:58:00Z</dcterms:modified>
</cp:coreProperties>
</file>