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59C" w14:textId="77777777" w:rsidR="00C920D3" w:rsidRPr="00067296" w:rsidRDefault="00C920D3" w:rsidP="007B03C9">
      <w:pPr>
        <w:spacing w:after="0" w:line="240" w:lineRule="auto"/>
      </w:pPr>
      <w:r w:rsidRPr="00B23904">
        <w:rPr>
          <w:noProof/>
          <w:lang w:eastAsia="es-ES"/>
        </w:rPr>
        <w:drawing>
          <wp:anchor distT="0" distB="0" distL="114300" distR="114300" simplePos="0" relativeHeight="251659264" behindDoc="0" locked="0" layoutInCell="1" allowOverlap="1" wp14:anchorId="6E223B9B" wp14:editId="37B98DE1">
            <wp:simplePos x="0" y="0"/>
            <wp:positionH relativeFrom="page">
              <wp:posOffset>3914775</wp:posOffset>
            </wp:positionH>
            <wp:positionV relativeFrom="margin">
              <wp:posOffset>-86995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E48087" w14:textId="4AC5BB16" w:rsidR="00C920D3" w:rsidRDefault="00C920D3" w:rsidP="007B03C9">
      <w:pPr>
        <w:spacing w:after="0" w:line="240" w:lineRule="auto"/>
        <w:rPr>
          <w:rFonts w:ascii="Arial" w:eastAsia="Times New Roman" w:hAnsi="Arial" w:cs="Arial"/>
          <w:sz w:val="24"/>
          <w:szCs w:val="24"/>
          <w:lang w:eastAsia="es-ES"/>
        </w:rPr>
      </w:pPr>
    </w:p>
    <w:p w14:paraId="1EA70852" w14:textId="08F6F6A7" w:rsidR="00F96DC4" w:rsidRDefault="00F96DC4" w:rsidP="007B03C9">
      <w:pPr>
        <w:spacing w:after="0" w:line="240" w:lineRule="auto"/>
        <w:rPr>
          <w:rFonts w:ascii="Arial" w:eastAsia="Times New Roman" w:hAnsi="Arial" w:cs="Arial"/>
          <w:sz w:val="24"/>
          <w:szCs w:val="24"/>
          <w:lang w:eastAsia="es-ES"/>
        </w:rPr>
      </w:pPr>
    </w:p>
    <w:p w14:paraId="05611560" w14:textId="77777777" w:rsidR="00F96DC4" w:rsidRDefault="00F96DC4" w:rsidP="007B03C9">
      <w:pPr>
        <w:spacing w:after="0" w:line="240" w:lineRule="auto"/>
        <w:rPr>
          <w:rFonts w:ascii="Arial" w:eastAsia="Times New Roman" w:hAnsi="Arial" w:cs="Arial"/>
          <w:sz w:val="24"/>
          <w:szCs w:val="24"/>
          <w:lang w:eastAsia="es-ES"/>
        </w:rPr>
      </w:pPr>
    </w:p>
    <w:p w14:paraId="61237350" w14:textId="77777777" w:rsidR="00C920D3" w:rsidRDefault="00C920D3" w:rsidP="007B03C9">
      <w:pPr>
        <w:spacing w:after="0" w:line="240" w:lineRule="auto"/>
        <w:rPr>
          <w:rFonts w:ascii="Arial" w:eastAsia="Times New Roman" w:hAnsi="Arial" w:cs="Arial"/>
          <w:sz w:val="24"/>
          <w:szCs w:val="24"/>
          <w:lang w:eastAsia="es-ES"/>
        </w:rPr>
      </w:pPr>
    </w:p>
    <w:p w14:paraId="280BADB7" w14:textId="34415E27" w:rsidR="00C920D3" w:rsidRDefault="00C920D3" w:rsidP="007B03C9">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w:t>
      </w:r>
      <w:r w:rsidR="00277FF1">
        <w:rPr>
          <w:rFonts w:ascii="Arial" w:eastAsia="Times New Roman" w:hAnsi="Arial" w:cs="Arial"/>
          <w:sz w:val="24"/>
          <w:szCs w:val="24"/>
          <w:lang w:eastAsia="es-ES"/>
        </w:rPr>
        <w:t>2</w:t>
      </w:r>
      <w:r w:rsidR="00F96DC4">
        <w:rPr>
          <w:rFonts w:ascii="Arial" w:eastAsia="Times New Roman" w:hAnsi="Arial" w:cs="Arial"/>
          <w:sz w:val="24"/>
          <w:szCs w:val="24"/>
          <w:lang w:eastAsia="es-ES"/>
        </w:rPr>
        <w:t>5</w:t>
      </w:r>
      <w:r w:rsidR="00277FF1">
        <w:rPr>
          <w:rFonts w:ascii="Arial" w:eastAsia="Times New Roman" w:hAnsi="Arial" w:cs="Arial"/>
          <w:sz w:val="24"/>
          <w:szCs w:val="24"/>
          <w:lang w:eastAsia="es-ES"/>
        </w:rPr>
        <w:t xml:space="preserve"> </w:t>
      </w:r>
      <w:r w:rsidR="00E4472C">
        <w:rPr>
          <w:rFonts w:ascii="Arial" w:eastAsia="Times New Roman" w:hAnsi="Arial" w:cs="Arial"/>
          <w:sz w:val="24"/>
          <w:szCs w:val="24"/>
          <w:lang w:eastAsia="es-ES"/>
        </w:rPr>
        <w:t xml:space="preserve">de </w:t>
      </w:r>
      <w:r w:rsidR="00F96DC4">
        <w:rPr>
          <w:rFonts w:ascii="Arial" w:eastAsia="Times New Roman" w:hAnsi="Arial" w:cs="Arial"/>
          <w:sz w:val="24"/>
          <w:szCs w:val="24"/>
          <w:lang w:eastAsia="es-ES"/>
        </w:rPr>
        <w:t>enero</w:t>
      </w:r>
      <w:r>
        <w:rPr>
          <w:rFonts w:ascii="Arial" w:eastAsia="Times New Roman" w:hAnsi="Arial" w:cs="Arial"/>
          <w:sz w:val="24"/>
          <w:szCs w:val="24"/>
          <w:lang w:eastAsia="es-ES"/>
        </w:rPr>
        <w:t xml:space="preserve"> de 202</w:t>
      </w:r>
      <w:r w:rsidR="00F96DC4">
        <w:rPr>
          <w:rFonts w:ascii="Arial" w:eastAsia="Times New Roman" w:hAnsi="Arial" w:cs="Arial"/>
          <w:sz w:val="24"/>
          <w:szCs w:val="24"/>
          <w:lang w:eastAsia="es-ES"/>
        </w:rPr>
        <w:t>2</w:t>
      </w:r>
    </w:p>
    <w:p w14:paraId="351B1F25" w14:textId="6C869758" w:rsidR="007C73D2" w:rsidRDefault="007C73D2" w:rsidP="007B03C9">
      <w:pPr>
        <w:spacing w:after="0" w:line="240" w:lineRule="auto"/>
        <w:jc w:val="both"/>
        <w:rPr>
          <w:rFonts w:ascii="Arial" w:eastAsia="Times New Roman" w:hAnsi="Arial" w:cs="Arial"/>
          <w:bCs/>
          <w:color w:val="002C5F"/>
          <w:sz w:val="43"/>
          <w:szCs w:val="43"/>
          <w:lang w:eastAsia="es-ES"/>
        </w:rPr>
      </w:pPr>
      <w:bookmarkStart w:id="0" w:name="_Hlk59193440"/>
    </w:p>
    <w:p w14:paraId="630EE3E5" w14:textId="5B07D0E7" w:rsidR="00C920D3" w:rsidRPr="007F6162" w:rsidRDefault="00E31AE1" w:rsidP="007B03C9">
      <w:pPr>
        <w:spacing w:after="0" w:line="240" w:lineRule="auto"/>
        <w:jc w:val="both"/>
        <w:rPr>
          <w:rFonts w:ascii="Arial" w:eastAsia="Times New Roman" w:hAnsi="Arial" w:cs="Arial"/>
          <w:bCs/>
          <w:color w:val="002C5F"/>
          <w:sz w:val="42"/>
          <w:szCs w:val="42"/>
          <w:lang w:eastAsia="es-ES"/>
        </w:rPr>
      </w:pPr>
      <w:r w:rsidRPr="007F6162">
        <w:rPr>
          <w:rFonts w:ascii="Arial" w:eastAsia="Times New Roman" w:hAnsi="Arial" w:cs="Arial"/>
          <w:bCs/>
          <w:color w:val="002C5F"/>
          <w:sz w:val="42"/>
          <w:szCs w:val="42"/>
          <w:lang w:eastAsia="es-ES"/>
        </w:rPr>
        <w:t xml:space="preserve">Mitele y Telecinco.es, plataforma y canal </w:t>
      </w:r>
      <w:r w:rsidRPr="007F6162">
        <w:rPr>
          <w:rFonts w:ascii="Arial" w:eastAsia="Times New Roman" w:hAnsi="Arial" w:cs="Arial"/>
          <w:bCs/>
          <w:color w:val="002C5F"/>
          <w:sz w:val="42"/>
          <w:szCs w:val="42"/>
          <w:lang w:eastAsia="es-ES"/>
        </w:rPr>
        <w:t xml:space="preserve">de televisión </w:t>
      </w:r>
      <w:r w:rsidRPr="007F6162">
        <w:rPr>
          <w:rFonts w:ascii="Arial" w:eastAsia="Times New Roman" w:hAnsi="Arial" w:cs="Arial"/>
          <w:bCs/>
          <w:color w:val="002C5F"/>
          <w:sz w:val="42"/>
          <w:szCs w:val="42"/>
          <w:lang w:eastAsia="es-ES"/>
        </w:rPr>
        <w:t xml:space="preserve">con mayor consumo de vídeo con incrementos interanuales del </w:t>
      </w:r>
      <w:r w:rsidR="008B329E">
        <w:rPr>
          <w:rFonts w:ascii="Arial" w:eastAsia="Times New Roman" w:hAnsi="Arial" w:cs="Arial"/>
          <w:bCs/>
          <w:color w:val="002C5F"/>
          <w:sz w:val="42"/>
          <w:szCs w:val="42"/>
          <w:lang w:eastAsia="es-ES"/>
        </w:rPr>
        <w:t>13</w:t>
      </w:r>
      <w:r w:rsidRPr="007F6162">
        <w:rPr>
          <w:rFonts w:ascii="Arial" w:eastAsia="Times New Roman" w:hAnsi="Arial" w:cs="Arial"/>
          <w:bCs/>
          <w:color w:val="002C5F"/>
          <w:sz w:val="42"/>
          <w:szCs w:val="42"/>
          <w:lang w:eastAsia="es-ES"/>
        </w:rPr>
        <w:t>% y el 34%</w:t>
      </w:r>
    </w:p>
    <w:p w14:paraId="59F808E6" w14:textId="518EC105" w:rsidR="00146BFA" w:rsidRPr="007B03C9" w:rsidRDefault="00146BFA" w:rsidP="007B03C9">
      <w:pPr>
        <w:spacing w:after="0" w:line="240" w:lineRule="auto"/>
        <w:jc w:val="both"/>
        <w:rPr>
          <w:rFonts w:ascii="Arial" w:eastAsia="Times New Roman" w:hAnsi="Arial" w:cs="Arial"/>
          <w:bCs/>
          <w:color w:val="002C5F"/>
          <w:spacing w:val="-4"/>
          <w:sz w:val="42"/>
          <w:szCs w:val="42"/>
          <w:lang w:eastAsia="es-ES"/>
        </w:rPr>
      </w:pPr>
    </w:p>
    <w:p w14:paraId="1C08F703" w14:textId="23456430" w:rsidR="004C67B3" w:rsidRDefault="00DC0271" w:rsidP="007B03C9">
      <w:pPr>
        <w:spacing w:after="0" w:line="240" w:lineRule="auto"/>
        <w:jc w:val="both"/>
        <w:rPr>
          <w:rFonts w:ascii="Arial" w:eastAsia="Times New Roman" w:hAnsi="Arial" w:cs="Arial"/>
          <w:b/>
          <w:bCs/>
          <w:sz w:val="24"/>
          <w:szCs w:val="24"/>
          <w:lang w:eastAsia="es-ES"/>
        </w:rPr>
      </w:pPr>
      <w:r w:rsidRPr="00DA3279">
        <w:rPr>
          <w:rFonts w:ascii="Arial" w:eastAsia="Times New Roman" w:hAnsi="Arial" w:cs="Arial"/>
          <w:b/>
          <w:bCs/>
          <w:sz w:val="24"/>
          <w:szCs w:val="24"/>
          <w:lang w:eastAsia="es-ES"/>
        </w:rPr>
        <w:t>Mitele</w:t>
      </w:r>
      <w:r w:rsidR="008B329E">
        <w:rPr>
          <w:rFonts w:ascii="Arial" w:eastAsia="Times New Roman" w:hAnsi="Arial" w:cs="Arial"/>
          <w:b/>
          <w:bCs/>
          <w:sz w:val="24"/>
          <w:szCs w:val="24"/>
          <w:lang w:eastAsia="es-ES"/>
        </w:rPr>
        <w:t>,</w:t>
      </w:r>
      <w:r w:rsidRPr="00DA3279">
        <w:rPr>
          <w:rFonts w:ascii="Arial" w:eastAsia="Times New Roman" w:hAnsi="Arial" w:cs="Arial"/>
          <w:b/>
          <w:bCs/>
          <w:sz w:val="24"/>
          <w:szCs w:val="24"/>
          <w:lang w:eastAsia="es-ES"/>
        </w:rPr>
        <w:t xml:space="preserve"> </w:t>
      </w:r>
      <w:r w:rsidR="006533EA">
        <w:rPr>
          <w:rFonts w:ascii="Arial" w:eastAsia="Times New Roman" w:hAnsi="Arial" w:cs="Arial"/>
          <w:b/>
          <w:bCs/>
          <w:sz w:val="24"/>
          <w:szCs w:val="24"/>
          <w:lang w:eastAsia="es-ES"/>
        </w:rPr>
        <w:t xml:space="preserve">con </w:t>
      </w:r>
      <w:r w:rsidR="004C67B3">
        <w:rPr>
          <w:rFonts w:ascii="Arial" w:eastAsia="Times New Roman" w:hAnsi="Arial" w:cs="Arial"/>
          <w:b/>
          <w:bCs/>
          <w:sz w:val="24"/>
          <w:szCs w:val="24"/>
          <w:lang w:eastAsia="es-ES"/>
        </w:rPr>
        <w:t>82</w:t>
      </w:r>
      <w:r w:rsidR="00452246">
        <w:rPr>
          <w:rFonts w:ascii="Arial" w:eastAsia="Times New Roman" w:hAnsi="Arial" w:cs="Arial"/>
          <w:b/>
          <w:bCs/>
          <w:sz w:val="24"/>
          <w:szCs w:val="24"/>
          <w:lang w:eastAsia="es-ES"/>
        </w:rPr>
        <w:t>M de vídeos vistos</w:t>
      </w:r>
      <w:r w:rsidR="00FC4F82">
        <w:rPr>
          <w:rFonts w:ascii="Arial" w:eastAsia="Times New Roman" w:hAnsi="Arial" w:cs="Arial"/>
          <w:b/>
          <w:bCs/>
          <w:sz w:val="24"/>
          <w:szCs w:val="24"/>
          <w:lang w:eastAsia="es-ES"/>
        </w:rPr>
        <w:t xml:space="preserve"> en PC</w:t>
      </w:r>
      <w:r w:rsidR="004C67B3">
        <w:rPr>
          <w:rFonts w:ascii="Arial" w:eastAsia="Times New Roman" w:hAnsi="Arial" w:cs="Arial"/>
          <w:b/>
          <w:bCs/>
          <w:sz w:val="24"/>
          <w:szCs w:val="24"/>
          <w:lang w:eastAsia="es-ES"/>
        </w:rPr>
        <w:t xml:space="preserve">, ha incrementado </w:t>
      </w:r>
      <w:r w:rsidR="008B329E">
        <w:rPr>
          <w:rFonts w:ascii="Arial" w:eastAsia="Times New Roman" w:hAnsi="Arial" w:cs="Arial"/>
          <w:b/>
          <w:bCs/>
          <w:sz w:val="24"/>
          <w:szCs w:val="24"/>
          <w:lang w:eastAsia="es-ES"/>
        </w:rPr>
        <w:t xml:space="preserve">además </w:t>
      </w:r>
      <w:r w:rsidR="004C67B3">
        <w:rPr>
          <w:rFonts w:ascii="Arial" w:eastAsia="Times New Roman" w:hAnsi="Arial" w:cs="Arial"/>
          <w:b/>
          <w:bCs/>
          <w:sz w:val="24"/>
          <w:szCs w:val="24"/>
          <w:lang w:eastAsia="es-ES"/>
        </w:rPr>
        <w:t>un 58% su tráfico hasta los 2,6M de usuarios únicos</w:t>
      </w:r>
      <w:r w:rsidR="008B329E">
        <w:rPr>
          <w:rFonts w:ascii="Arial" w:eastAsia="Times New Roman" w:hAnsi="Arial" w:cs="Arial"/>
          <w:b/>
          <w:bCs/>
          <w:sz w:val="24"/>
          <w:szCs w:val="24"/>
          <w:lang w:eastAsia="es-ES"/>
        </w:rPr>
        <w:t xml:space="preserve"> y </w:t>
      </w:r>
      <w:r w:rsidR="00452246">
        <w:rPr>
          <w:rFonts w:ascii="Arial" w:eastAsia="Times New Roman" w:hAnsi="Arial" w:cs="Arial"/>
          <w:b/>
          <w:bCs/>
          <w:sz w:val="24"/>
          <w:szCs w:val="24"/>
          <w:lang w:eastAsia="es-ES"/>
        </w:rPr>
        <w:t>Telecinco.es</w:t>
      </w:r>
      <w:r w:rsidR="00F96379">
        <w:rPr>
          <w:rFonts w:ascii="Arial" w:eastAsia="Times New Roman" w:hAnsi="Arial" w:cs="Arial"/>
          <w:b/>
          <w:bCs/>
          <w:sz w:val="24"/>
          <w:szCs w:val="24"/>
          <w:lang w:eastAsia="es-ES"/>
        </w:rPr>
        <w:t xml:space="preserve"> </w:t>
      </w:r>
      <w:r w:rsidR="008B329E">
        <w:rPr>
          <w:rFonts w:ascii="Arial" w:eastAsia="Times New Roman" w:hAnsi="Arial" w:cs="Arial"/>
          <w:b/>
          <w:bCs/>
          <w:sz w:val="24"/>
          <w:szCs w:val="24"/>
          <w:lang w:eastAsia="es-ES"/>
        </w:rPr>
        <w:t xml:space="preserve">ha alcanzado </w:t>
      </w:r>
      <w:r w:rsidR="004C67B3">
        <w:rPr>
          <w:rFonts w:ascii="Arial" w:eastAsia="Times New Roman" w:hAnsi="Arial" w:cs="Arial"/>
          <w:b/>
          <w:bCs/>
          <w:sz w:val="24"/>
          <w:szCs w:val="24"/>
          <w:lang w:eastAsia="es-ES"/>
        </w:rPr>
        <w:t xml:space="preserve">casi 45M de visualizaciones, y </w:t>
      </w:r>
      <w:r w:rsidR="00A437B2">
        <w:rPr>
          <w:rFonts w:ascii="Arial" w:eastAsia="Times New Roman" w:hAnsi="Arial" w:cs="Arial"/>
          <w:b/>
          <w:bCs/>
          <w:sz w:val="24"/>
          <w:szCs w:val="24"/>
          <w:lang w:eastAsia="es-ES"/>
        </w:rPr>
        <w:t xml:space="preserve">con más de 10M de usuarios únicos </w:t>
      </w:r>
      <w:r w:rsidR="004C67B3">
        <w:rPr>
          <w:rFonts w:ascii="Arial" w:eastAsia="Times New Roman" w:hAnsi="Arial" w:cs="Arial"/>
          <w:b/>
          <w:bCs/>
          <w:sz w:val="24"/>
          <w:szCs w:val="24"/>
          <w:lang w:eastAsia="es-ES"/>
        </w:rPr>
        <w:t>ha batido por undécimo mes consecutivo en tráfico a Antena3.com.</w:t>
      </w:r>
    </w:p>
    <w:p w14:paraId="271E7D59" w14:textId="77777777" w:rsidR="007F6162" w:rsidRDefault="007F6162" w:rsidP="007F6162">
      <w:pPr>
        <w:spacing w:after="0" w:line="240" w:lineRule="auto"/>
        <w:jc w:val="both"/>
        <w:rPr>
          <w:rFonts w:ascii="Arial" w:eastAsia="Times New Roman" w:hAnsi="Arial" w:cs="Arial"/>
          <w:b/>
          <w:bCs/>
          <w:sz w:val="24"/>
          <w:szCs w:val="24"/>
          <w:lang w:eastAsia="es-ES"/>
        </w:rPr>
      </w:pPr>
    </w:p>
    <w:p w14:paraId="4CD0294D" w14:textId="382152C4" w:rsidR="007F6162" w:rsidRDefault="007F6162" w:rsidP="007F6162">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Con casi 142M de reproducciones en PC en el conjunto de sus soportes, Mediaset España ha sido el grupo audiovisual más consumido en el último mes de 2021, con 35M de videos vistos más que la segunda opción, según </w:t>
      </w:r>
      <w:proofErr w:type="spellStart"/>
      <w:r>
        <w:rPr>
          <w:rFonts w:ascii="Arial" w:eastAsia="Times New Roman" w:hAnsi="Arial" w:cs="Arial"/>
          <w:b/>
          <w:bCs/>
          <w:sz w:val="24"/>
          <w:szCs w:val="24"/>
          <w:lang w:eastAsia="es-ES"/>
        </w:rPr>
        <w:t>ComScore</w:t>
      </w:r>
      <w:proofErr w:type="spellEnd"/>
      <w:r>
        <w:rPr>
          <w:rFonts w:ascii="Arial" w:eastAsia="Times New Roman" w:hAnsi="Arial" w:cs="Arial"/>
          <w:b/>
          <w:bCs/>
          <w:sz w:val="24"/>
          <w:szCs w:val="24"/>
          <w:lang w:eastAsia="es-ES"/>
        </w:rPr>
        <w:t>. También ha incrementado un 13% sus registros de tráfico hasta los 19,2M de usuarios únicos.</w:t>
      </w:r>
    </w:p>
    <w:p w14:paraId="7170EE0F" w14:textId="599BC7CF" w:rsidR="008B329E" w:rsidRDefault="008B329E" w:rsidP="007F6162">
      <w:pPr>
        <w:spacing w:after="0" w:line="240" w:lineRule="auto"/>
        <w:jc w:val="both"/>
        <w:rPr>
          <w:rFonts w:ascii="Arial" w:eastAsia="Times New Roman" w:hAnsi="Arial" w:cs="Arial"/>
          <w:b/>
          <w:bCs/>
          <w:sz w:val="24"/>
          <w:szCs w:val="24"/>
          <w:lang w:eastAsia="es-ES"/>
        </w:rPr>
      </w:pPr>
    </w:p>
    <w:p w14:paraId="484D35A7" w14:textId="1375D6FD" w:rsidR="008B329E" w:rsidRDefault="008B329E" w:rsidP="007F6162">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El diario generalista NIUS ha batido su récord histórico de tráfico con 6,7M de usuarios únicos, casi un 80% más que en diciembre de 2020.</w:t>
      </w:r>
    </w:p>
    <w:p w14:paraId="035AA659" w14:textId="77777777" w:rsidR="00DA3279" w:rsidRPr="007B03C9" w:rsidRDefault="00DA3279" w:rsidP="007B03C9">
      <w:pPr>
        <w:spacing w:after="0" w:line="240" w:lineRule="auto"/>
        <w:jc w:val="both"/>
        <w:rPr>
          <w:rFonts w:ascii="Arial" w:eastAsia="Times New Roman" w:hAnsi="Arial" w:cs="Arial"/>
          <w:b/>
          <w:bCs/>
          <w:sz w:val="42"/>
          <w:szCs w:val="42"/>
          <w:lang w:eastAsia="es-ES"/>
        </w:rPr>
      </w:pPr>
    </w:p>
    <w:p w14:paraId="59C8CB38" w14:textId="77777777" w:rsidR="009D4604" w:rsidRDefault="004C67B3" w:rsidP="007B03C9">
      <w:pPr>
        <w:spacing w:after="0" w:line="240"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Mediaset España </w:t>
      </w:r>
      <w:r w:rsidRPr="00FB2D83">
        <w:rPr>
          <w:rFonts w:ascii="Arial" w:eastAsia="Times New Roman" w:hAnsi="Arial" w:cs="Arial"/>
          <w:sz w:val="24"/>
          <w:szCs w:val="24"/>
          <w:lang w:eastAsia="es-ES"/>
        </w:rPr>
        <w:t>se ha alzado nuevamente con el</w:t>
      </w:r>
      <w:r>
        <w:rPr>
          <w:rFonts w:ascii="Arial" w:eastAsia="Times New Roman" w:hAnsi="Arial" w:cs="Arial"/>
          <w:b/>
          <w:bCs/>
          <w:sz w:val="24"/>
          <w:szCs w:val="24"/>
          <w:lang w:eastAsia="es-ES"/>
        </w:rPr>
        <w:t xml:space="preserve"> liderazgo mensual en consumo de vídeo digital entre los medios de comunicación </w:t>
      </w:r>
      <w:r w:rsidRPr="00F96379">
        <w:rPr>
          <w:rFonts w:ascii="Arial" w:eastAsia="Times New Roman" w:hAnsi="Arial" w:cs="Arial"/>
          <w:sz w:val="24"/>
          <w:szCs w:val="24"/>
          <w:lang w:eastAsia="es-ES"/>
        </w:rPr>
        <w:t>de nuestro país</w:t>
      </w:r>
      <w:r>
        <w:rPr>
          <w:rFonts w:ascii="Arial" w:eastAsia="Times New Roman" w:hAnsi="Arial" w:cs="Arial"/>
          <w:sz w:val="24"/>
          <w:szCs w:val="24"/>
          <w:lang w:eastAsia="es-ES"/>
        </w:rPr>
        <w:t xml:space="preserve"> con un</w:t>
      </w:r>
      <w:r w:rsidRPr="002750E3">
        <w:rPr>
          <w:rFonts w:ascii="Arial" w:eastAsia="Times New Roman" w:hAnsi="Arial" w:cs="Arial"/>
          <w:sz w:val="24"/>
          <w:szCs w:val="24"/>
          <w:lang w:eastAsia="es-ES"/>
        </w:rPr>
        <w:t xml:space="preserve"> </w:t>
      </w:r>
      <w:r w:rsidR="002750E3" w:rsidRPr="002750E3">
        <w:rPr>
          <w:rFonts w:ascii="Arial" w:eastAsia="Times New Roman" w:hAnsi="Arial" w:cs="Arial"/>
          <w:sz w:val="24"/>
          <w:szCs w:val="24"/>
          <w:lang w:eastAsia="es-ES"/>
        </w:rPr>
        <w:t>acumulado</w:t>
      </w:r>
      <w:r w:rsidR="003E3AC0">
        <w:rPr>
          <w:rFonts w:ascii="Arial" w:eastAsia="Times New Roman" w:hAnsi="Arial" w:cs="Arial"/>
          <w:sz w:val="24"/>
          <w:szCs w:val="24"/>
          <w:lang w:eastAsia="es-ES"/>
        </w:rPr>
        <w:t xml:space="preserve"> en el conjunto de sus soportes</w:t>
      </w:r>
      <w:r w:rsidR="002750E3" w:rsidRPr="002750E3">
        <w:rPr>
          <w:rFonts w:ascii="Arial" w:eastAsia="Times New Roman" w:hAnsi="Arial" w:cs="Arial"/>
          <w:sz w:val="24"/>
          <w:szCs w:val="24"/>
          <w:lang w:eastAsia="es-ES"/>
        </w:rPr>
        <w:t xml:space="preserve"> de</w:t>
      </w:r>
      <w:r w:rsidR="002750E3">
        <w:rPr>
          <w:rFonts w:ascii="Arial" w:eastAsia="Times New Roman" w:hAnsi="Arial" w:cs="Arial"/>
          <w:b/>
          <w:bCs/>
          <w:sz w:val="24"/>
          <w:szCs w:val="24"/>
          <w:lang w:eastAsia="es-ES"/>
        </w:rPr>
        <w:t xml:space="preserve"> 1</w:t>
      </w:r>
      <w:r>
        <w:rPr>
          <w:rFonts w:ascii="Arial" w:eastAsia="Times New Roman" w:hAnsi="Arial" w:cs="Arial"/>
          <w:b/>
          <w:bCs/>
          <w:sz w:val="24"/>
          <w:szCs w:val="24"/>
          <w:lang w:eastAsia="es-ES"/>
        </w:rPr>
        <w:t>41</w:t>
      </w:r>
      <w:r w:rsidR="002750E3">
        <w:rPr>
          <w:rFonts w:ascii="Arial" w:eastAsia="Times New Roman" w:hAnsi="Arial" w:cs="Arial"/>
          <w:b/>
          <w:bCs/>
          <w:sz w:val="24"/>
          <w:szCs w:val="24"/>
          <w:lang w:eastAsia="es-ES"/>
        </w:rPr>
        <w:t>,</w:t>
      </w:r>
      <w:r>
        <w:rPr>
          <w:rFonts w:ascii="Arial" w:eastAsia="Times New Roman" w:hAnsi="Arial" w:cs="Arial"/>
          <w:b/>
          <w:bCs/>
          <w:sz w:val="24"/>
          <w:szCs w:val="24"/>
          <w:lang w:eastAsia="es-ES"/>
        </w:rPr>
        <w:t>7</w:t>
      </w:r>
      <w:r w:rsidR="002750E3">
        <w:rPr>
          <w:rFonts w:ascii="Arial" w:eastAsia="Times New Roman" w:hAnsi="Arial" w:cs="Arial"/>
          <w:b/>
          <w:bCs/>
          <w:sz w:val="24"/>
          <w:szCs w:val="24"/>
          <w:lang w:eastAsia="es-ES"/>
        </w:rPr>
        <w:t xml:space="preserve">M de reproducciones </w:t>
      </w:r>
      <w:r w:rsidR="00FB2D83">
        <w:rPr>
          <w:rFonts w:ascii="Arial" w:eastAsia="Times New Roman" w:hAnsi="Arial" w:cs="Arial"/>
          <w:b/>
          <w:bCs/>
          <w:sz w:val="24"/>
          <w:szCs w:val="24"/>
          <w:lang w:eastAsia="es-ES"/>
        </w:rPr>
        <w:t xml:space="preserve">en PC </w:t>
      </w:r>
      <w:r w:rsidR="002750E3">
        <w:rPr>
          <w:rFonts w:ascii="Arial" w:eastAsia="Times New Roman" w:hAnsi="Arial" w:cs="Arial"/>
          <w:b/>
          <w:bCs/>
          <w:sz w:val="24"/>
          <w:szCs w:val="24"/>
          <w:lang w:eastAsia="es-ES"/>
        </w:rPr>
        <w:t xml:space="preserve">en </w:t>
      </w:r>
      <w:r>
        <w:rPr>
          <w:rFonts w:ascii="Arial" w:eastAsia="Times New Roman" w:hAnsi="Arial" w:cs="Arial"/>
          <w:b/>
          <w:bCs/>
          <w:sz w:val="24"/>
          <w:szCs w:val="24"/>
          <w:lang w:eastAsia="es-ES"/>
        </w:rPr>
        <w:t>diciembre</w:t>
      </w:r>
      <w:r w:rsidRPr="003E3AC0">
        <w:rPr>
          <w:rFonts w:ascii="Arial" w:eastAsia="Times New Roman" w:hAnsi="Arial" w:cs="Arial"/>
          <w:b/>
          <w:bCs/>
          <w:sz w:val="24"/>
          <w:szCs w:val="24"/>
          <w:lang w:eastAsia="es-ES"/>
        </w:rPr>
        <w:t>, un 16% más</w:t>
      </w:r>
      <w:r>
        <w:rPr>
          <w:rFonts w:ascii="Arial" w:eastAsia="Times New Roman" w:hAnsi="Arial" w:cs="Arial"/>
          <w:sz w:val="24"/>
          <w:szCs w:val="24"/>
          <w:lang w:eastAsia="es-ES"/>
        </w:rPr>
        <w:t xml:space="preserve"> que en el mismo mes de 2020, según el último informe de </w:t>
      </w:r>
      <w:proofErr w:type="spellStart"/>
      <w:r>
        <w:rPr>
          <w:rFonts w:ascii="Arial" w:eastAsia="Times New Roman" w:hAnsi="Arial" w:cs="Arial"/>
          <w:sz w:val="24"/>
          <w:szCs w:val="24"/>
          <w:lang w:eastAsia="es-ES"/>
        </w:rPr>
        <w:t>Videometrix</w:t>
      </w:r>
      <w:proofErr w:type="spellEnd"/>
      <w:r>
        <w:rPr>
          <w:rFonts w:ascii="Arial" w:eastAsia="Times New Roman" w:hAnsi="Arial" w:cs="Arial"/>
          <w:sz w:val="24"/>
          <w:szCs w:val="24"/>
          <w:lang w:eastAsia="es-ES"/>
        </w:rPr>
        <w:t xml:space="preserve"> de </w:t>
      </w:r>
      <w:proofErr w:type="spellStart"/>
      <w:r>
        <w:rPr>
          <w:rFonts w:ascii="Arial" w:eastAsia="Times New Roman" w:hAnsi="Arial" w:cs="Arial"/>
          <w:sz w:val="24"/>
          <w:szCs w:val="24"/>
          <w:lang w:eastAsia="es-ES"/>
        </w:rPr>
        <w:t>ComScore</w:t>
      </w:r>
      <w:proofErr w:type="spellEnd"/>
      <w:r>
        <w:rPr>
          <w:rFonts w:ascii="Arial" w:eastAsia="Times New Roman" w:hAnsi="Arial" w:cs="Arial"/>
          <w:sz w:val="24"/>
          <w:szCs w:val="24"/>
          <w:lang w:eastAsia="es-ES"/>
        </w:rPr>
        <w:t xml:space="preserve">, que aún no incluye las mediciones en dispositivos </w:t>
      </w:r>
      <w:proofErr w:type="spellStart"/>
      <w:r>
        <w:rPr>
          <w:rFonts w:ascii="Arial" w:eastAsia="Times New Roman" w:hAnsi="Arial" w:cs="Arial"/>
          <w:i/>
          <w:iCs/>
          <w:sz w:val="24"/>
          <w:szCs w:val="24"/>
          <w:lang w:eastAsia="es-ES"/>
        </w:rPr>
        <w:t>mobile</w:t>
      </w:r>
      <w:proofErr w:type="spellEnd"/>
      <w:r>
        <w:rPr>
          <w:rFonts w:ascii="Arial" w:eastAsia="Times New Roman" w:hAnsi="Arial" w:cs="Arial"/>
          <w:sz w:val="24"/>
          <w:szCs w:val="24"/>
          <w:lang w:eastAsia="es-ES"/>
        </w:rPr>
        <w:t xml:space="preserve">. </w:t>
      </w:r>
    </w:p>
    <w:p w14:paraId="4A6EC6C8" w14:textId="77777777" w:rsidR="009D4604" w:rsidRDefault="009D4604" w:rsidP="007B03C9">
      <w:pPr>
        <w:spacing w:after="0" w:line="240" w:lineRule="auto"/>
        <w:jc w:val="both"/>
        <w:rPr>
          <w:rFonts w:ascii="Arial" w:eastAsia="Times New Roman" w:hAnsi="Arial" w:cs="Arial"/>
          <w:sz w:val="24"/>
          <w:szCs w:val="24"/>
          <w:lang w:eastAsia="es-ES"/>
        </w:rPr>
      </w:pPr>
    </w:p>
    <w:p w14:paraId="1D8247B9" w14:textId="150C7D99" w:rsidR="00F14670" w:rsidRDefault="00A437B2" w:rsidP="007B03C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grupo h</w:t>
      </w:r>
      <w:r w:rsidR="003E3AC0">
        <w:rPr>
          <w:rFonts w:ascii="Arial" w:eastAsia="Times New Roman" w:hAnsi="Arial" w:cs="Arial"/>
          <w:sz w:val="24"/>
          <w:szCs w:val="24"/>
          <w:lang w:eastAsia="es-ES"/>
        </w:rPr>
        <w:t>a aventajado por más de 35M de visualizaciones a la segunda opción, Atresmedia, con 106,1M, y ha multiplicado por 9 la cifra de RTVE, en tercera posición con 15,2M de vídeos vistos.</w:t>
      </w:r>
      <w:r w:rsidR="00324E93">
        <w:rPr>
          <w:rFonts w:ascii="Arial" w:eastAsia="Times New Roman" w:hAnsi="Arial" w:cs="Arial"/>
          <w:sz w:val="24"/>
          <w:szCs w:val="24"/>
          <w:lang w:eastAsia="es-ES"/>
        </w:rPr>
        <w:t xml:space="preserve"> </w:t>
      </w:r>
      <w:r w:rsidR="00F14670">
        <w:rPr>
          <w:rFonts w:ascii="Arial" w:eastAsia="Times New Roman" w:hAnsi="Arial" w:cs="Arial"/>
          <w:sz w:val="24"/>
          <w:szCs w:val="24"/>
          <w:lang w:eastAsia="es-ES"/>
        </w:rPr>
        <w:t xml:space="preserve">Además, </w:t>
      </w:r>
      <w:r w:rsidR="00F14670" w:rsidRPr="00F14670">
        <w:rPr>
          <w:rFonts w:ascii="Arial" w:eastAsia="Times New Roman" w:hAnsi="Arial" w:cs="Arial"/>
          <w:b/>
          <w:bCs/>
          <w:sz w:val="24"/>
          <w:szCs w:val="24"/>
          <w:lang w:eastAsia="es-ES"/>
        </w:rPr>
        <w:t>ha incrementa</w:t>
      </w:r>
      <w:r w:rsidR="00DF421B">
        <w:rPr>
          <w:rFonts w:ascii="Arial" w:eastAsia="Times New Roman" w:hAnsi="Arial" w:cs="Arial"/>
          <w:b/>
          <w:bCs/>
          <w:sz w:val="24"/>
          <w:szCs w:val="24"/>
          <w:lang w:eastAsia="es-ES"/>
        </w:rPr>
        <w:t>do</w:t>
      </w:r>
      <w:r w:rsidR="00F14670" w:rsidRPr="00F14670">
        <w:rPr>
          <w:rFonts w:ascii="Arial" w:eastAsia="Times New Roman" w:hAnsi="Arial" w:cs="Arial"/>
          <w:b/>
          <w:bCs/>
          <w:sz w:val="24"/>
          <w:szCs w:val="24"/>
          <w:lang w:eastAsia="es-ES"/>
        </w:rPr>
        <w:t xml:space="preserve"> su tráfico un </w:t>
      </w:r>
      <w:r w:rsidR="00324E93">
        <w:rPr>
          <w:rFonts w:ascii="Arial" w:eastAsia="Times New Roman" w:hAnsi="Arial" w:cs="Arial"/>
          <w:b/>
          <w:bCs/>
          <w:sz w:val="24"/>
          <w:szCs w:val="24"/>
          <w:lang w:eastAsia="es-ES"/>
        </w:rPr>
        <w:t>13</w:t>
      </w:r>
      <w:r w:rsidR="00F14670" w:rsidRPr="00F14670">
        <w:rPr>
          <w:rFonts w:ascii="Arial" w:eastAsia="Times New Roman" w:hAnsi="Arial" w:cs="Arial"/>
          <w:b/>
          <w:bCs/>
          <w:sz w:val="24"/>
          <w:szCs w:val="24"/>
          <w:lang w:eastAsia="es-ES"/>
        </w:rPr>
        <w:t xml:space="preserve">% </w:t>
      </w:r>
      <w:r w:rsidR="00F14670">
        <w:rPr>
          <w:rFonts w:ascii="Arial" w:eastAsia="Times New Roman" w:hAnsi="Arial" w:cs="Arial"/>
          <w:b/>
          <w:bCs/>
          <w:sz w:val="24"/>
          <w:szCs w:val="24"/>
          <w:lang w:eastAsia="es-ES"/>
        </w:rPr>
        <w:t xml:space="preserve">respecto </w:t>
      </w:r>
      <w:r w:rsidR="00324E93">
        <w:rPr>
          <w:rFonts w:ascii="Arial" w:eastAsia="Times New Roman" w:hAnsi="Arial" w:cs="Arial"/>
          <w:b/>
          <w:bCs/>
          <w:sz w:val="24"/>
          <w:szCs w:val="24"/>
          <w:lang w:eastAsia="es-ES"/>
        </w:rPr>
        <w:t xml:space="preserve">a diciembre del año anterior </w:t>
      </w:r>
      <w:r w:rsidR="00F14670" w:rsidRPr="00F14670">
        <w:rPr>
          <w:rFonts w:ascii="Arial" w:eastAsia="Times New Roman" w:hAnsi="Arial" w:cs="Arial"/>
          <w:b/>
          <w:bCs/>
          <w:sz w:val="24"/>
          <w:szCs w:val="24"/>
          <w:lang w:eastAsia="es-ES"/>
        </w:rPr>
        <w:t>hasta los 19,</w:t>
      </w:r>
      <w:r w:rsidR="00324E93">
        <w:rPr>
          <w:rFonts w:ascii="Arial" w:eastAsia="Times New Roman" w:hAnsi="Arial" w:cs="Arial"/>
          <w:b/>
          <w:bCs/>
          <w:sz w:val="24"/>
          <w:szCs w:val="24"/>
          <w:lang w:eastAsia="es-ES"/>
        </w:rPr>
        <w:t>2</w:t>
      </w:r>
      <w:r w:rsidR="00F14670" w:rsidRPr="00F14670">
        <w:rPr>
          <w:rFonts w:ascii="Arial" w:eastAsia="Times New Roman" w:hAnsi="Arial" w:cs="Arial"/>
          <w:b/>
          <w:bCs/>
          <w:sz w:val="24"/>
          <w:szCs w:val="24"/>
          <w:lang w:eastAsia="es-ES"/>
        </w:rPr>
        <w:t>M de usuarios únicos</w:t>
      </w:r>
      <w:r w:rsidR="00DF421B">
        <w:rPr>
          <w:rFonts w:ascii="Arial" w:eastAsia="Times New Roman" w:hAnsi="Arial" w:cs="Arial"/>
          <w:sz w:val="24"/>
          <w:szCs w:val="24"/>
          <w:lang w:eastAsia="es-ES"/>
        </w:rPr>
        <w:t>.</w:t>
      </w:r>
    </w:p>
    <w:p w14:paraId="450E7EE1" w14:textId="3A9B3EE5" w:rsidR="00B52E5C" w:rsidRDefault="00B52E5C" w:rsidP="007B03C9">
      <w:pPr>
        <w:spacing w:after="0" w:line="240" w:lineRule="auto"/>
        <w:jc w:val="both"/>
        <w:rPr>
          <w:rFonts w:ascii="Arial" w:eastAsia="Times New Roman" w:hAnsi="Arial" w:cs="Arial"/>
          <w:sz w:val="24"/>
          <w:szCs w:val="24"/>
          <w:lang w:eastAsia="es-ES"/>
        </w:rPr>
      </w:pPr>
    </w:p>
    <w:p w14:paraId="70C8A869" w14:textId="3A49625D" w:rsidR="00FD38A0" w:rsidRDefault="00FD38A0" w:rsidP="007B03C9">
      <w:pPr>
        <w:spacing w:after="0" w:line="240" w:lineRule="auto"/>
        <w:jc w:val="both"/>
        <w:rPr>
          <w:rFonts w:ascii="Arial" w:eastAsia="Times New Roman" w:hAnsi="Arial" w:cs="Arial"/>
          <w:b/>
          <w:bCs/>
          <w:color w:val="002C5F"/>
          <w:sz w:val="28"/>
          <w:szCs w:val="28"/>
          <w:lang w:eastAsia="es-ES"/>
        </w:rPr>
      </w:pPr>
      <w:r w:rsidRPr="00FB2D83">
        <w:rPr>
          <w:rFonts w:ascii="Arial" w:eastAsia="Times New Roman" w:hAnsi="Arial" w:cs="Arial"/>
          <w:b/>
          <w:bCs/>
          <w:color w:val="002C5F"/>
          <w:sz w:val="28"/>
          <w:szCs w:val="28"/>
          <w:lang w:eastAsia="es-ES"/>
        </w:rPr>
        <w:t>Mitele</w:t>
      </w:r>
      <w:r>
        <w:rPr>
          <w:rFonts w:ascii="Arial" w:eastAsia="Times New Roman" w:hAnsi="Arial" w:cs="Arial"/>
          <w:b/>
          <w:bCs/>
          <w:color w:val="002C5F"/>
          <w:sz w:val="28"/>
          <w:szCs w:val="28"/>
          <w:lang w:eastAsia="es-ES"/>
        </w:rPr>
        <w:t>, plataforma de TV más vista</w:t>
      </w:r>
      <w:r w:rsidR="000A16E7">
        <w:rPr>
          <w:rFonts w:ascii="Arial" w:eastAsia="Times New Roman" w:hAnsi="Arial" w:cs="Arial"/>
          <w:b/>
          <w:bCs/>
          <w:color w:val="002C5F"/>
          <w:sz w:val="28"/>
          <w:szCs w:val="28"/>
          <w:lang w:eastAsia="es-ES"/>
        </w:rPr>
        <w:t>, mejora un 58% su dato de usuarios únicos</w:t>
      </w:r>
    </w:p>
    <w:p w14:paraId="22B9C950" w14:textId="77777777" w:rsidR="00FD38A0" w:rsidRDefault="00FD38A0" w:rsidP="007B03C9">
      <w:pPr>
        <w:spacing w:after="0" w:line="240" w:lineRule="auto"/>
        <w:jc w:val="both"/>
        <w:rPr>
          <w:rFonts w:ascii="Arial" w:eastAsia="Times New Roman" w:hAnsi="Arial" w:cs="Arial"/>
          <w:sz w:val="24"/>
          <w:szCs w:val="24"/>
          <w:lang w:eastAsia="es-ES"/>
        </w:rPr>
      </w:pPr>
    </w:p>
    <w:p w14:paraId="53B2F10C" w14:textId="48938B8C" w:rsidR="004572BD" w:rsidRDefault="00B52E5C" w:rsidP="007B03C9">
      <w:pPr>
        <w:spacing w:after="0" w:line="240" w:lineRule="auto"/>
        <w:jc w:val="both"/>
        <w:rPr>
          <w:rFonts w:ascii="Arial" w:eastAsia="Times New Roman" w:hAnsi="Arial" w:cs="Arial"/>
          <w:sz w:val="24"/>
          <w:szCs w:val="24"/>
          <w:lang w:eastAsia="es-ES"/>
        </w:rPr>
      </w:pPr>
      <w:r w:rsidRPr="00FD38A0">
        <w:rPr>
          <w:rFonts w:ascii="Arial" w:eastAsia="Times New Roman" w:hAnsi="Arial" w:cs="Arial"/>
          <w:b/>
          <w:bCs/>
          <w:sz w:val="24"/>
          <w:szCs w:val="24"/>
          <w:lang w:eastAsia="es-ES"/>
        </w:rPr>
        <w:t>Mitele</w:t>
      </w:r>
      <w:r>
        <w:rPr>
          <w:rFonts w:ascii="Arial" w:eastAsia="Times New Roman" w:hAnsi="Arial" w:cs="Arial"/>
          <w:sz w:val="24"/>
          <w:szCs w:val="24"/>
          <w:lang w:eastAsia="es-ES"/>
        </w:rPr>
        <w:t xml:space="preserve">, con </w:t>
      </w:r>
      <w:r w:rsidR="000159FC">
        <w:rPr>
          <w:rFonts w:ascii="Arial" w:eastAsia="Times New Roman" w:hAnsi="Arial" w:cs="Arial"/>
          <w:sz w:val="24"/>
          <w:szCs w:val="24"/>
          <w:lang w:eastAsia="es-ES"/>
        </w:rPr>
        <w:t>82</w:t>
      </w:r>
      <w:r>
        <w:rPr>
          <w:rFonts w:ascii="Arial" w:eastAsia="Times New Roman" w:hAnsi="Arial" w:cs="Arial"/>
          <w:sz w:val="24"/>
          <w:szCs w:val="24"/>
          <w:lang w:eastAsia="es-ES"/>
        </w:rPr>
        <w:t>,</w:t>
      </w:r>
      <w:r w:rsidR="000159FC">
        <w:rPr>
          <w:rFonts w:ascii="Arial" w:eastAsia="Times New Roman" w:hAnsi="Arial" w:cs="Arial"/>
          <w:sz w:val="24"/>
          <w:szCs w:val="24"/>
          <w:lang w:eastAsia="es-ES"/>
        </w:rPr>
        <w:t>1</w:t>
      </w:r>
      <w:r>
        <w:rPr>
          <w:rFonts w:ascii="Arial" w:eastAsia="Times New Roman" w:hAnsi="Arial" w:cs="Arial"/>
          <w:sz w:val="24"/>
          <w:szCs w:val="24"/>
          <w:lang w:eastAsia="es-ES"/>
        </w:rPr>
        <w:t>M de vídeos vistos</w:t>
      </w:r>
      <w:r w:rsidR="000159FC">
        <w:rPr>
          <w:rFonts w:ascii="Arial" w:eastAsia="Times New Roman" w:hAnsi="Arial" w:cs="Arial"/>
          <w:sz w:val="24"/>
          <w:szCs w:val="24"/>
          <w:lang w:eastAsia="es-ES"/>
        </w:rPr>
        <w:t xml:space="preserve"> en PC</w:t>
      </w:r>
      <w:r>
        <w:rPr>
          <w:rFonts w:ascii="Arial" w:eastAsia="Times New Roman" w:hAnsi="Arial" w:cs="Arial"/>
          <w:sz w:val="24"/>
          <w:szCs w:val="24"/>
          <w:lang w:eastAsia="es-ES"/>
        </w:rPr>
        <w:t xml:space="preserve">, </w:t>
      </w:r>
      <w:r w:rsidR="00FD38A0">
        <w:rPr>
          <w:rFonts w:ascii="Arial" w:eastAsia="Times New Roman" w:hAnsi="Arial" w:cs="Arial"/>
          <w:sz w:val="24"/>
          <w:szCs w:val="24"/>
          <w:lang w:eastAsia="es-ES"/>
        </w:rPr>
        <w:t>ha encabezado</w:t>
      </w:r>
      <w:r w:rsidR="000159FC">
        <w:rPr>
          <w:rFonts w:ascii="Arial" w:eastAsia="Times New Roman" w:hAnsi="Arial" w:cs="Arial"/>
          <w:sz w:val="24"/>
          <w:szCs w:val="24"/>
          <w:lang w:eastAsia="es-ES"/>
        </w:rPr>
        <w:t xml:space="preserve"> nuevamente</w:t>
      </w:r>
      <w:r w:rsidR="00FD38A0">
        <w:rPr>
          <w:rFonts w:ascii="Arial" w:eastAsia="Times New Roman" w:hAnsi="Arial" w:cs="Arial"/>
          <w:sz w:val="24"/>
          <w:szCs w:val="24"/>
          <w:lang w:eastAsia="es-ES"/>
        </w:rPr>
        <w:t xml:space="preserve"> el consumo dentro del grupo y </w:t>
      </w:r>
      <w:r>
        <w:rPr>
          <w:rFonts w:ascii="Arial" w:eastAsia="Times New Roman" w:hAnsi="Arial" w:cs="Arial"/>
          <w:sz w:val="24"/>
          <w:szCs w:val="24"/>
          <w:lang w:eastAsia="es-ES"/>
        </w:rPr>
        <w:t xml:space="preserve">se ha situado como la </w:t>
      </w:r>
      <w:r w:rsidRPr="00FD38A0">
        <w:rPr>
          <w:rFonts w:ascii="Arial" w:eastAsia="Times New Roman" w:hAnsi="Arial" w:cs="Arial"/>
          <w:b/>
          <w:bCs/>
          <w:sz w:val="24"/>
          <w:szCs w:val="24"/>
          <w:lang w:eastAsia="es-ES"/>
        </w:rPr>
        <w:t xml:space="preserve">plataforma de </w:t>
      </w:r>
      <w:r w:rsidR="00F36B01" w:rsidRPr="00FD38A0">
        <w:rPr>
          <w:rFonts w:ascii="Arial" w:eastAsia="Times New Roman" w:hAnsi="Arial" w:cs="Arial"/>
          <w:b/>
          <w:bCs/>
          <w:sz w:val="24"/>
          <w:szCs w:val="24"/>
          <w:lang w:eastAsia="es-ES"/>
        </w:rPr>
        <w:t>televisión más consumida</w:t>
      </w:r>
      <w:r w:rsidR="00F36B01">
        <w:rPr>
          <w:rFonts w:ascii="Arial" w:eastAsia="Times New Roman" w:hAnsi="Arial" w:cs="Arial"/>
          <w:sz w:val="24"/>
          <w:szCs w:val="24"/>
          <w:lang w:eastAsia="es-ES"/>
        </w:rPr>
        <w:t xml:space="preserve"> en </w:t>
      </w:r>
      <w:r w:rsidR="000159FC">
        <w:rPr>
          <w:rFonts w:ascii="Arial" w:eastAsia="Times New Roman" w:hAnsi="Arial" w:cs="Arial"/>
          <w:sz w:val="24"/>
          <w:szCs w:val="24"/>
          <w:lang w:eastAsia="es-ES"/>
        </w:rPr>
        <w:t>diciembre</w:t>
      </w:r>
      <w:r w:rsidR="00F36B01">
        <w:rPr>
          <w:rFonts w:ascii="Arial" w:eastAsia="Times New Roman" w:hAnsi="Arial" w:cs="Arial"/>
          <w:sz w:val="24"/>
          <w:szCs w:val="24"/>
          <w:lang w:eastAsia="es-ES"/>
        </w:rPr>
        <w:t xml:space="preserve">, </w:t>
      </w:r>
      <w:r w:rsidR="000159FC">
        <w:rPr>
          <w:rFonts w:ascii="Arial" w:eastAsia="Times New Roman" w:hAnsi="Arial" w:cs="Arial"/>
          <w:sz w:val="24"/>
          <w:szCs w:val="24"/>
          <w:lang w:eastAsia="es-ES"/>
        </w:rPr>
        <w:t>con una ventaja de casi 1</w:t>
      </w:r>
      <w:r w:rsidR="00F36B01">
        <w:rPr>
          <w:rFonts w:ascii="Arial" w:eastAsia="Times New Roman" w:hAnsi="Arial" w:cs="Arial"/>
          <w:sz w:val="24"/>
          <w:szCs w:val="24"/>
          <w:lang w:eastAsia="es-ES"/>
        </w:rPr>
        <w:t xml:space="preserve">0M de reproducciones </w:t>
      </w:r>
      <w:r w:rsidR="00F36B01">
        <w:rPr>
          <w:rFonts w:ascii="Arial" w:eastAsia="Times New Roman" w:hAnsi="Arial" w:cs="Arial"/>
          <w:sz w:val="24"/>
          <w:szCs w:val="24"/>
          <w:lang w:eastAsia="es-ES"/>
        </w:rPr>
        <w:lastRenderedPageBreak/>
        <w:t xml:space="preserve">respecto a la de su competidor, </w:t>
      </w:r>
      <w:proofErr w:type="spellStart"/>
      <w:r w:rsidR="00F36B01">
        <w:rPr>
          <w:rFonts w:ascii="Arial" w:eastAsia="Times New Roman" w:hAnsi="Arial" w:cs="Arial"/>
          <w:sz w:val="24"/>
          <w:szCs w:val="24"/>
          <w:lang w:eastAsia="es-ES"/>
        </w:rPr>
        <w:t>Atresplayer</w:t>
      </w:r>
      <w:proofErr w:type="spellEnd"/>
      <w:r w:rsidR="00F36B01">
        <w:rPr>
          <w:rFonts w:ascii="Arial" w:eastAsia="Times New Roman" w:hAnsi="Arial" w:cs="Arial"/>
          <w:sz w:val="24"/>
          <w:szCs w:val="24"/>
          <w:lang w:eastAsia="es-ES"/>
        </w:rPr>
        <w:t xml:space="preserve">, </w:t>
      </w:r>
      <w:r w:rsidR="00DF421B">
        <w:rPr>
          <w:rFonts w:ascii="Arial" w:eastAsia="Times New Roman" w:hAnsi="Arial" w:cs="Arial"/>
          <w:sz w:val="24"/>
          <w:szCs w:val="24"/>
          <w:lang w:eastAsia="es-ES"/>
        </w:rPr>
        <w:t>con</w:t>
      </w:r>
      <w:r w:rsidR="00F36B01">
        <w:rPr>
          <w:rFonts w:ascii="Arial" w:eastAsia="Times New Roman" w:hAnsi="Arial" w:cs="Arial"/>
          <w:sz w:val="24"/>
          <w:szCs w:val="24"/>
          <w:lang w:eastAsia="es-ES"/>
        </w:rPr>
        <w:t xml:space="preserve"> 7</w:t>
      </w:r>
      <w:r w:rsidR="000159FC">
        <w:rPr>
          <w:rFonts w:ascii="Arial" w:eastAsia="Times New Roman" w:hAnsi="Arial" w:cs="Arial"/>
          <w:sz w:val="24"/>
          <w:szCs w:val="24"/>
          <w:lang w:eastAsia="es-ES"/>
        </w:rPr>
        <w:t>3</w:t>
      </w:r>
      <w:r w:rsidR="00F36B01">
        <w:rPr>
          <w:rFonts w:ascii="Arial" w:eastAsia="Times New Roman" w:hAnsi="Arial" w:cs="Arial"/>
          <w:sz w:val="24"/>
          <w:szCs w:val="24"/>
          <w:lang w:eastAsia="es-ES"/>
        </w:rPr>
        <w:t>,8M.</w:t>
      </w:r>
      <w:r w:rsidR="00FD38A0">
        <w:rPr>
          <w:rFonts w:ascii="Arial" w:eastAsia="Times New Roman" w:hAnsi="Arial" w:cs="Arial"/>
          <w:sz w:val="24"/>
          <w:szCs w:val="24"/>
          <w:lang w:eastAsia="es-ES"/>
        </w:rPr>
        <w:t xml:space="preserve"> Además, </w:t>
      </w:r>
      <w:r w:rsidR="00FD38A0" w:rsidRPr="000159FC">
        <w:rPr>
          <w:rFonts w:ascii="Arial" w:eastAsia="Times New Roman" w:hAnsi="Arial" w:cs="Arial"/>
          <w:b/>
          <w:bCs/>
          <w:sz w:val="24"/>
          <w:szCs w:val="24"/>
          <w:lang w:eastAsia="es-ES"/>
        </w:rPr>
        <w:t xml:space="preserve">ha mejorado su tráfico un </w:t>
      </w:r>
      <w:r w:rsidR="000159FC" w:rsidRPr="000159FC">
        <w:rPr>
          <w:rFonts w:ascii="Arial" w:eastAsia="Times New Roman" w:hAnsi="Arial" w:cs="Arial"/>
          <w:b/>
          <w:bCs/>
          <w:sz w:val="24"/>
          <w:szCs w:val="24"/>
          <w:lang w:eastAsia="es-ES"/>
        </w:rPr>
        <w:t>58</w:t>
      </w:r>
      <w:r w:rsidR="00FD38A0" w:rsidRPr="000159FC">
        <w:rPr>
          <w:rFonts w:ascii="Arial" w:eastAsia="Times New Roman" w:hAnsi="Arial" w:cs="Arial"/>
          <w:b/>
          <w:bCs/>
          <w:sz w:val="24"/>
          <w:szCs w:val="24"/>
          <w:lang w:eastAsia="es-ES"/>
        </w:rPr>
        <w:t>%</w:t>
      </w:r>
      <w:r w:rsidR="004572BD" w:rsidRPr="000159FC">
        <w:rPr>
          <w:rFonts w:ascii="Arial" w:eastAsia="Times New Roman" w:hAnsi="Arial" w:cs="Arial"/>
          <w:b/>
          <w:bCs/>
          <w:sz w:val="24"/>
          <w:szCs w:val="24"/>
          <w:lang w:eastAsia="es-ES"/>
        </w:rPr>
        <w:t xml:space="preserve"> respecto al mismo mes del año</w:t>
      </w:r>
      <w:r w:rsidR="004572BD">
        <w:rPr>
          <w:rFonts w:ascii="Arial" w:eastAsia="Times New Roman" w:hAnsi="Arial" w:cs="Arial"/>
          <w:sz w:val="24"/>
          <w:szCs w:val="24"/>
          <w:lang w:eastAsia="es-ES"/>
        </w:rPr>
        <w:t xml:space="preserve"> </w:t>
      </w:r>
      <w:r w:rsidR="004572BD" w:rsidRPr="000159FC">
        <w:rPr>
          <w:rFonts w:ascii="Arial" w:eastAsia="Times New Roman" w:hAnsi="Arial" w:cs="Arial"/>
          <w:b/>
          <w:bCs/>
          <w:sz w:val="24"/>
          <w:szCs w:val="24"/>
          <w:lang w:eastAsia="es-ES"/>
        </w:rPr>
        <w:t>anterior</w:t>
      </w:r>
      <w:r w:rsidR="004572BD">
        <w:rPr>
          <w:rFonts w:ascii="Arial" w:eastAsia="Times New Roman" w:hAnsi="Arial" w:cs="Arial"/>
          <w:sz w:val="24"/>
          <w:szCs w:val="24"/>
          <w:lang w:eastAsia="es-ES"/>
        </w:rPr>
        <w:t xml:space="preserve"> hasta los 2,</w:t>
      </w:r>
      <w:r w:rsidR="000159FC">
        <w:rPr>
          <w:rFonts w:ascii="Arial" w:eastAsia="Times New Roman" w:hAnsi="Arial" w:cs="Arial"/>
          <w:sz w:val="24"/>
          <w:szCs w:val="24"/>
          <w:lang w:eastAsia="es-ES"/>
        </w:rPr>
        <w:t>6</w:t>
      </w:r>
      <w:r w:rsidR="004572BD">
        <w:rPr>
          <w:rFonts w:ascii="Arial" w:eastAsia="Times New Roman" w:hAnsi="Arial" w:cs="Arial"/>
          <w:sz w:val="24"/>
          <w:szCs w:val="24"/>
          <w:lang w:eastAsia="es-ES"/>
        </w:rPr>
        <w:t>M de usuarios únicos</w:t>
      </w:r>
      <w:r w:rsidR="00C82764">
        <w:rPr>
          <w:rFonts w:ascii="Arial" w:eastAsia="Times New Roman" w:hAnsi="Arial" w:cs="Arial"/>
          <w:sz w:val="24"/>
          <w:szCs w:val="24"/>
          <w:lang w:eastAsia="es-ES"/>
        </w:rPr>
        <w:t>.</w:t>
      </w:r>
    </w:p>
    <w:p w14:paraId="5F5D599E" w14:textId="44984291" w:rsidR="00C82764" w:rsidRDefault="00C82764" w:rsidP="007B03C9">
      <w:pPr>
        <w:spacing w:after="0" w:line="240" w:lineRule="auto"/>
        <w:jc w:val="both"/>
        <w:rPr>
          <w:rFonts w:ascii="Arial" w:eastAsia="Times New Roman" w:hAnsi="Arial" w:cs="Arial"/>
          <w:sz w:val="24"/>
          <w:szCs w:val="24"/>
          <w:lang w:eastAsia="es-ES"/>
        </w:rPr>
      </w:pPr>
    </w:p>
    <w:p w14:paraId="203E8214" w14:textId="1B3B08C9" w:rsidR="000A16E7" w:rsidRDefault="000A16E7" w:rsidP="007B03C9">
      <w:pPr>
        <w:spacing w:after="0" w:line="240" w:lineRule="auto"/>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Telecinco.es, el canal de televisión más visto y visitado</w:t>
      </w:r>
    </w:p>
    <w:p w14:paraId="5A0D2285" w14:textId="77777777" w:rsidR="000A16E7" w:rsidRDefault="000A16E7" w:rsidP="007B03C9">
      <w:pPr>
        <w:spacing w:after="0" w:line="240" w:lineRule="auto"/>
        <w:jc w:val="both"/>
        <w:rPr>
          <w:rFonts w:ascii="Arial" w:eastAsia="Times New Roman" w:hAnsi="Arial" w:cs="Arial"/>
          <w:sz w:val="24"/>
          <w:szCs w:val="24"/>
          <w:lang w:eastAsia="es-ES"/>
        </w:rPr>
      </w:pPr>
    </w:p>
    <w:p w14:paraId="77ED85E8" w14:textId="2D8883B3" w:rsidR="00DF421B" w:rsidRDefault="004572BD" w:rsidP="007B03C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su parte, </w:t>
      </w:r>
      <w:r w:rsidRPr="00CD60D7">
        <w:rPr>
          <w:rFonts w:ascii="Arial" w:eastAsia="Times New Roman" w:hAnsi="Arial" w:cs="Arial"/>
          <w:b/>
          <w:bCs/>
          <w:sz w:val="24"/>
          <w:szCs w:val="24"/>
          <w:lang w:eastAsia="es-ES"/>
        </w:rPr>
        <w:t>Telecinco.es</w:t>
      </w:r>
      <w:r>
        <w:rPr>
          <w:rFonts w:ascii="Arial" w:eastAsia="Times New Roman" w:hAnsi="Arial" w:cs="Arial"/>
          <w:sz w:val="24"/>
          <w:szCs w:val="24"/>
          <w:lang w:eastAsia="es-ES"/>
        </w:rPr>
        <w:t xml:space="preserve"> ha sido el </w:t>
      </w:r>
      <w:r w:rsidRPr="00CD60D7">
        <w:rPr>
          <w:rFonts w:ascii="Arial" w:eastAsia="Times New Roman" w:hAnsi="Arial" w:cs="Arial"/>
          <w:b/>
          <w:bCs/>
          <w:sz w:val="24"/>
          <w:szCs w:val="24"/>
          <w:lang w:eastAsia="es-ES"/>
        </w:rPr>
        <w:t>canal de televisión con mayor consumo</w:t>
      </w:r>
      <w:r>
        <w:rPr>
          <w:rFonts w:ascii="Arial" w:eastAsia="Times New Roman" w:hAnsi="Arial" w:cs="Arial"/>
          <w:sz w:val="24"/>
          <w:szCs w:val="24"/>
          <w:lang w:eastAsia="es-ES"/>
        </w:rPr>
        <w:t xml:space="preserve"> de vídeo</w:t>
      </w:r>
      <w:r w:rsidR="00CD60D7">
        <w:rPr>
          <w:rFonts w:ascii="Arial" w:eastAsia="Times New Roman" w:hAnsi="Arial" w:cs="Arial"/>
          <w:sz w:val="24"/>
          <w:szCs w:val="24"/>
          <w:lang w:eastAsia="es-ES"/>
        </w:rPr>
        <w:t xml:space="preserve"> con 4</w:t>
      </w:r>
      <w:r w:rsidR="00C82764">
        <w:rPr>
          <w:rFonts w:ascii="Arial" w:eastAsia="Times New Roman" w:hAnsi="Arial" w:cs="Arial"/>
          <w:sz w:val="24"/>
          <w:szCs w:val="24"/>
          <w:lang w:eastAsia="es-ES"/>
        </w:rPr>
        <w:t>4</w:t>
      </w:r>
      <w:r w:rsidR="00CD60D7">
        <w:rPr>
          <w:rFonts w:ascii="Arial" w:eastAsia="Times New Roman" w:hAnsi="Arial" w:cs="Arial"/>
          <w:sz w:val="24"/>
          <w:szCs w:val="24"/>
          <w:lang w:eastAsia="es-ES"/>
        </w:rPr>
        <w:t>,</w:t>
      </w:r>
      <w:r w:rsidR="00C82764">
        <w:rPr>
          <w:rFonts w:ascii="Arial" w:eastAsia="Times New Roman" w:hAnsi="Arial" w:cs="Arial"/>
          <w:sz w:val="24"/>
          <w:szCs w:val="24"/>
          <w:lang w:eastAsia="es-ES"/>
        </w:rPr>
        <w:t>6</w:t>
      </w:r>
      <w:r w:rsidR="00CD60D7">
        <w:rPr>
          <w:rFonts w:ascii="Arial" w:eastAsia="Times New Roman" w:hAnsi="Arial" w:cs="Arial"/>
          <w:sz w:val="24"/>
          <w:szCs w:val="24"/>
          <w:lang w:eastAsia="es-ES"/>
        </w:rPr>
        <w:t>M de reproducciones,</w:t>
      </w:r>
      <w:r w:rsidR="00C82764">
        <w:rPr>
          <w:rFonts w:ascii="Arial" w:eastAsia="Times New Roman" w:hAnsi="Arial" w:cs="Arial"/>
          <w:sz w:val="24"/>
          <w:szCs w:val="24"/>
          <w:lang w:eastAsia="es-ES"/>
        </w:rPr>
        <w:t xml:space="preserve"> </w:t>
      </w:r>
      <w:r w:rsidR="00C82764" w:rsidRPr="00C82764">
        <w:rPr>
          <w:rFonts w:ascii="Arial" w:eastAsia="Times New Roman" w:hAnsi="Arial" w:cs="Arial"/>
          <w:b/>
          <w:bCs/>
          <w:sz w:val="24"/>
          <w:szCs w:val="24"/>
          <w:lang w:eastAsia="es-ES"/>
        </w:rPr>
        <w:t>mu</w:t>
      </w:r>
      <w:r w:rsidR="00CD60D7" w:rsidRPr="00021F39">
        <w:rPr>
          <w:rFonts w:ascii="Arial" w:eastAsia="Times New Roman" w:hAnsi="Arial" w:cs="Arial"/>
          <w:b/>
          <w:bCs/>
          <w:sz w:val="24"/>
          <w:szCs w:val="24"/>
          <w:lang w:eastAsia="es-ES"/>
        </w:rPr>
        <w:t>ltiplicando por 2</w:t>
      </w:r>
      <w:r w:rsidR="00C82764">
        <w:rPr>
          <w:rFonts w:ascii="Arial" w:eastAsia="Times New Roman" w:hAnsi="Arial" w:cs="Arial"/>
          <w:b/>
          <w:bCs/>
          <w:sz w:val="24"/>
          <w:szCs w:val="24"/>
          <w:lang w:eastAsia="es-ES"/>
        </w:rPr>
        <w:t>7</w:t>
      </w:r>
      <w:r w:rsidR="00CD60D7" w:rsidRPr="00021F39">
        <w:rPr>
          <w:rFonts w:ascii="Arial" w:eastAsia="Times New Roman" w:hAnsi="Arial" w:cs="Arial"/>
          <w:b/>
          <w:bCs/>
          <w:sz w:val="24"/>
          <w:szCs w:val="24"/>
          <w:lang w:eastAsia="es-ES"/>
        </w:rPr>
        <w:t xml:space="preserve"> los 1,</w:t>
      </w:r>
      <w:r w:rsidR="00C82764">
        <w:rPr>
          <w:rFonts w:ascii="Arial" w:eastAsia="Times New Roman" w:hAnsi="Arial" w:cs="Arial"/>
          <w:b/>
          <w:bCs/>
          <w:sz w:val="24"/>
          <w:szCs w:val="24"/>
          <w:lang w:eastAsia="es-ES"/>
        </w:rPr>
        <w:t>6</w:t>
      </w:r>
      <w:r w:rsidR="00CD60D7" w:rsidRPr="00021F39">
        <w:rPr>
          <w:rFonts w:ascii="Arial" w:eastAsia="Times New Roman" w:hAnsi="Arial" w:cs="Arial"/>
          <w:b/>
          <w:bCs/>
          <w:sz w:val="24"/>
          <w:szCs w:val="24"/>
          <w:lang w:eastAsia="es-ES"/>
        </w:rPr>
        <w:t>M de vídeos vistos de Antena3.com</w:t>
      </w:r>
      <w:r>
        <w:rPr>
          <w:rFonts w:ascii="Arial" w:eastAsia="Times New Roman" w:hAnsi="Arial" w:cs="Arial"/>
          <w:sz w:val="24"/>
          <w:szCs w:val="24"/>
          <w:lang w:eastAsia="es-ES"/>
        </w:rPr>
        <w:t xml:space="preserve">. </w:t>
      </w:r>
      <w:r w:rsidRPr="00C82764">
        <w:rPr>
          <w:rFonts w:ascii="Arial" w:eastAsia="Times New Roman" w:hAnsi="Arial" w:cs="Arial"/>
          <w:sz w:val="24"/>
          <w:szCs w:val="24"/>
          <w:lang w:eastAsia="es-ES"/>
        </w:rPr>
        <w:t>También ha sid</w:t>
      </w:r>
      <w:r w:rsidR="00C82764" w:rsidRPr="00C82764">
        <w:rPr>
          <w:rFonts w:ascii="Arial" w:eastAsia="Times New Roman" w:hAnsi="Arial" w:cs="Arial"/>
          <w:sz w:val="24"/>
          <w:szCs w:val="24"/>
          <w:lang w:eastAsia="es-ES"/>
        </w:rPr>
        <w:t>o</w:t>
      </w:r>
      <w:r w:rsidR="00C82764">
        <w:rPr>
          <w:rFonts w:ascii="Arial" w:eastAsia="Times New Roman" w:hAnsi="Arial" w:cs="Arial"/>
          <w:b/>
          <w:bCs/>
          <w:sz w:val="24"/>
          <w:szCs w:val="24"/>
          <w:lang w:eastAsia="es-ES"/>
        </w:rPr>
        <w:t xml:space="preserve"> por undécimo mes consecutivo </w:t>
      </w:r>
      <w:r w:rsidRPr="00CD60D7">
        <w:rPr>
          <w:rFonts w:ascii="Arial" w:eastAsia="Times New Roman" w:hAnsi="Arial" w:cs="Arial"/>
          <w:b/>
          <w:bCs/>
          <w:sz w:val="24"/>
          <w:szCs w:val="24"/>
          <w:lang w:eastAsia="es-ES"/>
        </w:rPr>
        <w:t>el más visitado</w:t>
      </w:r>
      <w:r>
        <w:rPr>
          <w:rFonts w:ascii="Arial" w:eastAsia="Times New Roman" w:hAnsi="Arial" w:cs="Arial"/>
          <w:sz w:val="24"/>
          <w:szCs w:val="24"/>
          <w:lang w:eastAsia="es-ES"/>
        </w:rPr>
        <w:t xml:space="preserve"> </w:t>
      </w:r>
      <w:r w:rsidRPr="00D84595">
        <w:rPr>
          <w:rFonts w:ascii="Arial" w:eastAsia="Times New Roman" w:hAnsi="Arial" w:cs="Arial"/>
          <w:sz w:val="24"/>
          <w:szCs w:val="24"/>
          <w:lang w:eastAsia="es-ES"/>
        </w:rPr>
        <w:t>con 10,</w:t>
      </w:r>
      <w:r w:rsidR="00C82764" w:rsidRPr="00D84595">
        <w:rPr>
          <w:rFonts w:ascii="Arial" w:eastAsia="Times New Roman" w:hAnsi="Arial" w:cs="Arial"/>
          <w:sz w:val="24"/>
          <w:szCs w:val="24"/>
          <w:lang w:eastAsia="es-ES"/>
        </w:rPr>
        <w:t>4</w:t>
      </w:r>
      <w:r w:rsidRPr="00D84595">
        <w:rPr>
          <w:rFonts w:ascii="Arial" w:eastAsia="Times New Roman" w:hAnsi="Arial" w:cs="Arial"/>
          <w:sz w:val="24"/>
          <w:szCs w:val="24"/>
          <w:lang w:eastAsia="es-ES"/>
        </w:rPr>
        <w:t>M de usuarios únicos</w:t>
      </w:r>
      <w:r>
        <w:rPr>
          <w:rFonts w:ascii="Arial" w:eastAsia="Times New Roman" w:hAnsi="Arial" w:cs="Arial"/>
          <w:sz w:val="24"/>
          <w:szCs w:val="24"/>
          <w:lang w:eastAsia="es-ES"/>
        </w:rPr>
        <w:t xml:space="preserve">, </w:t>
      </w:r>
      <w:r w:rsidR="00C82764">
        <w:rPr>
          <w:rFonts w:ascii="Arial" w:eastAsia="Times New Roman" w:hAnsi="Arial" w:cs="Arial"/>
          <w:sz w:val="24"/>
          <w:szCs w:val="24"/>
          <w:lang w:eastAsia="es-ES"/>
        </w:rPr>
        <w:t xml:space="preserve">frente a los 9,7M </w:t>
      </w:r>
      <w:r w:rsidR="00075459">
        <w:rPr>
          <w:rFonts w:ascii="Arial" w:eastAsia="Times New Roman" w:hAnsi="Arial" w:cs="Arial"/>
          <w:sz w:val="24"/>
          <w:szCs w:val="24"/>
          <w:lang w:eastAsia="es-ES"/>
        </w:rPr>
        <w:t>de su principal competidor.</w:t>
      </w:r>
      <w:r w:rsidR="00D63FC9">
        <w:rPr>
          <w:rFonts w:ascii="Arial" w:eastAsia="Times New Roman" w:hAnsi="Arial" w:cs="Arial"/>
          <w:sz w:val="24"/>
          <w:szCs w:val="24"/>
          <w:lang w:eastAsia="es-ES"/>
        </w:rPr>
        <w:t xml:space="preserve"> </w:t>
      </w:r>
    </w:p>
    <w:p w14:paraId="50883BA8" w14:textId="77777777" w:rsidR="00DF421B" w:rsidRDefault="00DF421B" w:rsidP="007B03C9">
      <w:pPr>
        <w:spacing w:after="0" w:line="240" w:lineRule="auto"/>
        <w:jc w:val="both"/>
        <w:rPr>
          <w:rFonts w:ascii="Arial" w:eastAsia="Times New Roman" w:hAnsi="Arial" w:cs="Arial"/>
          <w:sz w:val="24"/>
          <w:szCs w:val="24"/>
          <w:lang w:eastAsia="es-ES"/>
        </w:rPr>
      </w:pPr>
    </w:p>
    <w:p w14:paraId="728D5454" w14:textId="6723955C" w:rsidR="007B4917" w:rsidRDefault="007B4917" w:rsidP="007B03C9">
      <w:pPr>
        <w:spacing w:after="0" w:line="240" w:lineRule="auto"/>
        <w:jc w:val="both"/>
        <w:rPr>
          <w:rFonts w:ascii="Arial" w:eastAsia="Times New Roman" w:hAnsi="Arial" w:cs="Arial"/>
          <w:sz w:val="24"/>
          <w:szCs w:val="24"/>
          <w:lang w:eastAsia="es-ES"/>
        </w:rPr>
      </w:pPr>
      <w:r w:rsidRPr="00D63FC9">
        <w:rPr>
          <w:rFonts w:ascii="Arial" w:eastAsia="Times New Roman" w:hAnsi="Arial" w:cs="Arial"/>
          <w:b/>
          <w:bCs/>
          <w:sz w:val="24"/>
          <w:szCs w:val="24"/>
          <w:lang w:eastAsia="es-ES"/>
        </w:rPr>
        <w:t>Cuatro.com</w:t>
      </w:r>
      <w:r>
        <w:rPr>
          <w:rFonts w:ascii="Arial" w:eastAsia="Times New Roman" w:hAnsi="Arial" w:cs="Arial"/>
          <w:sz w:val="24"/>
          <w:szCs w:val="24"/>
          <w:lang w:eastAsia="es-ES"/>
        </w:rPr>
        <w:t xml:space="preserve">, con </w:t>
      </w:r>
      <w:r w:rsidR="000A16E7">
        <w:rPr>
          <w:rFonts w:ascii="Arial" w:eastAsia="Times New Roman" w:hAnsi="Arial" w:cs="Arial"/>
          <w:sz w:val="24"/>
          <w:szCs w:val="24"/>
          <w:lang w:eastAsia="es-ES"/>
        </w:rPr>
        <w:t>7,1M</w:t>
      </w:r>
      <w:r>
        <w:rPr>
          <w:rFonts w:ascii="Arial" w:eastAsia="Times New Roman" w:hAnsi="Arial" w:cs="Arial"/>
          <w:sz w:val="24"/>
          <w:szCs w:val="24"/>
          <w:lang w:eastAsia="es-ES"/>
        </w:rPr>
        <w:t xml:space="preserve"> de vídeos vistos, </w:t>
      </w:r>
      <w:r w:rsidR="000A16E7">
        <w:rPr>
          <w:rFonts w:ascii="Arial" w:eastAsia="Times New Roman" w:hAnsi="Arial" w:cs="Arial"/>
          <w:sz w:val="24"/>
          <w:szCs w:val="24"/>
          <w:lang w:eastAsia="es-ES"/>
        </w:rPr>
        <w:t xml:space="preserve">ha vuelto </w:t>
      </w:r>
      <w:r w:rsidR="005D5D56">
        <w:rPr>
          <w:rFonts w:ascii="Arial" w:eastAsia="Times New Roman" w:hAnsi="Arial" w:cs="Arial"/>
          <w:sz w:val="24"/>
          <w:szCs w:val="24"/>
          <w:lang w:eastAsia="es-ES"/>
        </w:rPr>
        <w:t xml:space="preserve">a </w:t>
      </w:r>
      <w:r w:rsidR="006513FB">
        <w:rPr>
          <w:rFonts w:ascii="Arial" w:eastAsia="Times New Roman" w:hAnsi="Arial" w:cs="Arial"/>
          <w:sz w:val="24"/>
          <w:szCs w:val="24"/>
          <w:lang w:eastAsia="es-ES"/>
        </w:rPr>
        <w:t xml:space="preserve">situarse </w:t>
      </w:r>
      <w:r w:rsidR="005D5D56" w:rsidRPr="005D5D56">
        <w:rPr>
          <w:rFonts w:ascii="Arial" w:eastAsia="Times New Roman" w:hAnsi="Arial" w:cs="Arial"/>
          <w:b/>
          <w:bCs/>
          <w:sz w:val="24"/>
          <w:szCs w:val="24"/>
          <w:lang w:eastAsia="es-ES"/>
        </w:rPr>
        <w:t>en se</w:t>
      </w:r>
      <w:r w:rsidRPr="005D5D56">
        <w:rPr>
          <w:rFonts w:ascii="Arial" w:eastAsia="Times New Roman" w:hAnsi="Arial" w:cs="Arial"/>
          <w:b/>
          <w:bCs/>
          <w:sz w:val="24"/>
          <w:szCs w:val="24"/>
          <w:lang w:eastAsia="es-ES"/>
        </w:rPr>
        <w:t xml:space="preserve">gunda posición </w:t>
      </w:r>
      <w:r>
        <w:rPr>
          <w:rFonts w:ascii="Arial" w:eastAsia="Times New Roman" w:hAnsi="Arial" w:cs="Arial"/>
          <w:sz w:val="24"/>
          <w:szCs w:val="24"/>
          <w:lang w:eastAsia="es-ES"/>
        </w:rPr>
        <w:t xml:space="preserve">superando ampliamente a LaSexta.com, con </w:t>
      </w:r>
      <w:r w:rsidR="005D5D56">
        <w:rPr>
          <w:rFonts w:ascii="Arial" w:eastAsia="Times New Roman" w:hAnsi="Arial" w:cs="Arial"/>
          <w:sz w:val="24"/>
          <w:szCs w:val="24"/>
          <w:lang w:eastAsia="es-ES"/>
        </w:rPr>
        <w:t>0,9</w:t>
      </w:r>
      <w:r>
        <w:rPr>
          <w:rFonts w:ascii="Arial" w:eastAsia="Times New Roman" w:hAnsi="Arial" w:cs="Arial"/>
          <w:sz w:val="24"/>
          <w:szCs w:val="24"/>
          <w:lang w:eastAsia="es-ES"/>
        </w:rPr>
        <w:t>M de reproducciones</w:t>
      </w:r>
      <w:r w:rsidR="00D70A91">
        <w:rPr>
          <w:rFonts w:ascii="Arial" w:eastAsia="Times New Roman" w:hAnsi="Arial" w:cs="Arial"/>
          <w:sz w:val="24"/>
          <w:szCs w:val="24"/>
          <w:lang w:eastAsia="es-ES"/>
        </w:rPr>
        <w:t xml:space="preserve">, y ha alcanzado los </w:t>
      </w:r>
      <w:r w:rsidR="005D5D56">
        <w:rPr>
          <w:rFonts w:ascii="Arial" w:eastAsia="Times New Roman" w:hAnsi="Arial" w:cs="Arial"/>
          <w:sz w:val="24"/>
          <w:szCs w:val="24"/>
          <w:lang w:eastAsia="es-ES"/>
        </w:rPr>
        <w:t>2,9</w:t>
      </w:r>
      <w:r w:rsidR="00D70A91">
        <w:rPr>
          <w:rFonts w:ascii="Arial" w:eastAsia="Times New Roman" w:hAnsi="Arial" w:cs="Arial"/>
          <w:sz w:val="24"/>
          <w:szCs w:val="24"/>
          <w:lang w:eastAsia="es-ES"/>
        </w:rPr>
        <w:t>M de usuarios únicos</w:t>
      </w:r>
      <w:r>
        <w:rPr>
          <w:rFonts w:ascii="Arial" w:eastAsia="Times New Roman" w:hAnsi="Arial" w:cs="Arial"/>
          <w:sz w:val="24"/>
          <w:szCs w:val="24"/>
          <w:lang w:eastAsia="es-ES"/>
        </w:rPr>
        <w:t>.</w:t>
      </w:r>
      <w:r w:rsidR="00D70A91">
        <w:rPr>
          <w:rFonts w:ascii="Arial" w:eastAsia="Times New Roman" w:hAnsi="Arial" w:cs="Arial"/>
          <w:sz w:val="24"/>
          <w:szCs w:val="24"/>
          <w:lang w:eastAsia="es-ES"/>
        </w:rPr>
        <w:t xml:space="preserve"> </w:t>
      </w:r>
      <w:r w:rsidR="00D70A91" w:rsidRPr="001508FF">
        <w:rPr>
          <w:rFonts w:ascii="Arial" w:eastAsia="Times New Roman" w:hAnsi="Arial" w:cs="Arial"/>
          <w:b/>
          <w:bCs/>
          <w:sz w:val="24"/>
          <w:szCs w:val="24"/>
          <w:lang w:eastAsia="es-ES"/>
        </w:rPr>
        <w:t>Divinity</w:t>
      </w:r>
      <w:r w:rsidR="001508FF" w:rsidRPr="001508FF">
        <w:rPr>
          <w:rFonts w:ascii="Arial" w:eastAsia="Times New Roman" w:hAnsi="Arial" w:cs="Arial"/>
          <w:b/>
          <w:bCs/>
          <w:sz w:val="24"/>
          <w:szCs w:val="24"/>
          <w:lang w:eastAsia="es-ES"/>
        </w:rPr>
        <w:t>.es</w:t>
      </w:r>
      <w:r w:rsidR="001508FF">
        <w:rPr>
          <w:rFonts w:ascii="Arial" w:eastAsia="Times New Roman" w:hAnsi="Arial" w:cs="Arial"/>
          <w:sz w:val="24"/>
          <w:szCs w:val="24"/>
          <w:lang w:eastAsia="es-ES"/>
        </w:rPr>
        <w:t xml:space="preserve"> ha </w:t>
      </w:r>
      <w:r w:rsidR="005D5D56">
        <w:rPr>
          <w:rFonts w:ascii="Arial" w:eastAsia="Times New Roman" w:hAnsi="Arial" w:cs="Arial"/>
          <w:sz w:val="24"/>
          <w:szCs w:val="24"/>
          <w:lang w:eastAsia="es-ES"/>
        </w:rPr>
        <w:t>cerrado el mes con 2,9</w:t>
      </w:r>
      <w:r w:rsidR="001508FF">
        <w:rPr>
          <w:rFonts w:ascii="Arial" w:eastAsia="Times New Roman" w:hAnsi="Arial" w:cs="Arial"/>
          <w:sz w:val="24"/>
          <w:szCs w:val="24"/>
          <w:lang w:eastAsia="es-ES"/>
        </w:rPr>
        <w:t>M de usuarios únicos.</w:t>
      </w:r>
    </w:p>
    <w:p w14:paraId="5ECBF33E" w14:textId="77777777" w:rsidR="004D0A5C" w:rsidRDefault="004D0A5C" w:rsidP="004D0A5C">
      <w:pPr>
        <w:spacing w:after="0" w:line="240" w:lineRule="auto"/>
        <w:jc w:val="both"/>
        <w:rPr>
          <w:rFonts w:ascii="Arial" w:eastAsia="Times New Roman" w:hAnsi="Arial" w:cs="Arial"/>
          <w:sz w:val="24"/>
          <w:szCs w:val="24"/>
          <w:lang w:eastAsia="es-ES"/>
        </w:rPr>
      </w:pPr>
    </w:p>
    <w:p w14:paraId="092C018B" w14:textId="2B843D5F" w:rsidR="004D0A5C" w:rsidRDefault="004D0A5C" w:rsidP="004D0A5C">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último, </w:t>
      </w:r>
      <w:proofErr w:type="spellStart"/>
      <w:r w:rsidRPr="00C82764">
        <w:rPr>
          <w:rFonts w:ascii="Arial" w:eastAsia="Times New Roman" w:hAnsi="Arial" w:cs="Arial"/>
          <w:b/>
          <w:bCs/>
          <w:sz w:val="24"/>
          <w:szCs w:val="24"/>
          <w:lang w:eastAsia="es-ES"/>
        </w:rPr>
        <w:t>Mtmad</w:t>
      </w:r>
      <w:proofErr w:type="spellEnd"/>
      <w:r>
        <w:rPr>
          <w:rFonts w:ascii="Arial" w:eastAsia="Times New Roman" w:hAnsi="Arial" w:cs="Arial"/>
          <w:sz w:val="24"/>
          <w:szCs w:val="24"/>
          <w:lang w:eastAsia="es-ES"/>
        </w:rPr>
        <w:t xml:space="preserve">, la plataforma de contenido nativo digital del grupo, ha cerrado diciembre con </w:t>
      </w:r>
      <w:r w:rsidR="00C82764">
        <w:rPr>
          <w:rFonts w:ascii="Arial" w:eastAsia="Times New Roman" w:hAnsi="Arial" w:cs="Arial"/>
          <w:sz w:val="24"/>
          <w:szCs w:val="24"/>
          <w:lang w:eastAsia="es-ES"/>
        </w:rPr>
        <w:t>1,7</w:t>
      </w:r>
      <w:r>
        <w:rPr>
          <w:rFonts w:ascii="Arial" w:eastAsia="Times New Roman" w:hAnsi="Arial" w:cs="Arial"/>
          <w:sz w:val="24"/>
          <w:szCs w:val="24"/>
          <w:lang w:eastAsia="es-ES"/>
        </w:rPr>
        <w:t xml:space="preserve">M de vídeos vistos </w:t>
      </w:r>
      <w:r w:rsidR="00C82764">
        <w:rPr>
          <w:rFonts w:ascii="Arial" w:eastAsia="Times New Roman" w:hAnsi="Arial" w:cs="Arial"/>
          <w:sz w:val="24"/>
          <w:szCs w:val="24"/>
          <w:lang w:eastAsia="es-ES"/>
        </w:rPr>
        <w:t xml:space="preserve">en PC </w:t>
      </w:r>
      <w:r>
        <w:rPr>
          <w:rFonts w:ascii="Arial" w:eastAsia="Times New Roman" w:hAnsi="Arial" w:cs="Arial"/>
          <w:sz w:val="24"/>
          <w:szCs w:val="24"/>
          <w:lang w:eastAsia="es-ES"/>
        </w:rPr>
        <w:t xml:space="preserve">y </w:t>
      </w:r>
      <w:r w:rsidR="00C82764" w:rsidRPr="005D5D56">
        <w:rPr>
          <w:rFonts w:ascii="Arial" w:eastAsia="Times New Roman" w:hAnsi="Arial" w:cs="Arial"/>
          <w:b/>
          <w:bCs/>
          <w:sz w:val="24"/>
          <w:szCs w:val="24"/>
          <w:lang w:eastAsia="es-ES"/>
        </w:rPr>
        <w:t>ha incrementado su tráfico un 18%</w:t>
      </w:r>
      <w:r w:rsidR="00C82764">
        <w:rPr>
          <w:rFonts w:ascii="Arial" w:eastAsia="Times New Roman" w:hAnsi="Arial" w:cs="Arial"/>
          <w:sz w:val="24"/>
          <w:szCs w:val="24"/>
          <w:lang w:eastAsia="es-ES"/>
        </w:rPr>
        <w:t xml:space="preserve"> interanual hasta los </w:t>
      </w:r>
      <w:r w:rsidRPr="00D63FC9">
        <w:rPr>
          <w:rFonts w:ascii="Arial" w:eastAsia="Times New Roman" w:hAnsi="Arial" w:cs="Arial"/>
          <w:b/>
          <w:bCs/>
          <w:sz w:val="24"/>
          <w:szCs w:val="24"/>
          <w:lang w:eastAsia="es-ES"/>
        </w:rPr>
        <w:t>1,</w:t>
      </w:r>
      <w:r w:rsidR="00C82764">
        <w:rPr>
          <w:rFonts w:ascii="Arial" w:eastAsia="Times New Roman" w:hAnsi="Arial" w:cs="Arial"/>
          <w:b/>
          <w:bCs/>
          <w:sz w:val="24"/>
          <w:szCs w:val="24"/>
          <w:lang w:eastAsia="es-ES"/>
        </w:rPr>
        <w:t>7</w:t>
      </w:r>
      <w:r w:rsidRPr="00D63FC9">
        <w:rPr>
          <w:rFonts w:ascii="Arial" w:eastAsia="Times New Roman" w:hAnsi="Arial" w:cs="Arial"/>
          <w:b/>
          <w:bCs/>
          <w:sz w:val="24"/>
          <w:szCs w:val="24"/>
          <w:lang w:eastAsia="es-ES"/>
        </w:rPr>
        <w:t>M de usuarios único</w:t>
      </w:r>
      <w:r w:rsidR="00C82764">
        <w:rPr>
          <w:rFonts w:ascii="Arial" w:eastAsia="Times New Roman" w:hAnsi="Arial" w:cs="Arial"/>
          <w:b/>
          <w:bCs/>
          <w:sz w:val="24"/>
          <w:szCs w:val="24"/>
          <w:lang w:eastAsia="es-ES"/>
        </w:rPr>
        <w:t>s</w:t>
      </w:r>
      <w:r>
        <w:rPr>
          <w:rFonts w:ascii="Arial" w:eastAsia="Times New Roman" w:hAnsi="Arial" w:cs="Arial"/>
          <w:sz w:val="24"/>
          <w:szCs w:val="24"/>
          <w:lang w:eastAsia="es-ES"/>
        </w:rPr>
        <w:t>.</w:t>
      </w:r>
    </w:p>
    <w:p w14:paraId="15D1BE98" w14:textId="58C737F8" w:rsidR="00273DCE" w:rsidRDefault="00273DCE" w:rsidP="007B03C9">
      <w:pPr>
        <w:spacing w:after="0" w:line="240" w:lineRule="auto"/>
        <w:jc w:val="both"/>
        <w:rPr>
          <w:rFonts w:ascii="Arial" w:eastAsia="Times New Roman" w:hAnsi="Arial" w:cs="Arial"/>
          <w:sz w:val="24"/>
          <w:szCs w:val="24"/>
          <w:lang w:eastAsia="es-ES"/>
        </w:rPr>
      </w:pPr>
    </w:p>
    <w:p w14:paraId="6DBB0A78" w14:textId="28CB6746" w:rsidR="001C7BD2" w:rsidRPr="00FB2D83" w:rsidRDefault="005D5D56" w:rsidP="007B03C9">
      <w:pPr>
        <w:spacing w:after="0" w:line="240" w:lineRule="auto"/>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Récord histórico de </w:t>
      </w:r>
      <w:r w:rsidR="00F31394">
        <w:rPr>
          <w:rFonts w:ascii="Arial" w:eastAsia="Times New Roman" w:hAnsi="Arial" w:cs="Arial"/>
          <w:b/>
          <w:bCs/>
          <w:color w:val="002C5F"/>
          <w:sz w:val="28"/>
          <w:szCs w:val="28"/>
          <w:lang w:eastAsia="es-ES"/>
        </w:rPr>
        <w:t>NIUS</w:t>
      </w:r>
      <w:r>
        <w:rPr>
          <w:rFonts w:ascii="Arial" w:eastAsia="Times New Roman" w:hAnsi="Arial" w:cs="Arial"/>
          <w:b/>
          <w:bCs/>
          <w:color w:val="002C5F"/>
          <w:sz w:val="28"/>
          <w:szCs w:val="28"/>
          <w:lang w:eastAsia="es-ES"/>
        </w:rPr>
        <w:t>, con 6,7M de usuarios únicos</w:t>
      </w:r>
    </w:p>
    <w:p w14:paraId="4DBA24B3" w14:textId="77777777" w:rsidR="001C7BD2" w:rsidRPr="001C7BD2" w:rsidRDefault="001C7BD2" w:rsidP="007B03C9">
      <w:pPr>
        <w:spacing w:after="0" w:line="240" w:lineRule="auto"/>
        <w:jc w:val="both"/>
        <w:rPr>
          <w:rFonts w:ascii="Arial" w:eastAsia="Times New Roman" w:hAnsi="Arial" w:cs="Arial"/>
          <w:b/>
          <w:bCs/>
          <w:sz w:val="28"/>
          <w:szCs w:val="28"/>
          <w:lang w:eastAsia="es-ES"/>
        </w:rPr>
      </w:pPr>
    </w:p>
    <w:p w14:paraId="214D14C1" w14:textId="77777777" w:rsidR="00D84595" w:rsidRDefault="0096637C" w:rsidP="00AB5753">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En lo que respecta a los soportes más recientes de Mediaset España, e</w:t>
      </w:r>
      <w:r w:rsidR="002E3D96">
        <w:rPr>
          <w:rFonts w:ascii="Arial" w:eastAsia="Times New Roman" w:hAnsi="Arial" w:cs="Arial"/>
          <w:sz w:val="24"/>
          <w:szCs w:val="24"/>
          <w:lang w:eastAsia="es-ES"/>
        </w:rPr>
        <w:t xml:space="preserve">l diario digital </w:t>
      </w:r>
      <w:r w:rsidR="002E3D96" w:rsidRPr="00F31394">
        <w:rPr>
          <w:rFonts w:ascii="Arial" w:eastAsia="Times New Roman" w:hAnsi="Arial" w:cs="Arial"/>
          <w:b/>
          <w:bCs/>
          <w:sz w:val="24"/>
          <w:szCs w:val="24"/>
          <w:lang w:eastAsia="es-ES"/>
        </w:rPr>
        <w:t>NIUS</w:t>
      </w:r>
      <w:r w:rsidR="002E3D96">
        <w:rPr>
          <w:rFonts w:ascii="Arial" w:eastAsia="Times New Roman" w:hAnsi="Arial" w:cs="Arial"/>
          <w:sz w:val="24"/>
          <w:szCs w:val="24"/>
          <w:lang w:eastAsia="es-ES"/>
        </w:rPr>
        <w:t xml:space="preserve"> ha </w:t>
      </w:r>
      <w:r w:rsidR="002F7D49">
        <w:rPr>
          <w:rFonts w:ascii="Arial" w:eastAsia="Times New Roman" w:hAnsi="Arial" w:cs="Arial"/>
          <w:sz w:val="24"/>
          <w:szCs w:val="24"/>
          <w:lang w:eastAsia="es-ES"/>
        </w:rPr>
        <w:t xml:space="preserve">firmado en diciembre su </w:t>
      </w:r>
      <w:r w:rsidR="002F7D49" w:rsidRPr="00D84595">
        <w:rPr>
          <w:rFonts w:ascii="Arial" w:eastAsia="Times New Roman" w:hAnsi="Arial" w:cs="Arial"/>
          <w:b/>
          <w:bCs/>
          <w:sz w:val="24"/>
          <w:szCs w:val="24"/>
          <w:lang w:eastAsia="es-ES"/>
        </w:rPr>
        <w:t>mejor registro histórico de tráfico</w:t>
      </w:r>
      <w:r w:rsidR="002F7D49">
        <w:rPr>
          <w:rFonts w:ascii="Arial" w:eastAsia="Times New Roman" w:hAnsi="Arial" w:cs="Arial"/>
          <w:sz w:val="24"/>
          <w:szCs w:val="24"/>
          <w:lang w:eastAsia="es-ES"/>
        </w:rPr>
        <w:t xml:space="preserve"> con 6,7M de usuarios únicos, </w:t>
      </w:r>
      <w:r w:rsidR="002F7D49" w:rsidRPr="002F7D49">
        <w:rPr>
          <w:rFonts w:ascii="Arial" w:eastAsia="Times New Roman" w:hAnsi="Arial" w:cs="Arial"/>
          <w:b/>
          <w:bCs/>
          <w:sz w:val="24"/>
          <w:szCs w:val="24"/>
          <w:lang w:eastAsia="es-ES"/>
        </w:rPr>
        <w:t>casi un 80% más que respecto a diciembre de 2020</w:t>
      </w:r>
      <w:r w:rsidR="002F7D49">
        <w:rPr>
          <w:rFonts w:ascii="Arial" w:eastAsia="Times New Roman" w:hAnsi="Arial" w:cs="Arial"/>
          <w:sz w:val="24"/>
          <w:szCs w:val="24"/>
          <w:lang w:eastAsia="es-ES"/>
        </w:rPr>
        <w:t xml:space="preserve">. </w:t>
      </w:r>
    </w:p>
    <w:p w14:paraId="233E45D6" w14:textId="77777777" w:rsidR="00D84595" w:rsidRDefault="00D84595" w:rsidP="00AB5753">
      <w:pPr>
        <w:spacing w:after="0" w:line="240" w:lineRule="auto"/>
        <w:jc w:val="both"/>
        <w:rPr>
          <w:rFonts w:ascii="Arial" w:eastAsia="Times New Roman" w:hAnsi="Arial" w:cs="Arial"/>
          <w:sz w:val="24"/>
          <w:szCs w:val="24"/>
          <w:lang w:eastAsia="es-ES"/>
        </w:rPr>
      </w:pPr>
    </w:p>
    <w:p w14:paraId="1F5F8975" w14:textId="2521F845" w:rsidR="0058381F" w:rsidRDefault="002F7D49" w:rsidP="00AB5753">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También han destacado los datos del </w:t>
      </w:r>
      <w:r w:rsidR="00F31394">
        <w:rPr>
          <w:rFonts w:ascii="Arial" w:eastAsia="Times New Roman" w:hAnsi="Arial" w:cs="Arial"/>
          <w:sz w:val="24"/>
          <w:szCs w:val="24"/>
          <w:lang w:eastAsia="es-ES"/>
        </w:rPr>
        <w:t xml:space="preserve">deportivo </w:t>
      </w:r>
      <w:r w:rsidR="00F31394" w:rsidRPr="00F31394">
        <w:rPr>
          <w:rFonts w:ascii="Arial" w:eastAsia="Times New Roman" w:hAnsi="Arial" w:cs="Arial"/>
          <w:b/>
          <w:bCs/>
          <w:sz w:val="24"/>
          <w:szCs w:val="24"/>
          <w:lang w:eastAsia="es-ES"/>
        </w:rPr>
        <w:t>El Desmarque</w:t>
      </w:r>
      <w:r>
        <w:rPr>
          <w:rFonts w:ascii="Arial" w:eastAsia="Times New Roman" w:hAnsi="Arial" w:cs="Arial"/>
          <w:sz w:val="24"/>
          <w:szCs w:val="24"/>
          <w:lang w:eastAsia="es-ES"/>
        </w:rPr>
        <w:t xml:space="preserve">, que ha mejorado un 31% interanual hasta </w:t>
      </w:r>
      <w:r w:rsidR="00F31394">
        <w:rPr>
          <w:rFonts w:ascii="Arial" w:eastAsia="Times New Roman" w:hAnsi="Arial" w:cs="Arial"/>
          <w:sz w:val="24"/>
          <w:szCs w:val="24"/>
          <w:lang w:eastAsia="es-ES"/>
        </w:rPr>
        <w:t>4,</w:t>
      </w:r>
      <w:r>
        <w:rPr>
          <w:rFonts w:ascii="Arial" w:eastAsia="Times New Roman" w:hAnsi="Arial" w:cs="Arial"/>
          <w:sz w:val="24"/>
          <w:szCs w:val="24"/>
          <w:lang w:eastAsia="es-ES"/>
        </w:rPr>
        <w:t>8</w:t>
      </w:r>
      <w:r w:rsidR="00F31394">
        <w:rPr>
          <w:rFonts w:ascii="Arial" w:eastAsia="Times New Roman" w:hAnsi="Arial" w:cs="Arial"/>
          <w:sz w:val="24"/>
          <w:szCs w:val="24"/>
          <w:lang w:eastAsia="es-ES"/>
        </w:rPr>
        <w:t>M de usuarios únicos</w:t>
      </w:r>
      <w:r>
        <w:rPr>
          <w:rFonts w:ascii="Arial" w:eastAsia="Times New Roman" w:hAnsi="Arial" w:cs="Arial"/>
          <w:sz w:val="24"/>
          <w:szCs w:val="24"/>
          <w:lang w:eastAsia="es-ES"/>
        </w:rPr>
        <w:t>;</w:t>
      </w:r>
      <w:r w:rsidR="00F31394">
        <w:rPr>
          <w:rFonts w:ascii="Arial" w:eastAsia="Times New Roman" w:hAnsi="Arial" w:cs="Arial"/>
          <w:sz w:val="24"/>
          <w:szCs w:val="24"/>
          <w:lang w:eastAsia="es-ES"/>
        </w:rPr>
        <w:t xml:space="preserve"> </w:t>
      </w:r>
      <w:proofErr w:type="spellStart"/>
      <w:r w:rsidR="00F31394" w:rsidRPr="00F31394">
        <w:rPr>
          <w:rFonts w:ascii="Arial" w:eastAsia="Times New Roman" w:hAnsi="Arial" w:cs="Arial"/>
          <w:b/>
          <w:bCs/>
          <w:sz w:val="24"/>
          <w:szCs w:val="24"/>
          <w:lang w:eastAsia="es-ES"/>
        </w:rPr>
        <w:t>Uppers</w:t>
      </w:r>
      <w:proofErr w:type="spellEnd"/>
      <w:r w:rsidR="00F3139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que ha alcanzado su segunda mejor marca histórica </w:t>
      </w:r>
      <w:r w:rsidR="00F31394">
        <w:rPr>
          <w:rFonts w:ascii="Arial" w:eastAsia="Times New Roman" w:hAnsi="Arial" w:cs="Arial"/>
          <w:sz w:val="24"/>
          <w:szCs w:val="24"/>
          <w:lang w:eastAsia="es-ES"/>
        </w:rPr>
        <w:t>con 1,</w:t>
      </w:r>
      <w:r>
        <w:rPr>
          <w:rFonts w:ascii="Arial" w:eastAsia="Times New Roman" w:hAnsi="Arial" w:cs="Arial"/>
          <w:sz w:val="24"/>
          <w:szCs w:val="24"/>
          <w:lang w:eastAsia="es-ES"/>
        </w:rPr>
        <w:t>4</w:t>
      </w:r>
      <w:r w:rsidR="00F31394">
        <w:rPr>
          <w:rFonts w:ascii="Arial" w:eastAsia="Times New Roman" w:hAnsi="Arial" w:cs="Arial"/>
          <w:sz w:val="24"/>
          <w:szCs w:val="24"/>
          <w:lang w:eastAsia="es-ES"/>
        </w:rPr>
        <w:t>M de usuarios únicos</w:t>
      </w:r>
      <w:r>
        <w:rPr>
          <w:rFonts w:ascii="Arial" w:eastAsia="Times New Roman" w:hAnsi="Arial" w:cs="Arial"/>
          <w:sz w:val="24"/>
          <w:szCs w:val="24"/>
          <w:lang w:eastAsia="es-ES"/>
        </w:rPr>
        <w:t xml:space="preserve">, el doble que en diciembre </w:t>
      </w:r>
      <w:r w:rsidR="0058381F">
        <w:rPr>
          <w:rFonts w:ascii="Arial" w:eastAsia="Times New Roman" w:hAnsi="Arial" w:cs="Arial"/>
          <w:sz w:val="24"/>
          <w:szCs w:val="24"/>
          <w:lang w:eastAsia="es-ES"/>
        </w:rPr>
        <w:t xml:space="preserve">del año anterior; y </w:t>
      </w:r>
      <w:proofErr w:type="spellStart"/>
      <w:r w:rsidR="00EF1E93" w:rsidRPr="0058381F">
        <w:rPr>
          <w:rFonts w:ascii="Arial" w:eastAsia="Times New Roman" w:hAnsi="Arial" w:cs="Arial"/>
          <w:b/>
          <w:bCs/>
          <w:sz w:val="24"/>
          <w:szCs w:val="24"/>
          <w:lang w:eastAsia="es-ES"/>
        </w:rPr>
        <w:t>Yasss</w:t>
      </w:r>
      <w:proofErr w:type="spellEnd"/>
      <w:r w:rsidR="0058381F">
        <w:rPr>
          <w:rFonts w:ascii="Arial" w:eastAsia="Times New Roman" w:hAnsi="Arial" w:cs="Arial"/>
          <w:sz w:val="24"/>
          <w:szCs w:val="24"/>
          <w:lang w:eastAsia="es-ES"/>
        </w:rPr>
        <w:t>, que también ha anotado su récord histórico con 1M de usuarios únicos, casi el triple que el registro de diciembre de 2020.</w:t>
      </w:r>
    </w:p>
    <w:p w14:paraId="1EB48017" w14:textId="77777777" w:rsidR="00273DCE" w:rsidRDefault="00273DCE" w:rsidP="007B03C9">
      <w:pPr>
        <w:spacing w:after="0" w:line="240" w:lineRule="auto"/>
        <w:jc w:val="both"/>
        <w:rPr>
          <w:rFonts w:ascii="Arial" w:eastAsia="Times New Roman" w:hAnsi="Arial" w:cs="Arial"/>
          <w:sz w:val="24"/>
          <w:szCs w:val="24"/>
          <w:lang w:eastAsia="es-ES"/>
        </w:rPr>
      </w:pPr>
    </w:p>
    <w:bookmarkEnd w:id="0"/>
    <w:sectPr w:rsidR="00273DCE" w:rsidSect="00F142A8">
      <w:footerReference w:type="default" r:id="rId8"/>
      <w:pgSz w:w="11906" w:h="16838"/>
      <w:pgMar w:top="1417" w:right="1701" w:bottom="1702"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A8F1" w14:textId="77777777" w:rsidR="00DA0B6E" w:rsidRDefault="00DA0B6E">
      <w:pPr>
        <w:spacing w:after="0" w:line="240" w:lineRule="auto"/>
      </w:pPr>
      <w:r>
        <w:separator/>
      </w:r>
    </w:p>
  </w:endnote>
  <w:endnote w:type="continuationSeparator" w:id="0">
    <w:p w14:paraId="3F1EA5D2" w14:textId="77777777" w:rsidR="00DA0B6E" w:rsidRDefault="00DA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2611" w14:textId="77777777" w:rsidR="00B23904" w:rsidRDefault="00C920D3">
    <w:pPr>
      <w:pStyle w:val="Piedepgina"/>
    </w:pPr>
    <w:r w:rsidRPr="00B23904">
      <w:rPr>
        <w:noProof/>
        <w:lang w:eastAsia="es-ES"/>
      </w:rPr>
      <w:drawing>
        <wp:anchor distT="0" distB="0" distL="114300" distR="114300" simplePos="0" relativeHeight="251659264" behindDoc="0" locked="0" layoutInCell="1" allowOverlap="1" wp14:anchorId="4C270ECC" wp14:editId="116F840D">
          <wp:simplePos x="0" y="0"/>
          <wp:positionH relativeFrom="margin">
            <wp:posOffset>5042535</wp:posOffset>
          </wp:positionH>
          <wp:positionV relativeFrom="page">
            <wp:posOffset>9768205</wp:posOffset>
          </wp:positionV>
          <wp:extent cx="564515" cy="564515"/>
          <wp:effectExtent l="0" t="0" r="6985" b="0"/>
          <wp:wrapSquare wrapText="bothSides"/>
          <wp:docPr id="8" name="Imagen 8"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E299553" wp14:editId="1C52909C">
          <wp:simplePos x="0" y="0"/>
          <wp:positionH relativeFrom="page">
            <wp:posOffset>4908550</wp:posOffset>
          </wp:positionH>
          <wp:positionV relativeFrom="page">
            <wp:posOffset>10131316</wp:posOffset>
          </wp:positionV>
          <wp:extent cx="2821940" cy="283210"/>
          <wp:effectExtent l="0" t="0" r="0" b="0"/>
          <wp:wrapSquare wrapText="bothSides"/>
          <wp:docPr id="9" name="Imagen 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1E71812" w14:textId="77777777" w:rsidR="00B23904" w:rsidRDefault="008B32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0BAC" w14:textId="77777777" w:rsidR="00DA0B6E" w:rsidRDefault="00DA0B6E">
      <w:pPr>
        <w:spacing w:after="0" w:line="240" w:lineRule="auto"/>
      </w:pPr>
      <w:r>
        <w:separator/>
      </w:r>
    </w:p>
  </w:footnote>
  <w:footnote w:type="continuationSeparator" w:id="0">
    <w:p w14:paraId="6C4F9F43" w14:textId="77777777" w:rsidR="00DA0B6E" w:rsidRDefault="00DA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3"/>
    <w:rsid w:val="000159FC"/>
    <w:rsid w:val="00021F39"/>
    <w:rsid w:val="000363B0"/>
    <w:rsid w:val="00036EB7"/>
    <w:rsid w:val="0004395A"/>
    <w:rsid w:val="00054FA6"/>
    <w:rsid w:val="00075459"/>
    <w:rsid w:val="000A16E7"/>
    <w:rsid w:val="000B5252"/>
    <w:rsid w:val="000E219D"/>
    <w:rsid w:val="000F152E"/>
    <w:rsid w:val="001029A0"/>
    <w:rsid w:val="0011189A"/>
    <w:rsid w:val="00114928"/>
    <w:rsid w:val="00124E40"/>
    <w:rsid w:val="0013322E"/>
    <w:rsid w:val="001412D6"/>
    <w:rsid w:val="00146BFA"/>
    <w:rsid w:val="001508FF"/>
    <w:rsid w:val="00153E43"/>
    <w:rsid w:val="001650DF"/>
    <w:rsid w:val="001C7BD2"/>
    <w:rsid w:val="001E21B6"/>
    <w:rsid w:val="001E7FF9"/>
    <w:rsid w:val="001F20F7"/>
    <w:rsid w:val="00203F5C"/>
    <w:rsid w:val="00207938"/>
    <w:rsid w:val="00216CDD"/>
    <w:rsid w:val="0023103F"/>
    <w:rsid w:val="002367A0"/>
    <w:rsid w:val="00252C06"/>
    <w:rsid w:val="00262279"/>
    <w:rsid w:val="002678AC"/>
    <w:rsid w:val="00273DCE"/>
    <w:rsid w:val="002750E3"/>
    <w:rsid w:val="00277FF1"/>
    <w:rsid w:val="00287F89"/>
    <w:rsid w:val="002A5C1A"/>
    <w:rsid w:val="002E25BB"/>
    <w:rsid w:val="002E2D58"/>
    <w:rsid w:val="002E3D96"/>
    <w:rsid w:val="002E50E3"/>
    <w:rsid w:val="002F7D49"/>
    <w:rsid w:val="00304148"/>
    <w:rsid w:val="0031477F"/>
    <w:rsid w:val="0031620E"/>
    <w:rsid w:val="00324E93"/>
    <w:rsid w:val="00346C24"/>
    <w:rsid w:val="003551D4"/>
    <w:rsid w:val="00356EA0"/>
    <w:rsid w:val="00361282"/>
    <w:rsid w:val="00393F1F"/>
    <w:rsid w:val="003B6DD4"/>
    <w:rsid w:val="003E3AC0"/>
    <w:rsid w:val="003E6C86"/>
    <w:rsid w:val="003E6EA2"/>
    <w:rsid w:val="003F37DF"/>
    <w:rsid w:val="00401299"/>
    <w:rsid w:val="00401791"/>
    <w:rsid w:val="00405FC9"/>
    <w:rsid w:val="004205D6"/>
    <w:rsid w:val="0044216B"/>
    <w:rsid w:val="00452246"/>
    <w:rsid w:val="00456CA3"/>
    <w:rsid w:val="004572BD"/>
    <w:rsid w:val="004652D5"/>
    <w:rsid w:val="00475319"/>
    <w:rsid w:val="004C67B3"/>
    <w:rsid w:val="004D0A5C"/>
    <w:rsid w:val="004D0BDA"/>
    <w:rsid w:val="004F3BB5"/>
    <w:rsid w:val="005166E0"/>
    <w:rsid w:val="00524C4F"/>
    <w:rsid w:val="005463A1"/>
    <w:rsid w:val="0055706B"/>
    <w:rsid w:val="0056290B"/>
    <w:rsid w:val="0058381F"/>
    <w:rsid w:val="005A0489"/>
    <w:rsid w:val="005A2BCB"/>
    <w:rsid w:val="005D5D56"/>
    <w:rsid w:val="0060152D"/>
    <w:rsid w:val="0060493D"/>
    <w:rsid w:val="00627E75"/>
    <w:rsid w:val="006317EC"/>
    <w:rsid w:val="00636755"/>
    <w:rsid w:val="00637D49"/>
    <w:rsid w:val="00650259"/>
    <w:rsid w:val="006513FB"/>
    <w:rsid w:val="006533EA"/>
    <w:rsid w:val="00692B4F"/>
    <w:rsid w:val="006A1A4A"/>
    <w:rsid w:val="006B24F9"/>
    <w:rsid w:val="006B561F"/>
    <w:rsid w:val="006B6F45"/>
    <w:rsid w:val="006E1C70"/>
    <w:rsid w:val="006E62D8"/>
    <w:rsid w:val="006F66CD"/>
    <w:rsid w:val="00705BF9"/>
    <w:rsid w:val="0070706E"/>
    <w:rsid w:val="007078A0"/>
    <w:rsid w:val="00711B2D"/>
    <w:rsid w:val="00712CD0"/>
    <w:rsid w:val="00731804"/>
    <w:rsid w:val="00732E06"/>
    <w:rsid w:val="007346C2"/>
    <w:rsid w:val="007967C5"/>
    <w:rsid w:val="007B03C9"/>
    <w:rsid w:val="007B4917"/>
    <w:rsid w:val="007C3A09"/>
    <w:rsid w:val="007C73D2"/>
    <w:rsid w:val="007D08D5"/>
    <w:rsid w:val="007F6162"/>
    <w:rsid w:val="00802402"/>
    <w:rsid w:val="00806B4F"/>
    <w:rsid w:val="0081054B"/>
    <w:rsid w:val="008167FE"/>
    <w:rsid w:val="0082318F"/>
    <w:rsid w:val="0088005F"/>
    <w:rsid w:val="008937DA"/>
    <w:rsid w:val="008B329E"/>
    <w:rsid w:val="008B4F67"/>
    <w:rsid w:val="008F54EC"/>
    <w:rsid w:val="00931572"/>
    <w:rsid w:val="00935DAE"/>
    <w:rsid w:val="00944DAF"/>
    <w:rsid w:val="00952F58"/>
    <w:rsid w:val="0096637C"/>
    <w:rsid w:val="00984B6B"/>
    <w:rsid w:val="00990283"/>
    <w:rsid w:val="00991802"/>
    <w:rsid w:val="009B0C01"/>
    <w:rsid w:val="009B1485"/>
    <w:rsid w:val="009C3484"/>
    <w:rsid w:val="009D4604"/>
    <w:rsid w:val="009E6B9A"/>
    <w:rsid w:val="009E708C"/>
    <w:rsid w:val="00A03D2E"/>
    <w:rsid w:val="00A212BA"/>
    <w:rsid w:val="00A276DE"/>
    <w:rsid w:val="00A437B2"/>
    <w:rsid w:val="00A56947"/>
    <w:rsid w:val="00A64530"/>
    <w:rsid w:val="00A74E43"/>
    <w:rsid w:val="00A97643"/>
    <w:rsid w:val="00AA4576"/>
    <w:rsid w:val="00AA7ECF"/>
    <w:rsid w:val="00AB5753"/>
    <w:rsid w:val="00AC6EC2"/>
    <w:rsid w:val="00AD0302"/>
    <w:rsid w:val="00AE1420"/>
    <w:rsid w:val="00AF048E"/>
    <w:rsid w:val="00AF28C5"/>
    <w:rsid w:val="00B33235"/>
    <w:rsid w:val="00B34AC9"/>
    <w:rsid w:val="00B51F3F"/>
    <w:rsid w:val="00B52E5C"/>
    <w:rsid w:val="00B63297"/>
    <w:rsid w:val="00B63A40"/>
    <w:rsid w:val="00B6705B"/>
    <w:rsid w:val="00B67491"/>
    <w:rsid w:val="00B70925"/>
    <w:rsid w:val="00B963BA"/>
    <w:rsid w:val="00B976C9"/>
    <w:rsid w:val="00BA4C43"/>
    <w:rsid w:val="00BD5F8B"/>
    <w:rsid w:val="00C32CED"/>
    <w:rsid w:val="00C646F5"/>
    <w:rsid w:val="00C7259C"/>
    <w:rsid w:val="00C80BF5"/>
    <w:rsid w:val="00C82764"/>
    <w:rsid w:val="00C920D3"/>
    <w:rsid w:val="00CB1BDB"/>
    <w:rsid w:val="00CD60D7"/>
    <w:rsid w:val="00CF667C"/>
    <w:rsid w:val="00D13F39"/>
    <w:rsid w:val="00D14B93"/>
    <w:rsid w:val="00D208C9"/>
    <w:rsid w:val="00D32A67"/>
    <w:rsid w:val="00D46B35"/>
    <w:rsid w:val="00D50D1C"/>
    <w:rsid w:val="00D63FC9"/>
    <w:rsid w:val="00D70034"/>
    <w:rsid w:val="00D70A91"/>
    <w:rsid w:val="00D83CA2"/>
    <w:rsid w:val="00D84595"/>
    <w:rsid w:val="00D86E37"/>
    <w:rsid w:val="00D96A6C"/>
    <w:rsid w:val="00DA0B6E"/>
    <w:rsid w:val="00DA3279"/>
    <w:rsid w:val="00DA3D40"/>
    <w:rsid w:val="00DA3FC9"/>
    <w:rsid w:val="00DA4D30"/>
    <w:rsid w:val="00DB2037"/>
    <w:rsid w:val="00DC0271"/>
    <w:rsid w:val="00DD1D5B"/>
    <w:rsid w:val="00DE3A4C"/>
    <w:rsid w:val="00DF421B"/>
    <w:rsid w:val="00E15489"/>
    <w:rsid w:val="00E248A3"/>
    <w:rsid w:val="00E31AE1"/>
    <w:rsid w:val="00E36848"/>
    <w:rsid w:val="00E435A9"/>
    <w:rsid w:val="00E4472C"/>
    <w:rsid w:val="00E62942"/>
    <w:rsid w:val="00EA78DC"/>
    <w:rsid w:val="00EB2297"/>
    <w:rsid w:val="00EB40CF"/>
    <w:rsid w:val="00EC120C"/>
    <w:rsid w:val="00EC6B16"/>
    <w:rsid w:val="00ED3200"/>
    <w:rsid w:val="00ED7724"/>
    <w:rsid w:val="00EE2C47"/>
    <w:rsid w:val="00EF1E93"/>
    <w:rsid w:val="00F142A8"/>
    <w:rsid w:val="00F14670"/>
    <w:rsid w:val="00F31394"/>
    <w:rsid w:val="00F36B01"/>
    <w:rsid w:val="00F648DF"/>
    <w:rsid w:val="00F76CB8"/>
    <w:rsid w:val="00F96379"/>
    <w:rsid w:val="00F96DC4"/>
    <w:rsid w:val="00FB0ECF"/>
    <w:rsid w:val="00FB2D83"/>
    <w:rsid w:val="00FC1F58"/>
    <w:rsid w:val="00FC4F82"/>
    <w:rsid w:val="00FD38A0"/>
    <w:rsid w:val="00FE12A1"/>
    <w:rsid w:val="00FE1621"/>
    <w:rsid w:val="00FE3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4D2"/>
  <w15:chartTrackingRefBased/>
  <w15:docId w15:val="{7E8FA532-0364-483D-9D55-7F30918D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2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0D3"/>
  </w:style>
  <w:style w:type="paragraph" w:customStyle="1" w:styleId="xmsonormal">
    <w:name w:val="x_msonormal"/>
    <w:basedOn w:val="Normal"/>
    <w:rsid w:val="006B24F9"/>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61746">
      <w:bodyDiv w:val="1"/>
      <w:marLeft w:val="0"/>
      <w:marRight w:val="0"/>
      <w:marTop w:val="0"/>
      <w:marBottom w:val="0"/>
      <w:divBdr>
        <w:top w:val="none" w:sz="0" w:space="0" w:color="auto"/>
        <w:left w:val="none" w:sz="0" w:space="0" w:color="auto"/>
        <w:bottom w:val="none" w:sz="0" w:space="0" w:color="auto"/>
        <w:right w:val="none" w:sz="0" w:space="0" w:color="auto"/>
      </w:divBdr>
    </w:div>
    <w:div w:id="10865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Gascon Moreno</dc:creator>
  <cp:keywords/>
  <dc:description/>
  <cp:lastModifiedBy>David Alegrete Bernal</cp:lastModifiedBy>
  <cp:revision>18</cp:revision>
  <dcterms:created xsi:type="dcterms:W3CDTF">2022-01-24T17:50:00Z</dcterms:created>
  <dcterms:modified xsi:type="dcterms:W3CDTF">2022-01-25T09:27:00Z</dcterms:modified>
</cp:coreProperties>
</file>