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3D4" w14:textId="54587F25" w:rsidR="00C474F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927AABA">
            <wp:simplePos x="0" y="0"/>
            <wp:positionH relativeFrom="margin">
              <wp:posOffset>3270250</wp:posOffset>
            </wp:positionH>
            <wp:positionV relativeFrom="margin">
              <wp:posOffset>-386080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4014F" w14:textId="164AF2FD" w:rsidR="00A80D97" w:rsidRDefault="00A80D9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D829372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71817">
        <w:rPr>
          <w:rFonts w:ascii="Arial" w:eastAsia="Times New Roman" w:hAnsi="Arial" w:cs="Arial"/>
          <w:sz w:val="24"/>
          <w:szCs w:val="24"/>
          <w:lang w:eastAsia="es-ES"/>
        </w:rPr>
        <w:t>7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70C8F204" w:rsidR="00E2290C" w:rsidRPr="007C2DAF" w:rsidRDefault="00641F9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La decisión de Nico sobre la hoguera de confrontación </w:t>
      </w:r>
      <w:r w:rsidR="001A22FE"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con </w:t>
      </w:r>
      <w:proofErr w:type="spellStart"/>
      <w:r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Gal·la</w:t>
      </w:r>
      <w:proofErr w:type="spellEnd"/>
      <w:r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y una doble expulsión</w:t>
      </w:r>
      <w:r w:rsidR="001A22FE"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795138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con</w:t>
      </w:r>
      <w:r w:rsidR="001A22FE"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consecuencias para Sandra</w:t>
      </w:r>
      <w:r w:rsidR="00864E51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proofErr w:type="spellStart"/>
      <w:r w:rsidR="00864E51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Férriz</w:t>
      </w:r>
      <w:proofErr w:type="spellEnd"/>
      <w:r w:rsidR="00E2290C"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, en ‘La </w:t>
      </w:r>
      <w:r w:rsid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i</w:t>
      </w:r>
      <w:r w:rsidR="00E2290C"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sla de las </w:t>
      </w:r>
      <w:r w:rsid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t</w:t>
      </w:r>
      <w:r w:rsidR="00E2290C" w:rsidRPr="007C2DA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ECF3B4" w14:textId="0768841B" w:rsidR="001538B6" w:rsidRDefault="00A74AF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dos de los protagonistas caerán en la tentación en la entrega que Telecinco emite e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ste miércoles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03652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29F68209" w14:textId="78B54945" w:rsidR="00A419EF" w:rsidRDefault="00A852C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imágenes 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proofErr w:type="spellStart"/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Gal·la</w:t>
      </w:r>
      <w:proofErr w:type="spellEnd"/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vio en la última hoguera sobre </w:t>
      </w:r>
      <w:r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Nico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sus confidencias y su actitud con Miriam,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llevado a 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joven a la convicción de que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necesita reencontrarse con su pareja </w:t>
      </w:r>
      <w:r w:rsidR="00A419EF" w:rsidRPr="004E0684">
        <w:rPr>
          <w:rFonts w:ascii="Arial" w:eastAsia="Times New Roman" w:hAnsi="Arial" w:cs="Arial"/>
          <w:bCs/>
          <w:sz w:val="24"/>
          <w:szCs w:val="24"/>
          <w:lang w:eastAsia="es-ES"/>
        </w:rPr>
        <w:t>antes de seguir viviendo la experiencia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ello, solicitó a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celebración de una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ante la que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Nico </w:t>
      </w:r>
      <w:r w:rsidR="007C2D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tiene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decidir si </w:t>
      </w:r>
      <w:r w:rsidR="007C2DAF">
        <w:rPr>
          <w:rFonts w:ascii="Arial" w:eastAsia="Times New Roman" w:hAnsi="Arial" w:cs="Arial"/>
          <w:b/>
          <w:sz w:val="24"/>
          <w:szCs w:val="24"/>
          <w:lang w:eastAsia="es-ES"/>
        </w:rPr>
        <w:t>se presenta</w:t>
      </w:r>
      <w:r w:rsidR="004E0684" w:rsidRPr="004E068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quinta entrega de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isla de las tentaciones’ 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este miércoles 8 de diciembre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A419EF" w:rsidRPr="004E0684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A419E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DB13FD" w14:textId="2F9AA17F" w:rsidR="004E0684" w:rsidRDefault="004E06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32595B" w14:textId="4389E5DC" w:rsidR="004E0684" w:rsidRDefault="004E06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7C2DAF">
        <w:rPr>
          <w:rFonts w:ascii="Arial" w:eastAsia="Times New Roman" w:hAnsi="Arial" w:cs="Arial"/>
          <w:bCs/>
          <w:sz w:val="24"/>
          <w:szCs w:val="24"/>
          <w:lang w:eastAsia="es-ES"/>
        </w:rPr>
        <w:t>la temperatura en ambas villas continúa subiendo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</w:t>
      </w:r>
      <w:r w:rsidRPr="007C2DAF">
        <w:rPr>
          <w:rFonts w:ascii="Arial" w:eastAsia="Times New Roman" w:hAnsi="Arial" w:cs="Arial"/>
          <w:b/>
          <w:sz w:val="24"/>
          <w:szCs w:val="24"/>
          <w:lang w:eastAsia="es-ES"/>
        </w:rPr>
        <w:t>acercamientos entre los protagonistas y sus solteros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favoritos provoca</w:t>
      </w:r>
      <w:r w:rsidR="009F297C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dos de ellos caigan </w:t>
      </w:r>
      <w:r w:rsidR="009F29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tentación, generando un </w:t>
      </w:r>
      <w:r w:rsidR="001411A0" w:rsidRPr="0014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importante </w:t>
      </w:r>
      <w:r w:rsidR="009F297C" w:rsidRPr="001411A0">
        <w:rPr>
          <w:rFonts w:ascii="Arial" w:eastAsia="Times New Roman" w:hAnsi="Arial" w:cs="Arial"/>
          <w:b/>
          <w:sz w:val="24"/>
          <w:szCs w:val="24"/>
          <w:lang w:eastAsia="es-ES"/>
        </w:rPr>
        <w:t>giro en los acontecimientos</w:t>
      </w:r>
      <w:r w:rsidR="009F297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80E9BFD" w14:textId="1C43F354" w:rsidR="00B03242" w:rsidRDefault="00B0324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DA9F26" w14:textId="1FE77A79" w:rsidR="001411A0" w:rsidRDefault="006C09E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protagonistas </w:t>
      </w:r>
      <w:r w:rsidR="0036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tienen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tomar una nueva decisión </w:t>
      </w:r>
      <w:r w:rsidR="00B935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afecta a su convivencia </w:t>
      </w:r>
      <w:r w:rsidR="0036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</w:t>
      </w:r>
      <w:r w:rsidR="0036520E" w:rsidRPr="0036520E">
        <w:rPr>
          <w:rFonts w:ascii="Arial" w:eastAsia="Times New Roman" w:hAnsi="Arial" w:cs="Arial"/>
          <w:b/>
          <w:sz w:val="24"/>
          <w:szCs w:val="24"/>
          <w:lang w:eastAsia="es-ES"/>
        </w:rPr>
        <w:t>expulsión de dos tentadores de cada villa</w:t>
      </w:r>
      <w:r w:rsidR="0036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Las </w:t>
      </w:r>
      <w:r w:rsidR="0036520E" w:rsidRPr="00D673B6">
        <w:rPr>
          <w:rFonts w:ascii="Arial" w:eastAsia="Times New Roman" w:hAnsi="Arial" w:cs="Arial"/>
          <w:bCs/>
          <w:sz w:val="24"/>
          <w:szCs w:val="24"/>
          <w:lang w:eastAsia="es-ES"/>
        </w:rPr>
        <w:t>chicas</w:t>
      </w:r>
      <w:r w:rsidR="0036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93523">
        <w:rPr>
          <w:rFonts w:ascii="Arial" w:eastAsia="Times New Roman" w:hAnsi="Arial" w:cs="Arial"/>
          <w:bCs/>
          <w:sz w:val="24"/>
          <w:szCs w:val="24"/>
          <w:lang w:eastAsia="es-ES"/>
        </w:rPr>
        <w:t>alcanzan un acuerdo rápidamente,</w:t>
      </w:r>
      <w:r w:rsidR="0036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pero su elección provoca que un </w:t>
      </w:r>
      <w:r w:rsidR="0036520E" w:rsidRPr="00D673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importante secreto </w:t>
      </w:r>
      <w:r w:rsidR="00B93523" w:rsidRPr="00D673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torno a </w:t>
      </w:r>
      <w:r w:rsidR="00E25308" w:rsidRPr="00D673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864E51">
        <w:rPr>
          <w:rFonts w:ascii="Arial" w:eastAsia="Times New Roman" w:hAnsi="Arial" w:cs="Arial"/>
          <w:b/>
          <w:sz w:val="24"/>
          <w:szCs w:val="24"/>
          <w:lang w:eastAsia="es-ES"/>
        </w:rPr>
        <w:t>Férriz</w:t>
      </w:r>
      <w:proofErr w:type="spellEnd"/>
      <w:r w:rsidR="00864E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73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sea </w:t>
      </w:r>
      <w:r w:rsidR="00E25308" w:rsidRPr="00D673B6">
        <w:rPr>
          <w:rFonts w:ascii="Arial" w:eastAsia="Times New Roman" w:hAnsi="Arial" w:cs="Arial"/>
          <w:b/>
          <w:sz w:val="24"/>
          <w:szCs w:val="24"/>
          <w:lang w:eastAsia="es-ES"/>
        </w:rPr>
        <w:t>revelado</w:t>
      </w:r>
      <w:r w:rsidR="00E25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parte de uno de los solteros </w:t>
      </w:r>
      <w:r w:rsidR="00B93523">
        <w:rPr>
          <w:rFonts w:ascii="Arial" w:eastAsia="Times New Roman" w:hAnsi="Arial" w:cs="Arial"/>
          <w:bCs/>
          <w:sz w:val="24"/>
          <w:szCs w:val="24"/>
          <w:lang w:eastAsia="es-ES"/>
        </w:rPr>
        <w:t>y cambie el rumbo de su experiencia.</w:t>
      </w:r>
    </w:p>
    <w:p w14:paraId="3969FF5B" w14:textId="0B6DAD07" w:rsidR="00B03242" w:rsidRDefault="00B0324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93A025" w14:textId="527E7DCC" w:rsidR="00D673B6" w:rsidRDefault="00D673B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cree que su relación con </w:t>
      </w:r>
      <w:r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Tania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pende de un hilo tras las imágenes que vio en la hoguera</w:t>
      </w:r>
      <w:r w:rsidR="00B922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joven continúa conociendo a </w:t>
      </w:r>
      <w:proofErr w:type="spellStart"/>
      <w:r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Stiven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</w:t>
      </w:r>
      <w:r w:rsidR="00B922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escuchar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comentarios de Alejandro que no le han gustado nada. </w:t>
      </w:r>
      <w:r w:rsidR="00B922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Álvaro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continúa dejándose llevar con </w:t>
      </w:r>
      <w:r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Sabela</w:t>
      </w:r>
      <w:r w:rsidR="003C48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pareja, </w:t>
      </w:r>
      <w:r w:rsidR="003C4863"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Rosario</w:t>
      </w:r>
      <w:r w:rsidR="003C48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922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sigue </w:t>
      </w:r>
      <w:r w:rsidR="003C48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muy cerca de </w:t>
      </w:r>
      <w:r w:rsidR="003C4863" w:rsidRPr="00B9224B">
        <w:rPr>
          <w:rFonts w:ascii="Arial" w:eastAsia="Times New Roman" w:hAnsi="Arial" w:cs="Arial"/>
          <w:b/>
          <w:sz w:val="24"/>
          <w:szCs w:val="24"/>
          <w:lang w:eastAsia="es-ES"/>
        </w:rPr>
        <w:t>Suso</w:t>
      </w:r>
      <w:r w:rsidR="003C486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C4F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 embargo, </w:t>
      </w:r>
      <w:r w:rsidR="006239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aparición de </w:t>
      </w:r>
      <w:r w:rsidR="00864E51" w:rsidRPr="00864E51">
        <w:rPr>
          <w:rFonts w:ascii="Arial" w:eastAsia="Times New Roman" w:hAnsi="Arial" w:cs="Arial"/>
          <w:b/>
          <w:sz w:val="24"/>
          <w:szCs w:val="24"/>
          <w:lang w:eastAsia="es-ES"/>
        </w:rPr>
        <w:t>Simone</w:t>
      </w:r>
      <w:r w:rsidR="00BC4F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pondrá en riesgo </w:t>
      </w:r>
      <w:r w:rsidR="006239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atracción cada vez mayor </w:t>
      </w:r>
      <w:r w:rsidR="00BC4F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B9224B">
        <w:rPr>
          <w:rFonts w:ascii="Arial" w:eastAsia="Times New Roman" w:hAnsi="Arial" w:cs="Arial"/>
          <w:bCs/>
          <w:sz w:val="24"/>
          <w:szCs w:val="24"/>
          <w:lang w:eastAsia="es-ES"/>
        </w:rPr>
        <w:t>estos dos participantes</w:t>
      </w:r>
      <w:r w:rsidR="00BC4F5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C48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D673B6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864E5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4863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D2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5FC4"/>
    <w:rsid w:val="009574D5"/>
    <w:rsid w:val="00957E73"/>
    <w:rsid w:val="009615DF"/>
    <w:rsid w:val="00963CE2"/>
    <w:rsid w:val="00971D23"/>
    <w:rsid w:val="00971EC6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52CF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55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5AFF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6BB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28</cp:revision>
  <cp:lastPrinted>2021-11-04T15:02:00Z</cp:lastPrinted>
  <dcterms:created xsi:type="dcterms:W3CDTF">2021-12-02T11:01:00Z</dcterms:created>
  <dcterms:modified xsi:type="dcterms:W3CDTF">2021-12-03T12:13:00Z</dcterms:modified>
</cp:coreProperties>
</file>