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F57B65E">
            <wp:simplePos x="0" y="0"/>
            <wp:positionH relativeFrom="page">
              <wp:posOffset>4286885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C0BB7" w14:textId="77777777" w:rsidR="0068477E" w:rsidRDefault="0068477E" w:rsidP="00002DE3">
      <w:pPr>
        <w:rPr>
          <w:rFonts w:ascii="Arial" w:hAnsi="Arial" w:cs="Arial"/>
          <w:sz w:val="24"/>
          <w:szCs w:val="24"/>
        </w:rPr>
      </w:pPr>
    </w:p>
    <w:p w14:paraId="68BC1240" w14:textId="747725F3" w:rsidR="00DB41B9" w:rsidRDefault="00D86396" w:rsidP="00002DE3">
      <w:pPr>
        <w:rPr>
          <w:rFonts w:ascii="Arial" w:hAnsi="Arial" w:cs="Arial"/>
          <w:sz w:val="24"/>
          <w:szCs w:val="24"/>
        </w:rPr>
      </w:pPr>
      <w:r w:rsidRPr="00127EFA">
        <w:rPr>
          <w:rFonts w:ascii="Arial" w:hAnsi="Arial" w:cs="Arial"/>
          <w:sz w:val="24"/>
          <w:szCs w:val="24"/>
        </w:rPr>
        <w:t xml:space="preserve">Madrid, </w:t>
      </w:r>
      <w:r w:rsidR="000E65AD">
        <w:rPr>
          <w:rFonts w:ascii="Arial" w:hAnsi="Arial" w:cs="Arial"/>
          <w:sz w:val="24"/>
          <w:szCs w:val="24"/>
        </w:rPr>
        <w:t>29</w:t>
      </w:r>
      <w:r w:rsidR="005069AE" w:rsidRPr="00127EFA">
        <w:rPr>
          <w:rFonts w:ascii="Arial" w:hAnsi="Arial" w:cs="Arial"/>
          <w:sz w:val="24"/>
          <w:szCs w:val="24"/>
        </w:rPr>
        <w:t xml:space="preserve"> de </w:t>
      </w:r>
      <w:r w:rsidR="000E65AD">
        <w:rPr>
          <w:rFonts w:ascii="Arial" w:hAnsi="Arial" w:cs="Arial"/>
          <w:sz w:val="24"/>
          <w:szCs w:val="24"/>
        </w:rPr>
        <w:t>octubre</w:t>
      </w:r>
      <w:r w:rsidRPr="00127EFA">
        <w:rPr>
          <w:rFonts w:ascii="Arial" w:hAnsi="Arial" w:cs="Arial"/>
          <w:sz w:val="24"/>
          <w:szCs w:val="24"/>
        </w:rPr>
        <w:t xml:space="preserve"> de 20</w:t>
      </w:r>
      <w:r w:rsidR="004719D8" w:rsidRPr="00127EFA">
        <w:rPr>
          <w:rFonts w:ascii="Arial" w:hAnsi="Arial" w:cs="Arial"/>
          <w:sz w:val="24"/>
          <w:szCs w:val="24"/>
        </w:rPr>
        <w:t>21</w:t>
      </w:r>
    </w:p>
    <w:p w14:paraId="19F7D616" w14:textId="77777777" w:rsidR="0068477E" w:rsidRDefault="0068477E" w:rsidP="00002DE3">
      <w:pPr>
        <w:rPr>
          <w:rFonts w:ascii="Arial" w:eastAsia="Yu Gothic" w:hAnsi="Arial" w:cs="Arial"/>
          <w:color w:val="002C5F"/>
          <w:sz w:val="40"/>
          <w:szCs w:val="40"/>
        </w:rPr>
      </w:pPr>
    </w:p>
    <w:p w14:paraId="42593C9B" w14:textId="5ED65106" w:rsidR="00942C93" w:rsidRPr="00C631D2" w:rsidRDefault="00942C93" w:rsidP="004719D8">
      <w:pPr>
        <w:spacing w:after="0" w:line="240" w:lineRule="auto"/>
        <w:ind w:right="-568"/>
        <w:jc w:val="both"/>
        <w:rPr>
          <w:rFonts w:ascii="Arial" w:eastAsia="Yu Gothic" w:hAnsi="Arial" w:cs="Arial"/>
          <w:color w:val="002C5F"/>
          <w:sz w:val="38"/>
          <w:szCs w:val="38"/>
        </w:rPr>
      </w:pPr>
      <w:r w:rsidRPr="00C631D2">
        <w:rPr>
          <w:rFonts w:ascii="Arial" w:eastAsia="Yu Gothic" w:hAnsi="Arial" w:cs="Arial"/>
          <w:color w:val="002C5F"/>
          <w:sz w:val="38"/>
          <w:szCs w:val="38"/>
        </w:rPr>
        <w:t xml:space="preserve">Boing, el canal infantil líder de la tv en abierto, estrena en noviembre nuevas entregas de ‘La casa de los retos’, su programa estrella de producción propia que </w:t>
      </w:r>
      <w:r w:rsidR="00916709" w:rsidRPr="00C631D2">
        <w:rPr>
          <w:rFonts w:ascii="Arial" w:eastAsia="Yu Gothic" w:hAnsi="Arial" w:cs="Arial"/>
          <w:color w:val="002C5F"/>
          <w:sz w:val="38"/>
          <w:szCs w:val="38"/>
        </w:rPr>
        <w:t xml:space="preserve">sigue a diario casi </w:t>
      </w:r>
      <w:r w:rsidRPr="00C631D2">
        <w:rPr>
          <w:rFonts w:ascii="Arial" w:eastAsia="Yu Gothic" w:hAnsi="Arial" w:cs="Arial"/>
          <w:color w:val="002C5F"/>
          <w:sz w:val="38"/>
          <w:szCs w:val="38"/>
        </w:rPr>
        <w:t xml:space="preserve">el 20% </w:t>
      </w:r>
      <w:r w:rsidR="00916709" w:rsidRPr="00C631D2">
        <w:rPr>
          <w:rFonts w:ascii="Arial" w:eastAsia="Yu Gothic" w:hAnsi="Arial" w:cs="Arial"/>
          <w:color w:val="002C5F"/>
          <w:sz w:val="38"/>
          <w:szCs w:val="38"/>
        </w:rPr>
        <w:t xml:space="preserve">de los </w:t>
      </w:r>
      <w:r w:rsidRPr="00C631D2">
        <w:rPr>
          <w:rFonts w:ascii="Arial" w:eastAsia="Yu Gothic" w:hAnsi="Arial" w:cs="Arial"/>
          <w:color w:val="002C5F"/>
          <w:sz w:val="38"/>
          <w:szCs w:val="38"/>
        </w:rPr>
        <w:t>niños</w:t>
      </w:r>
      <w:r w:rsidR="00916709" w:rsidRPr="00C631D2">
        <w:rPr>
          <w:rFonts w:ascii="Arial" w:eastAsia="Yu Gothic" w:hAnsi="Arial" w:cs="Arial"/>
          <w:color w:val="002C5F"/>
          <w:sz w:val="38"/>
          <w:szCs w:val="38"/>
        </w:rPr>
        <w:t xml:space="preserve"> en España</w:t>
      </w:r>
    </w:p>
    <w:p w14:paraId="0E17B3C6" w14:textId="77777777" w:rsidR="00942C93" w:rsidRDefault="00942C93" w:rsidP="004719D8">
      <w:pPr>
        <w:spacing w:after="0" w:line="240" w:lineRule="auto"/>
        <w:ind w:right="-568"/>
        <w:jc w:val="both"/>
        <w:rPr>
          <w:rFonts w:ascii="Arial" w:eastAsia="Yu Gothic" w:hAnsi="Arial" w:cs="Arial"/>
          <w:color w:val="002C5F"/>
          <w:sz w:val="40"/>
          <w:szCs w:val="40"/>
        </w:rPr>
      </w:pPr>
    </w:p>
    <w:p w14:paraId="0C6ADBE3" w14:textId="5D1456E6" w:rsidR="00406C41" w:rsidRDefault="00DE5FD6" w:rsidP="000C3EEE">
      <w:pPr>
        <w:spacing w:after="0" w:line="240" w:lineRule="auto"/>
        <w:ind w:right="-568"/>
        <w:jc w:val="center"/>
        <w:rPr>
          <w:rFonts w:ascii="Arial" w:eastAsia="Yu Gothic" w:hAnsi="Arial" w:cs="Arial"/>
          <w:b/>
          <w:bCs/>
          <w:sz w:val="24"/>
          <w:szCs w:val="24"/>
        </w:rPr>
      </w:pPr>
      <w:r>
        <w:rPr>
          <w:rFonts w:ascii="Arial" w:eastAsia="Yu Gothic" w:hAnsi="Arial" w:cs="Arial"/>
          <w:b/>
          <w:bCs/>
          <w:sz w:val="24"/>
          <w:szCs w:val="24"/>
        </w:rPr>
        <w:t>E</w:t>
      </w:r>
      <w:r w:rsidR="00406C41">
        <w:rPr>
          <w:rFonts w:ascii="Arial" w:eastAsia="Yu Gothic" w:hAnsi="Arial" w:cs="Arial"/>
          <w:b/>
          <w:bCs/>
          <w:sz w:val="24"/>
          <w:szCs w:val="24"/>
        </w:rPr>
        <w:t xml:space="preserve">l concurso </w:t>
      </w:r>
      <w:r w:rsidR="00DB41B9">
        <w:rPr>
          <w:rFonts w:ascii="Arial" w:eastAsia="Yu Gothic" w:hAnsi="Arial" w:cs="Arial"/>
          <w:b/>
          <w:bCs/>
          <w:sz w:val="24"/>
          <w:szCs w:val="24"/>
        </w:rPr>
        <w:t>diario de producción propia</w:t>
      </w:r>
      <w:r w:rsidR="00916709">
        <w:rPr>
          <w:rFonts w:ascii="Arial" w:eastAsia="Yu Gothic" w:hAnsi="Arial" w:cs="Arial"/>
          <w:b/>
          <w:bCs/>
          <w:sz w:val="24"/>
          <w:szCs w:val="24"/>
        </w:rPr>
        <w:t>,</w:t>
      </w:r>
      <w:r w:rsidR="00DB41B9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406C41">
        <w:rPr>
          <w:rFonts w:ascii="Arial" w:eastAsia="Yu Gothic" w:hAnsi="Arial" w:cs="Arial"/>
          <w:b/>
          <w:bCs/>
          <w:sz w:val="24"/>
          <w:szCs w:val="24"/>
        </w:rPr>
        <w:t>presentado por David Moreno</w:t>
      </w:r>
      <w:r w:rsidR="00916709">
        <w:rPr>
          <w:rFonts w:ascii="Arial" w:eastAsia="Yu Gothic" w:hAnsi="Arial" w:cs="Arial"/>
          <w:b/>
          <w:bCs/>
          <w:sz w:val="24"/>
          <w:szCs w:val="24"/>
        </w:rPr>
        <w:t>,</w:t>
      </w:r>
      <w:r w:rsidR="00DB41B9">
        <w:rPr>
          <w:rFonts w:ascii="Arial" w:eastAsia="Yu Gothic" w:hAnsi="Arial" w:cs="Arial"/>
          <w:b/>
          <w:bCs/>
          <w:sz w:val="24"/>
          <w:szCs w:val="24"/>
        </w:rPr>
        <w:t xml:space="preserve"> se ha convertido en su tercera temporada en el contenido estrella del canal, imponiéndose en su franja entre los espectadores de 4 a 12 años a la oferta de </w:t>
      </w:r>
      <w:r w:rsidR="00406C41">
        <w:rPr>
          <w:rFonts w:ascii="Arial" w:eastAsia="Yu Gothic" w:hAnsi="Arial" w:cs="Arial"/>
          <w:b/>
          <w:bCs/>
          <w:sz w:val="24"/>
          <w:szCs w:val="24"/>
        </w:rPr>
        <w:t xml:space="preserve">Clan TV </w:t>
      </w:r>
      <w:r>
        <w:rPr>
          <w:rFonts w:ascii="Arial" w:eastAsia="Yu Gothic" w:hAnsi="Arial" w:cs="Arial"/>
          <w:b/>
          <w:bCs/>
          <w:sz w:val="24"/>
          <w:szCs w:val="24"/>
        </w:rPr>
        <w:t>(12,</w:t>
      </w:r>
      <w:r w:rsidR="004C278F">
        <w:rPr>
          <w:rFonts w:ascii="Arial" w:eastAsia="Yu Gothic" w:hAnsi="Arial" w:cs="Arial"/>
          <w:b/>
          <w:bCs/>
          <w:sz w:val="24"/>
          <w:szCs w:val="24"/>
        </w:rPr>
        <w:t>4</w:t>
      </w:r>
      <w:r>
        <w:rPr>
          <w:rFonts w:ascii="Arial" w:eastAsia="Yu Gothic" w:hAnsi="Arial" w:cs="Arial"/>
          <w:b/>
          <w:bCs/>
          <w:sz w:val="24"/>
          <w:szCs w:val="24"/>
        </w:rPr>
        <w:t xml:space="preserve">%) </w:t>
      </w:r>
      <w:r w:rsidR="00406C41">
        <w:rPr>
          <w:rFonts w:ascii="Arial" w:eastAsia="Yu Gothic" w:hAnsi="Arial" w:cs="Arial"/>
          <w:b/>
          <w:bCs/>
          <w:sz w:val="24"/>
          <w:szCs w:val="24"/>
        </w:rPr>
        <w:t xml:space="preserve">y </w:t>
      </w:r>
      <w:r>
        <w:rPr>
          <w:rFonts w:ascii="Arial" w:eastAsia="Yu Gothic" w:hAnsi="Arial" w:cs="Arial"/>
          <w:b/>
          <w:bCs/>
          <w:sz w:val="24"/>
          <w:szCs w:val="24"/>
        </w:rPr>
        <w:t>de</w:t>
      </w:r>
      <w:r w:rsidR="00406C41">
        <w:rPr>
          <w:rFonts w:ascii="Arial" w:eastAsia="Yu Gothic" w:hAnsi="Arial" w:cs="Arial"/>
          <w:b/>
          <w:bCs/>
          <w:sz w:val="24"/>
          <w:szCs w:val="24"/>
        </w:rPr>
        <w:t xml:space="preserve"> Disney </w:t>
      </w:r>
      <w:proofErr w:type="spellStart"/>
      <w:r w:rsidR="00406C41">
        <w:rPr>
          <w:rFonts w:ascii="Arial" w:eastAsia="Yu Gothic" w:hAnsi="Arial" w:cs="Arial"/>
          <w:b/>
          <w:bCs/>
          <w:sz w:val="24"/>
          <w:szCs w:val="24"/>
        </w:rPr>
        <w:t>Channel</w:t>
      </w:r>
      <w:proofErr w:type="spellEnd"/>
      <w:r>
        <w:rPr>
          <w:rFonts w:ascii="Arial" w:eastAsia="Yu Gothic" w:hAnsi="Arial" w:cs="Arial"/>
          <w:b/>
          <w:bCs/>
          <w:sz w:val="24"/>
          <w:szCs w:val="24"/>
        </w:rPr>
        <w:t xml:space="preserve"> (8%)</w:t>
      </w:r>
      <w:r w:rsidR="00406C41">
        <w:rPr>
          <w:rFonts w:ascii="Arial" w:eastAsia="Yu Gothic" w:hAnsi="Arial" w:cs="Arial"/>
          <w:b/>
          <w:bCs/>
          <w:sz w:val="24"/>
          <w:szCs w:val="24"/>
        </w:rPr>
        <w:t>.</w:t>
      </w:r>
    </w:p>
    <w:p w14:paraId="1F46FB62" w14:textId="77777777" w:rsidR="00406C41" w:rsidRDefault="00406C41" w:rsidP="000C3EEE">
      <w:pPr>
        <w:spacing w:after="0" w:line="240" w:lineRule="auto"/>
        <w:ind w:right="-568"/>
        <w:jc w:val="center"/>
        <w:rPr>
          <w:rFonts w:ascii="Arial" w:eastAsia="Yu Gothic" w:hAnsi="Arial" w:cs="Arial"/>
          <w:b/>
          <w:bCs/>
          <w:sz w:val="24"/>
          <w:szCs w:val="24"/>
        </w:rPr>
      </w:pPr>
    </w:p>
    <w:p w14:paraId="5FBB3751" w14:textId="4DA8AAA7" w:rsidR="004719D8" w:rsidRDefault="00DB41B9" w:rsidP="000C3EEE">
      <w:pPr>
        <w:spacing w:after="0" w:line="240" w:lineRule="auto"/>
        <w:ind w:right="-568"/>
        <w:jc w:val="center"/>
        <w:rPr>
          <w:rFonts w:ascii="Arial" w:eastAsia="Yu Gothic" w:hAnsi="Arial" w:cs="Arial"/>
          <w:b/>
          <w:bCs/>
          <w:sz w:val="24"/>
          <w:szCs w:val="24"/>
        </w:rPr>
      </w:pPr>
      <w:r>
        <w:rPr>
          <w:rFonts w:ascii="Arial" w:eastAsia="Yu Gothic" w:hAnsi="Arial" w:cs="Arial"/>
          <w:b/>
          <w:bCs/>
          <w:sz w:val="24"/>
          <w:szCs w:val="24"/>
        </w:rPr>
        <w:t>Junto a ‘</w:t>
      </w:r>
      <w:proofErr w:type="gramStart"/>
      <w:r>
        <w:rPr>
          <w:rFonts w:ascii="Arial" w:eastAsia="Yu Gothic" w:hAnsi="Arial" w:cs="Arial"/>
          <w:b/>
          <w:bCs/>
          <w:sz w:val="24"/>
          <w:szCs w:val="24"/>
        </w:rPr>
        <w:t>La casa de los retos’, e</w:t>
      </w:r>
      <w:r w:rsidR="00DE5FD6">
        <w:rPr>
          <w:rFonts w:ascii="Arial" w:eastAsia="Yu Gothic" w:hAnsi="Arial" w:cs="Arial"/>
          <w:b/>
          <w:bCs/>
          <w:sz w:val="24"/>
          <w:szCs w:val="24"/>
        </w:rPr>
        <w:t>l</w:t>
      </w:r>
      <w:r w:rsidR="00406C41">
        <w:rPr>
          <w:rFonts w:ascii="Arial" w:eastAsia="Yu Gothic" w:hAnsi="Arial" w:cs="Arial"/>
          <w:b/>
          <w:bCs/>
          <w:sz w:val="24"/>
          <w:szCs w:val="24"/>
        </w:rPr>
        <w:t xml:space="preserve"> canal infantil de Mediaset España </w:t>
      </w:r>
      <w:r w:rsidR="00DE5FD6">
        <w:rPr>
          <w:rFonts w:ascii="Arial" w:eastAsia="Yu Gothic" w:hAnsi="Arial" w:cs="Arial"/>
          <w:b/>
          <w:bCs/>
          <w:sz w:val="24"/>
          <w:szCs w:val="24"/>
        </w:rPr>
        <w:t xml:space="preserve">ofrecerá </w:t>
      </w:r>
      <w:r>
        <w:rPr>
          <w:rFonts w:ascii="Arial" w:eastAsia="Yu Gothic" w:hAnsi="Arial" w:cs="Arial"/>
          <w:b/>
          <w:bCs/>
          <w:sz w:val="24"/>
          <w:szCs w:val="24"/>
        </w:rPr>
        <w:t xml:space="preserve">el próximo mes </w:t>
      </w:r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nu</w:t>
      </w:r>
      <w:r w:rsidR="00127EFA" w:rsidRPr="00517D04">
        <w:rPr>
          <w:rFonts w:ascii="Arial" w:eastAsia="Yu Gothic" w:hAnsi="Arial" w:cs="Arial"/>
          <w:b/>
          <w:bCs/>
          <w:sz w:val="24"/>
          <w:szCs w:val="24"/>
        </w:rPr>
        <w:t>evas entregas de ‘</w:t>
      </w:r>
      <w:proofErr w:type="spellStart"/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Teen</w:t>
      </w:r>
      <w:proofErr w:type="spellEnd"/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proofErr w:type="spellStart"/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Titans</w:t>
      </w:r>
      <w:proofErr w:type="spellEnd"/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proofErr w:type="spellStart"/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Go</w:t>
      </w:r>
      <w:proofErr w:type="spellEnd"/>
      <w:r w:rsidR="00127EFA" w:rsidRPr="00517D04">
        <w:rPr>
          <w:rFonts w:ascii="Arial" w:eastAsia="Yu Gothic" w:hAnsi="Arial" w:cs="Arial"/>
          <w:b/>
          <w:bCs/>
          <w:sz w:val="24"/>
          <w:szCs w:val="24"/>
        </w:rPr>
        <w:t>!</w:t>
      </w:r>
      <w:proofErr w:type="gramEnd"/>
      <w:r w:rsidR="00127EFA" w:rsidRPr="00517D04">
        <w:rPr>
          <w:rFonts w:ascii="Arial" w:eastAsia="Yu Gothic" w:hAnsi="Arial" w:cs="Arial"/>
          <w:b/>
          <w:bCs/>
          <w:sz w:val="24"/>
          <w:szCs w:val="24"/>
        </w:rPr>
        <w:t>’</w:t>
      </w:r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 xml:space="preserve">, </w:t>
      </w:r>
      <w:r w:rsidR="00BF4161" w:rsidRPr="00517D04">
        <w:rPr>
          <w:rFonts w:ascii="Arial" w:eastAsia="Yu Gothic" w:hAnsi="Arial" w:cs="Arial"/>
          <w:b/>
          <w:bCs/>
          <w:sz w:val="24"/>
          <w:szCs w:val="24"/>
        </w:rPr>
        <w:t>‘</w:t>
      </w:r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 xml:space="preserve">Manzana y </w:t>
      </w:r>
      <w:r w:rsidR="004C278F">
        <w:rPr>
          <w:rFonts w:ascii="Arial" w:eastAsia="Yu Gothic" w:hAnsi="Arial" w:cs="Arial"/>
          <w:b/>
          <w:bCs/>
          <w:sz w:val="24"/>
          <w:szCs w:val="24"/>
        </w:rPr>
        <w:t>C</w:t>
      </w:r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ebolleta</w:t>
      </w:r>
      <w:r w:rsidR="00BF4161" w:rsidRPr="00517D04">
        <w:rPr>
          <w:rFonts w:ascii="Arial" w:eastAsia="Yu Gothic" w:hAnsi="Arial" w:cs="Arial"/>
          <w:b/>
          <w:bCs/>
          <w:sz w:val="24"/>
          <w:szCs w:val="24"/>
        </w:rPr>
        <w:t>’</w:t>
      </w:r>
      <w:r w:rsidR="00127EFA" w:rsidRPr="00517D04">
        <w:rPr>
          <w:rFonts w:ascii="Arial" w:eastAsia="Yu Gothic" w:hAnsi="Arial" w:cs="Arial"/>
          <w:b/>
          <w:bCs/>
          <w:sz w:val="24"/>
          <w:szCs w:val="24"/>
        </w:rPr>
        <w:t xml:space="preserve">, </w:t>
      </w:r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‘</w:t>
      </w:r>
      <w:r w:rsidR="00ED0238" w:rsidRPr="00517D04">
        <w:rPr>
          <w:rFonts w:ascii="Arial" w:eastAsia="Yu Gothic" w:hAnsi="Arial" w:cs="Arial"/>
          <w:b/>
          <w:bCs/>
          <w:sz w:val="24"/>
          <w:szCs w:val="24"/>
        </w:rPr>
        <w:t>L</w:t>
      </w:r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 xml:space="preserve">as crónicas de </w:t>
      </w:r>
      <w:proofErr w:type="spellStart"/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Gumbal</w:t>
      </w:r>
      <w:r>
        <w:rPr>
          <w:rFonts w:ascii="Arial" w:eastAsia="Yu Gothic" w:hAnsi="Arial" w:cs="Arial"/>
          <w:b/>
          <w:bCs/>
          <w:sz w:val="24"/>
          <w:szCs w:val="24"/>
        </w:rPr>
        <w:t>l</w:t>
      </w:r>
      <w:proofErr w:type="spellEnd"/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 xml:space="preserve">’ y </w:t>
      </w:r>
      <w:r w:rsidR="00535114" w:rsidRPr="00517D04">
        <w:rPr>
          <w:rFonts w:ascii="Arial" w:eastAsia="Yu Gothic" w:hAnsi="Arial" w:cs="Arial"/>
          <w:b/>
          <w:bCs/>
          <w:sz w:val="24"/>
          <w:szCs w:val="24"/>
        </w:rPr>
        <w:t>los especiales</w:t>
      </w:r>
      <w:r w:rsidR="00587949">
        <w:rPr>
          <w:rFonts w:ascii="Arial" w:eastAsia="Yu Gothic" w:hAnsi="Arial" w:cs="Arial"/>
          <w:b/>
          <w:bCs/>
          <w:sz w:val="24"/>
          <w:szCs w:val="24"/>
        </w:rPr>
        <w:t xml:space="preserve"> de</w:t>
      </w:r>
      <w:r w:rsidR="00535114" w:rsidRPr="00517D04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 xml:space="preserve">‘Los </w:t>
      </w:r>
      <w:proofErr w:type="spellStart"/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Thunder</w:t>
      </w:r>
      <w:r w:rsidR="00587949">
        <w:rPr>
          <w:rFonts w:ascii="Arial" w:eastAsia="Yu Gothic" w:hAnsi="Arial" w:cs="Arial"/>
          <w:b/>
          <w:bCs/>
          <w:sz w:val="24"/>
          <w:szCs w:val="24"/>
        </w:rPr>
        <w:t>mans</w:t>
      </w:r>
      <w:proofErr w:type="spellEnd"/>
      <w:r w:rsidR="00587949">
        <w:rPr>
          <w:rFonts w:ascii="Arial" w:eastAsia="Yu Gothic" w:hAnsi="Arial" w:cs="Arial"/>
          <w:b/>
          <w:bCs/>
          <w:sz w:val="24"/>
          <w:szCs w:val="24"/>
        </w:rPr>
        <w:t>’, los “</w:t>
      </w:r>
      <w:proofErr w:type="spellStart"/>
      <w:r w:rsidR="00587949">
        <w:rPr>
          <w:rFonts w:ascii="Arial" w:eastAsia="Yu Gothic" w:hAnsi="Arial" w:cs="Arial"/>
          <w:b/>
          <w:bCs/>
          <w:sz w:val="24"/>
          <w:szCs w:val="24"/>
        </w:rPr>
        <w:t>Thunder</w:t>
      </w:r>
      <w:proofErr w:type="spellEnd"/>
      <w:r w:rsidR="00535114" w:rsidRPr="00517D04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587949">
        <w:rPr>
          <w:rFonts w:ascii="Arial" w:eastAsia="Yu Gothic" w:hAnsi="Arial" w:cs="Arial"/>
          <w:b/>
          <w:bCs/>
          <w:sz w:val="24"/>
          <w:szCs w:val="24"/>
        </w:rPr>
        <w:t>v</w:t>
      </w:r>
      <w:r w:rsidR="00535114" w:rsidRPr="00517D04">
        <w:rPr>
          <w:rFonts w:ascii="Arial" w:eastAsia="Yu Gothic" w:hAnsi="Arial" w:cs="Arial"/>
          <w:b/>
          <w:bCs/>
          <w:sz w:val="24"/>
          <w:szCs w:val="24"/>
        </w:rPr>
        <w:t>iernes</w:t>
      </w:r>
      <w:r w:rsidR="000E65AD" w:rsidRPr="00517D04">
        <w:rPr>
          <w:rFonts w:ascii="Arial" w:eastAsia="Yu Gothic" w:hAnsi="Arial" w:cs="Arial"/>
          <w:b/>
          <w:bCs/>
          <w:sz w:val="24"/>
          <w:szCs w:val="24"/>
        </w:rPr>
        <w:t>’</w:t>
      </w:r>
      <w:r w:rsidR="00406C41">
        <w:rPr>
          <w:rFonts w:ascii="Arial" w:eastAsia="Yu Gothic" w:hAnsi="Arial" w:cs="Arial"/>
          <w:b/>
          <w:bCs/>
          <w:sz w:val="24"/>
          <w:szCs w:val="24"/>
        </w:rPr>
        <w:t>.</w:t>
      </w:r>
    </w:p>
    <w:p w14:paraId="597DF720" w14:textId="77777777" w:rsidR="00406C41" w:rsidRDefault="00406C41" w:rsidP="000C3EEE">
      <w:pPr>
        <w:spacing w:after="0" w:line="240" w:lineRule="auto"/>
        <w:ind w:right="-568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7F49A64C" w14:textId="44585035" w:rsidR="00056DBE" w:rsidRPr="00056DBE" w:rsidRDefault="00056DBE" w:rsidP="000C3EEE">
      <w:pPr>
        <w:spacing w:after="0" w:line="240" w:lineRule="auto"/>
        <w:ind w:right="-568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056D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Boing </w:t>
      </w:r>
      <w:r w:rsidR="00DB41B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está a punto de finalizar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octubre</w:t>
      </w:r>
      <w:r w:rsidRPr="00056D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con </w:t>
      </w:r>
      <w:r w:rsidR="00DB41B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un nuevo</w:t>
      </w:r>
      <w:r w:rsidRPr="00056D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liderazgo absoluto de los canales infantiles en nuestro país con un 1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</w:t>
      </w:r>
      <w:r w:rsidRPr="00056D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4C278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</w:t>
      </w:r>
      <w:r w:rsidRPr="00056D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% en niños de 4 a 12 años, por encima de Disney </w:t>
      </w:r>
      <w:proofErr w:type="spellStart"/>
      <w:r w:rsidRPr="00056D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Channel</w:t>
      </w:r>
      <w:proofErr w:type="spellEnd"/>
      <w:r w:rsidRPr="00056D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="00DE5FD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7,</w:t>
      </w:r>
      <w:r w:rsidR="004C278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5</w:t>
      </w:r>
      <w:r w:rsidRPr="00056D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%)</w:t>
      </w:r>
      <w:r w:rsidR="00DB41B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y Clan TV (</w:t>
      </w:r>
      <w:r w:rsidR="002436D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</w:t>
      </w:r>
      <w:r w:rsidR="004C278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</w:t>
      </w:r>
      <w:r w:rsidR="002436D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%</w:t>
      </w:r>
      <w:r w:rsidR="00DB41B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).</w:t>
      </w:r>
    </w:p>
    <w:p w14:paraId="5A73C731" w14:textId="77777777" w:rsidR="0068477E" w:rsidRDefault="0068477E" w:rsidP="00B24DBF">
      <w:pPr>
        <w:spacing w:after="0" w:line="240" w:lineRule="auto"/>
        <w:ind w:right="-568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67ECB8C0" w14:textId="77777777" w:rsidR="0068477E" w:rsidRDefault="0068477E" w:rsidP="00B24DBF">
      <w:pPr>
        <w:spacing w:after="0" w:line="240" w:lineRule="auto"/>
        <w:ind w:right="-568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11D204ED" w14:textId="61E7CE2C" w:rsidR="007A2650" w:rsidRDefault="005F3EA6" w:rsidP="00B24DBF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Entretenidas prueba</w:t>
      </w:r>
      <w:r w:rsidR="0091670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de destreza, </w:t>
      </w:r>
      <w:r w:rsidR="0091670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agilidad mental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DE5FD6" w:rsidRPr="00DE5FD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y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muchas </w:t>
      </w:r>
      <w:r w:rsidR="00DE5FD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ganas de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divertirse</w:t>
      </w:r>
      <w:r w:rsidR="00DE5FD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. Con estas premisas, </w:t>
      </w:r>
      <w:r w:rsidR="00DE5FD6" w:rsidRPr="005F3EA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‘La casa de los retos’</w:t>
      </w:r>
      <w:r w:rsidR="00DE5FD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ha sabido ganarse </w:t>
      </w:r>
      <w:r w:rsidR="00DE5FD6" w:rsidRPr="004872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el respaldo </w:t>
      </w:r>
      <w:r w:rsidRPr="004872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diario </w:t>
      </w:r>
      <w:r w:rsidR="00DE5FD6" w:rsidRPr="004872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de </w:t>
      </w:r>
      <w:r w:rsidR="000C3EE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los más pequeños de la casa</w:t>
      </w:r>
      <w:r w:rsidR="00DB41B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B41B9" w:rsidRPr="00DB41B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con el estreno de </w:t>
      </w:r>
      <w:r w:rsidR="0048726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su tercera temporada</w:t>
      </w:r>
      <w:r w:rsidR="000C3EE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en Boing</w:t>
      </w:r>
      <w:r w:rsidR="0048726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C3EE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donde se ha convertido en el contenido estrella de la temporada con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el </w:t>
      </w:r>
      <w:r w:rsidRPr="00B24DB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liderazgo absoluto de su franja</w:t>
      </w:r>
      <w:r w:rsidR="00B24DB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B24DBF" w:rsidRPr="00FF4D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entre los espectadores de 4 a 12 años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con una media del </w:t>
      </w:r>
      <w:r w:rsidRPr="00FF4D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19,</w:t>
      </w:r>
      <w:r w:rsidR="004C278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6</w:t>
      </w:r>
      <w:r w:rsidRPr="00FF4D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% de </w:t>
      </w:r>
      <w:r w:rsidRPr="00FF4D6C">
        <w:rPr>
          <w:rFonts w:ascii="Arial" w:eastAsia="Calibri" w:hAnsi="Arial" w:cs="Arial"/>
          <w:b/>
          <w:i/>
          <w:iCs/>
          <w:color w:val="000000"/>
          <w:sz w:val="24"/>
          <w:szCs w:val="24"/>
          <w:shd w:val="clear" w:color="auto" w:fill="FFFFFF"/>
        </w:rPr>
        <w:t>share</w:t>
      </w:r>
      <w:r w:rsidR="0048726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0C3EE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El formato de producción propia</w:t>
      </w:r>
      <w:r w:rsidR="0048726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ha experimentado un</w:t>
      </w:r>
      <w:r w:rsidR="007A265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a </w:t>
      </w:r>
      <w:r w:rsidR="00B24DB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evolución al alza que lo ha llevado a anotar </w:t>
      </w:r>
      <w:r w:rsidR="004C278F" w:rsidRPr="0068477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su entrega de ayer como la más vista</w:t>
      </w:r>
      <w:r w:rsidR="0068477E" w:rsidRPr="0068477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de la temporada</w:t>
      </w:r>
      <w:r w:rsidR="00B24DB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con un </w:t>
      </w:r>
      <w:r w:rsidR="00B24DBF" w:rsidRPr="00FF4D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26% de cuota de pantalla</w:t>
      </w:r>
      <w:r w:rsidR="00B24DB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FF4D6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‘</w:t>
      </w:r>
      <w:r w:rsidR="007A265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L</w:t>
      </w:r>
      <w:r w:rsidR="00FF4D6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a casa de los retos’, </w:t>
      </w:r>
      <w:r w:rsidRPr="005F3E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presentado por </w:t>
      </w:r>
      <w:r w:rsidRPr="005F3EA6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David Moreno</w:t>
      </w:r>
      <w:r w:rsidR="007A265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5F3E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se impone </w:t>
      </w:r>
      <w:r w:rsidR="00B24DB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 la media mensual </w:t>
      </w:r>
      <w:r w:rsidRPr="005F3E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las ofertas de </w:t>
      </w:r>
      <w:r w:rsidR="00B24DB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sus inmediatos competidores, </w:t>
      </w:r>
      <w:r w:rsidRPr="005F3E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Clan TV (12,</w:t>
      </w:r>
      <w:r w:rsidR="004C278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4</w:t>
      </w:r>
      <w:r w:rsidRPr="005F3E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%) y Disney </w:t>
      </w:r>
      <w:proofErr w:type="spellStart"/>
      <w:r w:rsidRPr="005F3E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Channel</w:t>
      </w:r>
      <w:proofErr w:type="spellEnd"/>
      <w:r w:rsidRPr="005F3EA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(8%)</w:t>
      </w:r>
      <w:r w:rsidR="000C3EE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620F32F5" w14:textId="77777777" w:rsidR="000C3EEE" w:rsidRDefault="000C3EEE" w:rsidP="00B24DBF">
      <w:pPr>
        <w:spacing w:after="0" w:line="240" w:lineRule="auto"/>
        <w:ind w:right="-568"/>
        <w:jc w:val="both"/>
        <w:rPr>
          <w:rFonts w:ascii="Calibri" w:hAnsi="Calibri" w:cs="Calibri"/>
          <w:color w:val="1F497D"/>
          <w:sz w:val="24"/>
          <w:szCs w:val="24"/>
        </w:rPr>
      </w:pPr>
    </w:p>
    <w:p w14:paraId="6E41A7EF" w14:textId="00CCD842" w:rsidR="00B24DBF" w:rsidRDefault="007A2650" w:rsidP="00B24DBF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7A265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‘La casa de los retos’ </w:t>
      </w:r>
      <w:r w:rsidRPr="007A265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ontinuará en noviembre fiel a su cita </w:t>
      </w:r>
      <w:r w:rsidR="005B1AB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en la que cada 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emana dará la bienvenida a tres n</w:t>
      </w:r>
      <w:r w:rsidRPr="00D107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uevas familias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que </w:t>
      </w:r>
      <w:r w:rsidRPr="00D107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tendrán que demostrar su</w:t>
      </w:r>
      <w:r w:rsidR="0091670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 conocimientos</w:t>
      </w:r>
      <w:r w:rsidRPr="00D107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pon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drán</w:t>
      </w:r>
      <w:r w:rsidRPr="00D107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 prueba su habilidad y estar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án</w:t>
      </w:r>
      <w:r w:rsidRPr="00D107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atentas a la mejor estrategia para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alzarse con el triunfo semanal.</w:t>
      </w:r>
    </w:p>
    <w:p w14:paraId="409CBC1B" w14:textId="7F787FFA" w:rsidR="000C3EEE" w:rsidRDefault="000C3EEE" w:rsidP="00B24DBF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CD29F0B" w14:textId="472C4156" w:rsidR="0068477E" w:rsidRDefault="0068477E" w:rsidP="00B24DBF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07D36001" w14:textId="77777777" w:rsidR="0068477E" w:rsidRDefault="0068477E" w:rsidP="00B24DBF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47D5E50" w14:textId="4D0282D5" w:rsidR="000C3EEE" w:rsidRDefault="000C3EEE" w:rsidP="000C3EEE">
      <w:pPr>
        <w:spacing w:after="0" w:line="240" w:lineRule="auto"/>
        <w:ind w:right="-568"/>
        <w:jc w:val="both"/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</w:pPr>
      <w:proofErr w:type="gramStart"/>
      <w:r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lastRenderedPageBreak/>
        <w:t xml:space="preserve">Los especiales </w:t>
      </w:r>
      <w:r w:rsidR="00587949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de </w:t>
      </w:r>
      <w:r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‘</w:t>
      </w:r>
      <w:r w:rsidR="00587949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Los </w:t>
      </w:r>
      <w:proofErr w:type="spellStart"/>
      <w:r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Thunde</w:t>
      </w:r>
      <w:r w:rsidR="003039DE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r</w:t>
      </w:r>
      <w:r w:rsidR="00587949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mans</w:t>
      </w:r>
      <w:proofErr w:type="spellEnd"/>
      <w:r w:rsidR="00587949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”, los “</w:t>
      </w:r>
      <w:proofErr w:type="spellStart"/>
      <w:r w:rsidR="00587949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Thunder</w:t>
      </w:r>
      <w:proofErr w:type="spellEnd"/>
      <w:r w:rsidR="00AA21E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v</w:t>
      </w:r>
      <w:r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iernes’ y nuevos capítulos de </w:t>
      </w:r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‘</w:t>
      </w:r>
      <w:proofErr w:type="spellStart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Teen</w:t>
      </w:r>
      <w:proofErr w:type="spellEnd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Titans</w:t>
      </w:r>
      <w:proofErr w:type="spellEnd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Go</w:t>
      </w:r>
      <w:proofErr w:type="spellEnd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!</w:t>
      </w:r>
      <w:proofErr w:type="gramEnd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’, ‘Manzana y </w:t>
      </w:r>
      <w:r w:rsidR="003039DE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C</w:t>
      </w:r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ebolleta’ y ‘Las crónicas de </w:t>
      </w:r>
      <w:proofErr w:type="spellStart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Gumbal</w:t>
      </w:r>
      <w:proofErr w:type="spellEnd"/>
      <w:r w:rsidRPr="00D233B0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’</w:t>
      </w:r>
      <w:r w:rsidRPr="00127EFA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entre </w:t>
      </w:r>
      <w:r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las</w:t>
      </w:r>
      <w:r w:rsidRPr="00127EFA"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novedades de </w:t>
      </w:r>
      <w:r>
        <w:rPr>
          <w:rFonts w:ascii="Arial" w:eastAsia="Calibri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  <w:t>noviembre</w:t>
      </w:r>
    </w:p>
    <w:p w14:paraId="4897E8BF" w14:textId="77777777" w:rsidR="000C3EEE" w:rsidRPr="00127EFA" w:rsidRDefault="000C3EEE" w:rsidP="000C3EE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06C8BE62" w14:textId="528427BD" w:rsidR="000C3EEE" w:rsidRPr="00127EFA" w:rsidRDefault="000C3EEE" w:rsidP="000C3EE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Yu Gothic" w:hAnsi="Arial" w:cs="Arial"/>
          <w:color w:val="000000" w:themeColor="text1"/>
          <w:sz w:val="24"/>
          <w:szCs w:val="24"/>
        </w:rPr>
        <w:t>Por otro lado, Boing estrenará en noviembre los especiales</w:t>
      </w:r>
      <w:r w:rsidR="00DE40BA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Pr="00DF2CC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Pr="00DF2CC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Thunder</w:t>
      </w:r>
      <w:proofErr w:type="spellEnd"/>
      <w:r w:rsidR="00AA21E0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v</w:t>
      </w:r>
      <w:r w:rsidRPr="00DF2CC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iernes’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>. L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familia de superhéroes más famosa del canal infantil será protagonista del arranque de los fines de semana de este mes con </w:t>
      </w:r>
      <w:r w:rsidRPr="00D107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‘Desterrados’, ‘Los </w:t>
      </w:r>
      <w:proofErr w:type="spellStart"/>
      <w:r w:rsidRPr="00D107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Thunder</w:t>
      </w:r>
      <w:proofErr w:type="spellEnd"/>
      <w:r w:rsidRPr="00D107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juegos’ y ‘Los </w:t>
      </w:r>
      <w:proofErr w:type="spellStart"/>
      <w:r w:rsidRPr="00D107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Thunderman</w:t>
      </w:r>
      <w:proofErr w:type="spellEnd"/>
      <w:r w:rsidRPr="00D107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en el paraíso’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4872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en l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</w:t>
      </w:r>
      <w:r w:rsidRPr="004872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 que vivirán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grandes aventuras, tendrá que hacer frente a las amenazas de supervillanos y pondrán a prueba su l</w:t>
      </w:r>
      <w:r w:rsidRPr="002700F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ucha contra el crimen para salvar a los que más quieren.</w:t>
      </w:r>
    </w:p>
    <w:p w14:paraId="5E3C64A8" w14:textId="77777777" w:rsidR="000C3EEE" w:rsidRPr="00127EFA" w:rsidRDefault="000C3EEE" w:rsidP="000C3EE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DEE5D91" w14:textId="32F56E81" w:rsidR="000C3EEE" w:rsidRDefault="000C3EEE" w:rsidP="000C3EEE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 igual forma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Boing también ofrecerá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en el penúltimo mes del año</w:t>
      </w:r>
      <w:r w:rsidRPr="00127EF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nuevos capítulos de las series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84394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T</w:t>
      </w:r>
      <w:r w:rsidR="00DE40B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e</w:t>
      </w:r>
      <w:r w:rsidR="003039D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en</w:t>
      </w:r>
      <w:proofErr w:type="spellEnd"/>
      <w:r w:rsidRPr="0084394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94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Titans</w:t>
      </w:r>
      <w:proofErr w:type="spellEnd"/>
      <w:r w:rsidRPr="0084394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94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Go</w:t>
      </w:r>
      <w:proofErr w:type="spellEnd"/>
      <w:r w:rsidRPr="0084394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!’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en los que l</w:t>
      </w:r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os </w:t>
      </w:r>
      <w:proofErr w:type="spellStart"/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Titans</w:t>
      </w:r>
      <w:proofErr w:type="spellEnd"/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tendrán que actuar</w:t>
      </w:r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cuando Starfire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</w:t>
      </w:r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nv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í</w:t>
      </w:r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todo su dinero a un príncipe </w:t>
      </w:r>
      <w:r w:rsidRPr="00A816AB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>online</w:t>
      </w:r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que en</w:t>
      </w:r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realidad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es </w:t>
      </w:r>
      <w:r w:rsidRPr="008439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un villano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; de </w:t>
      </w:r>
      <w:r w:rsidRPr="0084394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‘Manzana y </w:t>
      </w:r>
      <w:r w:rsidR="003039D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</w:t>
      </w:r>
      <w:r w:rsidRPr="0084394E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ebolleta’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en los que descubrirán que no tienen tiempo para jugar con su nueva pista de carreras de juguete que han comprado después de haber estado mucho tiempo ahorrando; y de </w:t>
      </w:r>
      <w:r w:rsidRPr="00A816A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‘Las crónicas de </w:t>
      </w:r>
      <w:proofErr w:type="spellStart"/>
      <w:r w:rsidRPr="00A816A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Gumbal</w:t>
      </w:r>
      <w:proofErr w:type="spellEnd"/>
      <w:r w:rsidRPr="00A816A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en los que Anais investigará las raíces familiares de la familia Watterson y la capacidad de Richard para meterse en líos. </w:t>
      </w:r>
    </w:p>
    <w:p w14:paraId="51676F1B" w14:textId="77777777" w:rsidR="00942C93" w:rsidRDefault="00942C93" w:rsidP="00D55B58">
      <w:pPr>
        <w:spacing w:after="0" w:line="240" w:lineRule="auto"/>
        <w:ind w:right="-568"/>
        <w:jc w:val="both"/>
        <w:rPr>
          <w:rFonts w:ascii="Arial" w:eastAsia="Calibri" w:hAnsi="Arial" w:cs="Arial"/>
          <w:b/>
          <w:color w:val="1F3864" w:themeColor="accent5" w:themeShade="80"/>
          <w:sz w:val="28"/>
          <w:szCs w:val="28"/>
          <w:shd w:val="clear" w:color="auto" w:fill="FFFFFF"/>
        </w:rPr>
      </w:pPr>
    </w:p>
    <w:p w14:paraId="5A90C993" w14:textId="77777777" w:rsidR="00942C93" w:rsidRPr="00942C93" w:rsidRDefault="00942C93" w:rsidP="00942C93">
      <w:pPr>
        <w:spacing w:after="0" w:line="240" w:lineRule="auto"/>
        <w:ind w:right="-568"/>
        <w:jc w:val="both"/>
        <w:rPr>
          <w:rFonts w:ascii="Arial" w:eastAsia="Calibri" w:hAnsi="Arial" w:cs="Arial"/>
          <w:b/>
          <w:color w:val="1F3864" w:themeColor="accent5" w:themeShade="80"/>
          <w:sz w:val="24"/>
          <w:szCs w:val="24"/>
          <w:shd w:val="clear" w:color="auto" w:fill="FFFFFF"/>
        </w:rPr>
      </w:pPr>
      <w:r w:rsidRPr="00942C93">
        <w:rPr>
          <w:rFonts w:ascii="Arial" w:eastAsia="Calibri" w:hAnsi="Arial" w:cs="Arial"/>
          <w:b/>
          <w:color w:val="1F3864" w:themeColor="accent5" w:themeShade="80"/>
          <w:sz w:val="24"/>
          <w:szCs w:val="24"/>
          <w:shd w:val="clear" w:color="auto" w:fill="FFFFFF"/>
        </w:rPr>
        <w:t>Los niños, cada vez más fans de Boing</w:t>
      </w:r>
    </w:p>
    <w:p w14:paraId="231E4BB2" w14:textId="77777777" w:rsidR="00942C93" w:rsidRDefault="00942C93" w:rsidP="00942C93">
      <w:pPr>
        <w:spacing w:after="0" w:line="240" w:lineRule="auto"/>
        <w:ind w:right="-568"/>
        <w:jc w:val="both"/>
        <w:rPr>
          <w:rFonts w:ascii="Arial" w:eastAsia="Calibri" w:hAnsi="Arial" w:cs="Arial"/>
          <w:b/>
          <w:color w:val="1F3864" w:themeColor="accent5" w:themeShade="80"/>
          <w:sz w:val="28"/>
          <w:szCs w:val="28"/>
          <w:shd w:val="clear" w:color="auto" w:fill="FFFFFF"/>
        </w:rPr>
      </w:pPr>
    </w:p>
    <w:p w14:paraId="525394A6" w14:textId="0DFC3F51" w:rsidR="00D55B58" w:rsidRDefault="00D55B58" w:rsidP="002436D4">
      <w:pPr>
        <w:spacing w:after="0" w:line="240" w:lineRule="auto"/>
        <w:ind w:right="-56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A falta de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dos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día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para finalizar el mes, el canal de Mediaset España vuelve a erigirse en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octubre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como la </w:t>
      </w:r>
      <w:r w:rsidRPr="00D55B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televisión líder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absoluto </w:t>
      </w:r>
      <w:r w:rsidRPr="00D55B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entre l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os</w:t>
      </w:r>
      <w:r w:rsidRPr="00D55B5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niños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superando a su principal </w:t>
      </w:r>
      <w:r w:rsidR="00942C9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competidor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Disney </w:t>
      </w:r>
      <w:proofErr w:type="spellStart"/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Channel</w:t>
      </w:r>
      <w:proofErr w:type="spellEnd"/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al que duplica tanto en el dato global de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octubre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0,9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% vs</w:t>
      </w:r>
      <w:r w:rsidR="000C3EE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0,</w:t>
      </w:r>
      <w:r w:rsidR="00DE40B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6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%), como en la audiencia acumulada en su </w:t>
      </w:r>
      <w:proofErr w:type="spellStart"/>
      <w:r w:rsidRPr="00D55B58">
        <w:rPr>
          <w:rFonts w:ascii="Arial" w:eastAsia="Calibri" w:hAnsi="Arial" w:cs="Arial"/>
          <w:bCs/>
          <w:i/>
          <w:iCs/>
          <w:color w:val="000000"/>
          <w:sz w:val="24"/>
          <w:szCs w:val="24"/>
          <w:shd w:val="clear" w:color="auto" w:fill="FFFFFF"/>
        </w:rPr>
        <w:t>core</w:t>
      </w:r>
      <w:proofErr w:type="spellEnd"/>
      <w:r w:rsidRPr="00D55B58">
        <w:rPr>
          <w:rFonts w:ascii="Arial" w:eastAsia="Calibri" w:hAnsi="Arial"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55B58">
        <w:rPr>
          <w:rFonts w:ascii="Arial" w:eastAsia="Calibri" w:hAnsi="Arial" w:cs="Arial"/>
          <w:bCs/>
          <w:i/>
          <w:iCs/>
          <w:color w:val="000000"/>
          <w:sz w:val="24"/>
          <w:szCs w:val="24"/>
          <w:shd w:val="clear" w:color="auto" w:fill="FFFFFF"/>
        </w:rPr>
        <w:t>target</w:t>
      </w:r>
      <w:proofErr w:type="gramEnd"/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niños de 4 a 12 años (1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2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DE40B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2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% vs. </w:t>
      </w:r>
      <w:r w:rsidR="00B24DB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7,</w:t>
      </w:r>
      <w:r w:rsidR="00DE40B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%</w:t>
      </w:r>
      <w:r w:rsidRPr="00D55B5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). </w:t>
      </w:r>
    </w:p>
    <w:p w14:paraId="61593011" w14:textId="3595D8CA" w:rsidR="00DF2CC6" w:rsidRDefault="00DF2CC6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50AA8457" w14:textId="38A3D7F8" w:rsidR="00DF2CC6" w:rsidRDefault="00DF2CC6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DF2CC6" w:rsidSect="0048726C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D772" w14:textId="77777777" w:rsidR="008B5F24" w:rsidRDefault="008B5F24" w:rsidP="00B23904">
      <w:pPr>
        <w:spacing w:after="0" w:line="240" w:lineRule="auto"/>
      </w:pPr>
      <w:r>
        <w:separator/>
      </w:r>
    </w:p>
  </w:endnote>
  <w:endnote w:type="continuationSeparator" w:id="0">
    <w:p w14:paraId="41BEECD5" w14:textId="77777777" w:rsidR="008B5F24" w:rsidRDefault="008B5F2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2" name="Imagen 2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3" name="Imagen 2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6D1E" w14:textId="77777777" w:rsidR="008B5F24" w:rsidRDefault="008B5F24" w:rsidP="00B23904">
      <w:pPr>
        <w:spacing w:after="0" w:line="240" w:lineRule="auto"/>
      </w:pPr>
      <w:r>
        <w:separator/>
      </w:r>
    </w:p>
  </w:footnote>
  <w:footnote w:type="continuationSeparator" w:id="0">
    <w:p w14:paraId="2112CA39" w14:textId="77777777" w:rsidR="008B5F24" w:rsidRDefault="008B5F2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68DF"/>
    <w:multiLevelType w:val="hybridMultilevel"/>
    <w:tmpl w:val="0990500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DE3"/>
    <w:rsid w:val="0000430E"/>
    <w:rsid w:val="00044EDE"/>
    <w:rsid w:val="000456D0"/>
    <w:rsid w:val="000501C8"/>
    <w:rsid w:val="00056DBE"/>
    <w:rsid w:val="00061C25"/>
    <w:rsid w:val="0006761A"/>
    <w:rsid w:val="00073624"/>
    <w:rsid w:val="000827A5"/>
    <w:rsid w:val="00092C77"/>
    <w:rsid w:val="00094E82"/>
    <w:rsid w:val="000A3C7C"/>
    <w:rsid w:val="000B59FD"/>
    <w:rsid w:val="000C3EEE"/>
    <w:rsid w:val="000C7068"/>
    <w:rsid w:val="000D0A6A"/>
    <w:rsid w:val="000D5D85"/>
    <w:rsid w:val="000E1C27"/>
    <w:rsid w:val="000E65AD"/>
    <w:rsid w:val="000E6AC1"/>
    <w:rsid w:val="001154FA"/>
    <w:rsid w:val="0012440F"/>
    <w:rsid w:val="001269E7"/>
    <w:rsid w:val="00127EFA"/>
    <w:rsid w:val="00134581"/>
    <w:rsid w:val="00145434"/>
    <w:rsid w:val="00157875"/>
    <w:rsid w:val="00160563"/>
    <w:rsid w:val="00160BC7"/>
    <w:rsid w:val="00174A49"/>
    <w:rsid w:val="001811C2"/>
    <w:rsid w:val="00181C16"/>
    <w:rsid w:val="00186AB1"/>
    <w:rsid w:val="001A437D"/>
    <w:rsid w:val="001A6FFA"/>
    <w:rsid w:val="001B144B"/>
    <w:rsid w:val="001B5EB9"/>
    <w:rsid w:val="001C5235"/>
    <w:rsid w:val="001D593A"/>
    <w:rsid w:val="001E7371"/>
    <w:rsid w:val="001F5DD2"/>
    <w:rsid w:val="002016BE"/>
    <w:rsid w:val="00201741"/>
    <w:rsid w:val="00202877"/>
    <w:rsid w:val="002128A6"/>
    <w:rsid w:val="00230E63"/>
    <w:rsid w:val="002436D4"/>
    <w:rsid w:val="002700F4"/>
    <w:rsid w:val="00276AF7"/>
    <w:rsid w:val="0027717F"/>
    <w:rsid w:val="002858B1"/>
    <w:rsid w:val="00293C8C"/>
    <w:rsid w:val="002B2A1C"/>
    <w:rsid w:val="002B303F"/>
    <w:rsid w:val="002C6DAD"/>
    <w:rsid w:val="002D7DC5"/>
    <w:rsid w:val="002F59B8"/>
    <w:rsid w:val="003005B8"/>
    <w:rsid w:val="003039DE"/>
    <w:rsid w:val="003064E1"/>
    <w:rsid w:val="00324271"/>
    <w:rsid w:val="0032471C"/>
    <w:rsid w:val="00345F18"/>
    <w:rsid w:val="00347688"/>
    <w:rsid w:val="00357C9F"/>
    <w:rsid w:val="00376938"/>
    <w:rsid w:val="003B1D8D"/>
    <w:rsid w:val="003C081A"/>
    <w:rsid w:val="003C7DE0"/>
    <w:rsid w:val="003D0760"/>
    <w:rsid w:val="003D5A40"/>
    <w:rsid w:val="003E6D1C"/>
    <w:rsid w:val="003F67CB"/>
    <w:rsid w:val="004035E3"/>
    <w:rsid w:val="00404FDB"/>
    <w:rsid w:val="00406C41"/>
    <w:rsid w:val="00426F6C"/>
    <w:rsid w:val="004404F6"/>
    <w:rsid w:val="00441BF8"/>
    <w:rsid w:val="00450320"/>
    <w:rsid w:val="00461042"/>
    <w:rsid w:val="00461204"/>
    <w:rsid w:val="00463A06"/>
    <w:rsid w:val="004719D8"/>
    <w:rsid w:val="00474186"/>
    <w:rsid w:val="0048726C"/>
    <w:rsid w:val="00496277"/>
    <w:rsid w:val="00497C30"/>
    <w:rsid w:val="004A3CAF"/>
    <w:rsid w:val="004B3171"/>
    <w:rsid w:val="004C278F"/>
    <w:rsid w:val="004E5687"/>
    <w:rsid w:val="00500859"/>
    <w:rsid w:val="005069AE"/>
    <w:rsid w:val="005070B6"/>
    <w:rsid w:val="00511A0F"/>
    <w:rsid w:val="00514A26"/>
    <w:rsid w:val="00516FCC"/>
    <w:rsid w:val="00517D04"/>
    <w:rsid w:val="0052725A"/>
    <w:rsid w:val="0053114A"/>
    <w:rsid w:val="00531A41"/>
    <w:rsid w:val="00535114"/>
    <w:rsid w:val="00542AAE"/>
    <w:rsid w:val="00556C07"/>
    <w:rsid w:val="00587949"/>
    <w:rsid w:val="00597FED"/>
    <w:rsid w:val="005A1079"/>
    <w:rsid w:val="005B1AB5"/>
    <w:rsid w:val="005E150E"/>
    <w:rsid w:val="005E51B4"/>
    <w:rsid w:val="005E5547"/>
    <w:rsid w:val="005F3EA6"/>
    <w:rsid w:val="005F73C0"/>
    <w:rsid w:val="00602DB0"/>
    <w:rsid w:val="00606540"/>
    <w:rsid w:val="00622499"/>
    <w:rsid w:val="006277FB"/>
    <w:rsid w:val="006502A2"/>
    <w:rsid w:val="00654B6C"/>
    <w:rsid w:val="00661207"/>
    <w:rsid w:val="006646C7"/>
    <w:rsid w:val="006808AA"/>
    <w:rsid w:val="0068477E"/>
    <w:rsid w:val="00690152"/>
    <w:rsid w:val="00691DCC"/>
    <w:rsid w:val="006A07B9"/>
    <w:rsid w:val="006B2F04"/>
    <w:rsid w:val="006C17DD"/>
    <w:rsid w:val="006C4156"/>
    <w:rsid w:val="006C5EBB"/>
    <w:rsid w:val="006D00E3"/>
    <w:rsid w:val="006D1C42"/>
    <w:rsid w:val="006F48D2"/>
    <w:rsid w:val="006F72D0"/>
    <w:rsid w:val="00704471"/>
    <w:rsid w:val="007200FC"/>
    <w:rsid w:val="00721E55"/>
    <w:rsid w:val="00722F84"/>
    <w:rsid w:val="00744AD7"/>
    <w:rsid w:val="0074516F"/>
    <w:rsid w:val="0075213B"/>
    <w:rsid w:val="00766D09"/>
    <w:rsid w:val="00770141"/>
    <w:rsid w:val="0077630C"/>
    <w:rsid w:val="00781AF7"/>
    <w:rsid w:val="007836B6"/>
    <w:rsid w:val="00786425"/>
    <w:rsid w:val="007910DD"/>
    <w:rsid w:val="00794ECB"/>
    <w:rsid w:val="007A2650"/>
    <w:rsid w:val="007B22E6"/>
    <w:rsid w:val="007B38E3"/>
    <w:rsid w:val="007B5B6D"/>
    <w:rsid w:val="007C5C20"/>
    <w:rsid w:val="007E7E7A"/>
    <w:rsid w:val="007F3E5C"/>
    <w:rsid w:val="0084394E"/>
    <w:rsid w:val="008924B6"/>
    <w:rsid w:val="008976CA"/>
    <w:rsid w:val="008A1520"/>
    <w:rsid w:val="008B5F24"/>
    <w:rsid w:val="008E1FF8"/>
    <w:rsid w:val="008F5454"/>
    <w:rsid w:val="009046EE"/>
    <w:rsid w:val="009054CC"/>
    <w:rsid w:val="00916709"/>
    <w:rsid w:val="00916B26"/>
    <w:rsid w:val="009211C4"/>
    <w:rsid w:val="00942925"/>
    <w:rsid w:val="00942C93"/>
    <w:rsid w:val="00946388"/>
    <w:rsid w:val="00952E8D"/>
    <w:rsid w:val="0095685D"/>
    <w:rsid w:val="00970A89"/>
    <w:rsid w:val="009741BA"/>
    <w:rsid w:val="00981EBD"/>
    <w:rsid w:val="009C72B0"/>
    <w:rsid w:val="009D0BB3"/>
    <w:rsid w:val="009D39A6"/>
    <w:rsid w:val="009F2ED6"/>
    <w:rsid w:val="00A02EC9"/>
    <w:rsid w:val="00A179E4"/>
    <w:rsid w:val="00A22871"/>
    <w:rsid w:val="00A230E4"/>
    <w:rsid w:val="00A3052C"/>
    <w:rsid w:val="00A33C57"/>
    <w:rsid w:val="00A45B1F"/>
    <w:rsid w:val="00A467B6"/>
    <w:rsid w:val="00A50763"/>
    <w:rsid w:val="00A745D2"/>
    <w:rsid w:val="00A74809"/>
    <w:rsid w:val="00A74F24"/>
    <w:rsid w:val="00A816AB"/>
    <w:rsid w:val="00A90947"/>
    <w:rsid w:val="00A90C30"/>
    <w:rsid w:val="00AA070D"/>
    <w:rsid w:val="00AA21E0"/>
    <w:rsid w:val="00AA4526"/>
    <w:rsid w:val="00AB0BC7"/>
    <w:rsid w:val="00AB1C56"/>
    <w:rsid w:val="00AC7496"/>
    <w:rsid w:val="00AD4D46"/>
    <w:rsid w:val="00AE009F"/>
    <w:rsid w:val="00AE1722"/>
    <w:rsid w:val="00AE56D6"/>
    <w:rsid w:val="00AF4996"/>
    <w:rsid w:val="00AF5DAC"/>
    <w:rsid w:val="00B108BD"/>
    <w:rsid w:val="00B12438"/>
    <w:rsid w:val="00B23904"/>
    <w:rsid w:val="00B24DBF"/>
    <w:rsid w:val="00B3281C"/>
    <w:rsid w:val="00B3329D"/>
    <w:rsid w:val="00B41E60"/>
    <w:rsid w:val="00B50D90"/>
    <w:rsid w:val="00B5374D"/>
    <w:rsid w:val="00B60CA9"/>
    <w:rsid w:val="00B61B3E"/>
    <w:rsid w:val="00B65D2A"/>
    <w:rsid w:val="00B85995"/>
    <w:rsid w:val="00B85B96"/>
    <w:rsid w:val="00BA0685"/>
    <w:rsid w:val="00BA1166"/>
    <w:rsid w:val="00BA14B2"/>
    <w:rsid w:val="00BA6FB3"/>
    <w:rsid w:val="00BA77BF"/>
    <w:rsid w:val="00BD3529"/>
    <w:rsid w:val="00BD613C"/>
    <w:rsid w:val="00BD6A76"/>
    <w:rsid w:val="00BE2C17"/>
    <w:rsid w:val="00BE5F21"/>
    <w:rsid w:val="00BF4161"/>
    <w:rsid w:val="00BF754C"/>
    <w:rsid w:val="00C028BF"/>
    <w:rsid w:val="00C03D08"/>
    <w:rsid w:val="00C2217F"/>
    <w:rsid w:val="00C551D2"/>
    <w:rsid w:val="00C56249"/>
    <w:rsid w:val="00C631D2"/>
    <w:rsid w:val="00C71EA6"/>
    <w:rsid w:val="00C746AC"/>
    <w:rsid w:val="00C75A49"/>
    <w:rsid w:val="00CA3CE9"/>
    <w:rsid w:val="00CA444E"/>
    <w:rsid w:val="00CA5350"/>
    <w:rsid w:val="00CA5E59"/>
    <w:rsid w:val="00CE414A"/>
    <w:rsid w:val="00CE5471"/>
    <w:rsid w:val="00CE65BF"/>
    <w:rsid w:val="00CE74CE"/>
    <w:rsid w:val="00CF4CF9"/>
    <w:rsid w:val="00D107A0"/>
    <w:rsid w:val="00D12DDA"/>
    <w:rsid w:val="00D233B0"/>
    <w:rsid w:val="00D276C9"/>
    <w:rsid w:val="00D34A67"/>
    <w:rsid w:val="00D41AFE"/>
    <w:rsid w:val="00D41EA6"/>
    <w:rsid w:val="00D42F27"/>
    <w:rsid w:val="00D433C8"/>
    <w:rsid w:val="00D55B58"/>
    <w:rsid w:val="00D56088"/>
    <w:rsid w:val="00D64C50"/>
    <w:rsid w:val="00D82839"/>
    <w:rsid w:val="00D86396"/>
    <w:rsid w:val="00D878D8"/>
    <w:rsid w:val="00DA093C"/>
    <w:rsid w:val="00DB0D82"/>
    <w:rsid w:val="00DB123A"/>
    <w:rsid w:val="00DB41B9"/>
    <w:rsid w:val="00DC57B4"/>
    <w:rsid w:val="00DD3F35"/>
    <w:rsid w:val="00DE1278"/>
    <w:rsid w:val="00DE40BA"/>
    <w:rsid w:val="00DE5FD6"/>
    <w:rsid w:val="00DF2CC6"/>
    <w:rsid w:val="00DF79B1"/>
    <w:rsid w:val="00E00BBA"/>
    <w:rsid w:val="00E156E7"/>
    <w:rsid w:val="00E22688"/>
    <w:rsid w:val="00E52358"/>
    <w:rsid w:val="00E6352E"/>
    <w:rsid w:val="00E672A8"/>
    <w:rsid w:val="00E7121B"/>
    <w:rsid w:val="00E93DA9"/>
    <w:rsid w:val="00E94A51"/>
    <w:rsid w:val="00EB0769"/>
    <w:rsid w:val="00EB21C1"/>
    <w:rsid w:val="00EB7E3D"/>
    <w:rsid w:val="00ED0238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75B88"/>
    <w:rsid w:val="00F77FB2"/>
    <w:rsid w:val="00F86580"/>
    <w:rsid w:val="00F9311C"/>
    <w:rsid w:val="00FA282B"/>
    <w:rsid w:val="00FA2C32"/>
    <w:rsid w:val="00FB280E"/>
    <w:rsid w:val="00FD2B43"/>
    <w:rsid w:val="00FE351B"/>
    <w:rsid w:val="00FE4323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2019-06-28T11:18:00Z</cp:lastPrinted>
  <dcterms:created xsi:type="dcterms:W3CDTF">2021-10-29T11:01:00Z</dcterms:created>
  <dcterms:modified xsi:type="dcterms:W3CDTF">2021-10-29T11:01:00Z</dcterms:modified>
</cp:coreProperties>
</file>